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93E" w:rsidRPr="00642E46" w:rsidRDefault="00FB393E" w:rsidP="00FB393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FB393E" w:rsidRPr="00642E46" w:rsidRDefault="00FB393E" w:rsidP="00FB393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FB393E" w:rsidRPr="00642E46" w:rsidRDefault="00FB393E" w:rsidP="00FB393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FB393E" w:rsidRPr="00642E46" w:rsidRDefault="00FB393E" w:rsidP="00FB393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FB393E" w:rsidRPr="00642E46" w:rsidRDefault="00FB393E" w:rsidP="00FB393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FB393E" w:rsidRPr="00642E46" w:rsidRDefault="00FB393E" w:rsidP="00FB393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FB393E" w:rsidRPr="00642E46" w:rsidRDefault="00FB393E" w:rsidP="00FB393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FB393E" w:rsidRPr="00642E46" w:rsidTr="00D2463F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FB393E" w:rsidRPr="00642E46" w:rsidTr="00D2463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FB393E" w:rsidRPr="00642E46" w:rsidRDefault="00FB393E" w:rsidP="00FB393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B393E" w:rsidRPr="00642E46" w:rsidRDefault="00FB393E" w:rsidP="00FB393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FB393E" w:rsidRPr="00642E46" w:rsidRDefault="00FB393E" w:rsidP="00FB393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НА ГРАФАХ</w:t>
      </w:r>
    </w:p>
    <w:p w:rsidR="00FB393E" w:rsidRPr="00642E46" w:rsidRDefault="00FB393E" w:rsidP="00FB393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B393E" w:rsidRPr="00642E46" w:rsidRDefault="00FB393E" w:rsidP="00FB393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FB393E" w:rsidRPr="00642E46" w:rsidTr="00D2463F">
        <w:trPr>
          <w:trHeight w:val="340"/>
        </w:trPr>
        <w:tc>
          <w:tcPr>
            <w:tcW w:w="9777" w:type="dxa"/>
            <w:gridSpan w:val="2"/>
          </w:tcPr>
          <w:p w:rsidR="00FB393E" w:rsidRPr="00642E46" w:rsidRDefault="00FB393E" w:rsidP="00D2463F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FB393E" w:rsidRPr="00642E46" w:rsidTr="00D2463F">
              <w:tc>
                <w:tcPr>
                  <w:tcW w:w="2167" w:type="dxa"/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FB393E" w:rsidRPr="00642E46" w:rsidTr="00D2463F">
              <w:tc>
                <w:tcPr>
                  <w:tcW w:w="2167" w:type="dxa"/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FB393E" w:rsidRPr="00642E46" w:rsidRDefault="00FB393E" w:rsidP="00D2463F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FB393E" w:rsidRPr="00642E46" w:rsidRDefault="00FB393E" w:rsidP="00D2463F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FB393E" w:rsidRPr="00642E46" w:rsidTr="00D2463F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FB393E" w:rsidRPr="00642E46" w:rsidRDefault="00FB393E" w:rsidP="00D2463F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FB393E" w:rsidRPr="00642E46" w:rsidRDefault="00FB393E" w:rsidP="00FB393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FB393E" w:rsidRPr="00642E46" w:rsidRDefault="00FB393E" w:rsidP="00FB393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393E" w:rsidRPr="00642E46" w:rsidRDefault="00FB393E" w:rsidP="00FB393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393E" w:rsidRPr="00642E46" w:rsidRDefault="00FB393E" w:rsidP="00FB393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393E" w:rsidRPr="00642E46" w:rsidRDefault="00FB393E" w:rsidP="00FB393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393E" w:rsidRPr="00642E46" w:rsidRDefault="00FB393E" w:rsidP="00FB393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393E" w:rsidRPr="00642E46" w:rsidRDefault="00FB393E" w:rsidP="00FB393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393E" w:rsidRPr="00642E46" w:rsidRDefault="00FB393E" w:rsidP="00FB393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B393E" w:rsidRPr="00642E46" w:rsidRDefault="00FB393E" w:rsidP="00FB393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FB393E" w:rsidRPr="00642E46" w:rsidRDefault="00FB393E" w:rsidP="00FB393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FB393E" w:rsidRDefault="00FB393E" w:rsidP="0034407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AE16CE">
        <w:rPr>
          <w:rFonts w:ascii="Times New Roman" w:hAnsi="Times New Roman" w:cs="Times New Roman"/>
          <w:sz w:val="24"/>
        </w:rPr>
        <w:t xml:space="preserve">Целью работы является изучение </w:t>
      </w:r>
      <w:r w:rsidRPr="00FB393E">
        <w:rPr>
          <w:rFonts w:ascii="Times New Roman" w:hAnsi="Times New Roman" w:cs="Times New Roman"/>
          <w:sz w:val="24"/>
        </w:rPr>
        <w:t>графов и получение практических навыков их использования.</w:t>
      </w:r>
    </w:p>
    <w:p w:rsidR="00FB393E" w:rsidRDefault="00FB393E" w:rsidP="0034407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FB393E" w:rsidRDefault="00FB393E" w:rsidP="0034407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Pr="00EE2E34">
        <w:rPr>
          <w:rFonts w:ascii="Times New Roman" w:hAnsi="Times New Roman" w:cs="Times New Roman"/>
          <w:sz w:val="24"/>
        </w:rPr>
        <w:t xml:space="preserve">5. </w:t>
      </w:r>
      <w:r w:rsidRPr="00FB393E">
        <w:rPr>
          <w:rFonts w:ascii="Times New Roman" w:hAnsi="Times New Roman" w:cs="Times New Roman"/>
          <w:sz w:val="24"/>
        </w:rPr>
        <w:t xml:space="preserve">Задача </w:t>
      </w:r>
      <w:proofErr w:type="spellStart"/>
      <w:r w:rsidRPr="00FB393E">
        <w:rPr>
          <w:rFonts w:ascii="Times New Roman" w:hAnsi="Times New Roman" w:cs="Times New Roman"/>
          <w:sz w:val="24"/>
        </w:rPr>
        <w:t>Эйлеровых</w:t>
      </w:r>
      <w:proofErr w:type="spellEnd"/>
      <w:r w:rsidRPr="00FB393E">
        <w:rPr>
          <w:rFonts w:ascii="Times New Roman" w:hAnsi="Times New Roman" w:cs="Times New Roman"/>
          <w:sz w:val="24"/>
        </w:rPr>
        <w:t xml:space="preserve"> циклов. Дан граф, требуется определить, </w:t>
      </w:r>
      <w:r>
        <w:rPr>
          <w:rFonts w:ascii="Times New Roman" w:hAnsi="Times New Roman" w:cs="Times New Roman"/>
          <w:sz w:val="24"/>
        </w:rPr>
        <w:t xml:space="preserve">возможно ли пройти из указанной </w:t>
      </w:r>
      <w:r w:rsidRPr="00FB393E">
        <w:rPr>
          <w:rFonts w:ascii="Times New Roman" w:hAnsi="Times New Roman" w:cs="Times New Roman"/>
          <w:sz w:val="24"/>
        </w:rPr>
        <w:t>вершины по всем ребрам графа, и, если возможно, указать данный путь.</w:t>
      </w:r>
      <w:r>
        <w:rPr>
          <w:rFonts w:ascii="Times New Roman" w:hAnsi="Times New Roman" w:cs="Times New Roman"/>
          <w:sz w:val="24"/>
        </w:rPr>
        <w:t xml:space="preserve"> Для реализации графа в программе использовать списки ребер и вершин.</w:t>
      </w:r>
    </w:p>
    <w:p w:rsidR="00FB393E" w:rsidRDefault="00FB393E" w:rsidP="00344072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FB393E" w:rsidRDefault="00FB393E" w:rsidP="0034407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Теоретический материал, поясняющий решение задачи</w:t>
      </w:r>
    </w:p>
    <w:p w:rsidR="00FB393E" w:rsidRPr="00FE468D" w:rsidRDefault="00FB393E" w:rsidP="00344072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</w:rPr>
      </w:pPr>
      <w:r w:rsidRPr="00FE468D">
        <w:rPr>
          <w:rFonts w:ascii="Times New Roman" w:hAnsi="Times New Roman" w:cs="Times New Roman"/>
          <w:i/>
          <w:sz w:val="24"/>
        </w:rPr>
        <w:t>1. Постановка задачи</w:t>
      </w:r>
    </w:p>
    <w:p w:rsidR="00FB393E" w:rsidRDefault="00FB393E" w:rsidP="00344072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FB393E">
        <w:rPr>
          <w:rFonts w:ascii="Times New Roman" w:hAnsi="Times New Roman" w:cs="Times New Roman"/>
          <w:sz w:val="24"/>
        </w:rPr>
        <w:t xml:space="preserve">Входные данные: граф </w:t>
      </w:r>
      <w:r w:rsidRPr="00FB393E">
        <w:rPr>
          <w:rFonts w:ascii="Times New Roman" w:hAnsi="Times New Roman" w:cs="Times New Roman"/>
          <w:sz w:val="24"/>
          <w:lang w:val="en-US"/>
        </w:rPr>
        <w:t>G</w:t>
      </w:r>
      <w:r>
        <w:rPr>
          <w:rFonts w:ascii="Times New Roman" w:hAnsi="Times New Roman" w:cs="Times New Roman"/>
          <w:sz w:val="24"/>
        </w:rPr>
        <w:t>, заданный множествами вершин</w:t>
      </w:r>
      <w:r w:rsidRPr="00FB39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V</w:t>
      </w:r>
      <w:r w:rsidRPr="00FB39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 ребер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>E</w:t>
      </w:r>
      <w:r>
        <w:rPr>
          <w:rFonts w:ascii="Times New Roman" w:hAnsi="Times New Roman" w:cs="Times New Roman"/>
          <w:sz w:val="24"/>
        </w:rPr>
        <w:t>.</w:t>
      </w:r>
    </w:p>
    <w:p w:rsidR="00FB393E" w:rsidRDefault="00FB393E" w:rsidP="00344072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Цель: требуется определить имеется ли в графе возможность пройти из указанной вершины по всем ребрам. Если таковая возможность имеется, то указать данный путь.</w:t>
      </w:r>
    </w:p>
    <w:p w:rsidR="00344072" w:rsidRPr="00344072" w:rsidRDefault="00344072" w:rsidP="0034407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FB393E" w:rsidRPr="00FE468D" w:rsidRDefault="00FB393E" w:rsidP="00344072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</w:rPr>
      </w:pPr>
      <w:r w:rsidRPr="00FE468D">
        <w:rPr>
          <w:rFonts w:ascii="Times New Roman" w:hAnsi="Times New Roman" w:cs="Times New Roman"/>
          <w:i/>
          <w:sz w:val="24"/>
        </w:rPr>
        <w:t>2. Общая идея решения</w:t>
      </w:r>
    </w:p>
    <w:p w:rsidR="00FB393E" w:rsidRDefault="00E15D43" w:rsidP="0034407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Определение, есть ли в графе Эйлеров цикл: Эйлеров цикл существует тогда и только тогда, когда граф связный и степени всех вершин четны. Граф считается связным, если из каждой его вершины можно добраться до любой другой из его вершин. Под степенью вершины подразумевается количество соединенных с ней ребер. Если оба эти пункта выполняются, то можно смело говорить о том, что в графе есть Эйлеров цикл.</w:t>
      </w:r>
      <w:r w:rsidR="00FE468D">
        <w:rPr>
          <w:rFonts w:ascii="Times New Roman" w:hAnsi="Times New Roman" w:cs="Times New Roman"/>
          <w:sz w:val="24"/>
        </w:rPr>
        <w:t xml:space="preserve"> Важно учитывать, </w:t>
      </w:r>
      <w:proofErr w:type="gramStart"/>
      <w:r w:rsidR="00FE468D">
        <w:rPr>
          <w:rFonts w:ascii="Times New Roman" w:hAnsi="Times New Roman" w:cs="Times New Roman"/>
          <w:sz w:val="24"/>
        </w:rPr>
        <w:t>что</w:t>
      </w:r>
      <w:proofErr w:type="gramEnd"/>
      <w:r w:rsidR="00FE468D">
        <w:rPr>
          <w:rFonts w:ascii="Times New Roman" w:hAnsi="Times New Roman" w:cs="Times New Roman"/>
          <w:sz w:val="24"/>
        </w:rPr>
        <w:t xml:space="preserve"> петля учитывается дважды.</w:t>
      </w:r>
    </w:p>
    <w:p w:rsidR="00E15D43" w:rsidRDefault="00E15D43" w:rsidP="0034407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Поиск </w:t>
      </w:r>
      <w:proofErr w:type="spellStart"/>
      <w:r>
        <w:rPr>
          <w:rFonts w:ascii="Times New Roman" w:hAnsi="Times New Roman" w:cs="Times New Roman"/>
          <w:sz w:val="24"/>
        </w:rPr>
        <w:t>Эйлерового</w:t>
      </w:r>
      <w:proofErr w:type="spellEnd"/>
      <w:r>
        <w:rPr>
          <w:rFonts w:ascii="Times New Roman" w:hAnsi="Times New Roman" w:cs="Times New Roman"/>
          <w:sz w:val="24"/>
        </w:rPr>
        <w:t xml:space="preserve"> цикла по алгоритму </w:t>
      </w:r>
      <w:proofErr w:type="spellStart"/>
      <w:r>
        <w:rPr>
          <w:rFonts w:ascii="Times New Roman" w:hAnsi="Times New Roman" w:cs="Times New Roman"/>
          <w:sz w:val="24"/>
        </w:rPr>
        <w:t>Флёри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Иерголда</w:t>
      </w:r>
      <w:proofErr w:type="spellEnd"/>
      <w:r>
        <w:rPr>
          <w:rFonts w:ascii="Times New Roman" w:hAnsi="Times New Roman" w:cs="Times New Roman"/>
          <w:sz w:val="24"/>
        </w:rPr>
        <w:t>: начиная с произвольной вершины пройдемся по графу следующим образом: если в текущей вершине есть исходящие ребра, то м</w:t>
      </w:r>
      <w:r w:rsidR="00344072">
        <w:rPr>
          <w:rFonts w:ascii="Times New Roman" w:hAnsi="Times New Roman" w:cs="Times New Roman"/>
          <w:sz w:val="24"/>
        </w:rPr>
        <w:t xml:space="preserve">ы удаляем его, затем переходим в </w:t>
      </w:r>
      <w:proofErr w:type="spellStart"/>
      <w:r w:rsidR="00344072">
        <w:rPr>
          <w:rFonts w:ascii="Times New Roman" w:hAnsi="Times New Roman" w:cs="Times New Roman"/>
          <w:sz w:val="24"/>
        </w:rPr>
        <w:t>соседню</w:t>
      </w:r>
      <w:proofErr w:type="spellEnd"/>
      <w:r w:rsidR="00344072">
        <w:rPr>
          <w:rFonts w:ascii="Times New Roman" w:hAnsi="Times New Roman" w:cs="Times New Roman"/>
          <w:sz w:val="24"/>
        </w:rPr>
        <w:t xml:space="preserve"> вершину. Если у текущей вершины ребра закончились, то мы записываем ее в отдельный список.</w:t>
      </w:r>
    </w:p>
    <w:p w:rsidR="00344072" w:rsidRDefault="00344072" w:rsidP="0034407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</w:p>
    <w:p w:rsidR="00344072" w:rsidRPr="00FE468D" w:rsidRDefault="00344072" w:rsidP="00344072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i/>
          <w:sz w:val="24"/>
        </w:rPr>
      </w:pPr>
      <w:r w:rsidRPr="00FE468D">
        <w:rPr>
          <w:rFonts w:ascii="Times New Roman" w:hAnsi="Times New Roman" w:cs="Times New Roman"/>
          <w:i/>
          <w:sz w:val="24"/>
        </w:rPr>
        <w:t>3. Этапы решения в коде</w:t>
      </w:r>
    </w:p>
    <w:p w:rsidR="00344072" w:rsidRDefault="00344072" w:rsidP="0034407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Ввод исходных данных.</w:t>
      </w:r>
    </w:p>
    <w:p w:rsidR="00344072" w:rsidRDefault="00344072" w:rsidP="0034407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Проверка условия нахождения </w:t>
      </w:r>
      <w:proofErr w:type="spellStart"/>
      <w:r>
        <w:rPr>
          <w:rFonts w:ascii="Times New Roman" w:hAnsi="Times New Roman" w:cs="Times New Roman"/>
          <w:sz w:val="24"/>
        </w:rPr>
        <w:t>Эйлерового</w:t>
      </w:r>
      <w:proofErr w:type="spellEnd"/>
      <w:r>
        <w:rPr>
          <w:rFonts w:ascii="Times New Roman" w:hAnsi="Times New Roman" w:cs="Times New Roman"/>
          <w:sz w:val="24"/>
        </w:rPr>
        <w:t xml:space="preserve"> цикла в графе: для этого у каждой вершины проверяется четность ее степени. Для этого создаются два отдельных вектора, индексы которых совпадают с номером вершины: 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inDegree</w:t>
      </w:r>
      <w:proofErr w:type="spellEnd"/>
      <w:r w:rsidRPr="00344072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для входящих в вершину ребер (таковыми они считаются только на этапе ввода)</w:t>
      </w:r>
      <w:r w:rsidRPr="0034407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outDegree</w:t>
      </w:r>
      <w:proofErr w:type="spellEnd"/>
      <w:r>
        <w:rPr>
          <w:rFonts w:ascii="Times New Roman" w:hAnsi="Times New Roman" w:cs="Times New Roman"/>
          <w:sz w:val="24"/>
        </w:rPr>
        <w:t xml:space="preserve"> для исходящих соответственно.</w:t>
      </w:r>
    </w:p>
    <w:p w:rsidR="00344072" w:rsidRDefault="00344072" w:rsidP="0034407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Поиск </w:t>
      </w:r>
      <w:proofErr w:type="spellStart"/>
      <w:r>
        <w:rPr>
          <w:rFonts w:ascii="Times New Roman" w:hAnsi="Times New Roman" w:cs="Times New Roman"/>
          <w:sz w:val="24"/>
        </w:rPr>
        <w:t>Эйлерового</w:t>
      </w:r>
      <w:proofErr w:type="spellEnd"/>
      <w:r>
        <w:rPr>
          <w:rFonts w:ascii="Times New Roman" w:hAnsi="Times New Roman" w:cs="Times New Roman"/>
          <w:sz w:val="24"/>
        </w:rPr>
        <w:t xml:space="preserve"> цикла алгоритмом </w:t>
      </w:r>
      <w:proofErr w:type="spellStart"/>
      <w:r>
        <w:rPr>
          <w:rFonts w:ascii="Times New Roman" w:hAnsi="Times New Roman" w:cs="Times New Roman"/>
          <w:sz w:val="24"/>
        </w:rPr>
        <w:t>Флёри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Иерголда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</w:p>
    <w:p w:rsidR="00344072" w:rsidRPr="00344072" w:rsidRDefault="00344072" w:rsidP="00344072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Начинаем с произвольной вершины.</w:t>
      </w:r>
    </w:p>
    <w:p w:rsidR="00344072" w:rsidRPr="00344072" w:rsidRDefault="00344072" w:rsidP="00344072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Используем стек (</w:t>
      </w:r>
      <w:proofErr w:type="spellStart"/>
      <w:r w:rsidRPr="00344072">
        <w:rPr>
          <w:rFonts w:ascii="Times New Roman" w:hAnsi="Times New Roman" w:cs="Times New Roman"/>
          <w:sz w:val="24"/>
        </w:rPr>
        <w:t>path</w:t>
      </w:r>
      <w:proofErr w:type="spellEnd"/>
      <w:r w:rsidRPr="00344072">
        <w:rPr>
          <w:rFonts w:ascii="Times New Roman" w:hAnsi="Times New Roman" w:cs="Times New Roman"/>
          <w:sz w:val="24"/>
        </w:rPr>
        <w:t>) для отслеживания пути, пока есть доступные рёбра.</w:t>
      </w:r>
    </w:p>
    <w:p w:rsidR="00344072" w:rsidRPr="00344072" w:rsidRDefault="00344072" w:rsidP="00344072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Если в текущей вершине есть исходящие рёбра:</w:t>
      </w:r>
    </w:p>
    <w:p w:rsidR="00344072" w:rsidRPr="00344072" w:rsidRDefault="00344072" w:rsidP="003440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Берём ребро.</w:t>
      </w:r>
    </w:p>
    <w:p w:rsidR="00344072" w:rsidRPr="00344072" w:rsidRDefault="00344072" w:rsidP="003440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Удаляем его из графа.</w:t>
      </w:r>
    </w:p>
    <w:p w:rsidR="00344072" w:rsidRPr="00344072" w:rsidRDefault="00344072" w:rsidP="0034407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Переходим в соседнюю вершину.</w:t>
      </w:r>
    </w:p>
    <w:p w:rsidR="00344072" w:rsidRPr="00344072" w:rsidRDefault="00344072" w:rsidP="00344072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Если рёбра закончились, добавляем вершину в список цикла (</w:t>
      </w:r>
      <w:proofErr w:type="spellStart"/>
      <w:r w:rsidRPr="00344072">
        <w:rPr>
          <w:rFonts w:ascii="Times New Roman" w:hAnsi="Times New Roman" w:cs="Times New Roman"/>
          <w:sz w:val="24"/>
        </w:rPr>
        <w:t>cycle</w:t>
      </w:r>
      <w:proofErr w:type="spellEnd"/>
      <w:r w:rsidRPr="00344072">
        <w:rPr>
          <w:rFonts w:ascii="Times New Roman" w:hAnsi="Times New Roman" w:cs="Times New Roman"/>
          <w:sz w:val="24"/>
        </w:rPr>
        <w:t>).</w:t>
      </w:r>
    </w:p>
    <w:p w:rsidR="00344072" w:rsidRPr="00344072" w:rsidRDefault="00344072" w:rsidP="00344072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44072">
        <w:rPr>
          <w:rFonts w:ascii="Times New Roman" w:hAnsi="Times New Roman" w:cs="Times New Roman"/>
          <w:sz w:val="24"/>
        </w:rPr>
        <w:t>Обход заканчивается, когда больше не осталось доступных рёбер.</w:t>
      </w:r>
    </w:p>
    <w:p w:rsidR="00344072" w:rsidRDefault="00FE468D" w:rsidP="00FE468D">
      <w:pPr>
        <w:pStyle w:val="a3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Вывод результатов: </w:t>
      </w:r>
      <w:r w:rsidRPr="00FE468D">
        <w:rPr>
          <w:rFonts w:ascii="Times New Roman" w:hAnsi="Times New Roman" w:cs="Times New Roman"/>
          <w:sz w:val="24"/>
        </w:rPr>
        <w:t>Программа выводит список вершин в</w:t>
      </w:r>
      <w:r>
        <w:rPr>
          <w:rFonts w:ascii="Times New Roman" w:hAnsi="Times New Roman" w:cs="Times New Roman"/>
          <w:sz w:val="24"/>
        </w:rPr>
        <w:t xml:space="preserve"> порядке обхода </w:t>
      </w:r>
      <w:proofErr w:type="spellStart"/>
      <w:r>
        <w:rPr>
          <w:rFonts w:ascii="Times New Roman" w:hAnsi="Times New Roman" w:cs="Times New Roman"/>
          <w:sz w:val="24"/>
        </w:rPr>
        <w:t>Эйлерова</w:t>
      </w:r>
      <w:proofErr w:type="spellEnd"/>
      <w:r>
        <w:rPr>
          <w:rFonts w:ascii="Times New Roman" w:hAnsi="Times New Roman" w:cs="Times New Roman"/>
          <w:sz w:val="24"/>
        </w:rPr>
        <w:t xml:space="preserve"> цикла. </w:t>
      </w:r>
      <w:r w:rsidRPr="00FE468D">
        <w:rPr>
          <w:rFonts w:ascii="Times New Roman" w:hAnsi="Times New Roman" w:cs="Times New Roman"/>
          <w:sz w:val="24"/>
        </w:rPr>
        <w:t>Если цикл не найден (условия не выполняются), программа сообщает об этом.</w:t>
      </w:r>
    </w:p>
    <w:p w:rsidR="00FE468D" w:rsidRDefault="00FE468D" w:rsidP="00FE468D">
      <w:pPr>
        <w:pStyle w:val="a3"/>
        <w:spacing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</w:p>
    <w:p w:rsidR="00FE468D" w:rsidRDefault="00FE46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FE468D" w:rsidRDefault="00FE468D" w:rsidP="00FE468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Р</w:t>
      </w:r>
      <w:r w:rsidR="00867BFE">
        <w:rPr>
          <w:rFonts w:ascii="Times New Roman" w:hAnsi="Times New Roman" w:cs="Times New Roman"/>
          <w:b/>
          <w:sz w:val="24"/>
        </w:rPr>
        <w:t>исун</w:t>
      </w:r>
      <w:r>
        <w:rPr>
          <w:rFonts w:ascii="Times New Roman" w:hAnsi="Times New Roman" w:cs="Times New Roman"/>
          <w:b/>
          <w:sz w:val="24"/>
        </w:rPr>
        <w:t>к</w:t>
      </w:r>
      <w:r w:rsidR="00867BFE">
        <w:rPr>
          <w:rFonts w:ascii="Times New Roman" w:hAnsi="Times New Roman" w:cs="Times New Roman"/>
          <w:b/>
          <w:sz w:val="24"/>
        </w:rPr>
        <w:t>и</w:t>
      </w:r>
      <w:r w:rsidR="00C50086">
        <w:rPr>
          <w:rFonts w:ascii="Times New Roman" w:hAnsi="Times New Roman" w:cs="Times New Roman"/>
          <w:b/>
          <w:sz w:val="24"/>
        </w:rPr>
        <w:t xml:space="preserve"> графов, поясняющих</w:t>
      </w:r>
      <w:r>
        <w:rPr>
          <w:rFonts w:ascii="Times New Roman" w:hAnsi="Times New Roman" w:cs="Times New Roman"/>
          <w:b/>
          <w:sz w:val="24"/>
        </w:rPr>
        <w:t xml:space="preserve"> решение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67BFE" w:rsidTr="00C50086">
        <w:tc>
          <w:tcPr>
            <w:tcW w:w="4672" w:type="dxa"/>
          </w:tcPr>
          <w:p w:rsidR="00867BFE" w:rsidRDefault="00867BFE" w:rsidP="00867BF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E468D">
              <w:drawing>
                <wp:inline distT="0" distB="0" distL="0" distR="0" wp14:anchorId="20290F56" wp14:editId="623E0BBD">
                  <wp:extent cx="2784173" cy="27622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195" cy="277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867BFE" w:rsidRDefault="00C50086" w:rsidP="00867BF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50086">
              <w:rPr>
                <w:rFonts w:ascii="Times New Roman" w:hAnsi="Times New Roman" w:cs="Times New Roman"/>
                <w:b/>
                <w:sz w:val="24"/>
              </w:rPr>
              <w:drawing>
                <wp:inline distT="0" distB="0" distL="0" distR="0" wp14:anchorId="5231F7E5" wp14:editId="2DACD125">
                  <wp:extent cx="2800350" cy="2830922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272" cy="283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BFE" w:rsidRPr="00FE468D" w:rsidRDefault="00867BFE" w:rsidP="00FE468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</w:p>
    <w:p w:rsidR="003B50AF" w:rsidRDefault="003B50AF" w:rsidP="00344072">
      <w:pPr>
        <w:contextualSpacing/>
      </w:pPr>
    </w:p>
    <w:p w:rsidR="00FE468D" w:rsidRDefault="00FE468D" w:rsidP="00344072">
      <w:pPr>
        <w:contextualSpacing/>
      </w:pPr>
    </w:p>
    <w:p w:rsidR="00FE468D" w:rsidRDefault="00FE468D" w:rsidP="00FE468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FE468D" w:rsidRPr="00525807" w:rsidRDefault="00FE468D" w:rsidP="00525807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stack</w:t>
      </w:r>
      <w:proofErr w:type="spell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представления рёбер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Edge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Конечная вершина ребра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Индекс следующего ребра в списке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Глобальные переменные для графа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Список вершин (индексы начальных рёбер)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Edge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edges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Список рёбер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inDegree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outDegree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edgeCount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подсчёта оставшихся рёбер из каждой вершины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stack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path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cycle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vertexCount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edgeCountInput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Добавление ребра в граф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addEdge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edges.push_back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head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from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from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edges.size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- </w:t>
      </w:r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1;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 Обновляем указатель вершины на новое ребро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outDegree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from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inDegree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to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на существование </w:t>
      </w:r>
      <w:proofErr w:type="spellStart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эйлерова</w:t>
      </w:r>
      <w:proofErr w:type="spell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цикла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hasEulerianCycle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vertexCount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inDegree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outDegree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Поиск </w:t>
      </w:r>
      <w:proofErr w:type="spellStart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эйлерова</w:t>
      </w:r>
      <w:proofErr w:type="spell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цикла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findEulerianCycle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start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path.push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E468D">
        <w:rPr>
          <w:rFonts w:ascii="Cascadia Mono" w:hAnsi="Cascadia Mono" w:cs="Cascadia Mono"/>
          <w:color w:val="808080"/>
          <w:sz w:val="19"/>
          <w:szCs w:val="19"/>
          <w:highlight w:val="white"/>
        </w:rPr>
        <w:t>start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path.empty</w:t>
      </w:r>
      <w:proofErr w:type="spellEnd"/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path.top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есть оставшиеся рёбра из текущей вершины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= -1)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edgeIndex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head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edges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edgeIndex</w:t>
      </w:r>
      <w:proofErr w:type="spellEnd"/>
      <w:proofErr w:type="gramStart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Переходим к следующему ребру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path.push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(edges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edgeIndex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cycle.push_back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path.pop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E468D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Russian</w:t>
      </w:r>
      <w:proofErr w:type="spell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вершин: 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vertexCount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рёбер: 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edgeCountInput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графа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head.assign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vertexCount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+ 1, -1</w:t>
      </w:r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/ -1 означает отсутствие рёбер из вершины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inDegree.assign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vertexCount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+ 1, 0);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outDegree.assign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vertexCount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+ 1, 0);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рёбра (в формате: u v):\n"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edgeCountInput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u, v;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 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addEdge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u, v);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Проверка на существование </w:t>
      </w:r>
      <w:proofErr w:type="spellStart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эйлерова</w:t>
      </w:r>
      <w:proofErr w:type="spell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цикла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hasEulerianCycle</w:t>
      </w:r>
      <w:proofErr w:type="spellEnd"/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Эйлеров цикл не существует.\n"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Поиск </w:t>
      </w:r>
      <w:proofErr w:type="spellStart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эйлерова</w:t>
      </w:r>
      <w:proofErr w:type="spell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цикла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findEulerianCycle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 </w:t>
      </w:r>
      <w:proofErr w:type="spellStart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>эйлерова</w:t>
      </w:r>
      <w:proofErr w:type="spellEnd"/>
      <w:r w:rsidRPr="00FE468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цикла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</w:rPr>
        <w:t>Эйлеров цикл: 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cycle.size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- 1; 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--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cycle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46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E46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E468D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E468D" w:rsidRPr="00FE468D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468D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E468D" w:rsidRPr="00AE16CE" w:rsidRDefault="00FE468D" w:rsidP="00FE468D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68D" w:rsidRPr="00014772" w:rsidRDefault="00FE468D" w:rsidP="00FE468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:rsidR="00867BFE" w:rsidRDefault="00867BFE" w:rsidP="00FE468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867BFE" w:rsidRDefault="00867BFE" w:rsidP="00FE468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867BFE" w:rsidRDefault="00867BFE" w:rsidP="00FE468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FE468D" w:rsidRDefault="00FE468D" w:rsidP="00FE468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Контрольный пример</w:t>
      </w:r>
      <w:r w:rsidRPr="00EE2E34">
        <w:rPr>
          <w:rFonts w:ascii="Times New Roman" w:hAnsi="Times New Roman" w:cs="Times New Roman"/>
          <w:b/>
          <w:sz w:val="24"/>
        </w:rPr>
        <w:t>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FE468D" w:rsidRDefault="00525807" w:rsidP="00FE468D">
      <w:pPr>
        <w:contextualSpacing/>
        <w:jc w:val="both"/>
        <w:rPr>
          <w:rFonts w:ascii="Times New Roman" w:hAnsi="Times New Roman" w:cs="Times New Roman"/>
          <w:b/>
          <w:sz w:val="24"/>
        </w:rPr>
      </w:pPr>
      <w:r w:rsidRPr="00525807">
        <w:rPr>
          <w:rFonts w:ascii="Times New Roman" w:hAnsi="Times New Roman" w:cs="Times New Roman"/>
          <w:b/>
          <w:sz w:val="24"/>
        </w:rPr>
        <w:drawing>
          <wp:inline distT="0" distB="0" distL="0" distR="0" wp14:anchorId="6247BD2C" wp14:editId="78BF183C">
            <wp:extent cx="4105848" cy="18671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BFE" w:rsidRDefault="00867BFE" w:rsidP="00FE468D">
      <w:pPr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867BFE" w:rsidRDefault="00DF095A" w:rsidP="00FE468D">
      <w:pPr>
        <w:contextualSpacing/>
        <w:jc w:val="both"/>
        <w:rPr>
          <w:rFonts w:ascii="Times New Roman" w:hAnsi="Times New Roman" w:cs="Times New Roman"/>
          <w:b/>
          <w:sz w:val="24"/>
        </w:rPr>
      </w:pPr>
      <w:r w:rsidRPr="00DF095A">
        <w:rPr>
          <w:rFonts w:ascii="Times New Roman" w:hAnsi="Times New Roman" w:cs="Times New Roman"/>
          <w:b/>
          <w:sz w:val="24"/>
        </w:rPr>
        <w:drawing>
          <wp:inline distT="0" distB="0" distL="0" distR="0" wp14:anchorId="1D00C559" wp14:editId="3C455ADE">
            <wp:extent cx="5811061" cy="260068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5807" w:rsidRDefault="00525807" w:rsidP="00FE468D">
      <w:pPr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525807" w:rsidRDefault="00525807" w:rsidP="00FE468D">
      <w:pPr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525807" w:rsidRPr="00525807" w:rsidRDefault="00525807" w:rsidP="00FE468D">
      <w:pPr>
        <w:contextualSpacing/>
        <w:jc w:val="both"/>
        <w:rPr>
          <w:rFonts w:ascii="Times New Roman" w:hAnsi="Times New Roman" w:cs="Times New Roman"/>
          <w:sz w:val="24"/>
        </w:rPr>
      </w:pPr>
      <w:r w:rsidRPr="00525807">
        <w:rPr>
          <w:rFonts w:ascii="Times New Roman" w:hAnsi="Times New Roman" w:cs="Times New Roman"/>
          <w:sz w:val="24"/>
        </w:rPr>
        <w:t xml:space="preserve">Целью работы было изучение графов и приобретение практических навыков их использования. В ходе выполнения лабораторной работы были рассмотрены теоретические основы графов, их представление и применение в различных задачах, таких как </w:t>
      </w:r>
      <w:r>
        <w:rPr>
          <w:rFonts w:ascii="Times New Roman" w:hAnsi="Times New Roman" w:cs="Times New Roman"/>
          <w:sz w:val="24"/>
        </w:rPr>
        <w:t xml:space="preserve">определение четности вершины в неориентированном графе и нахождении </w:t>
      </w:r>
      <w:proofErr w:type="spellStart"/>
      <w:r>
        <w:rPr>
          <w:rFonts w:ascii="Times New Roman" w:hAnsi="Times New Roman" w:cs="Times New Roman"/>
          <w:sz w:val="24"/>
        </w:rPr>
        <w:t>Эйлерового</w:t>
      </w:r>
      <w:proofErr w:type="spellEnd"/>
      <w:r>
        <w:rPr>
          <w:rFonts w:ascii="Times New Roman" w:hAnsi="Times New Roman" w:cs="Times New Roman"/>
          <w:sz w:val="24"/>
        </w:rPr>
        <w:t xml:space="preserve"> цикла</w:t>
      </w:r>
      <w:r w:rsidRPr="00525807">
        <w:rPr>
          <w:rFonts w:ascii="Times New Roman" w:hAnsi="Times New Roman" w:cs="Times New Roman"/>
          <w:sz w:val="24"/>
        </w:rPr>
        <w:t>. Работа способствовала лучшему пониманию структуры графов и важности алгоритмов для решения реальных задач.</w:t>
      </w:r>
    </w:p>
    <w:sectPr w:rsidR="00525807" w:rsidRPr="00525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52611"/>
    <w:multiLevelType w:val="hybridMultilevel"/>
    <w:tmpl w:val="5D7E1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F1BDB"/>
    <w:multiLevelType w:val="hybridMultilevel"/>
    <w:tmpl w:val="C2A82E8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4707C11"/>
    <w:multiLevelType w:val="hybridMultilevel"/>
    <w:tmpl w:val="F4DAE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747B1"/>
    <w:multiLevelType w:val="hybridMultilevel"/>
    <w:tmpl w:val="452E563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911"/>
    <w:rsid w:val="00344072"/>
    <w:rsid w:val="003B50AF"/>
    <w:rsid w:val="00525807"/>
    <w:rsid w:val="00673911"/>
    <w:rsid w:val="00867BFE"/>
    <w:rsid w:val="00C50086"/>
    <w:rsid w:val="00DF095A"/>
    <w:rsid w:val="00E15D43"/>
    <w:rsid w:val="00FB393E"/>
    <w:rsid w:val="00FE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8E64A8-2011-45BD-A089-60F97455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39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393E"/>
    <w:pPr>
      <w:ind w:left="720"/>
      <w:contextualSpacing/>
    </w:pPr>
  </w:style>
  <w:style w:type="table" w:styleId="a4">
    <w:name w:val="Table Grid"/>
    <w:basedOn w:val="a1"/>
    <w:uiPriority w:val="39"/>
    <w:rsid w:val="00867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2024-12-10T18:14:00Z</dcterms:created>
  <dcterms:modified xsi:type="dcterms:W3CDTF">2024-12-10T19:07:00Z</dcterms:modified>
</cp:coreProperties>
</file>