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390" w:rsidRPr="00642E46" w:rsidRDefault="00380390" w:rsidP="00380390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380390" w:rsidRPr="00642E46" w:rsidRDefault="00380390" w:rsidP="00380390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380390" w:rsidRPr="00642E46" w:rsidRDefault="00380390" w:rsidP="00380390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380390" w:rsidRPr="00642E46" w:rsidRDefault="00380390" w:rsidP="00380390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380390" w:rsidRPr="00642E46" w:rsidRDefault="00380390" w:rsidP="00380390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80390" w:rsidRPr="00642E46" w:rsidTr="00F56BA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380390" w:rsidRPr="00642E46" w:rsidTr="00F56B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380390" w:rsidRDefault="00380390" w:rsidP="00380390">
      <w:pPr>
        <w:widowControl w:val="0"/>
        <w:spacing w:after="681" w:line="280" w:lineRule="exact"/>
        <w:rPr>
          <w:bCs/>
          <w:sz w:val="28"/>
          <w:szCs w:val="28"/>
        </w:rPr>
      </w:pPr>
    </w:p>
    <w:p w:rsidR="00380390" w:rsidRPr="00642E46" w:rsidRDefault="00380390" w:rsidP="00380390">
      <w:pPr>
        <w:widowControl w:val="0"/>
        <w:spacing w:after="681" w:line="280" w:lineRule="exact"/>
        <w:rPr>
          <w:bCs/>
          <w:sz w:val="28"/>
          <w:szCs w:val="28"/>
        </w:rPr>
      </w:pPr>
    </w:p>
    <w:p w:rsidR="00380390" w:rsidRPr="00642E46" w:rsidRDefault="00380390" w:rsidP="00380390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</w:t>
      </w:r>
      <w:r>
        <w:rPr>
          <w:bCs/>
          <w:sz w:val="28"/>
          <w:szCs w:val="28"/>
        </w:rPr>
        <w:t>5</w:t>
      </w:r>
    </w:p>
    <w:p w:rsidR="00380390" w:rsidRPr="008867C4" w:rsidRDefault="00380390" w:rsidP="00380390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</w:t>
      </w:r>
      <w:r w:rsidR="0016727E">
        <w:rPr>
          <w:bCs/>
          <w:sz w:val="28"/>
          <w:szCs w:val="28"/>
        </w:rPr>
        <w:t>ТРИГГЕРОВ</w:t>
      </w:r>
      <w:r>
        <w:rPr>
          <w:bCs/>
          <w:sz w:val="28"/>
          <w:szCs w:val="28"/>
        </w:rPr>
        <w:t xml:space="preserve"> В СУБД </w:t>
      </w:r>
      <w:r>
        <w:rPr>
          <w:bCs/>
          <w:sz w:val="28"/>
          <w:szCs w:val="28"/>
          <w:lang w:val="en-US"/>
        </w:rPr>
        <w:t>SQLITE</w:t>
      </w:r>
    </w:p>
    <w:p w:rsidR="00380390" w:rsidRPr="00642E46" w:rsidRDefault="00380390" w:rsidP="00380390">
      <w:pPr>
        <w:widowControl w:val="0"/>
        <w:spacing w:after="120"/>
        <w:jc w:val="center"/>
        <w:rPr>
          <w:bCs/>
          <w:sz w:val="28"/>
          <w:szCs w:val="28"/>
        </w:rPr>
      </w:pPr>
    </w:p>
    <w:p w:rsidR="00380390" w:rsidRPr="00642E46" w:rsidRDefault="00380390" w:rsidP="00380390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80390" w:rsidRPr="00642E46" w:rsidTr="00F56BA8">
        <w:trPr>
          <w:trHeight w:val="340"/>
        </w:trPr>
        <w:tc>
          <w:tcPr>
            <w:tcW w:w="9777" w:type="dxa"/>
            <w:gridSpan w:val="2"/>
          </w:tcPr>
          <w:p w:rsidR="00380390" w:rsidRPr="00642E46" w:rsidRDefault="00380390" w:rsidP="00F56BA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80390" w:rsidRPr="00642E46" w:rsidTr="00F56BA8">
              <w:tc>
                <w:tcPr>
                  <w:tcW w:w="2167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380390" w:rsidRPr="00642E46" w:rsidTr="00F56BA8">
              <w:tc>
                <w:tcPr>
                  <w:tcW w:w="2167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380390" w:rsidRPr="00642E46" w:rsidRDefault="00380390" w:rsidP="00F56BA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380390" w:rsidRPr="00642E46" w:rsidRDefault="00380390" w:rsidP="00F56BA8">
            <w:pPr>
              <w:spacing w:after="200"/>
              <w:rPr>
                <w:rFonts w:eastAsia="Calibri"/>
              </w:rPr>
            </w:pPr>
          </w:p>
        </w:tc>
      </w:tr>
      <w:tr w:rsidR="00380390" w:rsidRPr="00642E46" w:rsidTr="00F56BA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80390" w:rsidRPr="00642E46" w:rsidRDefault="00380390" w:rsidP="00F56BA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380390" w:rsidRPr="00642E46" w:rsidRDefault="00380390" w:rsidP="00380390">
      <w:pPr>
        <w:widowControl w:val="0"/>
        <w:spacing w:line="300" w:lineRule="exact"/>
        <w:jc w:val="center"/>
        <w:rPr>
          <w:sz w:val="30"/>
          <w:szCs w:val="30"/>
        </w:rPr>
      </w:pPr>
    </w:p>
    <w:p w:rsidR="00380390" w:rsidRPr="00642E46" w:rsidRDefault="00380390" w:rsidP="00380390">
      <w:pPr>
        <w:widowControl w:val="0"/>
        <w:spacing w:line="300" w:lineRule="exact"/>
      </w:pPr>
    </w:p>
    <w:p w:rsidR="00380390" w:rsidRPr="00642E46" w:rsidRDefault="00380390" w:rsidP="00380390">
      <w:pPr>
        <w:widowControl w:val="0"/>
        <w:spacing w:line="300" w:lineRule="exact"/>
      </w:pPr>
    </w:p>
    <w:p w:rsidR="00380390" w:rsidRPr="00642E46" w:rsidRDefault="00380390" w:rsidP="00380390">
      <w:pPr>
        <w:widowControl w:val="0"/>
        <w:spacing w:line="300" w:lineRule="exact"/>
      </w:pPr>
    </w:p>
    <w:p w:rsidR="00380390" w:rsidRDefault="00380390" w:rsidP="00380390">
      <w:pPr>
        <w:widowControl w:val="0"/>
        <w:spacing w:line="300" w:lineRule="exact"/>
      </w:pPr>
    </w:p>
    <w:p w:rsidR="0016727E" w:rsidRDefault="0016727E" w:rsidP="00380390">
      <w:pPr>
        <w:widowControl w:val="0"/>
        <w:spacing w:line="300" w:lineRule="exact"/>
      </w:pPr>
    </w:p>
    <w:p w:rsidR="0016727E" w:rsidRPr="00642E46" w:rsidRDefault="0016727E" w:rsidP="00380390">
      <w:pPr>
        <w:widowControl w:val="0"/>
        <w:spacing w:line="300" w:lineRule="exact"/>
      </w:pPr>
    </w:p>
    <w:p w:rsidR="00380390" w:rsidRPr="00642E46" w:rsidRDefault="00380390" w:rsidP="00380390">
      <w:pPr>
        <w:widowControl w:val="0"/>
        <w:spacing w:line="300" w:lineRule="exact"/>
      </w:pPr>
    </w:p>
    <w:p w:rsidR="00380390" w:rsidRPr="00642E46" w:rsidRDefault="00380390" w:rsidP="00380390">
      <w:pPr>
        <w:widowControl w:val="0"/>
        <w:spacing w:line="300" w:lineRule="exact"/>
        <w:jc w:val="center"/>
      </w:pPr>
      <w:r w:rsidRPr="00642E46">
        <w:t>Санкт-Петербург</w:t>
      </w:r>
    </w:p>
    <w:p w:rsidR="00380390" w:rsidRPr="00A002E5" w:rsidRDefault="00380390" w:rsidP="00380390">
      <w:pPr>
        <w:widowControl w:val="0"/>
        <w:spacing w:line="300" w:lineRule="exact"/>
        <w:jc w:val="center"/>
      </w:pPr>
      <w:r>
        <w:t>2025</w:t>
      </w:r>
    </w:p>
    <w:p w:rsidR="00380390" w:rsidRPr="006E3DBD" w:rsidRDefault="00380390" w:rsidP="0038039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380390" w:rsidRDefault="00380390" w:rsidP="0038039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390">
        <w:rPr>
          <w:sz w:val="28"/>
          <w:szCs w:val="28"/>
        </w:rPr>
        <w:t>Изучение принципов работы триггеров в реляционных СУБД. Приобретение навыков создания триггеров на добавление, изменение и удаление данных для создания пользовательских ограничений целостности данных.</w:t>
      </w:r>
    </w:p>
    <w:p w:rsidR="00380390" w:rsidRDefault="00380390" w:rsidP="0038039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380390" w:rsidRPr="00462883" w:rsidRDefault="00380390" w:rsidP="00380390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380390" w:rsidRPr="00380390" w:rsidRDefault="00380390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390">
        <w:rPr>
          <w:sz w:val="28"/>
          <w:szCs w:val="28"/>
        </w:rPr>
        <w:t>Реализовать триггеры для представлений и таблиц</w:t>
      </w:r>
      <w:r>
        <w:rPr>
          <w:sz w:val="28"/>
          <w:szCs w:val="28"/>
        </w:rPr>
        <w:t xml:space="preserve"> базы данных, полученной в ЛР3.</w:t>
      </w:r>
    </w:p>
    <w:p w:rsidR="00380390" w:rsidRDefault="00380390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390">
        <w:rPr>
          <w:sz w:val="28"/>
          <w:szCs w:val="28"/>
        </w:rPr>
        <w:t>Индивидуальное задание:</w:t>
      </w:r>
    </w:p>
    <w:p w:rsidR="00380390" w:rsidRPr="00380390" w:rsidRDefault="00380390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380390">
        <w:rPr>
          <w:sz w:val="28"/>
          <w:szCs w:val="28"/>
        </w:rPr>
        <w:t xml:space="preserve"> Триггер, автоматически пересчитывающий стоимость заказа при добавлении в него новой позиции</w:t>
      </w:r>
      <w:r>
        <w:rPr>
          <w:sz w:val="28"/>
          <w:szCs w:val="28"/>
        </w:rPr>
        <w:t>.</w:t>
      </w:r>
    </w:p>
    <w:p w:rsidR="00380390" w:rsidRPr="00380390" w:rsidRDefault="00380390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390">
        <w:rPr>
          <w:sz w:val="28"/>
          <w:szCs w:val="28"/>
        </w:rPr>
        <w:t>2. Триггер, запрещающий сотруднику принимать заказ, если он сделан не в том ресторане, в котором работает сотрудник</w:t>
      </w:r>
      <w:r>
        <w:rPr>
          <w:sz w:val="28"/>
          <w:szCs w:val="28"/>
        </w:rPr>
        <w:t>.</w:t>
      </w:r>
    </w:p>
    <w:p w:rsidR="00380390" w:rsidRDefault="00380390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390">
        <w:rPr>
          <w:sz w:val="28"/>
          <w:szCs w:val="28"/>
        </w:rPr>
        <w:t>3. Триггер, который уменьшает количество порций на подогреве при добавлении блюда в заказ</w:t>
      </w:r>
      <w:r>
        <w:rPr>
          <w:sz w:val="28"/>
          <w:szCs w:val="28"/>
        </w:rPr>
        <w:t>.</w:t>
      </w:r>
    </w:p>
    <w:p w:rsidR="0016727E" w:rsidRDefault="0016727E" w:rsidP="0038039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380390" w:rsidRPr="000F0129" w:rsidRDefault="00380390" w:rsidP="00380390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380390" w:rsidRDefault="00380390" w:rsidP="00380390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806D81">
        <w:rPr>
          <w:b/>
          <w:noProof/>
          <w:sz w:val="28"/>
          <w:szCs w:val="28"/>
        </w:rPr>
        <w:drawing>
          <wp:inline distT="0" distB="0" distL="0" distR="0" wp14:anchorId="592C8EBE" wp14:editId="1D6D0351">
            <wp:extent cx="5619750" cy="321866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5036" cy="32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90" w:rsidRPr="0016727E" w:rsidRDefault="00380390" w:rsidP="0016727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Реляционная схема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380390" w:rsidRDefault="00380390" w:rsidP="00380390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Листинг скрипта </w:t>
      </w:r>
      <w:r>
        <w:rPr>
          <w:b/>
          <w:sz w:val="28"/>
          <w:szCs w:val="28"/>
          <w:lang w:val="en-US"/>
        </w:rPr>
        <w:t>SQL</w:t>
      </w:r>
      <w:r w:rsidRPr="00F8271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создания </w:t>
      </w:r>
      <w:r w:rsidR="0016727E">
        <w:rPr>
          <w:b/>
          <w:sz w:val="28"/>
          <w:szCs w:val="28"/>
        </w:rPr>
        <w:t>триггеров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-- Лабораторная работа №5, дисциплина "Базы данных", ГУАП, весенний семестр 2025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 xml:space="preserve">-- </w:t>
      </w:r>
      <w:r w:rsidRPr="0016727E">
        <w:rPr>
          <w:rFonts w:ascii="Courier New" w:hAnsi="Courier New" w:cs="Courier New"/>
        </w:rPr>
        <w:t>Удаление</w:t>
      </w:r>
      <w:r w:rsidRPr="0016727E">
        <w:rPr>
          <w:rFonts w:ascii="Courier New" w:hAnsi="Courier New" w:cs="Courier New"/>
          <w:lang w:val="en-US"/>
        </w:rPr>
        <w:t xml:space="preserve"> </w:t>
      </w:r>
      <w:r w:rsidRPr="0016727E">
        <w:rPr>
          <w:rFonts w:ascii="Courier New" w:hAnsi="Courier New" w:cs="Courier New"/>
        </w:rPr>
        <w:t>триггеров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DROP TRIGGER IF EXISTS Trigger1;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DROP TRIGGER IF EXISTS Trigger2;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DROP TRIGGER IF EXISTS Trigger3;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-- Создание триггеров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-- 1. Триггер, автоматически пересчитывающий стоимость заказа при добавлении в него новой позиции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CREATE TRIGGER Trigger1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AFTER INSERT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 xml:space="preserve">ON </w:t>
      </w:r>
      <w:r w:rsidRPr="0016727E">
        <w:rPr>
          <w:rFonts w:ascii="Courier New" w:hAnsi="Courier New" w:cs="Courier New"/>
        </w:rPr>
        <w:t>Позиция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BEGIN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UPDATE Заказ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SET Стоимость = (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SELECT SUM(Цена)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FROM Позиция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WHERE </w:t>
      </w:r>
      <w:proofErr w:type="spellStart"/>
      <w:r w:rsidRPr="0016727E">
        <w:rPr>
          <w:rFonts w:ascii="Courier New" w:hAnsi="Courier New" w:cs="Courier New"/>
        </w:rPr>
        <w:t>Позиция.Адрес_Ресторана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NEW.Адрес_Ресторана</w:t>
      </w:r>
      <w:proofErr w:type="spellEnd"/>
      <w:r w:rsidRPr="0016727E">
        <w:rPr>
          <w:rFonts w:ascii="Courier New" w:hAnsi="Courier New" w:cs="Courier New"/>
        </w:rPr>
        <w:t xml:space="preserve"> 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Позиция.N_Заказа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NEW.N_Заказа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left="708"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Позиция.Дата_Время_Заказа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NEW.Дата_Время_Заказа</w:t>
      </w:r>
      <w:proofErr w:type="spellEnd"/>
      <w:r w:rsidRPr="0016727E">
        <w:rPr>
          <w:rFonts w:ascii="Courier New" w:hAnsi="Courier New" w:cs="Courier New"/>
        </w:rPr>
        <w:t>)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WHERE </w:t>
      </w:r>
      <w:proofErr w:type="spellStart"/>
      <w:r w:rsidRPr="0016727E">
        <w:rPr>
          <w:rFonts w:ascii="Courier New" w:hAnsi="Courier New" w:cs="Courier New"/>
        </w:rPr>
        <w:t>Заказ.Адрес_Ресторана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NEW.Адрес_Ресторана</w:t>
      </w:r>
      <w:proofErr w:type="spellEnd"/>
      <w:r w:rsidRPr="0016727E">
        <w:rPr>
          <w:rFonts w:ascii="Courier New" w:hAnsi="Courier New" w:cs="Courier New"/>
        </w:rPr>
        <w:t xml:space="preserve"> 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Заказ.N_Заказа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NEW.N_Заказа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Заказ.Дата_Время_Заказа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NEW.Дата_Время_Заказа</w:t>
      </w:r>
      <w:proofErr w:type="spellEnd"/>
      <w:r w:rsidRPr="0016727E">
        <w:rPr>
          <w:rFonts w:ascii="Courier New" w:hAnsi="Courier New" w:cs="Courier New"/>
        </w:rPr>
        <w:t>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END;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-- 2. Триггер, запрещающий сотруднику принимать заказ, если он сделан не в том ресторане, в котором работает сотрудник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CREATE TRIGGER Trigger2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 xml:space="preserve">BEFORE INSERT 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 xml:space="preserve">ON </w:t>
      </w:r>
      <w:r w:rsidRPr="0016727E">
        <w:rPr>
          <w:rFonts w:ascii="Courier New" w:hAnsi="Courier New" w:cs="Courier New"/>
        </w:rPr>
        <w:t>Заказ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WHEN NEW.</w:t>
      </w:r>
      <w:r w:rsidRPr="0016727E">
        <w:rPr>
          <w:rFonts w:ascii="Courier New" w:hAnsi="Courier New" w:cs="Courier New"/>
        </w:rPr>
        <w:t>Паспорт</w:t>
      </w:r>
      <w:r w:rsidRPr="0016727E">
        <w:rPr>
          <w:rFonts w:ascii="Courier New" w:hAnsi="Courier New" w:cs="Courier New"/>
          <w:lang w:val="en-US"/>
        </w:rPr>
        <w:t>_</w:t>
      </w:r>
      <w:r w:rsidRPr="0016727E">
        <w:rPr>
          <w:rFonts w:ascii="Courier New" w:hAnsi="Courier New" w:cs="Courier New"/>
        </w:rPr>
        <w:t>Кассира</w:t>
      </w:r>
      <w:r w:rsidRPr="0016727E">
        <w:rPr>
          <w:rFonts w:ascii="Courier New" w:hAnsi="Courier New" w:cs="Courier New"/>
          <w:lang w:val="en-US"/>
        </w:rPr>
        <w:t xml:space="preserve"> NOT IN (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SELECT Паспорт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FROM Сотрудник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WHERE Паспорт = </w:t>
      </w:r>
      <w:proofErr w:type="spellStart"/>
      <w:r w:rsidRPr="0016727E">
        <w:rPr>
          <w:rFonts w:ascii="Courier New" w:hAnsi="Courier New" w:cs="Courier New"/>
        </w:rPr>
        <w:t>NEW.Паспорт_Кассира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Адрес_Ресторана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NEW.Адрес_Ресторана</w:t>
      </w:r>
      <w:proofErr w:type="spellEnd"/>
      <w:r w:rsidRPr="0016727E">
        <w:rPr>
          <w:rFonts w:ascii="Courier New" w:hAnsi="Courier New" w:cs="Courier New"/>
        </w:rPr>
        <w:t>)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OR NEW.</w:t>
      </w:r>
      <w:r w:rsidRPr="0016727E">
        <w:rPr>
          <w:rFonts w:ascii="Courier New" w:hAnsi="Courier New" w:cs="Courier New"/>
        </w:rPr>
        <w:t>Паспорт</w:t>
      </w:r>
      <w:r w:rsidRPr="0016727E">
        <w:rPr>
          <w:rFonts w:ascii="Courier New" w:hAnsi="Courier New" w:cs="Courier New"/>
          <w:lang w:val="en-US"/>
        </w:rPr>
        <w:t>_</w:t>
      </w:r>
      <w:r w:rsidRPr="0016727E">
        <w:rPr>
          <w:rFonts w:ascii="Courier New" w:hAnsi="Courier New" w:cs="Courier New"/>
        </w:rPr>
        <w:t>Сборщика</w:t>
      </w:r>
      <w:r w:rsidRPr="0016727E">
        <w:rPr>
          <w:rFonts w:ascii="Courier New" w:hAnsi="Courier New" w:cs="Courier New"/>
          <w:lang w:val="en-US"/>
        </w:rPr>
        <w:t xml:space="preserve"> NOT IN (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SELECT Паспорт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FROM Сотрудник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WHERE Паспорт = </w:t>
      </w:r>
      <w:proofErr w:type="spellStart"/>
      <w:r w:rsidRPr="0016727E">
        <w:rPr>
          <w:rFonts w:ascii="Courier New" w:hAnsi="Courier New" w:cs="Courier New"/>
        </w:rPr>
        <w:t>NEW.Паспорт_Сборщика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Адрес_Ресторана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NEW.Адрес_Ресторана</w:t>
      </w:r>
      <w:proofErr w:type="spellEnd"/>
      <w:r w:rsidRPr="0016727E">
        <w:rPr>
          <w:rFonts w:ascii="Courier New" w:hAnsi="Courier New" w:cs="Courier New"/>
        </w:rPr>
        <w:t>)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BEGIN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SELECT </w:t>
      </w:r>
      <w:proofErr w:type="gramStart"/>
      <w:r w:rsidRPr="0016727E">
        <w:rPr>
          <w:rFonts w:ascii="Courier New" w:hAnsi="Courier New" w:cs="Courier New"/>
        </w:rPr>
        <w:t>RAISE(</w:t>
      </w:r>
      <w:proofErr w:type="gramEnd"/>
      <w:r w:rsidRPr="0016727E">
        <w:rPr>
          <w:rFonts w:ascii="Courier New" w:hAnsi="Courier New" w:cs="Courier New"/>
        </w:rPr>
        <w:t>ROLLBACK, 'Сотрудник не может принять заказ вне своего ресторана');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END;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-- 3. Триггер, который уменьшает количество порций на подогреве при добавлении блюда в заказ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>CREATE TRIGGER Trigger3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t xml:space="preserve">AFTER INSERT 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16727E">
        <w:rPr>
          <w:rFonts w:ascii="Courier New" w:hAnsi="Courier New" w:cs="Courier New"/>
          <w:lang w:val="en-US"/>
        </w:rPr>
        <w:lastRenderedPageBreak/>
        <w:t xml:space="preserve">ON </w:t>
      </w:r>
      <w:r w:rsidRPr="0016727E">
        <w:rPr>
          <w:rFonts w:ascii="Courier New" w:hAnsi="Courier New" w:cs="Courier New"/>
        </w:rPr>
        <w:t>Позиция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BEGIN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UPDATE Запас</w:t>
      </w:r>
    </w:p>
    <w:p w:rsidR="0016727E" w:rsidRPr="0016727E" w:rsidRDefault="0016727E" w:rsidP="0016727E">
      <w:pPr>
        <w:pStyle w:val="a6"/>
        <w:spacing w:before="0" w:beforeAutospacing="0" w:after="0" w:afterAutospacing="0"/>
        <w:ind w:firstLine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SET </w:t>
      </w:r>
      <w:proofErr w:type="spellStart"/>
      <w:r w:rsidRPr="0016727E">
        <w:rPr>
          <w:rFonts w:ascii="Courier New" w:hAnsi="Courier New" w:cs="Courier New"/>
        </w:rPr>
        <w:t>Текущее_Количество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Текущее_Количество</w:t>
      </w:r>
      <w:proofErr w:type="spellEnd"/>
      <w:r w:rsidRPr="0016727E">
        <w:rPr>
          <w:rFonts w:ascii="Courier New" w:hAnsi="Courier New" w:cs="Courier New"/>
        </w:rPr>
        <w:t xml:space="preserve"> - </w:t>
      </w:r>
      <w:proofErr w:type="spellStart"/>
      <w:r w:rsidRPr="0016727E">
        <w:rPr>
          <w:rFonts w:ascii="Courier New" w:hAnsi="Courier New" w:cs="Courier New"/>
        </w:rPr>
        <w:t>NEW.Количество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WHERE </w:t>
      </w:r>
      <w:proofErr w:type="spellStart"/>
      <w:r w:rsidRPr="0016727E">
        <w:rPr>
          <w:rFonts w:ascii="Courier New" w:hAnsi="Courier New" w:cs="Courier New"/>
        </w:rPr>
        <w:t>Запас.Адрес_Ресторана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NEW.Адрес_Ресторана</w:t>
      </w:r>
      <w:proofErr w:type="spellEnd"/>
    </w:p>
    <w:p w:rsidR="0016727E" w:rsidRPr="0016727E" w:rsidRDefault="0016727E" w:rsidP="0016727E">
      <w:pPr>
        <w:pStyle w:val="a6"/>
        <w:spacing w:before="0" w:beforeAutospacing="0" w:after="0" w:afterAutospacing="0"/>
        <w:ind w:left="708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 xml:space="preserve">AND </w:t>
      </w:r>
      <w:proofErr w:type="spellStart"/>
      <w:r w:rsidRPr="0016727E">
        <w:rPr>
          <w:rFonts w:ascii="Courier New" w:hAnsi="Courier New" w:cs="Courier New"/>
        </w:rPr>
        <w:t>Запас.Название_Блюда</w:t>
      </w:r>
      <w:proofErr w:type="spellEnd"/>
      <w:r w:rsidRPr="0016727E">
        <w:rPr>
          <w:rFonts w:ascii="Courier New" w:hAnsi="Courier New" w:cs="Courier New"/>
        </w:rPr>
        <w:t xml:space="preserve"> = </w:t>
      </w:r>
      <w:proofErr w:type="spellStart"/>
      <w:r w:rsidRPr="0016727E">
        <w:rPr>
          <w:rFonts w:ascii="Courier New" w:hAnsi="Courier New" w:cs="Courier New"/>
        </w:rPr>
        <w:t>NEW.Название_Блюда</w:t>
      </w:r>
      <w:proofErr w:type="spellEnd"/>
      <w:r w:rsidRPr="0016727E">
        <w:rPr>
          <w:rFonts w:ascii="Courier New" w:hAnsi="Courier New" w:cs="Courier New"/>
        </w:rPr>
        <w:t>;</w:t>
      </w:r>
    </w:p>
    <w:p w:rsidR="0016727E" w:rsidRPr="0016727E" w:rsidRDefault="0016727E" w:rsidP="0016727E">
      <w:pPr>
        <w:pStyle w:val="a6"/>
        <w:spacing w:before="0" w:beforeAutospacing="0" w:after="0" w:afterAutospacing="0"/>
        <w:rPr>
          <w:rFonts w:ascii="Courier New" w:hAnsi="Courier New" w:cs="Courier New"/>
        </w:rPr>
      </w:pPr>
      <w:r w:rsidRPr="0016727E">
        <w:rPr>
          <w:rFonts w:ascii="Courier New" w:hAnsi="Courier New" w:cs="Courier New"/>
        </w:rPr>
        <w:t>END;</w:t>
      </w:r>
    </w:p>
    <w:p w:rsidR="0016727E" w:rsidRDefault="0016727E" w:rsidP="00380390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</w:p>
    <w:p w:rsidR="0016727E" w:rsidRDefault="0016727E" w:rsidP="0016727E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28"/>
        </w:rPr>
        <w:t>Примеры срабатывания</w:t>
      </w:r>
    </w:p>
    <w:p w:rsidR="00635B20" w:rsidRPr="00380390" w:rsidRDefault="00635B20" w:rsidP="00635B2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</w:rPr>
        <w:t xml:space="preserve">Пример срабатывания триггера, </w:t>
      </w:r>
      <w:r w:rsidRPr="00380390">
        <w:rPr>
          <w:sz w:val="28"/>
          <w:szCs w:val="28"/>
        </w:rPr>
        <w:t>пересчитывающ</w:t>
      </w:r>
      <w:r>
        <w:rPr>
          <w:sz w:val="28"/>
          <w:szCs w:val="28"/>
        </w:rPr>
        <w:t>его</w:t>
      </w:r>
      <w:r w:rsidRPr="00380390">
        <w:rPr>
          <w:sz w:val="28"/>
          <w:szCs w:val="28"/>
        </w:rPr>
        <w:t xml:space="preserve"> стоимость заказа при добавлении в него новой позиции</w:t>
      </w:r>
      <w:r>
        <w:rPr>
          <w:sz w:val="28"/>
          <w:szCs w:val="28"/>
        </w:rPr>
        <w:t>:</w:t>
      </w:r>
    </w:p>
    <w:p w:rsidR="0016727E" w:rsidRDefault="00635B20" w:rsidP="00635B20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sz w:val="28"/>
        </w:rPr>
      </w:pPr>
      <w:r w:rsidRPr="00635B20">
        <w:rPr>
          <w:sz w:val="28"/>
        </w:rPr>
        <w:drawing>
          <wp:inline distT="0" distB="0" distL="0" distR="0" wp14:anchorId="2895BE56" wp14:editId="301535E8">
            <wp:extent cx="5906324" cy="201005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Таблица «Позиция» до добавления новых данных</w:t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 w:rsidRPr="00635B20">
        <w:rPr>
          <w:sz w:val="28"/>
          <w:szCs w:val="28"/>
        </w:rPr>
        <w:drawing>
          <wp:inline distT="0" distB="0" distL="0" distR="0" wp14:anchorId="74E0AF72" wp14:editId="5318AEBA">
            <wp:extent cx="5611008" cy="89547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Таблица «</w:t>
      </w:r>
      <w:r>
        <w:rPr>
          <w:sz w:val="28"/>
          <w:szCs w:val="28"/>
        </w:rPr>
        <w:t>Заказ</w:t>
      </w:r>
      <w:r>
        <w:rPr>
          <w:sz w:val="28"/>
          <w:szCs w:val="28"/>
        </w:rPr>
        <w:t>» до добавления новых данных</w:t>
      </w:r>
    </w:p>
    <w:p w:rsidR="00635B20" w:rsidRDefault="00635B20" w:rsidP="00635B20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sz w:val="28"/>
        </w:rPr>
      </w:pPr>
      <w:r w:rsidRPr="00635B20">
        <w:rPr>
          <w:sz w:val="28"/>
        </w:rPr>
        <w:drawing>
          <wp:inline distT="0" distB="0" distL="0" distR="0" wp14:anchorId="7D1000A2" wp14:editId="272AC189">
            <wp:extent cx="5801535" cy="216247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Таблица «Позиция» </w:t>
      </w:r>
      <w:r>
        <w:rPr>
          <w:sz w:val="28"/>
          <w:szCs w:val="28"/>
        </w:rPr>
        <w:t>после добавления новых данных</w:t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 w:rsidRPr="00635B20">
        <w:rPr>
          <w:sz w:val="28"/>
          <w:szCs w:val="28"/>
        </w:rPr>
        <w:lastRenderedPageBreak/>
        <w:drawing>
          <wp:inline distT="0" distB="0" distL="0" distR="0" wp14:anchorId="17C027AF" wp14:editId="151213BD">
            <wp:extent cx="5630061" cy="83831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Таблица «Заказ» после добавления новых данных</w:t>
      </w:r>
      <w:r>
        <w:rPr>
          <w:sz w:val="28"/>
          <w:szCs w:val="28"/>
        </w:rPr>
        <w:t xml:space="preserve"> (стоимость заказа 6613 увеличилась)</w:t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</w:p>
    <w:p w:rsidR="00635B20" w:rsidRDefault="00635B20" w:rsidP="00635B2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</w:rPr>
        <w:t xml:space="preserve">Пример срабатывания триггера, </w:t>
      </w:r>
      <w:r w:rsidRPr="00380390">
        <w:rPr>
          <w:sz w:val="28"/>
          <w:szCs w:val="28"/>
        </w:rPr>
        <w:t>запрещающ</w:t>
      </w:r>
      <w:r>
        <w:rPr>
          <w:sz w:val="28"/>
          <w:szCs w:val="28"/>
        </w:rPr>
        <w:t>его</w:t>
      </w:r>
      <w:r w:rsidRPr="00380390">
        <w:rPr>
          <w:sz w:val="28"/>
          <w:szCs w:val="28"/>
        </w:rPr>
        <w:t xml:space="preserve"> сотруднику принимать заказ, если он сделан не в том ресторане, в котором работает сотрудник</w:t>
      </w:r>
      <w:r>
        <w:rPr>
          <w:sz w:val="28"/>
          <w:szCs w:val="28"/>
        </w:rPr>
        <w:t>:</w:t>
      </w:r>
    </w:p>
    <w:p w:rsidR="00635B20" w:rsidRPr="00380390" w:rsidRDefault="00635B20" w:rsidP="00635B20">
      <w:pPr>
        <w:spacing w:line="360" w:lineRule="auto"/>
        <w:contextualSpacing/>
        <w:jc w:val="both"/>
        <w:rPr>
          <w:sz w:val="28"/>
          <w:szCs w:val="28"/>
        </w:rPr>
      </w:pPr>
      <w:r w:rsidRPr="00635B20">
        <w:rPr>
          <w:sz w:val="28"/>
          <w:szCs w:val="28"/>
        </w:rPr>
        <w:drawing>
          <wp:inline distT="0" distB="0" distL="0" distR="0" wp14:anchorId="3D65E96D" wp14:editId="4928A290">
            <wp:extent cx="5940425" cy="4908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20" w:rsidRDefault="00635B20" w:rsidP="00635B20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триггера при добавлении заказа, с кассиром из другого ресторана</w:t>
      </w:r>
    </w:p>
    <w:p w:rsidR="00635B20" w:rsidRDefault="002E3039" w:rsidP="00635B20">
      <w:pPr>
        <w:spacing w:line="360" w:lineRule="auto"/>
        <w:contextualSpacing/>
        <w:jc w:val="center"/>
        <w:rPr>
          <w:sz w:val="28"/>
          <w:szCs w:val="28"/>
        </w:rPr>
      </w:pPr>
      <w:r w:rsidRPr="002E3039">
        <w:rPr>
          <w:sz w:val="28"/>
          <w:szCs w:val="28"/>
        </w:rPr>
        <w:drawing>
          <wp:inline distT="0" distB="0" distL="0" distR="0" wp14:anchorId="68B531D3" wp14:editId="11A8E184">
            <wp:extent cx="5601482" cy="109552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работы триггера при добавлении заказа</w:t>
      </w:r>
      <w:r>
        <w:rPr>
          <w:sz w:val="28"/>
          <w:szCs w:val="28"/>
        </w:rPr>
        <w:t xml:space="preserve"> с сотрудниками из нужного ресторана</w:t>
      </w:r>
    </w:p>
    <w:p w:rsidR="00635B20" w:rsidRDefault="00635B20" w:rsidP="00635B20">
      <w:pPr>
        <w:spacing w:line="360" w:lineRule="auto"/>
        <w:ind w:firstLine="709"/>
        <w:contextualSpacing/>
        <w:jc w:val="both"/>
        <w:rPr>
          <w:sz w:val="28"/>
        </w:rPr>
      </w:pPr>
    </w:p>
    <w:p w:rsidR="002E3039" w:rsidRPr="00380390" w:rsidRDefault="002E3039" w:rsidP="002E303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</w:rPr>
        <w:t xml:space="preserve">Пример срабатывания триггера, </w:t>
      </w:r>
      <w:r w:rsidRPr="00380390">
        <w:rPr>
          <w:sz w:val="28"/>
          <w:szCs w:val="28"/>
        </w:rPr>
        <w:t>который уменьшает количество порций на подогреве при добавлении блюда в заказ</w:t>
      </w:r>
      <w:r>
        <w:rPr>
          <w:sz w:val="28"/>
          <w:szCs w:val="28"/>
        </w:rPr>
        <w:t>:</w:t>
      </w:r>
    </w:p>
    <w:p w:rsidR="002E3039" w:rsidRDefault="002E3039" w:rsidP="002E3039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sz w:val="28"/>
        </w:rPr>
      </w:pPr>
      <w:r w:rsidRPr="00635B20">
        <w:rPr>
          <w:sz w:val="28"/>
        </w:rPr>
        <w:drawing>
          <wp:inline distT="0" distB="0" distL="0" distR="0" wp14:anchorId="3CE3F70E" wp14:editId="1089A397">
            <wp:extent cx="5906324" cy="201005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Таблица «Позиция» до добавления новых данных</w:t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 w:rsidRPr="002E3039">
        <w:rPr>
          <w:sz w:val="28"/>
          <w:szCs w:val="28"/>
        </w:rPr>
        <w:lastRenderedPageBreak/>
        <w:drawing>
          <wp:inline distT="0" distB="0" distL="0" distR="0" wp14:anchorId="4BC35F21" wp14:editId="341DE3E0">
            <wp:extent cx="5420481" cy="212437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Таблица «</w:t>
      </w:r>
      <w:r>
        <w:rPr>
          <w:sz w:val="28"/>
          <w:szCs w:val="28"/>
        </w:rPr>
        <w:t>Запас</w:t>
      </w:r>
      <w:r>
        <w:rPr>
          <w:sz w:val="28"/>
          <w:szCs w:val="28"/>
        </w:rPr>
        <w:t>» до добавления новых данных</w:t>
      </w:r>
    </w:p>
    <w:p w:rsidR="002E3039" w:rsidRDefault="002E3039" w:rsidP="002E3039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sz w:val="28"/>
        </w:rPr>
      </w:pPr>
      <w:r w:rsidRPr="002E3039">
        <w:rPr>
          <w:sz w:val="28"/>
        </w:rPr>
        <w:drawing>
          <wp:inline distT="0" distB="0" distL="0" distR="0" wp14:anchorId="3545F9EB" wp14:editId="70C33655">
            <wp:extent cx="5792008" cy="229584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Таблица «Позиция» после добавления новых данных</w:t>
      </w:r>
    </w:p>
    <w:p w:rsid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 w:rsidRPr="002E3039">
        <w:rPr>
          <w:sz w:val="28"/>
          <w:szCs w:val="28"/>
        </w:rPr>
        <w:drawing>
          <wp:inline distT="0" distB="0" distL="0" distR="0" wp14:anchorId="5ADDFF31" wp14:editId="5BA48FBB">
            <wp:extent cx="5439534" cy="216247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7E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Таблица «</w:t>
      </w:r>
      <w:r>
        <w:rPr>
          <w:sz w:val="28"/>
          <w:szCs w:val="28"/>
        </w:rPr>
        <w:t>Запас</w:t>
      </w:r>
      <w:r>
        <w:rPr>
          <w:sz w:val="28"/>
          <w:szCs w:val="28"/>
        </w:rPr>
        <w:t>» после добавления новых данных (</w:t>
      </w:r>
      <w:r>
        <w:rPr>
          <w:sz w:val="28"/>
          <w:szCs w:val="28"/>
        </w:rPr>
        <w:t>количество некоторых блюд на подогреве уменьшилось</w:t>
      </w:r>
      <w:r>
        <w:rPr>
          <w:sz w:val="28"/>
          <w:szCs w:val="28"/>
        </w:rPr>
        <w:t>)</w:t>
      </w:r>
    </w:p>
    <w:p w:rsidR="002E3039" w:rsidRPr="002E3039" w:rsidRDefault="002E3039" w:rsidP="002E3039">
      <w:pPr>
        <w:spacing w:line="360" w:lineRule="auto"/>
        <w:contextualSpacing/>
        <w:jc w:val="center"/>
        <w:rPr>
          <w:sz w:val="28"/>
          <w:szCs w:val="28"/>
        </w:rPr>
      </w:pPr>
    </w:p>
    <w:p w:rsidR="002E3039" w:rsidRDefault="002E303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380390" w:rsidRDefault="00380390" w:rsidP="00380390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:rsidR="00A16D15" w:rsidRPr="002E3039" w:rsidRDefault="00380390" w:rsidP="002E303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</w:t>
      </w:r>
      <w:r w:rsidR="002E3039">
        <w:rPr>
          <w:sz w:val="28"/>
          <w:szCs w:val="28"/>
        </w:rPr>
        <w:t>были изучены принципы</w:t>
      </w:r>
      <w:r w:rsidR="002E3039" w:rsidRPr="002E3039">
        <w:rPr>
          <w:sz w:val="28"/>
          <w:szCs w:val="28"/>
        </w:rPr>
        <w:t xml:space="preserve"> </w:t>
      </w:r>
      <w:r w:rsidR="002E3039" w:rsidRPr="00380390">
        <w:rPr>
          <w:sz w:val="28"/>
          <w:szCs w:val="28"/>
        </w:rPr>
        <w:t>работы триггеров в реляционных СУБД.</w:t>
      </w:r>
      <w:r w:rsidR="002E3039">
        <w:rPr>
          <w:sz w:val="28"/>
          <w:szCs w:val="28"/>
        </w:rPr>
        <w:t xml:space="preserve"> Были приобретены навыки </w:t>
      </w:r>
      <w:r w:rsidR="002E3039" w:rsidRPr="00380390">
        <w:rPr>
          <w:sz w:val="28"/>
          <w:szCs w:val="28"/>
        </w:rPr>
        <w:t>создания триггеров на добавление, изменение и удаление данных для создания пользовательских ограничений целостности данных.</w:t>
      </w:r>
      <w:bookmarkStart w:id="0" w:name="_GoBack"/>
      <w:bookmarkEnd w:id="0"/>
    </w:p>
    <w:sectPr w:rsidR="00A16D15" w:rsidRPr="002E3039" w:rsidSect="004A1DE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2E3039">
        <w:pPr>
          <w:pStyle w:val="a4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>
          <w:rPr>
            <w:noProof/>
            <w:sz w:val="28"/>
          </w:rPr>
          <w:t>6</w:t>
        </w:r>
        <w:r w:rsidRPr="004A1DEB">
          <w:rPr>
            <w:sz w:val="28"/>
          </w:rPr>
          <w:fldChar w:fldCharType="end"/>
        </w:r>
      </w:p>
    </w:sdtContent>
  </w:sdt>
  <w:p w:rsidR="004A1DEB" w:rsidRDefault="002E3039">
    <w:pPr>
      <w:pStyle w:val="a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3B5"/>
    <w:rsid w:val="0016727E"/>
    <w:rsid w:val="002E3039"/>
    <w:rsid w:val="00380390"/>
    <w:rsid w:val="00635B20"/>
    <w:rsid w:val="00A16D15"/>
    <w:rsid w:val="00AB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BD37A-E3BA-4847-88C2-F17C13D8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039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39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380390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80390"/>
    <w:rPr>
      <w:rFonts w:eastAsia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16727E"/>
    <w:pPr>
      <w:spacing w:before="100" w:beforeAutospacing="1" w:after="100" w:afterAutospacing="1"/>
    </w:pPr>
  </w:style>
  <w:style w:type="table" w:styleId="a7">
    <w:name w:val="Table Grid"/>
    <w:basedOn w:val="a1"/>
    <w:uiPriority w:val="39"/>
    <w:rsid w:val="00635B2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2025-05-28T16:09:00Z</dcterms:created>
  <dcterms:modified xsi:type="dcterms:W3CDTF">2025-05-28T17:29:00Z</dcterms:modified>
</cp:coreProperties>
</file>