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AF0" w:rsidRPr="00642E46" w:rsidRDefault="003C7AF0" w:rsidP="003C7AF0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3C7AF0" w:rsidRPr="00642E46" w:rsidRDefault="003C7AF0" w:rsidP="003C7AF0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3C7AF0" w:rsidRPr="00642E46" w:rsidRDefault="003C7AF0" w:rsidP="003C7AF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3C7AF0" w:rsidRPr="00642E46" w:rsidRDefault="003C7AF0" w:rsidP="003C7AF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3C7AF0" w:rsidRPr="00642E46" w:rsidRDefault="003C7AF0" w:rsidP="003C7AF0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3C7AF0" w:rsidRPr="00642E46" w:rsidTr="003E7201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3C7AF0" w:rsidRPr="00642E46" w:rsidRDefault="003C7AF0" w:rsidP="003E720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канд. техн.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C7AF0" w:rsidRPr="00642E46" w:rsidRDefault="003C7AF0" w:rsidP="003E720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3C7AF0" w:rsidRPr="00642E46" w:rsidRDefault="003C7AF0" w:rsidP="003E720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C7AF0" w:rsidRPr="00642E46" w:rsidRDefault="003C7AF0" w:rsidP="003E720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3C7AF0" w:rsidRPr="00642E46" w:rsidRDefault="003C7AF0" w:rsidP="003E720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Т.Н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3C7AF0" w:rsidRPr="00642E46" w:rsidTr="003E72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C7AF0" w:rsidRPr="00642E46" w:rsidRDefault="003C7AF0" w:rsidP="003E720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C7AF0" w:rsidRPr="00642E46" w:rsidRDefault="003C7AF0" w:rsidP="003E7201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C7AF0" w:rsidRPr="00642E46" w:rsidRDefault="003C7AF0" w:rsidP="003E720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C7AF0" w:rsidRPr="00642E46" w:rsidRDefault="003C7AF0" w:rsidP="003E7201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C7AF0" w:rsidRPr="00642E46" w:rsidRDefault="003C7AF0" w:rsidP="003E720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3C7AF0" w:rsidRDefault="003C7AF0" w:rsidP="003C7AF0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C7AF0" w:rsidRPr="00642E46" w:rsidRDefault="003C7AF0" w:rsidP="003C7AF0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C7AF0" w:rsidRPr="00642E46" w:rsidRDefault="003C7AF0" w:rsidP="003C7AF0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№4</w:t>
      </w:r>
    </w:p>
    <w:p w:rsidR="003C7AF0" w:rsidRPr="004E2EBE" w:rsidRDefault="003C7AF0" w:rsidP="003C7AF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КОНЕЧНЫЕ АВТОМАТЫ-ПРЕОБРАЗОВАТЕЛИ</w:t>
      </w:r>
    </w:p>
    <w:p w:rsidR="003C7AF0" w:rsidRPr="00642E46" w:rsidRDefault="003C7AF0" w:rsidP="003C7AF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C7AF0" w:rsidRPr="00642E46" w:rsidRDefault="003C7AF0" w:rsidP="003C7AF0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ТЕОРИЯ АВТОМАТОВ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3C7AF0" w:rsidRPr="00642E46" w:rsidTr="003E7201">
        <w:trPr>
          <w:trHeight w:val="340"/>
        </w:trPr>
        <w:tc>
          <w:tcPr>
            <w:tcW w:w="9777" w:type="dxa"/>
            <w:gridSpan w:val="2"/>
          </w:tcPr>
          <w:p w:rsidR="003C7AF0" w:rsidRPr="00642E46" w:rsidRDefault="003C7AF0" w:rsidP="003E7201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3C7AF0" w:rsidRPr="00642E46" w:rsidTr="003E7201">
              <w:tc>
                <w:tcPr>
                  <w:tcW w:w="2167" w:type="dxa"/>
                  <w:vAlign w:val="bottom"/>
                </w:tcPr>
                <w:p w:rsidR="003C7AF0" w:rsidRPr="00642E46" w:rsidRDefault="003C7AF0" w:rsidP="003E7201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3C7AF0" w:rsidRPr="00642E46" w:rsidRDefault="003C7AF0" w:rsidP="003E720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3C7AF0" w:rsidRPr="00642E46" w:rsidRDefault="003C7AF0" w:rsidP="003E720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3C7AF0" w:rsidRPr="00642E46" w:rsidRDefault="003C7AF0" w:rsidP="003E720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3C7AF0" w:rsidRPr="00642E46" w:rsidRDefault="003C7AF0" w:rsidP="003E720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3C7AF0" w:rsidRPr="00642E46" w:rsidRDefault="00DE1955" w:rsidP="00DE1955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М</w:t>
                  </w:r>
                  <w:r w:rsidR="003C7AF0"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.П.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Крючков</w:t>
                  </w:r>
                </w:p>
              </w:tc>
            </w:tr>
            <w:tr w:rsidR="003C7AF0" w:rsidRPr="00642E46" w:rsidTr="003E7201">
              <w:tc>
                <w:tcPr>
                  <w:tcW w:w="2167" w:type="dxa"/>
                  <w:vAlign w:val="bottom"/>
                </w:tcPr>
                <w:p w:rsidR="003C7AF0" w:rsidRPr="00642E46" w:rsidRDefault="003C7AF0" w:rsidP="003E720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3C7AF0" w:rsidRPr="00642E46" w:rsidRDefault="003C7AF0" w:rsidP="003E720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3C7AF0" w:rsidRPr="00642E46" w:rsidRDefault="003C7AF0" w:rsidP="003E720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3C7AF0" w:rsidRPr="00642E46" w:rsidRDefault="003C7AF0" w:rsidP="003E720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3C7AF0" w:rsidRPr="00642E46" w:rsidRDefault="003C7AF0" w:rsidP="003E720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3C7AF0" w:rsidRPr="00642E46" w:rsidRDefault="003C7AF0" w:rsidP="003E720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3C7AF0" w:rsidRPr="00642E46" w:rsidRDefault="003C7AF0" w:rsidP="003E7201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3C7AF0" w:rsidRPr="00642E46" w:rsidTr="003E7201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3C7AF0" w:rsidRPr="00642E46" w:rsidRDefault="003C7AF0" w:rsidP="003E720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3C7AF0" w:rsidRPr="00642E46" w:rsidRDefault="003C7AF0" w:rsidP="003C7AF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3C7AF0" w:rsidRPr="00642E46" w:rsidRDefault="003C7AF0" w:rsidP="003C7AF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C7AF0" w:rsidRPr="00642E46" w:rsidRDefault="003C7AF0" w:rsidP="003C7AF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C7AF0" w:rsidRPr="00642E46" w:rsidRDefault="003C7AF0" w:rsidP="003C7AF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C7AF0" w:rsidRPr="00642E46" w:rsidRDefault="003C7AF0" w:rsidP="003C7AF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C7AF0" w:rsidRPr="00642E46" w:rsidRDefault="003C7AF0" w:rsidP="003C7AF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C7AF0" w:rsidRPr="00642E46" w:rsidRDefault="003C7AF0" w:rsidP="003C7AF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C7AF0" w:rsidRPr="00642E46" w:rsidRDefault="003C7AF0" w:rsidP="003C7AF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C7AF0" w:rsidRPr="00642E46" w:rsidRDefault="003C7AF0" w:rsidP="003C7AF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3C7AF0" w:rsidRPr="00642E46" w:rsidRDefault="003C7AF0" w:rsidP="003C7AF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3C7AF0" w:rsidRDefault="003C7AF0" w:rsidP="003C7AF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16</w:t>
      </w:r>
    </w:p>
    <w:p w:rsidR="003C7AF0" w:rsidRDefault="003C7AF0" w:rsidP="003C7AF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Цель работы: </w:t>
      </w:r>
      <w:r w:rsidRPr="00397EA9">
        <w:rPr>
          <w:rFonts w:ascii="Times New Roman" w:hAnsi="Times New Roman" w:cs="Times New Roman"/>
          <w:sz w:val="28"/>
        </w:rPr>
        <w:t xml:space="preserve">знакомство с </w:t>
      </w:r>
      <w:r>
        <w:rPr>
          <w:rFonts w:ascii="Times New Roman" w:hAnsi="Times New Roman" w:cs="Times New Roman"/>
          <w:sz w:val="28"/>
        </w:rPr>
        <w:t>понятием абстрактного автомата-</w:t>
      </w:r>
      <w:r w:rsidRPr="00397EA9">
        <w:rPr>
          <w:rFonts w:ascii="Times New Roman" w:hAnsi="Times New Roman" w:cs="Times New Roman"/>
          <w:sz w:val="28"/>
        </w:rPr>
        <w:t>преобразователя; приобретение практических навыков составления формального</w:t>
      </w:r>
      <w:r>
        <w:rPr>
          <w:rFonts w:ascii="Times New Roman" w:hAnsi="Times New Roman" w:cs="Times New Roman"/>
          <w:sz w:val="28"/>
        </w:rPr>
        <w:t xml:space="preserve"> </w:t>
      </w:r>
      <w:r w:rsidRPr="00397EA9">
        <w:rPr>
          <w:rFonts w:ascii="Times New Roman" w:hAnsi="Times New Roman" w:cs="Times New Roman"/>
          <w:sz w:val="28"/>
        </w:rPr>
        <w:t>описания автомата-преобразователя, заданного в виде оператора соответствия</w:t>
      </w:r>
      <w:r w:rsidRPr="00296BCA">
        <w:rPr>
          <w:rFonts w:ascii="Times New Roman" w:hAnsi="Times New Roman" w:cs="Times New Roman"/>
          <w:sz w:val="28"/>
        </w:rPr>
        <w:t>.</w:t>
      </w:r>
    </w:p>
    <w:p w:rsidR="003C7AF0" w:rsidRDefault="003C7AF0" w:rsidP="003C7AF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C7AF0" w:rsidRDefault="003C7AF0" w:rsidP="003C7AF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Задание по работе:</w:t>
      </w:r>
      <w:r>
        <w:rPr>
          <w:rFonts w:ascii="Times New Roman" w:hAnsi="Times New Roman" w:cs="Times New Roman"/>
          <w:sz w:val="28"/>
        </w:rPr>
        <w:t xml:space="preserve"> дан оператор соответствия. Требуется </w:t>
      </w:r>
      <w:r w:rsidRPr="003162F5">
        <w:rPr>
          <w:rFonts w:ascii="Times New Roman" w:hAnsi="Times New Roman" w:cs="Times New Roman"/>
          <w:sz w:val="28"/>
        </w:rPr>
        <w:t xml:space="preserve">построить граф переходов и таблицу переходов и </w:t>
      </w:r>
      <w:proofErr w:type="gramStart"/>
      <w:r w:rsidRPr="003162F5">
        <w:rPr>
          <w:rFonts w:ascii="Times New Roman" w:hAnsi="Times New Roman" w:cs="Times New Roman"/>
          <w:sz w:val="28"/>
        </w:rPr>
        <w:t>выходов</w:t>
      </w:r>
      <w:proofErr w:type="gramEnd"/>
      <w:r w:rsidRPr="003162F5">
        <w:rPr>
          <w:rFonts w:ascii="Times New Roman" w:hAnsi="Times New Roman" w:cs="Times New Roman"/>
          <w:sz w:val="28"/>
        </w:rPr>
        <w:t xml:space="preserve"> соответствующих</w:t>
      </w:r>
      <w:r>
        <w:rPr>
          <w:rFonts w:ascii="Times New Roman" w:hAnsi="Times New Roman" w:cs="Times New Roman"/>
          <w:sz w:val="28"/>
        </w:rPr>
        <w:t xml:space="preserve"> </w:t>
      </w:r>
      <w:r w:rsidRPr="003162F5">
        <w:rPr>
          <w:rFonts w:ascii="Times New Roman" w:hAnsi="Times New Roman" w:cs="Times New Roman"/>
          <w:sz w:val="28"/>
        </w:rPr>
        <w:t>детерминированных конечных автоматов Мили и Мура.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3C7AF0" w:rsidTr="003E7201">
        <w:trPr>
          <w:jc w:val="center"/>
        </w:trPr>
        <w:tc>
          <w:tcPr>
            <w:tcW w:w="2835" w:type="dxa"/>
            <w:gridSpan w:val="5"/>
            <w:tcBorders>
              <w:bottom w:val="single" w:sz="8" w:space="0" w:color="auto"/>
              <w:right w:val="single" w:sz="8" w:space="0" w:color="auto"/>
            </w:tcBorders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входные слова</w:t>
            </w:r>
          </w:p>
        </w:tc>
        <w:tc>
          <w:tcPr>
            <w:tcW w:w="2835" w:type="dxa"/>
            <w:gridSpan w:val="5"/>
            <w:tcBorders>
              <w:left w:val="single" w:sz="8" w:space="0" w:color="auto"/>
              <w:bottom w:val="single" w:sz="4" w:space="0" w:color="auto"/>
            </w:tcBorders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выходные слова</w:t>
            </w:r>
          </w:p>
        </w:tc>
      </w:tr>
      <w:tr w:rsidR="003C7AF0" w:rsidTr="003E7201">
        <w:trPr>
          <w:jc w:val="center"/>
        </w:trPr>
        <w:tc>
          <w:tcPr>
            <w:tcW w:w="567" w:type="dxa"/>
            <w:tcBorders>
              <w:top w:val="single" w:sz="8" w:space="0" w:color="auto"/>
            </w:tcBorders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  <w:tcBorders>
              <w:top w:val="single" w:sz="8" w:space="0" w:color="auto"/>
            </w:tcBorders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right w:val="single" w:sz="8" w:space="0" w:color="auto"/>
            </w:tcBorders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</w:tcBorders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3C7AF0" w:rsidTr="003E7201">
        <w:trPr>
          <w:jc w:val="center"/>
        </w:trPr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right w:val="single" w:sz="8" w:space="0" w:color="auto"/>
            </w:tcBorders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left w:val="single" w:sz="8" w:space="0" w:color="auto"/>
            </w:tcBorders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3C7AF0" w:rsidTr="003E7201">
        <w:trPr>
          <w:jc w:val="center"/>
        </w:trPr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C7AF0" w:rsidRP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right w:val="single" w:sz="8" w:space="0" w:color="auto"/>
            </w:tcBorders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left w:val="single" w:sz="8" w:space="0" w:color="auto"/>
            </w:tcBorders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3C7AF0" w:rsidTr="003E7201">
        <w:trPr>
          <w:jc w:val="center"/>
        </w:trPr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right w:val="single" w:sz="8" w:space="0" w:color="auto"/>
            </w:tcBorders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left w:val="single" w:sz="8" w:space="0" w:color="auto"/>
            </w:tcBorders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3C7AF0" w:rsidTr="003E7201">
        <w:trPr>
          <w:jc w:val="center"/>
        </w:trPr>
        <w:tc>
          <w:tcPr>
            <w:tcW w:w="567" w:type="dxa"/>
          </w:tcPr>
          <w:p w:rsidR="003C7AF0" w:rsidRP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C7AF0" w:rsidRP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C7AF0" w:rsidRP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right w:val="single" w:sz="8" w:space="0" w:color="auto"/>
            </w:tcBorders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left w:val="single" w:sz="8" w:space="0" w:color="auto"/>
            </w:tcBorders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3C7AF0" w:rsidRP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C7AF0" w:rsidRP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C7AF0" w:rsidRP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3C7AF0" w:rsidTr="003E7201">
        <w:trPr>
          <w:jc w:val="center"/>
        </w:trPr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C7AF0" w:rsidRP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right w:val="single" w:sz="8" w:space="0" w:color="auto"/>
            </w:tcBorders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left w:val="single" w:sz="8" w:space="0" w:color="auto"/>
            </w:tcBorders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3C7AF0" w:rsidRP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C7AF0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:rsidR="003C7AF0" w:rsidRDefault="003C7AF0" w:rsidP="003C7AF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3C7AF0" w:rsidRPr="00A041F9" w:rsidRDefault="003C7AF0" w:rsidP="003C7AF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Приведение оператора соответствия к автоматному виду</w:t>
      </w:r>
      <w:r w:rsidRPr="00A041F9">
        <w:rPr>
          <w:rFonts w:ascii="Times New Roman" w:hAnsi="Times New Roman" w:cs="Times New Roman"/>
          <w:b/>
          <w:sz w:val="28"/>
        </w:rPr>
        <w:t>: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"/>
        <w:gridCol w:w="667"/>
        <w:gridCol w:w="667"/>
        <w:gridCol w:w="667"/>
        <w:gridCol w:w="745"/>
        <w:gridCol w:w="941"/>
        <w:gridCol w:w="941"/>
        <w:gridCol w:w="941"/>
      </w:tblGrid>
      <w:tr w:rsidR="003C7AF0" w:rsidTr="003E7201">
        <w:trPr>
          <w:jc w:val="center"/>
        </w:trPr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3C7AF0" w:rsidRPr="0019287F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z(0)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3C7AF0" w:rsidRPr="0019287F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z(1)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3C7AF0" w:rsidRPr="0019287F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z(2)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3C7AF0" w:rsidRPr="0019287F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z(3)</w:t>
            </w:r>
          </w:p>
        </w:tc>
        <w:tc>
          <w:tcPr>
            <w:tcW w:w="745" w:type="dxa"/>
            <w:tcBorders>
              <w:left w:val="single" w:sz="8" w:space="0" w:color="auto"/>
              <w:bottom w:val="single" w:sz="4" w:space="0" w:color="auto"/>
            </w:tcBorders>
          </w:tcPr>
          <w:p w:rsidR="003C7AF0" w:rsidRPr="0019287F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w(0)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3C7AF0" w:rsidRPr="0019287F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w(0|1)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3C7AF0" w:rsidRPr="0019287F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w(1|2)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3C7AF0" w:rsidRPr="0019287F" w:rsidRDefault="003C7AF0" w:rsidP="003E720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w(2|3)</w:t>
            </w:r>
          </w:p>
        </w:tc>
      </w:tr>
      <w:tr w:rsidR="003C7AF0" w:rsidTr="003E7201">
        <w:trPr>
          <w:jc w:val="center"/>
        </w:trPr>
        <w:tc>
          <w:tcPr>
            <w:tcW w:w="667" w:type="dxa"/>
            <w:tcBorders>
              <w:top w:val="single" w:sz="8" w:space="0" w:color="auto"/>
            </w:tcBorders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  <w:tcBorders>
              <w:top w:val="single" w:sz="8" w:space="0" w:color="auto"/>
            </w:tcBorders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3C7AF0" w:rsidRPr="00F76B7B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8" w:space="0" w:color="auto"/>
            </w:tcBorders>
          </w:tcPr>
          <w:p w:rsidR="003C7AF0" w:rsidRPr="00F76B7B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3C7AF0" w:rsidTr="003E7201">
        <w:trPr>
          <w:jc w:val="center"/>
        </w:trPr>
        <w:tc>
          <w:tcPr>
            <w:tcW w:w="667" w:type="dxa"/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3C7AF0" w:rsidRPr="00F76B7B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3C7AF0" w:rsidRPr="00F76B7B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41" w:type="dxa"/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41" w:type="dxa"/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3C7AF0" w:rsidTr="003E7201">
        <w:trPr>
          <w:jc w:val="center"/>
        </w:trPr>
        <w:tc>
          <w:tcPr>
            <w:tcW w:w="667" w:type="dxa"/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3C7AF0" w:rsidRP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3C7AF0" w:rsidRPr="00F76B7B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3C7AF0" w:rsidRPr="00F76B7B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41" w:type="dxa"/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41" w:type="dxa"/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3C7AF0" w:rsidTr="003E7201">
        <w:trPr>
          <w:jc w:val="center"/>
        </w:trPr>
        <w:tc>
          <w:tcPr>
            <w:tcW w:w="667" w:type="dxa"/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3C7AF0" w:rsidRPr="00F76B7B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3C7AF0" w:rsidRPr="00F76B7B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41" w:type="dxa"/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41" w:type="dxa"/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3C7AF0" w:rsidTr="003E7201">
        <w:trPr>
          <w:jc w:val="center"/>
        </w:trPr>
        <w:tc>
          <w:tcPr>
            <w:tcW w:w="667" w:type="dxa"/>
          </w:tcPr>
          <w:p w:rsidR="003C7AF0" w:rsidRP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3C7AF0" w:rsidRP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3C7AF0" w:rsidRP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3C7AF0" w:rsidRPr="00F76B7B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3C7AF0" w:rsidRPr="00F76B7B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" w:type="dxa"/>
          </w:tcPr>
          <w:p w:rsidR="003C7AF0" w:rsidRP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41" w:type="dxa"/>
          </w:tcPr>
          <w:p w:rsidR="003C7AF0" w:rsidRP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41" w:type="dxa"/>
          </w:tcPr>
          <w:p w:rsidR="003C7AF0" w:rsidRP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3C7AF0" w:rsidTr="003E7201">
        <w:trPr>
          <w:jc w:val="center"/>
        </w:trPr>
        <w:tc>
          <w:tcPr>
            <w:tcW w:w="667" w:type="dxa"/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3C7AF0" w:rsidRP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3C7AF0" w:rsidRPr="00F76B7B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3C7AF0" w:rsidRPr="00F76B7B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" w:type="dxa"/>
          </w:tcPr>
          <w:p w:rsidR="003C7AF0" w:rsidRP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41" w:type="dxa"/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41" w:type="dxa"/>
          </w:tcPr>
          <w:p w:rsidR="003C7AF0" w:rsidRDefault="003C7AF0" w:rsidP="003C7AF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:rsidR="003C7AF0" w:rsidRPr="001F0DE2" w:rsidRDefault="003C7AF0" w:rsidP="003C7AF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C7AF0" w:rsidRDefault="003C7AF0" w:rsidP="003C7AF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3C7AF0" w:rsidRDefault="003C7AF0" w:rsidP="003C7AF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Синтез автомата Мили по оператору соответствия</w:t>
      </w:r>
      <w:r w:rsidRPr="00A041F9">
        <w:rPr>
          <w:rFonts w:ascii="Times New Roman" w:hAnsi="Times New Roman" w:cs="Times New Roman"/>
          <w:b/>
          <w:sz w:val="28"/>
        </w:rPr>
        <w:t>:</w:t>
      </w:r>
    </w:p>
    <w:p w:rsidR="003C7AF0" w:rsidRDefault="003C7AF0" w:rsidP="003C7AF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СТПВ автомата Мили:</w:t>
      </w:r>
    </w:p>
    <w:tbl>
      <w:tblPr>
        <w:tblW w:w="7980" w:type="dxa"/>
        <w:jc w:val="center"/>
        <w:tblLook w:val="04A0" w:firstRow="1" w:lastRow="0" w:firstColumn="1" w:lastColumn="0" w:noHBand="0" w:noVBand="1"/>
      </w:tblPr>
      <w:tblGrid>
        <w:gridCol w:w="38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 w:rsidR="009729C8" w:rsidRPr="009729C8" w:rsidTr="00462A2F">
        <w:trPr>
          <w:trHeight w:val="390"/>
          <w:jc w:val="center"/>
        </w:trPr>
        <w:tc>
          <w:tcPr>
            <w:tcW w:w="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a0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a1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a2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a3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a4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a5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a6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a7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a8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a9</w:t>
            </w:r>
          </w:p>
        </w:tc>
      </w:tr>
      <w:tr w:rsidR="009729C8" w:rsidRPr="009729C8" w:rsidTr="00462A2F">
        <w:trPr>
          <w:trHeight w:val="390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D11B21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6"/>
                <w:sz w:val="28"/>
                <w:szCs w:val="28"/>
                <w:lang w:eastAsia="ru-RU"/>
              </w:rPr>
            </w:pPr>
            <w:r w:rsidRPr="00D11B21"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6"/>
                <w:sz w:val="28"/>
                <w:szCs w:val="28"/>
                <w:lang w:eastAsia="ru-RU"/>
              </w:rPr>
              <w:t>a1/</w:t>
            </w:r>
            <w:r w:rsidR="00D11B21" w:rsidRPr="00D11B21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="00D11B21" w:rsidRPr="00D11B21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β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a3/0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a6/1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a8/0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a0/0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9729C8" w:rsidRPr="009729C8" w:rsidTr="00462A2F">
        <w:trPr>
          <w:trHeight w:val="390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a2/1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a4/1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a5/1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a7/0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a9/0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a0/1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9729C8" w:rsidRPr="009729C8" w:rsidTr="00462A2F">
        <w:trPr>
          <w:trHeight w:val="390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a0/1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a0/0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a0/0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a0/1</w:t>
            </w:r>
          </w:p>
        </w:tc>
      </w:tr>
    </w:tbl>
    <w:p w:rsidR="003C7AF0" w:rsidRDefault="003C7AF0" w:rsidP="009729C8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 xml:space="preserve">Исходя из СТПВ, </w:t>
      </w:r>
      <w:r w:rsidR="001D1FCD">
        <w:rPr>
          <w:rFonts w:ascii="Times New Roman" w:hAnsi="Times New Roman" w:cs="Times New Roman"/>
          <w:sz w:val="28"/>
        </w:rPr>
        <w:t>автомат</w:t>
      </w:r>
      <w:r>
        <w:rPr>
          <w:rFonts w:ascii="Times New Roman" w:hAnsi="Times New Roman" w:cs="Times New Roman"/>
          <w:sz w:val="28"/>
        </w:rPr>
        <w:t xml:space="preserve"> модели Мили можно оптимизировать, объединив состояния</w:t>
      </w:r>
      <w:r w:rsidR="009729C8" w:rsidRPr="009729C8">
        <w:rPr>
          <w:rFonts w:ascii="Times New Roman" w:hAnsi="Times New Roman" w:cs="Times New Roman"/>
          <w:sz w:val="28"/>
        </w:rPr>
        <w:t xml:space="preserve"> </w:t>
      </w:r>
      <w:r w:rsidR="009729C8">
        <w:rPr>
          <w:rFonts w:ascii="Times New Roman" w:hAnsi="Times New Roman" w:cs="Times New Roman"/>
          <w:i/>
          <w:sz w:val="28"/>
          <w:lang w:val="en-US"/>
        </w:rPr>
        <w:t>a</w:t>
      </w:r>
      <w:r w:rsidR="009729C8">
        <w:rPr>
          <w:rFonts w:ascii="Times New Roman" w:hAnsi="Times New Roman" w:cs="Times New Roman"/>
          <w:i/>
          <w:sz w:val="28"/>
          <w:vertAlign w:val="subscript"/>
        </w:rPr>
        <w:t>6</w:t>
      </w:r>
      <w:r w:rsidR="009729C8" w:rsidRPr="009729C8">
        <w:rPr>
          <w:rFonts w:ascii="Times New Roman" w:hAnsi="Times New Roman" w:cs="Times New Roman"/>
          <w:sz w:val="28"/>
        </w:rPr>
        <w:t xml:space="preserve">, </w:t>
      </w:r>
      <w:r w:rsidR="009729C8">
        <w:rPr>
          <w:rFonts w:ascii="Times New Roman" w:hAnsi="Times New Roman" w:cs="Times New Roman"/>
          <w:i/>
          <w:sz w:val="28"/>
          <w:lang w:val="en-US"/>
        </w:rPr>
        <w:t>a</w:t>
      </w:r>
      <w:r w:rsidR="009729C8" w:rsidRPr="009729C8">
        <w:rPr>
          <w:rFonts w:ascii="Times New Roman" w:hAnsi="Times New Roman" w:cs="Times New Roman"/>
          <w:i/>
          <w:sz w:val="28"/>
          <w:vertAlign w:val="subscript"/>
        </w:rPr>
        <w:t>9</w:t>
      </w:r>
      <w:r w:rsidR="009729C8" w:rsidRPr="009729C8">
        <w:rPr>
          <w:rFonts w:ascii="Times New Roman" w:hAnsi="Times New Roman" w:cs="Times New Roman"/>
          <w:sz w:val="28"/>
        </w:rPr>
        <w:t xml:space="preserve"> </w:t>
      </w:r>
      <w:r w:rsidR="009729C8">
        <w:rPr>
          <w:rFonts w:ascii="Times New Roman" w:hAnsi="Times New Roman" w:cs="Times New Roman"/>
          <w:sz w:val="28"/>
        </w:rPr>
        <w:t xml:space="preserve">и </w:t>
      </w:r>
      <w:r w:rsidR="009729C8">
        <w:rPr>
          <w:rFonts w:ascii="Times New Roman" w:hAnsi="Times New Roman" w:cs="Times New Roman"/>
          <w:i/>
          <w:sz w:val="28"/>
          <w:lang w:val="en-US"/>
        </w:rPr>
        <w:t>a</w:t>
      </w:r>
      <w:r w:rsidR="009729C8">
        <w:rPr>
          <w:rFonts w:ascii="Times New Roman" w:hAnsi="Times New Roman" w:cs="Times New Roman"/>
          <w:i/>
          <w:sz w:val="28"/>
          <w:vertAlign w:val="subscript"/>
        </w:rPr>
        <w:t>7</w:t>
      </w:r>
      <w:r w:rsidR="009729C8" w:rsidRPr="009729C8">
        <w:rPr>
          <w:rFonts w:ascii="Times New Roman" w:hAnsi="Times New Roman" w:cs="Times New Roman"/>
          <w:sz w:val="28"/>
        </w:rPr>
        <w:t xml:space="preserve">, </w:t>
      </w:r>
      <w:r w:rsidR="009729C8">
        <w:rPr>
          <w:rFonts w:ascii="Times New Roman" w:hAnsi="Times New Roman" w:cs="Times New Roman"/>
          <w:i/>
          <w:sz w:val="28"/>
          <w:lang w:val="en-US"/>
        </w:rPr>
        <w:t>a</w:t>
      </w:r>
      <w:r w:rsidR="009729C8">
        <w:rPr>
          <w:rFonts w:ascii="Times New Roman" w:hAnsi="Times New Roman" w:cs="Times New Roman"/>
          <w:i/>
          <w:sz w:val="28"/>
          <w:vertAlign w:val="subscript"/>
        </w:rPr>
        <w:t>8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. Тогда обновленная СТПВ автомата Мили будет иметь вид:</w:t>
      </w:r>
    </w:p>
    <w:tbl>
      <w:tblPr>
        <w:tblW w:w="6460" w:type="dxa"/>
        <w:jc w:val="center"/>
        <w:tblLook w:val="04A0" w:firstRow="1" w:lastRow="0" w:firstColumn="1" w:lastColumn="0" w:noHBand="0" w:noVBand="1"/>
      </w:tblPr>
      <w:tblGrid>
        <w:gridCol w:w="380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 w:rsidR="009729C8" w:rsidRPr="009729C8" w:rsidTr="00462A2F">
        <w:trPr>
          <w:trHeight w:val="390"/>
          <w:jc w:val="center"/>
        </w:trPr>
        <w:tc>
          <w:tcPr>
            <w:tcW w:w="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a0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a1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a2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a3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a4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a5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a6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a7</w:t>
            </w:r>
          </w:p>
        </w:tc>
      </w:tr>
      <w:tr w:rsidR="009729C8" w:rsidRPr="009729C8" w:rsidTr="00462A2F">
        <w:trPr>
          <w:trHeight w:val="390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a1/b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a3/0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a6/1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a7/0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a0/0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9729C8" w:rsidRPr="009729C8" w:rsidTr="00462A2F">
        <w:trPr>
          <w:trHeight w:val="390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a2/1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a4/1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a5/1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a7/0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a6/0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a0/1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9729C8" w:rsidRPr="009729C8" w:rsidTr="00462A2F">
        <w:trPr>
          <w:trHeight w:val="390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a0/1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29C8" w:rsidRPr="009729C8" w:rsidRDefault="009729C8" w:rsidP="009729C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729C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a0/0</w:t>
            </w:r>
          </w:p>
        </w:tc>
      </w:tr>
    </w:tbl>
    <w:p w:rsidR="003C7AF0" w:rsidRDefault="003C7AF0" w:rsidP="009729C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 переходов автомата Мили с результатами моделирования для всех входных слов оператора соответствия:</w:t>
      </w:r>
    </w:p>
    <w:p w:rsidR="009729C8" w:rsidRDefault="009729C8" w:rsidP="009729C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  <w:r w:rsidRPr="009729C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0DDA417" wp14:editId="493FB3D2">
            <wp:extent cx="5940425" cy="25546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AF0" w:rsidRPr="00EF48C7" w:rsidRDefault="003C7AF0" w:rsidP="001D1FC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3C7AF0" w:rsidRDefault="003C7AF0" w:rsidP="003C7AF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Синтез автомата Мура по оператору соответствия:</w:t>
      </w:r>
    </w:p>
    <w:p w:rsidR="003C7AF0" w:rsidRDefault="003C7AF0" w:rsidP="003C7AF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ОТП автомата Мура:</w:t>
      </w:r>
    </w:p>
    <w:tbl>
      <w:tblPr>
        <w:tblW w:w="6980" w:type="dxa"/>
        <w:jc w:val="center"/>
        <w:tblLook w:val="04A0" w:firstRow="1" w:lastRow="0" w:firstColumn="1" w:lastColumn="0" w:noHBand="0" w:noVBand="1"/>
      </w:tblPr>
      <w:tblGrid>
        <w:gridCol w:w="380"/>
        <w:gridCol w:w="600"/>
        <w:gridCol w:w="683"/>
        <w:gridCol w:w="520"/>
        <w:gridCol w:w="520"/>
        <w:gridCol w:w="520"/>
        <w:gridCol w:w="520"/>
        <w:gridCol w:w="600"/>
        <w:gridCol w:w="683"/>
        <w:gridCol w:w="600"/>
        <w:gridCol w:w="680"/>
        <w:gridCol w:w="683"/>
      </w:tblGrid>
      <w:tr w:rsidR="001D1FCD" w:rsidRPr="001D1FCD" w:rsidTr="00462A2F">
        <w:trPr>
          <w:trHeight w:val="390"/>
          <w:jc w:val="center"/>
        </w:trPr>
        <w:tc>
          <w:tcPr>
            <w:tcW w:w="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1D1FCD" w:rsidRPr="001D1FCD" w:rsidTr="00462A2F">
        <w:trPr>
          <w:trHeight w:val="390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a`0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a``0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a2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a3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a6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a9</w:t>
            </w:r>
          </w:p>
        </w:tc>
      </w:tr>
      <w:tr w:rsidR="001D1FCD" w:rsidRPr="001D1FCD" w:rsidTr="00462A2F">
        <w:trPr>
          <w:trHeight w:val="390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a3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a6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a`0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1D1FCD" w:rsidRPr="001D1FCD" w:rsidTr="00462A2F">
        <w:trPr>
          <w:trHeight w:val="390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a2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a4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a7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a`1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1D1FCD" w:rsidRPr="001D1FCD" w:rsidTr="00462A2F">
        <w:trPr>
          <w:trHeight w:val="390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a``0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a`0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a`0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a``0</w:t>
            </w:r>
          </w:p>
        </w:tc>
      </w:tr>
    </w:tbl>
    <w:p w:rsidR="003C7AF0" w:rsidRDefault="003C7AF0" w:rsidP="003C7A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lastRenderedPageBreak/>
        <w:t xml:space="preserve">Исходя из ОТП, </w:t>
      </w:r>
      <w:r w:rsidR="001D1FCD">
        <w:rPr>
          <w:rFonts w:ascii="Times New Roman" w:hAnsi="Times New Roman" w:cs="Times New Roman"/>
          <w:sz w:val="28"/>
        </w:rPr>
        <w:t xml:space="preserve">автомат </w:t>
      </w:r>
      <w:r>
        <w:rPr>
          <w:rFonts w:ascii="Times New Roman" w:hAnsi="Times New Roman" w:cs="Times New Roman"/>
          <w:sz w:val="28"/>
        </w:rPr>
        <w:t>Мура можно оптимизировать, объединив</w:t>
      </w:r>
      <w:r w:rsidRPr="00624E3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состояния</w:t>
      </w:r>
      <w:r w:rsidR="001D1FCD" w:rsidRPr="001D1FCD">
        <w:rPr>
          <w:rFonts w:ascii="Times New Roman" w:hAnsi="Times New Roman" w:cs="Times New Roman"/>
          <w:i/>
          <w:sz w:val="28"/>
        </w:rPr>
        <w:t xml:space="preserve"> </w:t>
      </w:r>
      <w:r w:rsidR="001D1FCD">
        <w:rPr>
          <w:rFonts w:ascii="Times New Roman" w:hAnsi="Times New Roman" w:cs="Times New Roman"/>
          <w:i/>
          <w:sz w:val="28"/>
          <w:lang w:val="en-US"/>
        </w:rPr>
        <w:t>a</w:t>
      </w:r>
      <w:r w:rsidR="001D1FCD">
        <w:rPr>
          <w:rFonts w:ascii="Times New Roman" w:hAnsi="Times New Roman" w:cs="Times New Roman"/>
          <w:i/>
          <w:sz w:val="28"/>
          <w:vertAlign w:val="subscript"/>
        </w:rPr>
        <w:t>7</w:t>
      </w:r>
      <w:r w:rsidR="001D1FCD" w:rsidRPr="009729C8">
        <w:rPr>
          <w:rFonts w:ascii="Times New Roman" w:hAnsi="Times New Roman" w:cs="Times New Roman"/>
          <w:sz w:val="28"/>
        </w:rPr>
        <w:t xml:space="preserve">, </w:t>
      </w:r>
      <w:r w:rsidR="001D1FCD">
        <w:rPr>
          <w:rFonts w:ascii="Times New Roman" w:hAnsi="Times New Roman" w:cs="Times New Roman"/>
          <w:i/>
          <w:sz w:val="28"/>
          <w:lang w:val="en-US"/>
        </w:rPr>
        <w:t>a</w:t>
      </w:r>
      <w:r w:rsidR="001D1FCD">
        <w:rPr>
          <w:rFonts w:ascii="Times New Roman" w:hAnsi="Times New Roman" w:cs="Times New Roman"/>
          <w:i/>
          <w:sz w:val="28"/>
          <w:vertAlign w:val="subscript"/>
        </w:rPr>
        <w:t>8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. Тогда обновленная ОТП автомата Мура будет иметь вид:</w:t>
      </w:r>
    </w:p>
    <w:tbl>
      <w:tblPr>
        <w:tblW w:w="6300" w:type="dxa"/>
        <w:jc w:val="center"/>
        <w:tblLook w:val="04A0" w:firstRow="1" w:lastRow="0" w:firstColumn="1" w:lastColumn="0" w:noHBand="0" w:noVBand="1"/>
      </w:tblPr>
      <w:tblGrid>
        <w:gridCol w:w="380"/>
        <w:gridCol w:w="600"/>
        <w:gridCol w:w="683"/>
        <w:gridCol w:w="520"/>
        <w:gridCol w:w="520"/>
        <w:gridCol w:w="520"/>
        <w:gridCol w:w="520"/>
        <w:gridCol w:w="600"/>
        <w:gridCol w:w="683"/>
        <w:gridCol w:w="600"/>
        <w:gridCol w:w="683"/>
      </w:tblGrid>
      <w:tr w:rsidR="001D1FCD" w:rsidRPr="001D1FCD" w:rsidTr="00462A2F">
        <w:trPr>
          <w:trHeight w:val="390"/>
          <w:jc w:val="center"/>
        </w:trPr>
        <w:tc>
          <w:tcPr>
            <w:tcW w:w="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D11B21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D11B21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β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1D1FCD" w:rsidRPr="001D1FCD" w:rsidTr="00462A2F">
        <w:trPr>
          <w:trHeight w:val="390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a`0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a``0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a2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a3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a6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a9</w:t>
            </w:r>
          </w:p>
        </w:tc>
      </w:tr>
      <w:tr w:rsidR="001D1FCD" w:rsidRPr="001D1FCD" w:rsidTr="00462A2F">
        <w:trPr>
          <w:trHeight w:val="390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a3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a6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a7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a`0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1D1FCD" w:rsidRPr="001D1FCD" w:rsidTr="00462A2F">
        <w:trPr>
          <w:trHeight w:val="390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a2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a4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a7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a`1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1D1FCD" w:rsidRPr="001D1FCD" w:rsidTr="00462A2F">
        <w:trPr>
          <w:trHeight w:val="390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a``0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a`0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1FCD" w:rsidRPr="001D1FCD" w:rsidRDefault="001D1FCD" w:rsidP="001D1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D1FC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a``0</w:t>
            </w:r>
          </w:p>
        </w:tc>
      </w:tr>
    </w:tbl>
    <w:p w:rsidR="003C7AF0" w:rsidRDefault="003C7AF0" w:rsidP="003C7AF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 переходов автомата Мура с результатами моделирования для всех входных слов оператора соответствия:</w:t>
      </w:r>
    </w:p>
    <w:p w:rsidR="003C7AF0" w:rsidRPr="009A278B" w:rsidRDefault="001D1FCD" w:rsidP="003C7AF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  <w:r w:rsidRPr="001D1FCD">
        <w:rPr>
          <w:rFonts w:ascii="Times New Roman" w:hAnsi="Times New Roman" w:cs="Times New Roman"/>
          <w:sz w:val="28"/>
        </w:rPr>
        <w:drawing>
          <wp:inline distT="0" distB="0" distL="0" distR="0" wp14:anchorId="6BF6C590" wp14:editId="69AA58CA">
            <wp:extent cx="5940425" cy="24917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D15" w:rsidRDefault="00A16D15"/>
    <w:p w:rsidR="001D1FCD" w:rsidRPr="001D1FCD" w:rsidRDefault="001D1FCD" w:rsidP="001D1FC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1D1FCD">
        <w:rPr>
          <w:rFonts w:ascii="Times New Roman" w:hAnsi="Times New Roman" w:cs="Times New Roman"/>
          <w:b/>
          <w:sz w:val="28"/>
        </w:rPr>
        <w:t>Вывод: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Pr="009A278B">
        <w:rPr>
          <w:rFonts w:ascii="Times New Roman" w:hAnsi="Times New Roman" w:cs="Times New Roman"/>
          <w:sz w:val="28"/>
        </w:rPr>
        <w:t xml:space="preserve"> результате выпо</w:t>
      </w:r>
      <w:r>
        <w:rPr>
          <w:rFonts w:ascii="Times New Roman" w:hAnsi="Times New Roman" w:cs="Times New Roman"/>
          <w:sz w:val="28"/>
        </w:rPr>
        <w:t xml:space="preserve">лнения работы произведен синтез </w:t>
      </w:r>
      <w:r w:rsidRPr="009A278B">
        <w:rPr>
          <w:rFonts w:ascii="Times New Roman" w:hAnsi="Times New Roman" w:cs="Times New Roman"/>
          <w:sz w:val="28"/>
        </w:rPr>
        <w:t>автоматов моделей Мили и Мура по заданному оператору соответствия. Число</w:t>
      </w:r>
      <w:r>
        <w:rPr>
          <w:rFonts w:ascii="Times New Roman" w:hAnsi="Times New Roman" w:cs="Times New Roman"/>
          <w:sz w:val="28"/>
        </w:rPr>
        <w:t xml:space="preserve"> </w:t>
      </w:r>
      <w:r w:rsidRPr="009A278B">
        <w:rPr>
          <w:rFonts w:ascii="Times New Roman" w:hAnsi="Times New Roman" w:cs="Times New Roman"/>
          <w:sz w:val="28"/>
        </w:rPr>
        <w:t xml:space="preserve">состояний автомата Мили – </w:t>
      </w:r>
      <w:r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, автомата 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 xml:space="preserve">Мура – </w:t>
      </w:r>
      <w:r>
        <w:rPr>
          <w:rFonts w:ascii="Times New Roman" w:hAnsi="Times New Roman" w:cs="Times New Roman"/>
          <w:sz w:val="28"/>
        </w:rPr>
        <w:t>11</w:t>
      </w:r>
      <w:r w:rsidRPr="009A278B">
        <w:rPr>
          <w:rFonts w:ascii="Times New Roman" w:hAnsi="Times New Roman" w:cs="Times New Roman"/>
          <w:sz w:val="28"/>
        </w:rPr>
        <w:t>. Проверка соответствия</w:t>
      </w:r>
      <w:r>
        <w:rPr>
          <w:rFonts w:ascii="Times New Roman" w:hAnsi="Times New Roman" w:cs="Times New Roman"/>
          <w:sz w:val="28"/>
        </w:rPr>
        <w:t xml:space="preserve"> </w:t>
      </w:r>
      <w:r w:rsidRPr="009A278B">
        <w:rPr>
          <w:rFonts w:ascii="Times New Roman" w:hAnsi="Times New Roman" w:cs="Times New Roman"/>
          <w:sz w:val="28"/>
        </w:rPr>
        <w:t>автоматов заданному оператору произведена в программе JFLAP</w:t>
      </w:r>
      <w:r>
        <w:rPr>
          <w:rFonts w:ascii="Times New Roman" w:hAnsi="Times New Roman" w:cs="Times New Roman"/>
          <w:sz w:val="28"/>
        </w:rPr>
        <w:t>.</w:t>
      </w:r>
    </w:p>
    <w:sectPr w:rsidR="001D1FCD" w:rsidRPr="001D1FCD" w:rsidSect="00EF48C7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7FB7" w:rsidRDefault="00E37FB7">
      <w:pPr>
        <w:spacing w:after="0" w:line="240" w:lineRule="auto"/>
      </w:pPr>
      <w:r>
        <w:separator/>
      </w:r>
    </w:p>
  </w:endnote>
  <w:endnote w:type="continuationSeparator" w:id="0">
    <w:p w:rsidR="00E37FB7" w:rsidRDefault="00E37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2175116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EF48C7" w:rsidRPr="007A4203" w:rsidRDefault="00787758">
        <w:pPr>
          <w:pStyle w:val="a4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A420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A420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A420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62A2F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7A420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EF48C7" w:rsidRDefault="00E37FB7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7FB7" w:rsidRDefault="00E37FB7">
      <w:pPr>
        <w:spacing w:after="0" w:line="240" w:lineRule="auto"/>
      </w:pPr>
      <w:r>
        <w:separator/>
      </w:r>
    </w:p>
  </w:footnote>
  <w:footnote w:type="continuationSeparator" w:id="0">
    <w:p w:rsidR="00E37FB7" w:rsidRDefault="00E37F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896"/>
    <w:rsid w:val="001C1694"/>
    <w:rsid w:val="001D1FCD"/>
    <w:rsid w:val="003C7AF0"/>
    <w:rsid w:val="00462A2F"/>
    <w:rsid w:val="00787758"/>
    <w:rsid w:val="009729C8"/>
    <w:rsid w:val="00A16D15"/>
    <w:rsid w:val="00A53896"/>
    <w:rsid w:val="00D11B21"/>
    <w:rsid w:val="00DE1955"/>
    <w:rsid w:val="00E3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07808A-C128-479A-A48F-E8DEE8761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29C8"/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C7AF0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3C7A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3C7AF0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6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D7A697-5222-4A38-A2C3-0EB93BCFB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2025-04-04T10:08:00Z</dcterms:created>
  <dcterms:modified xsi:type="dcterms:W3CDTF">2025-04-04T13:58:00Z</dcterms:modified>
</cp:coreProperties>
</file>