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B9F" w:rsidRDefault="00897B9F" w:rsidP="00897B9F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ПРОТОКОЛ ИЗМЕРЕНИЙ</w:t>
      </w:r>
    </w:p>
    <w:p w:rsidR="00897B9F" w:rsidRDefault="005F0EF0" w:rsidP="00897B9F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№2</w:t>
      </w:r>
    </w:p>
    <w:p w:rsidR="00897B9F" w:rsidRDefault="005F0EF0" w:rsidP="00897B9F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Разветвленная линейная электрическая цепь постоянного тока</w:t>
      </w:r>
    </w:p>
    <w:p w:rsidR="005B79A7" w:rsidRDefault="005B79A7" w:rsidP="005B79A7">
      <w:pPr>
        <w:contextualSpacing/>
        <w:rPr>
          <w:sz w:val="28"/>
          <w:szCs w:val="28"/>
        </w:rPr>
      </w:pPr>
    </w:p>
    <w:p w:rsidR="005B79A7" w:rsidRDefault="005B79A7" w:rsidP="005B79A7">
      <w:pPr>
        <w:contextualSpacing/>
        <w:rPr>
          <w:sz w:val="28"/>
          <w:szCs w:val="28"/>
        </w:rPr>
      </w:pPr>
      <w:r>
        <w:rPr>
          <w:sz w:val="28"/>
          <w:szCs w:val="28"/>
        </w:rPr>
        <w:t>Работу выполнили студенты группы _____:</w:t>
      </w:r>
    </w:p>
    <w:p w:rsidR="005B79A7" w:rsidRDefault="005B79A7" w:rsidP="005B79A7">
      <w:pPr>
        <w:contextualSpacing/>
        <w:jc w:val="right"/>
        <w:rPr>
          <w:sz w:val="28"/>
          <w:szCs w:val="28"/>
        </w:rPr>
      </w:pPr>
      <w:r w:rsidRPr="005B79A7">
        <w:rPr>
          <w:noProof/>
          <w:sz w:val="28"/>
          <w:szCs w:val="28"/>
        </w:rPr>
        <w:drawing>
          <wp:inline distT="0" distB="0" distL="0" distR="0" wp14:anchorId="79AD90B5" wp14:editId="1978FF94">
            <wp:extent cx="4582164" cy="110505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A7">
        <w:rPr>
          <w:noProof/>
          <w:sz w:val="28"/>
          <w:szCs w:val="28"/>
        </w:rPr>
        <w:drawing>
          <wp:inline distT="0" distB="0" distL="0" distR="0" wp14:anchorId="5133CC3D" wp14:editId="5E388BC2">
            <wp:extent cx="4582164" cy="1105054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A7" w:rsidRDefault="005B79A7" w:rsidP="005B79A7">
      <w:pPr>
        <w:contextualSpacing/>
        <w:jc w:val="right"/>
        <w:rPr>
          <w:sz w:val="28"/>
          <w:szCs w:val="28"/>
        </w:rPr>
      </w:pPr>
    </w:p>
    <w:tbl>
      <w:tblPr>
        <w:tblStyle w:val="a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7514"/>
      </w:tblGrid>
      <w:tr w:rsidR="005B79A7" w:rsidTr="005B79A7">
        <w:tc>
          <w:tcPr>
            <w:tcW w:w="1984" w:type="dxa"/>
          </w:tcPr>
          <w:p w:rsidR="005B79A7" w:rsidRDefault="005B79A7" w:rsidP="005B79A7">
            <w:pPr>
              <w:ind w:hanging="113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Преподаватель:</w:t>
            </w:r>
          </w:p>
        </w:tc>
        <w:tc>
          <w:tcPr>
            <w:tcW w:w="7514" w:type="dxa"/>
          </w:tcPr>
          <w:p w:rsidR="005B79A7" w:rsidRDefault="005B79A7" w:rsidP="005B79A7">
            <w:pPr>
              <w:contextualSpacing/>
              <w:jc w:val="right"/>
              <w:rPr>
                <w:sz w:val="28"/>
                <w:szCs w:val="28"/>
              </w:rPr>
            </w:pPr>
            <w:r w:rsidRPr="005B79A7">
              <w:rPr>
                <w:noProof/>
                <w:sz w:val="28"/>
                <w:szCs w:val="28"/>
              </w:rPr>
              <w:drawing>
                <wp:inline distT="0" distB="0" distL="0" distR="0" wp14:anchorId="3B03EDDF" wp14:editId="68B7BF24">
                  <wp:extent cx="4544059" cy="304843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79A7" w:rsidRDefault="005B79A7" w:rsidP="005B79A7">
      <w:pPr>
        <w:contextualSpacing/>
        <w:rPr>
          <w:sz w:val="28"/>
          <w:szCs w:val="28"/>
        </w:rPr>
      </w:pPr>
    </w:p>
    <w:p w:rsidR="005F0EF0" w:rsidRDefault="00A17AA4" w:rsidP="005F0EF0">
      <w:pPr>
        <w:ind w:firstLine="11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Вариант №__</w:t>
      </w:r>
    </w:p>
    <w:p w:rsidR="00A17AA4" w:rsidRDefault="00A17AA4" w:rsidP="00A17AA4">
      <w:pPr>
        <w:ind w:firstLine="11"/>
        <w:jc w:val="both"/>
        <w:rPr>
          <w:rFonts w:eastAsia="Calibri"/>
          <w:sz w:val="28"/>
          <w:szCs w:val="28"/>
        </w:rPr>
      </w:pPr>
      <w:r w:rsidRPr="00A17AA4">
        <w:rPr>
          <w:rFonts w:eastAsia="Calibri"/>
          <w:i/>
          <w:sz w:val="28"/>
          <w:szCs w:val="28"/>
          <w:lang w:val="en-US"/>
        </w:rPr>
        <w:t>R</w:t>
      </w:r>
      <w:r w:rsidRPr="00A17AA4">
        <w:rPr>
          <w:rFonts w:eastAsia="Calibri"/>
          <w:i/>
          <w:sz w:val="28"/>
          <w:szCs w:val="28"/>
          <w:vertAlign w:val="subscript"/>
          <w:lang w:val="en-US"/>
        </w:rPr>
        <w:t>1</w:t>
      </w:r>
      <w:r>
        <w:rPr>
          <w:rFonts w:eastAsia="Calibri"/>
          <w:sz w:val="28"/>
          <w:szCs w:val="28"/>
          <w:lang w:val="en-US"/>
        </w:rPr>
        <w:t>=____</w:t>
      </w:r>
      <w:r>
        <w:rPr>
          <w:rFonts w:eastAsia="Calibri"/>
          <w:sz w:val="28"/>
          <w:szCs w:val="28"/>
        </w:rPr>
        <w:t xml:space="preserve">Ом, </w:t>
      </w:r>
      <w:r w:rsidRPr="00A17AA4">
        <w:rPr>
          <w:rFonts w:eastAsia="Calibri"/>
          <w:i/>
          <w:sz w:val="28"/>
          <w:szCs w:val="28"/>
          <w:lang w:val="en-US"/>
        </w:rPr>
        <w:t>R</w:t>
      </w:r>
      <w:r w:rsidRPr="00A17AA4">
        <w:rPr>
          <w:rFonts w:eastAsia="Calibri"/>
          <w:i/>
          <w:sz w:val="28"/>
          <w:szCs w:val="28"/>
          <w:vertAlign w:val="subscript"/>
        </w:rPr>
        <w:t>2</w:t>
      </w:r>
      <w:r>
        <w:rPr>
          <w:rFonts w:eastAsia="Calibri"/>
          <w:sz w:val="28"/>
          <w:szCs w:val="28"/>
          <w:lang w:val="en-US"/>
        </w:rPr>
        <w:t>=____</w:t>
      </w:r>
      <w:r>
        <w:rPr>
          <w:rFonts w:eastAsia="Calibri"/>
          <w:sz w:val="28"/>
          <w:szCs w:val="28"/>
        </w:rPr>
        <w:t>Ом</w:t>
      </w:r>
      <w:r>
        <w:rPr>
          <w:rFonts w:eastAsia="Calibri"/>
          <w:sz w:val="28"/>
          <w:szCs w:val="28"/>
        </w:rPr>
        <w:t xml:space="preserve">, </w:t>
      </w:r>
      <w:r w:rsidRPr="00A17AA4">
        <w:rPr>
          <w:rFonts w:eastAsia="Calibri"/>
          <w:i/>
          <w:sz w:val="28"/>
          <w:szCs w:val="28"/>
          <w:lang w:val="en-US"/>
        </w:rPr>
        <w:t>R</w:t>
      </w:r>
      <w:r w:rsidRPr="00A17AA4">
        <w:rPr>
          <w:rFonts w:eastAsia="Calibri"/>
          <w:i/>
          <w:sz w:val="28"/>
          <w:szCs w:val="28"/>
          <w:vertAlign w:val="subscript"/>
        </w:rPr>
        <w:t>3</w:t>
      </w:r>
      <w:r>
        <w:rPr>
          <w:rFonts w:eastAsia="Calibri"/>
          <w:sz w:val="28"/>
          <w:szCs w:val="28"/>
          <w:lang w:val="en-US"/>
        </w:rPr>
        <w:t>=____</w:t>
      </w:r>
      <w:r>
        <w:rPr>
          <w:rFonts w:eastAsia="Calibri"/>
          <w:sz w:val="28"/>
          <w:szCs w:val="28"/>
        </w:rPr>
        <w:t>Ом</w:t>
      </w:r>
      <w:r>
        <w:rPr>
          <w:rFonts w:eastAsia="Calibri"/>
          <w:sz w:val="28"/>
          <w:szCs w:val="28"/>
        </w:rPr>
        <w:t>.</w:t>
      </w:r>
    </w:p>
    <w:p w:rsidR="00A17AA4" w:rsidRDefault="00A17AA4" w:rsidP="00A17AA4">
      <w:pPr>
        <w:ind w:firstLine="11"/>
        <w:jc w:val="both"/>
        <w:rPr>
          <w:rFonts w:eastAsia="Calibri"/>
          <w:i/>
          <w:sz w:val="28"/>
          <w:szCs w:val="28"/>
          <w:lang w:val="en-US"/>
        </w:rPr>
      </w:pPr>
    </w:p>
    <w:p w:rsidR="00A17AA4" w:rsidRPr="00A17AA4" w:rsidRDefault="00A17AA4" w:rsidP="00A17AA4">
      <w:pPr>
        <w:ind w:firstLine="11"/>
        <w:jc w:val="both"/>
        <w:rPr>
          <w:rFonts w:eastAsia="Calibri"/>
          <w:sz w:val="28"/>
          <w:szCs w:val="28"/>
        </w:rPr>
      </w:pPr>
      <w:r w:rsidRPr="00C156C1">
        <w:rPr>
          <w:rFonts w:eastAsia="Calibri"/>
          <w:i/>
          <w:sz w:val="28"/>
          <w:szCs w:val="28"/>
          <w:lang w:val="en-US"/>
        </w:rPr>
        <w:t>U</w:t>
      </w:r>
      <w:r w:rsidRPr="00C156C1">
        <w:rPr>
          <w:rFonts w:eastAsia="Calibri"/>
          <w:i/>
          <w:sz w:val="28"/>
          <w:szCs w:val="28"/>
          <w:vertAlign w:val="subscript"/>
        </w:rPr>
        <w:t>ВХ</w:t>
      </w:r>
      <w:r w:rsidRPr="00A17AA4">
        <w:rPr>
          <w:rFonts w:eastAsia="Calibri"/>
          <w:i/>
          <w:sz w:val="28"/>
          <w:szCs w:val="28"/>
          <w:vertAlign w:val="subscript"/>
        </w:rPr>
        <w:t>1</w:t>
      </w:r>
      <w:r w:rsidRPr="00A17AA4">
        <w:rPr>
          <w:rFonts w:eastAsia="Calibri"/>
          <w:sz w:val="28"/>
          <w:szCs w:val="28"/>
        </w:rPr>
        <w:t>=___</w:t>
      </w:r>
      <w:r>
        <w:rPr>
          <w:rFonts w:eastAsia="Calibri"/>
          <w:sz w:val="28"/>
          <w:szCs w:val="28"/>
        </w:rPr>
        <w:t>В,</w:t>
      </w:r>
      <w:r w:rsidRPr="00A17AA4">
        <w:rPr>
          <w:rFonts w:eastAsia="Calibri"/>
          <w:i/>
          <w:sz w:val="28"/>
          <w:szCs w:val="28"/>
        </w:rPr>
        <w:t xml:space="preserve"> </w:t>
      </w:r>
      <w:r w:rsidRPr="00C156C1">
        <w:rPr>
          <w:rFonts w:eastAsia="Calibri"/>
          <w:i/>
          <w:sz w:val="28"/>
          <w:szCs w:val="28"/>
          <w:lang w:val="en-US"/>
        </w:rPr>
        <w:t>U</w:t>
      </w:r>
      <w:r w:rsidRPr="00C156C1">
        <w:rPr>
          <w:rFonts w:eastAsia="Calibri"/>
          <w:i/>
          <w:sz w:val="28"/>
          <w:szCs w:val="28"/>
          <w:vertAlign w:val="subscript"/>
        </w:rPr>
        <w:t>ВХ</w:t>
      </w:r>
      <w:r>
        <w:rPr>
          <w:rFonts w:eastAsia="Calibri"/>
          <w:i/>
          <w:sz w:val="28"/>
          <w:szCs w:val="28"/>
          <w:vertAlign w:val="subscript"/>
        </w:rPr>
        <w:t>2</w:t>
      </w:r>
      <w:r w:rsidRPr="00A17AA4">
        <w:rPr>
          <w:rFonts w:eastAsia="Calibri"/>
          <w:sz w:val="28"/>
          <w:szCs w:val="28"/>
        </w:rPr>
        <w:t>=___</w:t>
      </w:r>
      <w:r>
        <w:rPr>
          <w:rFonts w:eastAsia="Calibri"/>
          <w:sz w:val="28"/>
          <w:szCs w:val="28"/>
        </w:rPr>
        <w:t>В,</w:t>
      </w:r>
      <w:r w:rsidRPr="00A17AA4">
        <w:rPr>
          <w:rFonts w:eastAsia="Calibri"/>
          <w:i/>
          <w:sz w:val="28"/>
          <w:szCs w:val="28"/>
        </w:rPr>
        <w:t xml:space="preserve"> </w:t>
      </w:r>
      <w:r w:rsidRPr="00C156C1">
        <w:rPr>
          <w:rFonts w:eastAsia="Calibri"/>
          <w:i/>
          <w:sz w:val="28"/>
          <w:szCs w:val="28"/>
          <w:lang w:val="en-US"/>
        </w:rPr>
        <w:t>U</w:t>
      </w:r>
      <w:r w:rsidRPr="00C156C1">
        <w:rPr>
          <w:rFonts w:eastAsia="Calibri"/>
          <w:i/>
          <w:sz w:val="28"/>
          <w:szCs w:val="28"/>
          <w:vertAlign w:val="subscript"/>
        </w:rPr>
        <w:t>ВХ</w:t>
      </w:r>
      <w:r>
        <w:rPr>
          <w:rFonts w:eastAsia="Calibri"/>
          <w:i/>
          <w:sz w:val="28"/>
          <w:szCs w:val="28"/>
          <w:vertAlign w:val="subscript"/>
        </w:rPr>
        <w:t>2</w:t>
      </w:r>
      <w:r w:rsidRPr="00A17AA4">
        <w:rPr>
          <w:rFonts w:eastAsia="Calibri"/>
          <w:sz w:val="28"/>
          <w:szCs w:val="28"/>
        </w:rPr>
        <w:t>=___</w:t>
      </w:r>
      <w:r>
        <w:rPr>
          <w:rFonts w:eastAsia="Calibri"/>
          <w:sz w:val="28"/>
          <w:szCs w:val="28"/>
        </w:rPr>
        <w:t>В.</w:t>
      </w:r>
      <w:bookmarkStart w:id="0" w:name="_GoBack"/>
      <w:bookmarkEnd w:id="0"/>
    </w:p>
    <w:p w:rsidR="00A17AA4" w:rsidRPr="00A17AA4" w:rsidRDefault="00A17AA4" w:rsidP="00A17AA4">
      <w:pPr>
        <w:jc w:val="both"/>
        <w:rPr>
          <w:rFonts w:eastAsia="Calibri"/>
          <w:sz w:val="28"/>
          <w:szCs w:val="28"/>
        </w:rPr>
      </w:pPr>
    </w:p>
    <w:p w:rsidR="005F0EF0" w:rsidRPr="00C156C1" w:rsidRDefault="005F0EF0" w:rsidP="005F0EF0">
      <w:pPr>
        <w:ind w:firstLine="11"/>
        <w:jc w:val="center"/>
        <w:rPr>
          <w:rFonts w:eastAsia="Calibri"/>
          <w:b/>
          <w:sz w:val="28"/>
          <w:szCs w:val="28"/>
        </w:rPr>
      </w:pPr>
      <w:r w:rsidRPr="00C156C1">
        <w:rPr>
          <w:rFonts w:eastAsia="Calibri"/>
          <w:b/>
          <w:sz w:val="28"/>
          <w:szCs w:val="28"/>
        </w:rPr>
        <w:t>Результаты измерений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67"/>
        <w:gridCol w:w="719"/>
        <w:gridCol w:w="717"/>
        <w:gridCol w:w="779"/>
        <w:gridCol w:w="1989"/>
        <w:gridCol w:w="731"/>
        <w:gridCol w:w="730"/>
        <w:gridCol w:w="731"/>
        <w:gridCol w:w="1774"/>
      </w:tblGrid>
      <w:tr w:rsidR="005F0EF0" w:rsidRPr="00C156C1" w:rsidTr="00F33841">
        <w:tc>
          <w:tcPr>
            <w:tcW w:w="108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sz w:val="28"/>
                <w:szCs w:val="28"/>
              </w:rPr>
              <w:t>№ опыта</w:t>
            </w:r>
          </w:p>
        </w:tc>
        <w:tc>
          <w:tcPr>
            <w:tcW w:w="72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U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</w:rPr>
              <w:t>ВХ</w:t>
            </w:r>
            <w:r w:rsidRPr="00C156C1">
              <w:rPr>
                <w:rFonts w:eastAsia="Calibri"/>
                <w:sz w:val="28"/>
                <w:szCs w:val="28"/>
                <w:lang w:val="en-US"/>
              </w:rPr>
              <w:t xml:space="preserve">, </w:t>
            </w:r>
            <w:r w:rsidRPr="00C156C1">
              <w:rPr>
                <w:rFonts w:eastAsia="Calibri"/>
                <w:sz w:val="28"/>
                <w:szCs w:val="28"/>
              </w:rPr>
              <w:t>В</w:t>
            </w:r>
          </w:p>
        </w:tc>
        <w:tc>
          <w:tcPr>
            <w:tcW w:w="72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U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  <w:lang w:val="en-US"/>
              </w:rPr>
              <w:t>R1</w:t>
            </w:r>
            <w:r w:rsidRPr="00C156C1">
              <w:rPr>
                <w:rFonts w:eastAsia="Calibri"/>
                <w:sz w:val="28"/>
                <w:szCs w:val="28"/>
                <w:lang w:val="en-US"/>
              </w:rPr>
              <w:t xml:space="preserve">, </w:t>
            </w:r>
            <w:r w:rsidRPr="00C156C1">
              <w:rPr>
                <w:rFonts w:eastAsia="Calibri"/>
                <w:sz w:val="28"/>
                <w:szCs w:val="28"/>
              </w:rPr>
              <w:t>В</w:t>
            </w:r>
          </w:p>
        </w:tc>
        <w:tc>
          <w:tcPr>
            <w:tcW w:w="779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U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  <w:lang w:val="en-US"/>
              </w:rPr>
              <w:t>R23</w:t>
            </w:r>
            <w:r w:rsidRPr="00C156C1">
              <w:rPr>
                <w:rFonts w:eastAsia="Calibri"/>
                <w:sz w:val="28"/>
                <w:szCs w:val="28"/>
                <w:lang w:val="en-US"/>
              </w:rPr>
              <w:t xml:space="preserve">, </w:t>
            </w:r>
            <w:r w:rsidRPr="00C156C1">
              <w:rPr>
                <w:rFonts w:eastAsia="Calibri"/>
                <w:sz w:val="28"/>
                <w:szCs w:val="28"/>
              </w:rPr>
              <w:t>В</w:t>
            </w:r>
          </w:p>
        </w:tc>
        <w:tc>
          <w:tcPr>
            <w:tcW w:w="2101" w:type="dxa"/>
            <w:vAlign w:val="center"/>
          </w:tcPr>
          <w:p w:rsidR="005F0EF0" w:rsidRPr="005F0EF0" w:rsidRDefault="005F0EF0" w:rsidP="00F33841">
            <w:pPr>
              <w:spacing w:after="160"/>
              <w:contextualSpacing/>
              <w:jc w:val="center"/>
              <w:rPr>
                <w:rFonts w:eastAsia="Calibri"/>
                <w:spacing w:val="-8"/>
                <w:sz w:val="28"/>
                <w:szCs w:val="28"/>
              </w:rPr>
            </w:pPr>
            <w:r w:rsidRPr="005F0EF0">
              <w:rPr>
                <w:rFonts w:eastAsia="Calibri"/>
                <w:i/>
                <w:spacing w:val="-8"/>
                <w:sz w:val="28"/>
                <w:szCs w:val="28"/>
                <w:lang w:val="en-US"/>
              </w:rPr>
              <w:t>U</w:t>
            </w:r>
            <w:r w:rsidRPr="005F0EF0">
              <w:rPr>
                <w:rFonts w:eastAsia="Calibri"/>
                <w:i/>
                <w:spacing w:val="-8"/>
                <w:sz w:val="28"/>
                <w:szCs w:val="28"/>
                <w:vertAlign w:val="subscript"/>
              </w:rPr>
              <w:t>ВХ</w:t>
            </w:r>
            <w:r w:rsidRPr="005F0EF0">
              <w:rPr>
                <w:rFonts w:eastAsia="Calibri"/>
                <w:i/>
                <w:spacing w:val="-8"/>
                <w:sz w:val="28"/>
                <w:szCs w:val="28"/>
                <w:lang w:val="en-US"/>
              </w:rPr>
              <w:t>= U</w:t>
            </w:r>
            <w:r w:rsidRPr="005F0EF0">
              <w:rPr>
                <w:rFonts w:eastAsia="Calibri"/>
                <w:i/>
                <w:spacing w:val="-8"/>
                <w:sz w:val="28"/>
                <w:szCs w:val="28"/>
                <w:vertAlign w:val="subscript"/>
                <w:lang w:val="en-US"/>
              </w:rPr>
              <w:t>R1</w:t>
            </w:r>
            <w:r w:rsidRPr="005F0EF0">
              <w:rPr>
                <w:rFonts w:eastAsia="Calibri"/>
                <w:i/>
                <w:spacing w:val="-8"/>
                <w:sz w:val="28"/>
                <w:szCs w:val="28"/>
              </w:rPr>
              <w:t>+</w:t>
            </w:r>
            <w:r w:rsidRPr="005F0EF0">
              <w:rPr>
                <w:rFonts w:eastAsia="Calibri"/>
                <w:i/>
                <w:spacing w:val="-8"/>
                <w:sz w:val="28"/>
                <w:szCs w:val="28"/>
                <w:lang w:val="en-US"/>
              </w:rPr>
              <w:t>U</w:t>
            </w:r>
            <w:r w:rsidRPr="005F0EF0">
              <w:rPr>
                <w:rFonts w:eastAsia="Calibri"/>
                <w:i/>
                <w:spacing w:val="-8"/>
                <w:sz w:val="28"/>
                <w:szCs w:val="28"/>
                <w:vertAlign w:val="subscript"/>
                <w:lang w:val="en-US"/>
              </w:rPr>
              <w:t xml:space="preserve"> R23</w:t>
            </w:r>
            <w:r w:rsidRPr="005F0EF0">
              <w:rPr>
                <w:rFonts w:eastAsia="Calibri"/>
                <w:spacing w:val="-8"/>
                <w:sz w:val="28"/>
                <w:szCs w:val="28"/>
              </w:rPr>
              <w:t>, В</w:t>
            </w:r>
          </w:p>
        </w:tc>
        <w:tc>
          <w:tcPr>
            <w:tcW w:w="746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I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  <w:lang w:val="en-US"/>
              </w:rPr>
              <w:t>R1</w:t>
            </w:r>
            <w:r w:rsidRPr="00C156C1">
              <w:rPr>
                <w:rFonts w:eastAsia="Calibri"/>
                <w:sz w:val="28"/>
                <w:szCs w:val="28"/>
                <w:lang w:val="en-US"/>
              </w:rPr>
              <w:t xml:space="preserve">, </w:t>
            </w:r>
            <w:r w:rsidRPr="00C156C1">
              <w:rPr>
                <w:rFonts w:eastAsia="Calibri"/>
                <w:sz w:val="28"/>
                <w:szCs w:val="28"/>
              </w:rPr>
              <w:t>мА</w:t>
            </w:r>
          </w:p>
        </w:tc>
        <w:tc>
          <w:tcPr>
            <w:tcW w:w="745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I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  <w:lang w:val="en-US"/>
              </w:rPr>
              <w:t>R2</w:t>
            </w:r>
            <w:r w:rsidRPr="00C156C1">
              <w:rPr>
                <w:rFonts w:eastAsia="Calibri"/>
                <w:sz w:val="28"/>
                <w:szCs w:val="28"/>
                <w:lang w:val="en-US"/>
              </w:rPr>
              <w:t xml:space="preserve">, </w:t>
            </w:r>
            <w:r w:rsidRPr="00C156C1">
              <w:rPr>
                <w:rFonts w:eastAsia="Calibri"/>
                <w:sz w:val="28"/>
                <w:szCs w:val="28"/>
              </w:rPr>
              <w:t>мА</w:t>
            </w:r>
          </w:p>
        </w:tc>
        <w:tc>
          <w:tcPr>
            <w:tcW w:w="746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I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  <w:lang w:val="en-US"/>
              </w:rPr>
              <w:t>R3</w:t>
            </w:r>
            <w:r w:rsidRPr="00C156C1">
              <w:rPr>
                <w:rFonts w:eastAsia="Calibri"/>
                <w:sz w:val="28"/>
                <w:szCs w:val="28"/>
                <w:lang w:val="en-US"/>
              </w:rPr>
              <w:t xml:space="preserve">, </w:t>
            </w:r>
            <w:r w:rsidRPr="00C156C1">
              <w:rPr>
                <w:rFonts w:eastAsia="Calibri"/>
                <w:sz w:val="28"/>
                <w:szCs w:val="28"/>
              </w:rPr>
              <w:t>мА</w:t>
            </w:r>
          </w:p>
        </w:tc>
        <w:tc>
          <w:tcPr>
            <w:tcW w:w="1903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I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</w:rPr>
              <w:t xml:space="preserve">ВХ </w:t>
            </w:r>
            <w:r w:rsidRPr="00C156C1">
              <w:rPr>
                <w:rFonts w:eastAsia="Calibri"/>
                <w:i/>
                <w:sz w:val="28"/>
                <w:szCs w:val="28"/>
              </w:rPr>
              <w:t xml:space="preserve">= </w:t>
            </w: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I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  <w:lang w:val="en-US"/>
              </w:rPr>
              <w:t>R2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</w:rPr>
              <w:t xml:space="preserve"> </w:t>
            </w:r>
            <w:r w:rsidRPr="00C156C1">
              <w:rPr>
                <w:rFonts w:eastAsia="Calibri"/>
                <w:i/>
                <w:sz w:val="28"/>
                <w:szCs w:val="28"/>
              </w:rPr>
              <w:t xml:space="preserve">+ </w:t>
            </w:r>
            <w:r w:rsidRPr="00C156C1">
              <w:rPr>
                <w:rFonts w:eastAsia="Calibri"/>
                <w:i/>
                <w:sz w:val="28"/>
                <w:szCs w:val="28"/>
                <w:lang w:val="en-US"/>
              </w:rPr>
              <w:t>I</w:t>
            </w:r>
            <w:r w:rsidRPr="00C156C1">
              <w:rPr>
                <w:rFonts w:eastAsia="Calibri"/>
                <w:i/>
                <w:sz w:val="28"/>
                <w:szCs w:val="28"/>
                <w:vertAlign w:val="subscript"/>
                <w:lang w:val="en-US"/>
              </w:rPr>
              <w:t>R3</w:t>
            </w:r>
            <w:r w:rsidRPr="00C156C1">
              <w:rPr>
                <w:rFonts w:eastAsia="Calibri"/>
                <w:sz w:val="28"/>
                <w:szCs w:val="28"/>
              </w:rPr>
              <w:t>, мА</w:t>
            </w:r>
          </w:p>
        </w:tc>
      </w:tr>
      <w:tr w:rsidR="005F0EF0" w:rsidRPr="00C156C1" w:rsidTr="005F0EF0">
        <w:trPr>
          <w:trHeight w:val="850"/>
        </w:trPr>
        <w:tc>
          <w:tcPr>
            <w:tcW w:w="108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72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101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6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5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6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903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5F0EF0" w:rsidRPr="00C156C1" w:rsidTr="005F0EF0">
        <w:trPr>
          <w:trHeight w:val="850"/>
        </w:trPr>
        <w:tc>
          <w:tcPr>
            <w:tcW w:w="108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72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101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6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5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6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903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5F0EF0" w:rsidRPr="00C156C1" w:rsidTr="005F0EF0">
        <w:trPr>
          <w:trHeight w:val="850"/>
        </w:trPr>
        <w:tc>
          <w:tcPr>
            <w:tcW w:w="108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  <w:r w:rsidRPr="00C156C1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72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101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6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5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46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903" w:type="dxa"/>
            <w:vAlign w:val="center"/>
          </w:tcPr>
          <w:p w:rsidR="005F0EF0" w:rsidRPr="00C156C1" w:rsidRDefault="005F0EF0" w:rsidP="00F33841">
            <w:pPr>
              <w:spacing w:after="160"/>
              <w:contextualSpacing/>
              <w:jc w:val="center"/>
              <w:rPr>
                <w:rFonts w:eastAsia="Calibri"/>
                <w:sz w:val="28"/>
                <w:szCs w:val="28"/>
              </w:rPr>
            </w:pPr>
          </w:p>
        </w:tc>
      </w:tr>
    </w:tbl>
    <w:p w:rsidR="003D0809" w:rsidRDefault="003D0809" w:rsidP="005F0EF0">
      <w:pPr>
        <w:contextualSpacing/>
      </w:pPr>
    </w:p>
    <w:sectPr w:rsidR="003D0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59"/>
    <w:rsid w:val="003D0809"/>
    <w:rsid w:val="005B79A7"/>
    <w:rsid w:val="005F0EF0"/>
    <w:rsid w:val="006771A4"/>
    <w:rsid w:val="00816259"/>
    <w:rsid w:val="00897B9F"/>
    <w:rsid w:val="00A1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42D7B2-5C0E-4E95-8806-20FA38C0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7B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2025-02-15T17:44:00Z</dcterms:created>
  <dcterms:modified xsi:type="dcterms:W3CDTF">2025-02-28T14:56:00Z</dcterms:modified>
</cp:coreProperties>
</file>