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916" w:rsidRPr="00642E46" w:rsidRDefault="00997916" w:rsidP="0099791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997916" w:rsidRPr="00642E46" w:rsidRDefault="00997916" w:rsidP="0099791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997916" w:rsidRPr="00642E46" w:rsidRDefault="00997916" w:rsidP="0099791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997916" w:rsidRPr="00642E46" w:rsidRDefault="00997916" w:rsidP="0099791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997916" w:rsidRPr="00642E46" w:rsidRDefault="00997916" w:rsidP="0099791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997916" w:rsidRPr="00642E46" w:rsidRDefault="00997916" w:rsidP="0099791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997916" w:rsidRPr="00642E46" w:rsidRDefault="00997916" w:rsidP="0099791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997916" w:rsidRPr="00642E46" w:rsidTr="00A2154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997916" w:rsidRPr="00642E46" w:rsidTr="00A215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997916" w:rsidRPr="00642E46" w:rsidRDefault="00997916" w:rsidP="0099791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97916" w:rsidRPr="00BD3E94" w:rsidRDefault="00997916" w:rsidP="0099791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997916" w:rsidRPr="00997916" w:rsidRDefault="00997916" w:rsidP="0099791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ШАБЛОНЫ ПРОЕКТИРОВАНИЯ</w:t>
      </w:r>
    </w:p>
    <w:p w:rsidR="00997916" w:rsidRPr="00642E46" w:rsidRDefault="00997916" w:rsidP="0099791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97916" w:rsidRPr="00642E46" w:rsidRDefault="00997916" w:rsidP="0099791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997916" w:rsidRPr="00642E46" w:rsidTr="00A21547">
        <w:trPr>
          <w:trHeight w:val="340"/>
        </w:trPr>
        <w:tc>
          <w:tcPr>
            <w:tcW w:w="9777" w:type="dxa"/>
            <w:gridSpan w:val="2"/>
          </w:tcPr>
          <w:p w:rsidR="00997916" w:rsidRPr="00642E46" w:rsidRDefault="00997916" w:rsidP="00A2154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97916" w:rsidRPr="00642E46" w:rsidTr="00A21547">
              <w:tc>
                <w:tcPr>
                  <w:tcW w:w="2167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997916" w:rsidRPr="00642E46" w:rsidTr="00A21547">
              <w:tc>
                <w:tcPr>
                  <w:tcW w:w="2167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997916" w:rsidRPr="00642E46" w:rsidRDefault="00997916" w:rsidP="00A2154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997916" w:rsidRPr="00642E46" w:rsidRDefault="00997916" w:rsidP="00A2154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97916" w:rsidRPr="00642E46" w:rsidTr="00A2154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997916" w:rsidRPr="00642E46" w:rsidRDefault="00997916" w:rsidP="00A2154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997916" w:rsidRPr="00642E46" w:rsidRDefault="00997916" w:rsidP="0099791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97916" w:rsidRPr="00642E46" w:rsidRDefault="00997916" w:rsidP="0099791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997916" w:rsidRDefault="00997916" w:rsidP="0099791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шаблонов проектирования и применение их на практике.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Вариант задания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варианта – 4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Кейтеринг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проектирования – «Прототип»</w:t>
      </w: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97916" w:rsidRDefault="00997916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F62832">
        <w:rPr>
          <w:rFonts w:ascii="Times New Roman" w:hAnsi="Times New Roman" w:cs="Times New Roman"/>
          <w:b/>
          <w:sz w:val="28"/>
          <w:szCs w:val="28"/>
        </w:rPr>
        <w:t>Словесная постановка задачи</w:t>
      </w:r>
    </w:p>
    <w:p w:rsidR="00997916" w:rsidRDefault="00F62832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кейтеринга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 формирования заказа довольно-таки трудоемкий: нужно указать данные клиента, добавить множество блюд, указать их количество, адрес доставки и тип оплаты.</w:t>
      </w:r>
    </w:p>
    <w:p w:rsidR="00F62832" w:rsidRDefault="00F62832" w:rsidP="00F628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Могут возникать и ситуации, когда клиент хочет «повторить заказ» – сделать новый заказ, частично или полностью дублирующий предыдущий. Дабы избежать </w:t>
      </w:r>
      <w:r w:rsidR="00A146EB">
        <w:rPr>
          <w:rFonts w:ascii="Times New Roman" w:hAnsi="Times New Roman" w:cs="Times New Roman"/>
          <w:sz w:val="28"/>
          <w:szCs w:val="28"/>
        </w:rPr>
        <w:t>повторного ручного ввода данных и создания объектов позиций заказа, необходимо реализовать возможность клонирования объекта заказа.</w:t>
      </w:r>
    </w:p>
    <w:p w:rsidR="00A146EB" w:rsidRPr="001F0234" w:rsidRDefault="00A146EB" w:rsidP="00F628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используется паттерн «Прототип», позволяющий создать </w:t>
      </w:r>
      <w:r w:rsidR="00F40019">
        <w:rPr>
          <w:rFonts w:ascii="Times New Roman" w:hAnsi="Times New Roman" w:cs="Times New Roman"/>
          <w:sz w:val="28"/>
          <w:szCs w:val="28"/>
        </w:rPr>
        <w:t>новый объект путем копирования уже существующего.</w:t>
      </w:r>
    </w:p>
    <w:p w:rsidR="0025137F" w:rsidRDefault="0025137F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5137F" w:rsidRDefault="0025137F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Объяснение шаблона проектирования</w:t>
      </w:r>
    </w:p>
    <w:p w:rsidR="0025137F" w:rsidRDefault="0025137F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проектирования «Прототип» – это порождающий паттерн проектирования, который позволяет копировать объекты, не вдаваясь в подробности их реализации.</w:t>
      </w:r>
    </w:p>
    <w:p w:rsidR="001F0234" w:rsidRDefault="001F0234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состоит из трех классов:</w:t>
      </w:r>
    </w:p>
    <w:p w:rsidR="001F0234" w:rsidRPr="001F0234" w:rsidRDefault="001F0234" w:rsidP="001F02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0234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 xml:space="preserve"> (Прототип): Интер</w:t>
      </w:r>
      <w:r>
        <w:rPr>
          <w:rFonts w:ascii="Times New Roman" w:hAnsi="Times New Roman" w:cs="Times New Roman"/>
          <w:sz w:val="28"/>
          <w:szCs w:val="28"/>
        </w:rPr>
        <w:t xml:space="preserve">фейс, объявляющий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clone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:rsidR="001F0234" w:rsidRPr="001F0234" w:rsidRDefault="001F0234" w:rsidP="001F02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0234">
        <w:rPr>
          <w:rFonts w:ascii="Times New Roman" w:hAnsi="Times New Roman" w:cs="Times New Roman"/>
          <w:sz w:val="28"/>
          <w:szCs w:val="28"/>
        </w:rPr>
        <w:t>ConcretePrototype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 xml:space="preserve"> (Конкретный прототип): Класс, реализующий метод </w:t>
      </w:r>
      <w:proofErr w:type="spellStart"/>
      <w:proofErr w:type="gramStart"/>
      <w:r w:rsidRPr="001F0234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0234">
        <w:rPr>
          <w:rFonts w:ascii="Times New Roman" w:hAnsi="Times New Roman" w:cs="Times New Roman"/>
          <w:sz w:val="28"/>
          <w:szCs w:val="28"/>
        </w:rPr>
        <w:t>), котор</w:t>
      </w:r>
      <w:r>
        <w:rPr>
          <w:rFonts w:ascii="Times New Roman" w:hAnsi="Times New Roman" w:cs="Times New Roman"/>
          <w:sz w:val="28"/>
          <w:szCs w:val="28"/>
        </w:rPr>
        <w:t>ый возвращает копию самого себя;</w:t>
      </w:r>
    </w:p>
    <w:p w:rsidR="001F0234" w:rsidRPr="001F0234" w:rsidRDefault="001F0234" w:rsidP="001F02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0234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 xml:space="preserve"> (Клиент): Создает новый объект, обращаясь к прототипу с запросом клонировать себя.</w:t>
      </w:r>
    </w:p>
    <w:p w:rsidR="00997916" w:rsidRDefault="001F0234" w:rsidP="009979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1 изображена диаграмма классов, описывающих взаимоотношения между классами шаблона. </w:t>
      </w:r>
      <w:r w:rsidRPr="001F023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1F0234">
        <w:rPr>
          <w:rFonts w:ascii="Times New Roman" w:hAnsi="Times New Roman" w:cs="Times New Roman"/>
          <w:sz w:val="28"/>
          <w:szCs w:val="28"/>
        </w:rPr>
        <w:t>SubclassPrototype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 xml:space="preserve"> используется для демонстрации того, что если имеется расширенная версия класса (наследник), добавляющая новые атрибуты, то она обязана переопределить метод </w:t>
      </w:r>
      <w:proofErr w:type="spellStart"/>
      <w:proofErr w:type="gramStart"/>
      <w:r w:rsidRPr="001F0234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F02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0234">
        <w:rPr>
          <w:rFonts w:ascii="Times New Roman" w:hAnsi="Times New Roman" w:cs="Times New Roman"/>
          <w:sz w:val="28"/>
          <w:szCs w:val="28"/>
        </w:rPr>
        <w:t>), чтобы обеспечить копирование этих новых данных и гарантировать создание экземпляра именно этого производного типа, а не его базовой версии.</w:t>
      </w:r>
    </w:p>
    <w:p w:rsidR="001F0234" w:rsidRDefault="001F0234" w:rsidP="001F02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F02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52925" cy="4114800"/>
            <wp:effectExtent l="0" t="0" r="9525" b="0"/>
            <wp:docPr id="1" name="Рисунок 1" descr="C:\Users\shv31\Pictures\ДПД\Prototype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PrototypeTemplat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234" w:rsidRDefault="001F0234" w:rsidP="001F02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CA3DC2">
        <w:rPr>
          <w:rFonts w:ascii="Times New Roman" w:hAnsi="Times New Roman" w:cs="Times New Roman"/>
          <w:sz w:val="28"/>
          <w:szCs w:val="28"/>
        </w:rPr>
        <w:t>Диаграмма классов для ш</w:t>
      </w:r>
      <w:r>
        <w:rPr>
          <w:rFonts w:ascii="Times New Roman" w:hAnsi="Times New Roman" w:cs="Times New Roman"/>
          <w:sz w:val="28"/>
          <w:szCs w:val="28"/>
        </w:rPr>
        <w:t>аблон</w:t>
      </w:r>
      <w:r w:rsidR="00CA3DC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проектирования «Прототип»</w:t>
      </w:r>
    </w:p>
    <w:p w:rsidR="001F0234" w:rsidRDefault="001F0234" w:rsidP="001F02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F0234" w:rsidRDefault="001F0234" w:rsidP="001F0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Диаграмма классов для </w:t>
      </w:r>
      <w:r w:rsidR="006D52B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6D52B9" w:rsidRDefault="006D52B9" w:rsidP="001F0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диаграммы классов, составленной в рамках предыдущей работы, необходимо, помимо клонирования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D52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еще клонировать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D52B9" w:rsidRDefault="006D52B9" w:rsidP="001F0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 классов для разработанной программы изображена на рисунке 2.</w:t>
      </w:r>
    </w:p>
    <w:p w:rsidR="006D52B9" w:rsidRDefault="00CA3DC2" w:rsidP="00CA3D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3DC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188000"/>
            <wp:effectExtent l="0" t="0" r="3175" b="3175"/>
            <wp:docPr id="2" name="Рисунок 2" descr="C:\Users\shv31\Pictures\ДПД\R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ДПД\Rea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DC2" w:rsidRDefault="00CA3DC2" w:rsidP="00CA3D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классов для реализации шаблона проектирования</w:t>
      </w:r>
    </w:p>
    <w:p w:rsidR="00CA3DC2" w:rsidRDefault="00CA3DC2" w:rsidP="00CA3D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A3DC2" w:rsidRDefault="00FD0FDB" w:rsidP="00CA3D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. Диаграмма последовательности</w:t>
      </w:r>
    </w:p>
    <w:p w:rsidR="00FD0FDB" w:rsidRDefault="00FD0FDB" w:rsidP="00CA3D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последовательности для задачи, описанной выше, отражена на рисунке 3.</w:t>
      </w:r>
    </w:p>
    <w:p w:rsidR="00FD0FDB" w:rsidRDefault="00FD0FDB" w:rsidP="00FD0FD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D0FD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47101"/>
            <wp:effectExtent l="0" t="0" r="3175" b="0"/>
            <wp:docPr id="3" name="Рисунок 3" descr="C:\Users\shv31\Pictures\ДПД\Sequence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ДПД\SequenceDiagram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DB" w:rsidRDefault="00FD0FDB" w:rsidP="00FD0FD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последовательности</w:t>
      </w:r>
    </w:p>
    <w:p w:rsidR="00FD0FDB" w:rsidRDefault="00FD0FDB" w:rsidP="00FD0FD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D0FDB" w:rsidRDefault="001F2362" w:rsidP="00FD0F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Пример работы программы</w:t>
      </w:r>
    </w:p>
    <w:p w:rsidR="001F2362" w:rsidRDefault="001F2362" w:rsidP="00FD0F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 программы отражен на рисунке 4.</w:t>
      </w:r>
    </w:p>
    <w:p w:rsidR="001F2362" w:rsidRDefault="001F2362" w:rsidP="001F236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F23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7CFF51" wp14:editId="42331D5F">
            <wp:extent cx="4696480" cy="4772691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62" w:rsidRDefault="001F2362" w:rsidP="001F236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Пример работы программы</w:t>
      </w:r>
    </w:p>
    <w:p w:rsidR="001F2362" w:rsidRDefault="001F2362" w:rsidP="00FD0F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F2362" w:rsidRDefault="001F2362" w:rsidP="00FD0F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 Листинг программы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&lt;memory&gt;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для блюда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Dish(</w:t>
      </w:r>
      <w:proofErr w:type="gramEnd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name(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price(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getPrice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Класс-интерфейс для позиции заказа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IOrderItemPrototype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IOrderItemPrototype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Деструктор тут нужен для предотвращения утечки памяти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IOrderItemPrototype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clone()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позиции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заказа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IOrderItemPrototype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globalItemIDCounter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Переменная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выставления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dish(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amount(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++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globalItemIDCounter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regenerateID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 id = ++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globalItemIDCounter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IOrderItemPrototype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clone(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&gt;(*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newItem</w:t>
      </w:r>
      <w:proofErr w:type="spellEnd"/>
      <w:proofErr w:type="gram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regenerateID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[ID = 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dish.getName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dish.getPrice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 * "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amount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globalItemIDCounter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Обнуление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переменной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позиций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IOrderPrototype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clone()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IOrderItemPrototype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items;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globalOrderIDCounter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Order(</w:t>
      </w:r>
      <w:proofErr w:type="gramEnd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status(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обработке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++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globalOrderIDCounter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clone()</w:t>
      </w:r>
      <w:proofErr w:type="gramEnd"/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Order(</w:t>
      </w:r>
      <w:proofErr w:type="spellStart"/>
      <w:proofErr w:type="gramEnd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status(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.status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.address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++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globalOrderIDCounter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Копирование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item :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.items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items.push_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clone());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items.push_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amnt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IOrderPrototype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clone(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Клонируем заказ с 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&gt;(*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setAddress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newAddr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address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newAddr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setStatus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status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==="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Статус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item : items)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gram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"======================\n\n"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globalOrderIDCounter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Обнуление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переменной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236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заказов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pizzaPepperoni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Пицца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Пепперони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700);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solyanka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Суп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солянка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150);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Dish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morsObl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Морс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облепиховый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ул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Большая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Морская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.67"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originalOrder</w:t>
      </w:r>
      <w:proofErr w:type="spellEnd"/>
      <w:proofErr w:type="gram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pizzaPepperoni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originalOrder</w:t>
      </w:r>
      <w:proofErr w:type="spellEnd"/>
      <w:proofErr w:type="gram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solyanka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Первый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originalOrder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printOrder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клона и пробуем его править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clonedPrototype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originalOrder</w:t>
      </w:r>
      <w:proofErr w:type="spell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clone();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23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clonedPrototype.get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cloneOrder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Клонирование прошло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упешно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Редактируем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клона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cloneOrder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setAddress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ул</w:t>
      </w:r>
      <w:proofErr w:type="spellEnd"/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Гастелло, д.15"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cloneOrder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 я клонированный"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cloneOrder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addOrderItem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morsObl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клонировался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=(\n"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F23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---\n"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Оригинальный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originalOrder</w:t>
      </w:r>
      <w:proofErr w:type="spellEnd"/>
      <w:proofErr w:type="gramEnd"/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клон</w:t>
      </w:r>
      <w:r w:rsidRPr="001F23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cloneOrder</w:t>
      </w:r>
      <w:proofErr w:type="spellEnd"/>
      <w:proofErr w:type="gram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printOrder</w:t>
      </w:r>
      <w:proofErr w:type="spellEnd"/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F2362" w:rsidRP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F2362" w:rsidRDefault="001F2362" w:rsidP="001F23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23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F2362" w:rsidRDefault="001F2362" w:rsidP="001F23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F2362" w:rsidRDefault="001F2362" w:rsidP="001F2362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1F2362" w:rsidRDefault="001F2362" w:rsidP="001F2362">
      <w:pPr>
        <w:tabs>
          <w:tab w:val="left" w:pos="0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1F2362" w:rsidRDefault="001F2362" w:rsidP="001F2362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изучен порождающий паттерн «Прототип». Данный паттерн позволяет создавать копии оригинала.</w:t>
      </w:r>
    </w:p>
    <w:p w:rsidR="001F2362" w:rsidRDefault="001F2362" w:rsidP="001F2362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Помимо изучения паттерна, на его основе было разработано программное решение. Использование паттерна сильно сократило время разработки в плане продумывания концептуальной модели решения.</w:t>
      </w:r>
    </w:p>
    <w:p w:rsidR="001F2362" w:rsidRDefault="001F2362" w:rsidP="001F2362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решение, хоть и было разработано с оглядкой на предыдущие работы, но имеет отличия в плане реализованных атрибутов и методов – в программном решении поставленной задачи не все они были необходимы. </w:t>
      </w:r>
      <w:bookmarkStart w:id="0" w:name="_GoBack"/>
      <w:bookmarkEnd w:id="0"/>
    </w:p>
    <w:p w:rsidR="001F2362" w:rsidRPr="001F2362" w:rsidRDefault="001F2362" w:rsidP="001F2362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F2362" w:rsidRPr="001F2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87534"/>
    <w:multiLevelType w:val="hybridMultilevel"/>
    <w:tmpl w:val="1B4EC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B41"/>
    <w:rsid w:val="001F0234"/>
    <w:rsid w:val="001F2362"/>
    <w:rsid w:val="0025137F"/>
    <w:rsid w:val="006D52B9"/>
    <w:rsid w:val="00997916"/>
    <w:rsid w:val="00A146EB"/>
    <w:rsid w:val="00A16D15"/>
    <w:rsid w:val="00CA3DC2"/>
    <w:rsid w:val="00ED7B41"/>
    <w:rsid w:val="00F40019"/>
    <w:rsid w:val="00F62832"/>
    <w:rsid w:val="00FD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515FAE-FC98-49C2-91DE-E9434D91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916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2025-12-07T11:36:00Z</dcterms:created>
  <dcterms:modified xsi:type="dcterms:W3CDTF">2025-12-07T16:42:00Z</dcterms:modified>
</cp:coreProperties>
</file>