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B593" w14:textId="71737CB8" w:rsidR="0081214A" w:rsidRDefault="0081214A">
      <w:pPr>
        <w:rPr>
          <w:lang w:eastAsia="ko-KR"/>
        </w:rPr>
      </w:pP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시간복잡도</w:t>
      </w:r>
      <w:proofErr w:type="spellEnd"/>
    </w:p>
    <w:p w14:paraId="76849680" w14:textId="75905675" w:rsidR="0081214A" w:rsidRDefault="0081214A">
      <w:pPr>
        <w:rPr>
          <w:lang w:eastAsia="ko-KR"/>
        </w:rPr>
      </w:pP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높이는</w:t>
      </w:r>
      <w:r>
        <w:rPr>
          <w:rFonts w:hint="eastAsia"/>
          <w:lang w:eastAsia="ko-KR"/>
        </w:rPr>
        <w:t xml:space="preserve"> </w:t>
      </w:r>
      <w:r w:rsidR="0075538F">
        <w:rPr>
          <w:lang w:eastAsia="ko-KR"/>
        </w:rPr>
        <w:t xml:space="preserve">1 + </w:t>
      </w:r>
      <w:proofErr w:type="spellStart"/>
      <w:r>
        <w:rPr>
          <w:lang w:eastAsia="ko-KR"/>
        </w:rPr>
        <w:t>logn</w:t>
      </w:r>
      <w:proofErr w:type="spellEnd"/>
      <w:r w:rsidR="0075538F">
        <w:rPr>
          <w:rFonts w:hint="eastAsia"/>
          <w:lang w:eastAsia="ko-KR"/>
        </w:rPr>
        <w:t>이고</w:t>
      </w:r>
      <w:r w:rsidR="0075538F">
        <w:rPr>
          <w:rFonts w:hint="eastAsia"/>
          <w:lang w:eastAsia="ko-KR"/>
        </w:rPr>
        <w:t>,</w:t>
      </w:r>
      <w:r>
        <w:rPr>
          <w:lang w:eastAsia="ko-KR"/>
        </w:rPr>
        <w:t xml:space="preserve"> Merge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이므로</w:t>
      </w:r>
    </w:p>
    <w:p w14:paraId="18885521" w14:textId="0867E263" w:rsidR="0081214A" w:rsidRDefault="0081214A">
      <w:pPr>
        <w:rPr>
          <w:lang w:eastAsia="ko-KR"/>
        </w:rPr>
      </w:pPr>
      <w:r>
        <w:rPr>
          <w:lang w:eastAsia="ko-KR"/>
        </w:rPr>
        <w:t>O(</w:t>
      </w:r>
      <w:proofErr w:type="spellStart"/>
      <w:r>
        <w:rPr>
          <w:lang w:eastAsia="ko-KR"/>
        </w:rPr>
        <w:t>nlogn</w:t>
      </w:r>
      <w:proofErr w:type="spellEnd"/>
      <w:r>
        <w:rPr>
          <w:lang w:eastAsia="ko-KR"/>
        </w:rPr>
        <w:t>)</w:t>
      </w:r>
    </w:p>
    <w:p w14:paraId="17FD01B5" w14:textId="304ADFEA" w:rsidR="0081214A" w:rsidRDefault="0081214A">
      <w:pPr>
        <w:rPr>
          <w:lang w:eastAsia="ko-KR"/>
        </w:rPr>
      </w:pPr>
      <w:r>
        <w:rPr>
          <w:rFonts w:hint="eastAsia"/>
          <w:lang w:eastAsia="ko-KR"/>
        </w:rPr>
        <w:t>삽입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시간복잡도</w:t>
      </w:r>
      <w:proofErr w:type="spellEnd"/>
    </w:p>
    <w:p w14:paraId="2FD72862" w14:textId="71C1FC05" w:rsidR="0081214A" w:rsidRDefault="0081214A">
      <w:pPr>
        <w:rPr>
          <w:lang w:eastAsia="ko-KR"/>
        </w:rPr>
      </w:pPr>
      <w:r>
        <w:rPr>
          <w:rFonts w:hint="eastAsia"/>
          <w:lang w:eastAsia="ko-KR"/>
        </w:rPr>
        <w:t>최악의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(n-1) + (n-2) + … + 2 + 1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n(n-1) / 2 = O(n^2)</w:t>
      </w:r>
      <w:r>
        <w:rPr>
          <w:rFonts w:hint="eastAsia"/>
          <w:lang w:eastAsia="ko-KR"/>
        </w:rPr>
        <w:t xml:space="preserve"> </w:t>
      </w:r>
    </w:p>
    <w:sectPr w:rsidR="0081214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4A"/>
    <w:rsid w:val="0075538F"/>
    <w:rsid w:val="0081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F6F5B"/>
  <w15:chartTrackingRefBased/>
  <w15:docId w15:val="{F72F40A4-EF74-1344-A783-B58A0664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이성현</dc:creator>
  <cp:keywords/>
  <dc:description/>
  <cp:lastModifiedBy>이성현</cp:lastModifiedBy>
  <cp:revision>2</cp:revision>
  <dcterms:created xsi:type="dcterms:W3CDTF">2022-11-22T14:04:00Z</dcterms:created>
  <dcterms:modified xsi:type="dcterms:W3CDTF">2022-11-22T14:15:00Z</dcterms:modified>
</cp:coreProperties>
</file>