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A4FE5" w14:textId="77777777" w:rsidR="002900D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UNIVERSIDAD NACIONAL DE INGENIERÍA</w:t>
      </w:r>
    </w:p>
    <w:p w14:paraId="5717C59A" w14:textId="77777777" w:rsidR="002900D7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color w:val="000000"/>
        </w:rPr>
        <w:t>FACULTAD DE INGENIERÍA INDUSTRIAL Y DE SISTEMAS</w:t>
      </w:r>
    </w:p>
    <w:p w14:paraId="460494BD" w14:textId="77777777" w:rsidR="002900D7" w:rsidRDefault="002900D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</w:p>
    <w:p w14:paraId="695388EF" w14:textId="21227935" w:rsidR="002900D7" w:rsidRPr="00892571" w:rsidRDefault="003D5AC7" w:rsidP="00892571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</w:rPr>
      </w:pPr>
      <w:r>
        <w:rPr>
          <w:b/>
          <w:color w:val="000000"/>
        </w:rPr>
        <w:t>VISUALIZACIÓN FINAL</w:t>
      </w:r>
      <w:r w:rsidR="00EC75DB">
        <w:rPr>
          <w:b/>
          <w:color w:val="000000"/>
        </w:rPr>
        <w:t xml:space="preserve"> DE LA SOLUCIÓN</w:t>
      </w:r>
    </w:p>
    <w:p w14:paraId="56AB3645" w14:textId="6549BF98" w:rsidR="00784C06" w:rsidRDefault="00000000" w:rsidP="00784C06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</w:rPr>
      </w:pPr>
      <w:r>
        <w:rPr>
          <w:noProof/>
          <w:color w:val="000000"/>
        </w:rPr>
        <w:drawing>
          <wp:inline distT="0" distB="0" distL="0" distR="0" wp14:anchorId="147463BE" wp14:editId="75C36D6C">
            <wp:extent cx="3025140" cy="3924300"/>
            <wp:effectExtent l="0" t="0" r="0" b="0"/>
            <wp:docPr id="213671181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218DF" w14:textId="103D2F36" w:rsidR="00784C06" w:rsidRPr="00784C06" w:rsidRDefault="00784C06" w:rsidP="00784C06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56"/>
          <w:szCs w:val="56"/>
        </w:rPr>
      </w:pPr>
      <w:r>
        <w:rPr>
          <w:b/>
          <w:bCs/>
          <w:color w:val="000000"/>
          <w:sz w:val="56"/>
          <w:szCs w:val="56"/>
        </w:rPr>
        <w:t>“</w:t>
      </w:r>
      <w:r w:rsidRPr="00784C06">
        <w:rPr>
          <w:b/>
          <w:bCs/>
          <w:color w:val="000000"/>
          <w:sz w:val="56"/>
          <w:szCs w:val="56"/>
        </w:rPr>
        <w:t>NETTALCO</w:t>
      </w:r>
      <w:r>
        <w:rPr>
          <w:b/>
          <w:bCs/>
          <w:color w:val="000000"/>
          <w:sz w:val="56"/>
          <w:szCs w:val="56"/>
        </w:rPr>
        <w:t>”</w:t>
      </w:r>
      <w:r w:rsidRPr="00784C06">
        <w:rPr>
          <w:b/>
          <w:bCs/>
          <w:color w:val="000000"/>
          <w:sz w:val="56"/>
          <w:szCs w:val="56"/>
        </w:rPr>
        <w:t xml:space="preserve"> </w:t>
      </w:r>
    </w:p>
    <w:p w14:paraId="493D60D5" w14:textId="77777777" w:rsidR="0045792B" w:rsidRPr="00784C06" w:rsidRDefault="0045792B" w:rsidP="0045792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40"/>
          <w:szCs w:val="40"/>
        </w:rPr>
      </w:pPr>
    </w:p>
    <w:p w14:paraId="0F2BB817" w14:textId="7B1937C8" w:rsidR="0045792B" w:rsidRDefault="00784C06" w:rsidP="00843D1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40"/>
          <w:szCs w:val="40"/>
        </w:rPr>
      </w:pPr>
      <w:r w:rsidRPr="00784C06">
        <w:rPr>
          <w:b/>
          <w:bCs/>
          <w:color w:val="000000"/>
          <w:sz w:val="40"/>
          <w:szCs w:val="40"/>
        </w:rPr>
        <w:t>SI807-U SISTEMA DE INTELIGENCIA DE NEGOCIOS</w:t>
      </w:r>
    </w:p>
    <w:p w14:paraId="29B8DCCF" w14:textId="77777777" w:rsidR="00843D17" w:rsidRDefault="00843D17" w:rsidP="00843D1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40"/>
          <w:szCs w:val="40"/>
        </w:rPr>
      </w:pPr>
    </w:p>
    <w:p w14:paraId="751E2273" w14:textId="1D8E672F" w:rsidR="00843D17" w:rsidRPr="00843D17" w:rsidRDefault="00843D17" w:rsidP="00843D1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8"/>
          <w:szCs w:val="28"/>
        </w:rPr>
      </w:pPr>
      <w:r w:rsidRPr="00843D17">
        <w:rPr>
          <w:b/>
          <w:bCs/>
          <w:color w:val="000000"/>
          <w:sz w:val="28"/>
          <w:szCs w:val="28"/>
        </w:rPr>
        <w:t>Grupo 5</w:t>
      </w:r>
    </w:p>
    <w:p w14:paraId="1273A722" w14:textId="52B89B54" w:rsidR="002900D7" w:rsidRDefault="0045792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Integrantes: </w:t>
      </w:r>
    </w:p>
    <w:p w14:paraId="0BC612D7" w14:textId="77777777" w:rsidR="0045792B" w:rsidRDefault="0045792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1EAEC7" w14:textId="00EA110D" w:rsidR="0045792B" w:rsidRDefault="00784C06" w:rsidP="0045792B">
      <w:pPr>
        <w:pStyle w:val="Prrafodelista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Grijalva Parra, Francisco Leonel</w:t>
      </w:r>
      <w:r w:rsidRPr="0045792B">
        <w:rPr>
          <w:color w:val="000000"/>
        </w:rPr>
        <w:tab/>
      </w:r>
      <w:r w:rsidRPr="0045792B">
        <w:rPr>
          <w:color w:val="000000"/>
        </w:rPr>
        <w:tab/>
      </w:r>
      <w:r w:rsidRPr="0045792B">
        <w:rPr>
          <w:color w:val="000000"/>
        </w:rPr>
        <w:tab/>
      </w:r>
      <w:r w:rsidRPr="0045792B">
        <w:rPr>
          <w:color w:val="000000"/>
        </w:rPr>
        <w:tab/>
      </w:r>
      <w:r>
        <w:rPr>
          <w:color w:val="000000"/>
        </w:rPr>
        <w:tab/>
      </w:r>
      <w:r w:rsidRPr="0045792B">
        <w:rPr>
          <w:color w:val="000000"/>
        </w:rPr>
        <w:t>20</w:t>
      </w:r>
      <w:r w:rsidR="0045792B">
        <w:rPr>
          <w:color w:val="000000"/>
        </w:rPr>
        <w:t>220071I</w:t>
      </w:r>
    </w:p>
    <w:p w14:paraId="4CAC5352" w14:textId="17B4C0B8" w:rsidR="0045792B" w:rsidRDefault="00784C06" w:rsidP="0045792B">
      <w:pPr>
        <w:pStyle w:val="Prrafodelista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Loayza Segura, Roger Salvador</w:t>
      </w:r>
      <w:r w:rsidRPr="0045792B">
        <w:rPr>
          <w:color w:val="000000"/>
        </w:rPr>
        <w:t xml:space="preserve"> </w:t>
      </w:r>
      <w:r w:rsidRPr="0045792B">
        <w:rPr>
          <w:color w:val="000000"/>
        </w:rPr>
        <w:tab/>
      </w:r>
      <w:r w:rsidRPr="0045792B">
        <w:rPr>
          <w:color w:val="000000"/>
        </w:rPr>
        <w:tab/>
      </w:r>
      <w:r w:rsidRPr="0045792B">
        <w:rPr>
          <w:color w:val="000000"/>
        </w:rPr>
        <w:tab/>
      </w:r>
      <w:r w:rsidRPr="0045792B">
        <w:rPr>
          <w:color w:val="000000"/>
        </w:rPr>
        <w:tab/>
      </w:r>
      <w:r w:rsidRPr="0045792B">
        <w:rPr>
          <w:color w:val="000000"/>
        </w:rPr>
        <w:tab/>
      </w:r>
      <w:r w:rsidR="0045792B">
        <w:rPr>
          <w:color w:val="000000"/>
        </w:rPr>
        <w:t>2</w:t>
      </w:r>
      <w:r w:rsidRPr="0045792B">
        <w:rPr>
          <w:color w:val="000000"/>
        </w:rPr>
        <w:t>0</w:t>
      </w:r>
      <w:r w:rsidR="0045792B">
        <w:rPr>
          <w:color w:val="000000"/>
        </w:rPr>
        <w:t>220018K</w:t>
      </w:r>
    </w:p>
    <w:p w14:paraId="5E8B9C1D" w14:textId="325BA588" w:rsidR="002900D7" w:rsidRPr="0045792B" w:rsidRDefault="00784C06" w:rsidP="0045792B">
      <w:pPr>
        <w:pStyle w:val="Prrafodelista"/>
        <w:numPr>
          <w:ilvl w:val="0"/>
          <w:numId w:val="6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Otero Vicente, Daniel Mauricio</w:t>
      </w:r>
      <w:r w:rsidRPr="0045792B">
        <w:rPr>
          <w:color w:val="000000"/>
        </w:rPr>
        <w:t xml:space="preserve"> </w:t>
      </w:r>
      <w:r w:rsidRPr="0045792B">
        <w:rPr>
          <w:color w:val="000000"/>
        </w:rPr>
        <w:tab/>
      </w:r>
      <w:r w:rsidRPr="0045792B">
        <w:rPr>
          <w:color w:val="000000"/>
        </w:rPr>
        <w:tab/>
      </w:r>
      <w:r w:rsidRPr="0045792B">
        <w:rPr>
          <w:color w:val="000000"/>
        </w:rPr>
        <w:tab/>
      </w:r>
      <w:r w:rsidRPr="0045792B">
        <w:rPr>
          <w:color w:val="000000"/>
        </w:rPr>
        <w:tab/>
      </w:r>
      <w:r w:rsidRPr="0045792B">
        <w:rPr>
          <w:color w:val="000000"/>
        </w:rPr>
        <w:tab/>
      </w:r>
      <w:r w:rsidR="0045792B" w:rsidRPr="0045792B">
        <w:rPr>
          <w:color w:val="000000"/>
        </w:rPr>
        <w:t>20220288H</w:t>
      </w:r>
    </w:p>
    <w:p w14:paraId="31AD0969" w14:textId="77777777" w:rsidR="0045792B" w:rsidRDefault="0045792B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ED163E2" w14:textId="77777777" w:rsidR="002900D7" w:rsidRDefault="002900D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9650A88" w14:textId="77777777" w:rsidR="00784C06" w:rsidRDefault="00784C0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1F18489" w14:textId="77777777" w:rsidR="002900D7" w:rsidRDefault="002900D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9762E6B" w14:textId="77777777" w:rsidR="002900D7" w:rsidRDefault="002900D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5DFB6FB" w14:textId="77777777" w:rsidR="002900D7" w:rsidRDefault="002900D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327B9B9E" w14:textId="77777777" w:rsidR="002900D7" w:rsidRDefault="002900D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B52E8C1" w14:textId="77777777" w:rsidR="00784C06" w:rsidRDefault="00784C0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AF4C921" w14:textId="77777777" w:rsidR="00784C06" w:rsidRDefault="00784C06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B9062F6" w14:textId="5D7AC7FC" w:rsidR="002900D7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PROFESOR: Dr. </w:t>
      </w:r>
      <w:proofErr w:type="spellStart"/>
      <w:r w:rsidR="0045792B">
        <w:rPr>
          <w:color w:val="000000"/>
        </w:rPr>
        <w:t>I</w:t>
      </w:r>
      <w:r>
        <w:rPr>
          <w:color w:val="000000"/>
        </w:rPr>
        <w:t>ng</w:t>
      </w:r>
      <w:proofErr w:type="spellEnd"/>
      <w:r>
        <w:rPr>
          <w:color w:val="000000"/>
        </w:rPr>
        <w:t xml:space="preserve"> ARADIEL CASTANEDA, HILARIO </w:t>
      </w:r>
    </w:p>
    <w:p w14:paraId="613BCE9A" w14:textId="1F34E12B" w:rsidR="0045792B" w:rsidRDefault="00000000" w:rsidP="00784C06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8504"/>
        </w:tabs>
        <w:spacing w:after="160" w:line="360" w:lineRule="auto"/>
        <w:rPr>
          <w:color w:val="000000"/>
        </w:rPr>
      </w:pPr>
      <w:r>
        <w:rPr>
          <w:color w:val="000000"/>
        </w:rPr>
        <w:t>CICLO: 202</w:t>
      </w:r>
      <w:r w:rsidR="0045792B">
        <w:rPr>
          <w:color w:val="000000"/>
        </w:rPr>
        <w:t>5-</w:t>
      </w:r>
      <w:r>
        <w:rPr>
          <w:color w:val="000000"/>
        </w:rPr>
        <w:t>II</w:t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</w:r>
      <w:r>
        <w:rPr>
          <w:color w:val="000000"/>
        </w:rPr>
        <w:tab/>
        <w:t xml:space="preserve">Fecha: </w:t>
      </w:r>
      <w:r w:rsidR="00F356BA">
        <w:rPr>
          <w:color w:val="000000"/>
        </w:rPr>
        <w:t>15</w:t>
      </w:r>
      <w:r>
        <w:rPr>
          <w:color w:val="000000"/>
        </w:rPr>
        <w:t>-</w:t>
      </w:r>
      <w:r w:rsidR="00F356BA">
        <w:rPr>
          <w:color w:val="000000"/>
        </w:rPr>
        <w:t>12</w:t>
      </w:r>
      <w:r>
        <w:rPr>
          <w:color w:val="000000"/>
        </w:rPr>
        <w:t>-2</w:t>
      </w:r>
      <w:r w:rsidR="0045792B">
        <w:rPr>
          <w:color w:val="000000"/>
        </w:rPr>
        <w:t>5</w:t>
      </w:r>
      <w:r w:rsidR="0045792B">
        <w:rPr>
          <w:color w:val="000000"/>
        </w:rPr>
        <w:br w:type="page"/>
      </w:r>
    </w:p>
    <w:p w14:paraId="1C8FCFB3" w14:textId="77777777" w:rsidR="002900D7" w:rsidRDefault="002900D7">
      <w:pPr>
        <w:pBdr>
          <w:top w:val="nil"/>
          <w:left w:val="nil"/>
          <w:bottom w:val="nil"/>
          <w:right w:val="nil"/>
          <w:between w:val="nil"/>
        </w:pBd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right" w:pos="8504"/>
        </w:tabs>
        <w:spacing w:after="160" w:line="360" w:lineRule="auto"/>
        <w:rPr>
          <w:b/>
          <w:color w:val="000000"/>
        </w:rPr>
      </w:pPr>
    </w:p>
    <w:bookmarkStart w:id="0" w:name="_Toc216676278" w:displacedByCustomXml="next"/>
    <w:bookmarkStart w:id="1" w:name="_Toc216673700" w:displacedByCustomXml="next"/>
    <w:bookmarkStart w:id="2" w:name="_Toc216674230" w:displacedByCustomXml="next"/>
    <w:bookmarkStart w:id="3" w:name="_Toc216674344" w:displacedByCustomXml="next"/>
    <w:sdt>
      <w:sdtPr>
        <w:id w:val="169841986"/>
        <w:docPartObj>
          <w:docPartGallery w:val="Table of Contents"/>
          <w:docPartUnique/>
        </w:docPartObj>
      </w:sdtPr>
      <w:sdtEndPr>
        <w:rPr>
          <w:b w:val="0"/>
          <w:bCs/>
          <w:lang w:val="es-ES"/>
        </w:rPr>
      </w:sdtEndPr>
      <w:sdtContent>
        <w:p w14:paraId="16DD4BD2" w14:textId="77777777" w:rsidR="00EC75DB" w:rsidRDefault="00F356BA" w:rsidP="00C1423E">
          <w:pPr>
            <w:pStyle w:val="Ttulo1"/>
            <w:numPr>
              <w:ilvl w:val="0"/>
              <w:numId w:val="0"/>
            </w:numPr>
            <w:rPr>
              <w:noProof/>
            </w:rPr>
          </w:pPr>
          <w:r w:rsidRPr="00684D4B">
            <w:rPr>
              <w:rStyle w:val="ContenidoCar"/>
            </w:rPr>
            <w:t>Contenido</w:t>
          </w:r>
          <w:bookmarkEnd w:id="3"/>
          <w:bookmarkEnd w:id="2"/>
          <w:bookmarkEnd w:id="1"/>
          <w:bookmarkEnd w:id="0"/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51CDB1D7" w14:textId="1A07DF75" w:rsidR="00EC75DB" w:rsidRDefault="00EC75DB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16676279" w:history="1">
            <w:r w:rsidRPr="0067728A">
              <w:rPr>
                <w:rStyle w:val="Hipervnculo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Pr="0067728A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C63E3" w14:textId="165BAB58" w:rsidR="00EC75DB" w:rsidRDefault="00EC75DB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16676280" w:history="1">
            <w:r w:rsidRPr="0067728A">
              <w:rPr>
                <w:rStyle w:val="Hipervnculo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Pr="0067728A">
              <w:rPr>
                <w:rStyle w:val="Hipervnculo"/>
                <w:noProof/>
              </w:rPr>
              <w:t>Dashboard 1: Cantidad de Prendas por 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0F30D" w14:textId="1E581F98" w:rsidR="00EC75DB" w:rsidRDefault="00EC75DB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16676281" w:history="1">
            <w:r w:rsidRPr="0067728A">
              <w:rPr>
                <w:rStyle w:val="Hipervnculo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Pr="0067728A">
              <w:rPr>
                <w:rStyle w:val="Hipervnculo"/>
                <w:noProof/>
              </w:rPr>
              <w:t>Dashboard 2: Productos Más Vendidos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790FAB" w14:textId="3F2E7C58" w:rsidR="00EC75DB" w:rsidRDefault="00EC75DB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16676282" w:history="1">
            <w:r w:rsidRPr="0067728A">
              <w:rPr>
                <w:rStyle w:val="Hipervnculo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Pr="0067728A">
              <w:rPr>
                <w:rStyle w:val="Hipervnculo"/>
                <w:noProof/>
              </w:rPr>
              <w:t>Dashboard 3: Cantidad de Transacciones por Franja Horaria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5AD3B6" w14:textId="4130A150" w:rsidR="00EC75DB" w:rsidRDefault="00EC75DB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16676283" w:history="1">
            <w:r w:rsidRPr="0067728A">
              <w:rPr>
                <w:rStyle w:val="Hipervnculo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Pr="0067728A">
              <w:rPr>
                <w:rStyle w:val="Hipervnculo"/>
                <w:noProof/>
              </w:rPr>
              <w:t>Dashboard 4: Crecimiento de Nettalco en el Tiempo (Total de Prendas Vendidas)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8B6A0" w14:textId="570D61B6" w:rsidR="00EC75DB" w:rsidRDefault="00EC75DB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16676284" w:history="1">
            <w:r w:rsidRPr="0067728A">
              <w:rPr>
                <w:rStyle w:val="Hipervnculo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Pr="0067728A">
              <w:rPr>
                <w:rStyle w:val="Hipervnculo"/>
                <w:noProof/>
              </w:rPr>
              <w:t>Dashboard 6: Ventas de Clientes Nuevos y Concentración de Ingresos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2D2DF" w14:textId="07CA7124" w:rsidR="00EC75DB" w:rsidRDefault="00EC75DB">
          <w:pPr>
            <w:pStyle w:val="TDC1"/>
            <w:tabs>
              <w:tab w:val="left" w:pos="44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16676285" w:history="1">
            <w:r w:rsidRPr="0067728A">
              <w:rPr>
                <w:rStyle w:val="Hipervnculo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Pr="0067728A">
              <w:rPr>
                <w:rStyle w:val="Hipervnculo"/>
                <w:noProof/>
              </w:rPr>
              <w:t>Dashboard 7: Estadísticos de Ventas por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7814" w14:textId="0479152E" w:rsidR="00EC75DB" w:rsidRDefault="00EC75DB">
          <w:pPr>
            <w:pStyle w:val="TDC1"/>
            <w:tabs>
              <w:tab w:val="left" w:pos="720"/>
              <w:tab w:val="right" w:pos="8494"/>
            </w:tabs>
            <w:rPr>
              <w:rFonts w:asciiTheme="minorHAnsi" w:eastAsiaTheme="minorEastAsia" w:hAnsiTheme="minorHAnsi" w:cstheme="minorBidi"/>
              <w:noProof/>
              <w:kern w:val="2"/>
              <w:lang w:val="es-PE"/>
              <w14:ligatures w14:val="standardContextual"/>
            </w:rPr>
          </w:pPr>
          <w:hyperlink w:anchor="_Toc216676286" w:history="1">
            <w:r w:rsidRPr="0067728A">
              <w:rPr>
                <w:rStyle w:val="Hipervnculo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PE"/>
                <w14:ligatures w14:val="standardContextual"/>
              </w:rPr>
              <w:tab/>
            </w:r>
            <w:r w:rsidRPr="0067728A">
              <w:rPr>
                <w:rStyle w:val="Hipervnculo"/>
                <w:noProof/>
              </w:rPr>
              <w:t>Conclusión de la Visualización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_Toc216676286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06591F" w14:textId="2B1C02C9" w:rsidR="00F356BA" w:rsidRDefault="00F356BA">
          <w:r>
            <w:rPr>
              <w:b/>
              <w:bCs/>
            </w:rPr>
            <w:fldChar w:fldCharType="end"/>
          </w:r>
        </w:p>
      </w:sdtContent>
    </w:sdt>
    <w:p w14:paraId="4D33D9EA" w14:textId="234391F0" w:rsidR="00784C06" w:rsidRDefault="00784C06">
      <w:pPr>
        <w:rPr>
          <w:color w:val="0563C1"/>
          <w:u w:val="single"/>
        </w:rPr>
      </w:pPr>
      <w:r>
        <w:rPr>
          <w:color w:val="0563C1"/>
          <w:u w:val="single"/>
        </w:rPr>
        <w:br w:type="page"/>
      </w:r>
    </w:p>
    <w:p w14:paraId="07882991" w14:textId="2ED01AB8" w:rsidR="00E10301" w:rsidRDefault="00906BCF" w:rsidP="00C1423E">
      <w:pPr>
        <w:pStyle w:val="Ttulo1"/>
      </w:pPr>
      <w:bookmarkStart w:id="4" w:name="_Toc216676279"/>
      <w:r w:rsidRPr="00906BCF">
        <w:lastRenderedPageBreak/>
        <w:t>Introducción</w:t>
      </w:r>
      <w:bookmarkEnd w:id="4"/>
    </w:p>
    <w:p w14:paraId="2FD1A742" w14:textId="77777777" w:rsidR="00C1423E" w:rsidRPr="00C1423E" w:rsidRDefault="00C1423E" w:rsidP="00EC75DB">
      <w:pPr>
        <w:pStyle w:val="Texto"/>
      </w:pPr>
      <w:r w:rsidRPr="00C1423E">
        <w:t xml:space="preserve">La visualización final de la solución fue implementada en la nube utilizando Google </w:t>
      </w:r>
      <w:proofErr w:type="spellStart"/>
      <w:r w:rsidRPr="00C1423E">
        <w:t>Looker</w:t>
      </w:r>
      <w:proofErr w:type="spellEnd"/>
      <w:r w:rsidRPr="00C1423E">
        <w:t xml:space="preserve"> Studio, conectada directamente al Data </w:t>
      </w:r>
      <w:proofErr w:type="spellStart"/>
      <w:r w:rsidRPr="00C1423E">
        <w:t>Warehouse</w:t>
      </w:r>
      <w:proofErr w:type="spellEnd"/>
      <w:r w:rsidRPr="00C1423E">
        <w:t xml:space="preserve"> en </w:t>
      </w:r>
      <w:proofErr w:type="spellStart"/>
      <w:r w:rsidRPr="00C1423E">
        <w:t>BigQuery</w:t>
      </w:r>
      <w:proofErr w:type="spellEnd"/>
      <w:r w:rsidRPr="00C1423E">
        <w:t xml:space="preserve">, el cual se alimenta desde la Zona Oro del Data Lake. Los </w:t>
      </w:r>
      <w:proofErr w:type="spellStart"/>
      <w:r w:rsidRPr="00C1423E">
        <w:t>dashboards</w:t>
      </w:r>
      <w:proofErr w:type="spellEnd"/>
      <w:r w:rsidRPr="00C1423E">
        <w:t xml:space="preserve"> desarrollados permiten analizar indicadores clave de desempeño (</w:t>
      </w:r>
      <w:proofErr w:type="spellStart"/>
      <w:r w:rsidRPr="00C1423E">
        <w:t>KPIs</w:t>
      </w:r>
      <w:proofErr w:type="spellEnd"/>
      <w:r w:rsidRPr="00C1423E">
        <w:t xml:space="preserve">) operativos y gerenciales, orientados a resolver la problemática de optimización de producción, ventas y eficiencia operativa de la empresa </w:t>
      </w:r>
      <w:proofErr w:type="spellStart"/>
      <w:r w:rsidRPr="00C1423E">
        <w:t>Nettalco</w:t>
      </w:r>
      <w:proofErr w:type="spellEnd"/>
      <w:r w:rsidRPr="00C1423E">
        <w:t>.</w:t>
      </w:r>
    </w:p>
    <w:p w14:paraId="3EEE10E6" w14:textId="74E4AC6E" w:rsidR="00C1423E" w:rsidRDefault="00C1423E" w:rsidP="00EC75DB">
      <w:pPr>
        <w:pStyle w:val="Texto"/>
      </w:pPr>
      <w:r w:rsidRPr="00C1423E">
        <w:t xml:space="preserve">Se diseñaron </w:t>
      </w:r>
      <w:proofErr w:type="spellStart"/>
      <w:r w:rsidRPr="00C1423E">
        <w:t>dashboards</w:t>
      </w:r>
      <w:proofErr w:type="spellEnd"/>
      <w:r w:rsidRPr="00C1423E">
        <w:t xml:space="preserve"> integrados, coherentes entre sí, que permiten una visión tanto operativa (día a día) como estratégica (toma de decisiones gerenciales).</w:t>
      </w:r>
    </w:p>
    <w:p w14:paraId="38D7B052" w14:textId="6290E5A8" w:rsidR="00EC75DB" w:rsidRPr="00EC75DB" w:rsidRDefault="00EC75DB" w:rsidP="00EC75DB">
      <w:pPr>
        <w:pStyle w:val="Texto"/>
        <w:jc w:val="left"/>
        <w:rPr>
          <w:lang w:val="en-US"/>
        </w:rPr>
      </w:pPr>
      <w:r w:rsidRPr="00EC75DB">
        <w:rPr>
          <w:lang w:val="en-US"/>
        </w:rPr>
        <w:t>Link:</w:t>
      </w:r>
      <w:r>
        <w:rPr>
          <w:lang w:val="en-US"/>
        </w:rPr>
        <w:t xml:space="preserve"> </w:t>
      </w:r>
      <w:hyperlink r:id="rId8" w:history="1">
        <w:r w:rsidRPr="00BC5A1F">
          <w:rPr>
            <w:rStyle w:val="Hipervnculo"/>
            <w:lang w:val="en-US"/>
          </w:rPr>
          <w:t>https://lookerstudio.google.com/reporting/9139c4d1-2f52-4bd1-9e86-97b7554b2d58</w:t>
        </w:r>
      </w:hyperlink>
    </w:p>
    <w:p w14:paraId="2E2BCC5B" w14:textId="70EA12DD" w:rsidR="00C1423E" w:rsidRPr="00C1423E" w:rsidRDefault="00C1423E" w:rsidP="00C1423E">
      <w:pPr>
        <w:pStyle w:val="Ttulo1"/>
      </w:pPr>
      <w:bookmarkStart w:id="5" w:name="_Toc216676280"/>
      <w:proofErr w:type="spellStart"/>
      <w:r w:rsidRPr="00C1423E">
        <w:t>Dashboard</w:t>
      </w:r>
      <w:proofErr w:type="spellEnd"/>
      <w:r w:rsidRPr="00C1423E">
        <w:t xml:space="preserve"> 1: Cantidad de Prendas por Talla</w:t>
      </w:r>
      <w:bookmarkEnd w:id="5"/>
    </w:p>
    <w:p w14:paraId="243C3980" w14:textId="3576A07E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Descripción</w:t>
      </w:r>
    </w:p>
    <w:p w14:paraId="4CDD7A33" w14:textId="77777777" w:rsidR="00C1423E" w:rsidRPr="00C1423E" w:rsidRDefault="00C1423E" w:rsidP="00EC75DB">
      <w:pPr>
        <w:pStyle w:val="Texto"/>
      </w:pPr>
      <w:r w:rsidRPr="00C1423E">
        <w:t xml:space="preserve">Este </w:t>
      </w:r>
      <w:proofErr w:type="spellStart"/>
      <w:r w:rsidRPr="00C1423E">
        <w:t>dashboard</w:t>
      </w:r>
      <w:proofErr w:type="spellEnd"/>
      <w:r w:rsidRPr="00C1423E">
        <w:t xml:space="preserve"> muestra la distribución del total de prendas producidas según la talla (XS, S, MED, LG, XL, entre otras).</w:t>
      </w:r>
    </w:p>
    <w:p w14:paraId="67A5C354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proofErr w:type="spellStart"/>
      <w:r w:rsidRPr="00C1423E">
        <w:rPr>
          <w:b/>
          <w:bCs/>
          <w:lang w:val="es-PE"/>
        </w:rPr>
        <w:t>KPIs</w:t>
      </w:r>
      <w:proofErr w:type="spellEnd"/>
      <w:r w:rsidRPr="00C1423E">
        <w:rPr>
          <w:b/>
          <w:bCs/>
          <w:lang w:val="es-PE"/>
        </w:rPr>
        <w:t xml:space="preserve"> Principales</w:t>
      </w:r>
    </w:p>
    <w:p w14:paraId="5D434E52" w14:textId="77777777" w:rsidR="00C1423E" w:rsidRPr="00C1423E" w:rsidRDefault="00C1423E" w:rsidP="00EC75DB">
      <w:pPr>
        <w:pStyle w:val="Texto"/>
        <w:numPr>
          <w:ilvl w:val="0"/>
          <w:numId w:val="154"/>
        </w:numPr>
      </w:pPr>
      <w:r w:rsidRPr="00C1423E">
        <w:t>Total de prendas por talla</w:t>
      </w:r>
    </w:p>
    <w:p w14:paraId="18DC3148" w14:textId="412C11B7" w:rsidR="00C1423E" w:rsidRPr="00C1423E" w:rsidRDefault="00C1423E" w:rsidP="00C1423E">
      <w:pPr>
        <w:numPr>
          <w:ilvl w:val="0"/>
          <w:numId w:val="135"/>
        </w:numPr>
        <w:rPr>
          <w:lang w:val="es-PE"/>
        </w:rPr>
      </w:pPr>
      <w:r w:rsidRPr="00C1423E">
        <w:rPr>
          <w:lang w:val="es-PE"/>
        </w:rPr>
        <w:t>Participación porcentual por talla</w:t>
      </w:r>
    </w:p>
    <w:p w14:paraId="5CB5EEB6" w14:textId="77777777" w:rsidR="00EC75DB" w:rsidRDefault="00EC75DB" w:rsidP="00C1423E">
      <w:pPr>
        <w:ind w:left="720"/>
        <w:rPr>
          <w:b/>
          <w:bCs/>
          <w:lang w:val="es-PE"/>
        </w:rPr>
      </w:pPr>
    </w:p>
    <w:p w14:paraId="1D6DACD7" w14:textId="138C68DC" w:rsidR="00EC75DB" w:rsidRDefault="00EC75DB" w:rsidP="00EC75DB">
      <w:pPr>
        <w:ind w:left="720"/>
        <w:jc w:val="center"/>
        <w:rPr>
          <w:b/>
          <w:bCs/>
          <w:lang w:val="es-PE"/>
        </w:rPr>
      </w:pPr>
      <w:r>
        <w:rPr>
          <w:b/>
          <w:noProof/>
          <w:sz w:val="20"/>
          <w:szCs w:val="20"/>
        </w:rPr>
        <w:drawing>
          <wp:inline distT="114300" distB="114300" distL="114300" distR="114300" wp14:anchorId="0C9F6E9B" wp14:editId="511ABC09">
            <wp:extent cx="3802380" cy="3672840"/>
            <wp:effectExtent l="0" t="0" r="7620" b="3810"/>
            <wp:docPr id="11" name="image4.png" descr="Gráfico, Gráfico de bar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4.png" descr="Gráfico, Gráfico de barras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2871" cy="3673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CF3A27" w14:textId="0D38F259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Análisis</w:t>
      </w:r>
    </w:p>
    <w:p w14:paraId="7EF6DB62" w14:textId="77777777" w:rsidR="00C1423E" w:rsidRPr="00C1423E" w:rsidRDefault="00C1423E" w:rsidP="00EC75DB">
      <w:pPr>
        <w:pStyle w:val="Texto"/>
      </w:pPr>
      <w:r w:rsidRPr="00C1423E">
        <w:t xml:space="preserve">El gráfico evidencia que la producción se concentra principalmente en las tallas </w:t>
      </w:r>
      <w:r w:rsidRPr="00C1423E">
        <w:rPr>
          <w:b/>
          <w:bCs/>
        </w:rPr>
        <w:t>XL, LG y MED</w:t>
      </w:r>
      <w:r w:rsidRPr="00C1423E">
        <w:t xml:space="preserve">, lo que sugiere que estas tallas representan la mayor demanda del mercado. Las tallas más pequeñas presentan menor volumen, lo cual podría corresponder a </w:t>
      </w:r>
      <w:r w:rsidRPr="00C1423E">
        <w:rPr>
          <w:b/>
          <w:bCs/>
        </w:rPr>
        <w:t>nichos específicos de clientes</w:t>
      </w:r>
      <w:r w:rsidRPr="00C1423E">
        <w:t xml:space="preserve"> o a una menor rotación comercial.</w:t>
      </w:r>
    </w:p>
    <w:p w14:paraId="5F4B2A0C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lastRenderedPageBreak/>
        <w:t>Valor para el negocio</w:t>
      </w:r>
    </w:p>
    <w:p w14:paraId="6198FA7B" w14:textId="77777777" w:rsidR="00C1423E" w:rsidRPr="00C1423E" w:rsidRDefault="00C1423E" w:rsidP="00EC75DB">
      <w:pPr>
        <w:pStyle w:val="Texto"/>
      </w:pPr>
      <w:r w:rsidRPr="00C1423E">
        <w:t xml:space="preserve">Este </w:t>
      </w:r>
      <w:proofErr w:type="spellStart"/>
      <w:r w:rsidRPr="00C1423E">
        <w:t>dashboard</w:t>
      </w:r>
      <w:proofErr w:type="spellEnd"/>
      <w:r w:rsidRPr="00C1423E">
        <w:t xml:space="preserve"> permite:</w:t>
      </w:r>
    </w:p>
    <w:p w14:paraId="44CE1EA5" w14:textId="77777777" w:rsidR="00C1423E" w:rsidRPr="00C1423E" w:rsidRDefault="00C1423E" w:rsidP="00C1423E">
      <w:pPr>
        <w:numPr>
          <w:ilvl w:val="0"/>
          <w:numId w:val="136"/>
        </w:numPr>
        <w:rPr>
          <w:lang w:val="es-PE"/>
        </w:rPr>
      </w:pPr>
      <w:r w:rsidRPr="00C1423E">
        <w:rPr>
          <w:lang w:val="es-PE"/>
        </w:rPr>
        <w:t>Ajustar la planificación de producción</w:t>
      </w:r>
    </w:p>
    <w:p w14:paraId="327A713D" w14:textId="77777777" w:rsidR="00C1423E" w:rsidRPr="00C1423E" w:rsidRDefault="00C1423E" w:rsidP="00C1423E">
      <w:pPr>
        <w:numPr>
          <w:ilvl w:val="0"/>
          <w:numId w:val="136"/>
        </w:numPr>
        <w:rPr>
          <w:lang w:val="es-PE"/>
        </w:rPr>
      </w:pPr>
      <w:r w:rsidRPr="00C1423E">
        <w:rPr>
          <w:lang w:val="es-PE"/>
        </w:rPr>
        <w:t>Reducir sobreproducción de tallas de baja demanda</w:t>
      </w:r>
    </w:p>
    <w:p w14:paraId="1E570E13" w14:textId="77777777" w:rsidR="00C1423E" w:rsidRPr="00C1423E" w:rsidRDefault="00C1423E" w:rsidP="00C1423E">
      <w:pPr>
        <w:numPr>
          <w:ilvl w:val="0"/>
          <w:numId w:val="136"/>
        </w:numPr>
        <w:rPr>
          <w:lang w:val="es-PE"/>
        </w:rPr>
      </w:pPr>
      <w:r w:rsidRPr="00C1423E">
        <w:rPr>
          <w:lang w:val="es-PE"/>
        </w:rPr>
        <w:t>Optimizar inventarios según tendencias reales del mercado</w:t>
      </w:r>
    </w:p>
    <w:p w14:paraId="0CC3AB5F" w14:textId="45CE71EC" w:rsidR="00C1423E" w:rsidRPr="00C1423E" w:rsidRDefault="00C1423E" w:rsidP="00C1423E">
      <w:pPr>
        <w:rPr>
          <w:lang w:val="es-PE"/>
        </w:rPr>
      </w:pPr>
    </w:p>
    <w:p w14:paraId="49922564" w14:textId="5EF68085" w:rsidR="00C1423E" w:rsidRPr="00C1423E" w:rsidRDefault="00C1423E" w:rsidP="00C1423E">
      <w:pPr>
        <w:pStyle w:val="Ttulo1"/>
      </w:pPr>
      <w:bookmarkStart w:id="6" w:name="_Toc216676281"/>
      <w:proofErr w:type="spellStart"/>
      <w:r w:rsidRPr="00C1423E">
        <w:t>Dashboard</w:t>
      </w:r>
      <w:proofErr w:type="spellEnd"/>
      <w:r w:rsidRPr="00C1423E">
        <w:t xml:space="preserve"> 2: Productos Más Vendidos</w:t>
      </w:r>
      <w:bookmarkEnd w:id="6"/>
    </w:p>
    <w:p w14:paraId="06B14AEB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Descripción</w:t>
      </w:r>
    </w:p>
    <w:p w14:paraId="5A93C7D3" w14:textId="77777777" w:rsidR="00C1423E" w:rsidRPr="00C1423E" w:rsidRDefault="00C1423E" w:rsidP="00EC75DB">
      <w:pPr>
        <w:pStyle w:val="Texto"/>
      </w:pPr>
      <w:r w:rsidRPr="00C1423E">
        <w:t>Presenta los estilos de productos con mayor volumen de ventas acumuladas.</w:t>
      </w:r>
    </w:p>
    <w:p w14:paraId="7265DB2A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proofErr w:type="spellStart"/>
      <w:r w:rsidRPr="00C1423E">
        <w:rPr>
          <w:b/>
          <w:bCs/>
          <w:lang w:val="es-PE"/>
        </w:rPr>
        <w:t>KPIs</w:t>
      </w:r>
      <w:proofErr w:type="spellEnd"/>
      <w:r w:rsidRPr="00C1423E">
        <w:rPr>
          <w:b/>
          <w:bCs/>
          <w:lang w:val="es-PE"/>
        </w:rPr>
        <w:t xml:space="preserve"> Principales</w:t>
      </w:r>
    </w:p>
    <w:p w14:paraId="4895E194" w14:textId="77777777" w:rsidR="00C1423E" w:rsidRPr="00C1423E" w:rsidRDefault="00C1423E" w:rsidP="00EC75DB">
      <w:pPr>
        <w:pStyle w:val="Texto"/>
        <w:numPr>
          <w:ilvl w:val="0"/>
          <w:numId w:val="153"/>
        </w:numPr>
      </w:pPr>
      <w:r w:rsidRPr="00C1423E">
        <w:t>Total de prendas vendidas por estilo</w:t>
      </w:r>
    </w:p>
    <w:p w14:paraId="38FBC667" w14:textId="77777777" w:rsidR="00C1423E" w:rsidRPr="00C1423E" w:rsidRDefault="00C1423E" w:rsidP="00C1423E">
      <w:pPr>
        <w:numPr>
          <w:ilvl w:val="0"/>
          <w:numId w:val="137"/>
        </w:numPr>
        <w:rPr>
          <w:lang w:val="es-PE"/>
        </w:rPr>
      </w:pPr>
      <w:r w:rsidRPr="00C1423E">
        <w:rPr>
          <w:lang w:val="es-PE"/>
        </w:rPr>
        <w:t>Ranking de productos más vendidos</w:t>
      </w:r>
    </w:p>
    <w:p w14:paraId="380598D2" w14:textId="77777777" w:rsidR="00EC75DB" w:rsidRDefault="00EC75DB" w:rsidP="00C1423E">
      <w:pPr>
        <w:ind w:left="720"/>
        <w:rPr>
          <w:b/>
          <w:bCs/>
          <w:lang w:val="es-PE"/>
        </w:rPr>
      </w:pPr>
    </w:p>
    <w:p w14:paraId="137E0AF7" w14:textId="44C9AD78" w:rsidR="00EC75DB" w:rsidRDefault="00EC75DB" w:rsidP="00EC75DB">
      <w:pPr>
        <w:ind w:left="720"/>
        <w:jc w:val="both"/>
        <w:rPr>
          <w:b/>
          <w:bCs/>
          <w:lang w:val="es-PE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8109F4D" wp14:editId="3B69C369">
            <wp:extent cx="4716780" cy="2308860"/>
            <wp:effectExtent l="0" t="0" r="7620" b="0"/>
            <wp:docPr id="15" name="image7.png" descr="Gráfico, Gráfico de bar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.png" descr="Gráfico, Gráfico de barras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7409" cy="23091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E7DDEF" w14:textId="77777777" w:rsidR="00EC75DB" w:rsidRDefault="00EC75DB" w:rsidP="00C1423E">
      <w:pPr>
        <w:ind w:left="720"/>
        <w:rPr>
          <w:b/>
          <w:bCs/>
          <w:lang w:val="es-PE"/>
        </w:rPr>
      </w:pPr>
    </w:p>
    <w:p w14:paraId="2DF73CE1" w14:textId="49C4870E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Análisis</w:t>
      </w:r>
    </w:p>
    <w:p w14:paraId="00E746F4" w14:textId="77777777" w:rsidR="00C1423E" w:rsidRPr="00C1423E" w:rsidRDefault="00C1423E" w:rsidP="00EC75DB">
      <w:pPr>
        <w:pStyle w:val="Texto"/>
      </w:pPr>
      <w:r w:rsidRPr="00C1423E">
        <w:t xml:space="preserve">Se observa que ciertos estilos concentran una parte significativa de las ventas totales, evidenciando una </w:t>
      </w:r>
      <w:r w:rsidRPr="00C1423E">
        <w:rPr>
          <w:b/>
          <w:bCs/>
        </w:rPr>
        <w:t>alta aceptación en el mercado</w:t>
      </w:r>
      <w:r w:rsidRPr="00C1423E">
        <w:t>. Por el contrario, otros estilos muestran menor rotación.</w:t>
      </w:r>
    </w:p>
    <w:p w14:paraId="4399AF7E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Valor para el negocio</w:t>
      </w:r>
    </w:p>
    <w:p w14:paraId="79EE5F18" w14:textId="77777777" w:rsidR="00C1423E" w:rsidRPr="00C1423E" w:rsidRDefault="00C1423E" w:rsidP="00EC75DB">
      <w:pPr>
        <w:pStyle w:val="Texto"/>
      </w:pPr>
      <w:r w:rsidRPr="00C1423E">
        <w:t xml:space="preserve">Este </w:t>
      </w:r>
      <w:proofErr w:type="spellStart"/>
      <w:r w:rsidRPr="00C1423E">
        <w:t>dashboard</w:t>
      </w:r>
      <w:proofErr w:type="spellEnd"/>
      <w:r w:rsidRPr="00C1423E">
        <w:t xml:space="preserve"> apoya:</w:t>
      </w:r>
    </w:p>
    <w:p w14:paraId="48C31DB8" w14:textId="77777777" w:rsidR="00C1423E" w:rsidRPr="00C1423E" w:rsidRDefault="00C1423E" w:rsidP="00C1423E">
      <w:pPr>
        <w:numPr>
          <w:ilvl w:val="0"/>
          <w:numId w:val="138"/>
        </w:numPr>
        <w:rPr>
          <w:lang w:val="es-PE"/>
        </w:rPr>
      </w:pPr>
      <w:r w:rsidRPr="00C1423E">
        <w:rPr>
          <w:lang w:val="es-PE"/>
        </w:rPr>
        <w:t>Decisiones de continuidad o descontinuación de productos</w:t>
      </w:r>
    </w:p>
    <w:p w14:paraId="0057FB62" w14:textId="77777777" w:rsidR="00C1423E" w:rsidRPr="00C1423E" w:rsidRDefault="00C1423E" w:rsidP="00C1423E">
      <w:pPr>
        <w:numPr>
          <w:ilvl w:val="0"/>
          <w:numId w:val="138"/>
        </w:numPr>
        <w:rPr>
          <w:lang w:val="es-PE"/>
        </w:rPr>
      </w:pPr>
      <w:r w:rsidRPr="00C1423E">
        <w:rPr>
          <w:lang w:val="es-PE"/>
        </w:rPr>
        <w:t>Estrategias de marketing focalizadas</w:t>
      </w:r>
    </w:p>
    <w:p w14:paraId="00BF15F9" w14:textId="76722E3C" w:rsidR="00C1423E" w:rsidRDefault="00C1423E" w:rsidP="00C1423E">
      <w:pPr>
        <w:numPr>
          <w:ilvl w:val="0"/>
          <w:numId w:val="138"/>
        </w:numPr>
        <w:rPr>
          <w:lang w:val="es-PE"/>
        </w:rPr>
      </w:pPr>
      <w:r w:rsidRPr="00C1423E">
        <w:rPr>
          <w:lang w:val="es-PE"/>
        </w:rPr>
        <w:t>Promociones dirigidas a estilos con menor desempeño</w:t>
      </w:r>
    </w:p>
    <w:p w14:paraId="52885F43" w14:textId="77777777" w:rsidR="00C1423E" w:rsidRPr="00C1423E" w:rsidRDefault="00C1423E" w:rsidP="00C1423E">
      <w:pPr>
        <w:ind w:left="720"/>
        <w:rPr>
          <w:lang w:val="es-PE"/>
        </w:rPr>
      </w:pPr>
    </w:p>
    <w:p w14:paraId="3DBA9DD1" w14:textId="3EB2792B" w:rsidR="00C1423E" w:rsidRPr="00C1423E" w:rsidRDefault="00C1423E" w:rsidP="00C1423E">
      <w:pPr>
        <w:pStyle w:val="Ttulo1"/>
      </w:pPr>
      <w:bookmarkStart w:id="7" w:name="_Toc216676282"/>
      <w:proofErr w:type="spellStart"/>
      <w:r w:rsidRPr="00C1423E">
        <w:t>Dashboard</w:t>
      </w:r>
      <w:proofErr w:type="spellEnd"/>
      <w:r w:rsidRPr="00C1423E">
        <w:t xml:space="preserve"> 3: Cantidad de Transacciones por Franja Horaria</w:t>
      </w:r>
      <w:bookmarkEnd w:id="7"/>
    </w:p>
    <w:p w14:paraId="3B4522C9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Descripción</w:t>
      </w:r>
    </w:p>
    <w:p w14:paraId="66543F60" w14:textId="77777777" w:rsidR="00C1423E" w:rsidRPr="00C1423E" w:rsidRDefault="00C1423E" w:rsidP="00EC75DB">
      <w:pPr>
        <w:pStyle w:val="Texto"/>
      </w:pPr>
      <w:r w:rsidRPr="00C1423E">
        <w:t>Analiza el número de transacciones realizadas según la franja horaria del día (mañana, tarde, noche y madrugada).</w:t>
      </w:r>
    </w:p>
    <w:p w14:paraId="49103538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proofErr w:type="spellStart"/>
      <w:r w:rsidRPr="00C1423E">
        <w:rPr>
          <w:b/>
          <w:bCs/>
          <w:lang w:val="es-PE"/>
        </w:rPr>
        <w:lastRenderedPageBreak/>
        <w:t>KPIs</w:t>
      </w:r>
      <w:proofErr w:type="spellEnd"/>
      <w:r w:rsidRPr="00C1423E">
        <w:rPr>
          <w:b/>
          <w:bCs/>
          <w:lang w:val="es-PE"/>
        </w:rPr>
        <w:t xml:space="preserve"> Principales</w:t>
      </w:r>
    </w:p>
    <w:p w14:paraId="0DD67C0A" w14:textId="77777777" w:rsidR="00C1423E" w:rsidRPr="00C1423E" w:rsidRDefault="00C1423E" w:rsidP="00EC75DB">
      <w:pPr>
        <w:pStyle w:val="Texto"/>
        <w:numPr>
          <w:ilvl w:val="0"/>
          <w:numId w:val="152"/>
        </w:numPr>
      </w:pPr>
      <w:r w:rsidRPr="00C1423E">
        <w:t>Total de transacciones por franja horaria</w:t>
      </w:r>
    </w:p>
    <w:p w14:paraId="699FDDA2" w14:textId="0EC3C252" w:rsidR="00EC75DB" w:rsidRDefault="00EC75DB" w:rsidP="00EC75DB">
      <w:pPr>
        <w:ind w:left="720"/>
        <w:rPr>
          <w:b/>
          <w:bCs/>
          <w:lang w:val="es-PE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07027E29" wp14:editId="54E80D72">
            <wp:extent cx="4404360" cy="3368040"/>
            <wp:effectExtent l="0" t="0" r="0" b="3810"/>
            <wp:docPr id="16" name="image2.png" descr="Gráfico, Gráfico de bar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 descr="Gráfico, Gráfico de barras&#10;&#10;El contenido generado por IA puede ser incorrecto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4667" cy="3368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CC290E" w14:textId="77777777" w:rsidR="00EC75DB" w:rsidRDefault="00EC75DB" w:rsidP="00C1423E">
      <w:pPr>
        <w:ind w:left="720"/>
        <w:rPr>
          <w:b/>
          <w:bCs/>
          <w:lang w:val="es-PE"/>
        </w:rPr>
      </w:pPr>
    </w:p>
    <w:p w14:paraId="7861452D" w14:textId="637A65CA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Análisis</w:t>
      </w:r>
    </w:p>
    <w:p w14:paraId="46A7BC5E" w14:textId="77777777" w:rsidR="00C1423E" w:rsidRPr="00C1423E" w:rsidRDefault="00C1423E" w:rsidP="00EC75DB">
      <w:pPr>
        <w:pStyle w:val="Texto"/>
      </w:pPr>
      <w:r w:rsidRPr="00C1423E">
        <w:t xml:space="preserve">La franja </w:t>
      </w:r>
      <w:r w:rsidRPr="00C1423E">
        <w:rPr>
          <w:b/>
          <w:bCs/>
        </w:rPr>
        <w:t>tarde</w:t>
      </w:r>
      <w:r w:rsidRPr="00C1423E">
        <w:t xml:space="preserve"> concentra el mayor número de transacciones, superando las 15,000, seguida por la noche y la mañana. La madrugada presenta un volumen significativamente menor, lo que indica baja actividad comercial en ese periodo.</w:t>
      </w:r>
    </w:p>
    <w:p w14:paraId="2BF24714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Valor para el negocio</w:t>
      </w:r>
    </w:p>
    <w:p w14:paraId="089D9772" w14:textId="77777777" w:rsidR="00C1423E" w:rsidRPr="00C1423E" w:rsidRDefault="00C1423E" w:rsidP="00EC75DB">
      <w:pPr>
        <w:pStyle w:val="Texto"/>
      </w:pPr>
      <w:r w:rsidRPr="00C1423E">
        <w:t>Permite:</w:t>
      </w:r>
    </w:p>
    <w:p w14:paraId="20C7A757" w14:textId="77777777" w:rsidR="00C1423E" w:rsidRPr="00C1423E" w:rsidRDefault="00C1423E" w:rsidP="00C1423E">
      <w:pPr>
        <w:numPr>
          <w:ilvl w:val="0"/>
          <w:numId w:val="140"/>
        </w:numPr>
        <w:rPr>
          <w:lang w:val="es-PE"/>
        </w:rPr>
      </w:pPr>
      <w:r w:rsidRPr="00C1423E">
        <w:rPr>
          <w:lang w:val="es-PE"/>
        </w:rPr>
        <w:t>Optimizar turnos de trabajo</w:t>
      </w:r>
    </w:p>
    <w:p w14:paraId="266B6D8E" w14:textId="77777777" w:rsidR="00C1423E" w:rsidRPr="00C1423E" w:rsidRDefault="00C1423E" w:rsidP="00C1423E">
      <w:pPr>
        <w:numPr>
          <w:ilvl w:val="0"/>
          <w:numId w:val="140"/>
        </w:numPr>
        <w:rPr>
          <w:lang w:val="es-PE"/>
        </w:rPr>
      </w:pPr>
      <w:r w:rsidRPr="00C1423E">
        <w:rPr>
          <w:lang w:val="es-PE"/>
        </w:rPr>
        <w:t>Ajustar recursos operativos</w:t>
      </w:r>
    </w:p>
    <w:p w14:paraId="4EBFF861" w14:textId="62F4F054" w:rsidR="00C1423E" w:rsidRPr="00C1423E" w:rsidRDefault="00C1423E" w:rsidP="00C1423E">
      <w:pPr>
        <w:numPr>
          <w:ilvl w:val="0"/>
          <w:numId w:val="140"/>
        </w:numPr>
        <w:rPr>
          <w:lang w:val="es-PE"/>
        </w:rPr>
      </w:pPr>
      <w:r w:rsidRPr="00C1423E">
        <w:rPr>
          <w:lang w:val="es-PE"/>
        </w:rPr>
        <w:t>Identificar horarios críticos de atención y producción</w:t>
      </w:r>
    </w:p>
    <w:p w14:paraId="35A88AD1" w14:textId="5787E682" w:rsidR="00C1423E" w:rsidRPr="00C1423E" w:rsidRDefault="00C1423E" w:rsidP="00C1423E">
      <w:pPr>
        <w:pStyle w:val="Ttulo1"/>
      </w:pPr>
      <w:bookmarkStart w:id="8" w:name="_Toc216676283"/>
      <w:proofErr w:type="spellStart"/>
      <w:r w:rsidRPr="00C1423E">
        <w:t>Dashboard</w:t>
      </w:r>
      <w:proofErr w:type="spellEnd"/>
      <w:r w:rsidRPr="00C1423E">
        <w:t xml:space="preserve"> 4: Crecimiento de </w:t>
      </w:r>
      <w:proofErr w:type="spellStart"/>
      <w:r w:rsidRPr="00C1423E">
        <w:t>Nettalco</w:t>
      </w:r>
      <w:proofErr w:type="spellEnd"/>
      <w:r w:rsidRPr="00C1423E">
        <w:t xml:space="preserve"> en el Tiempo (Total de Prendas Vendidas)</w:t>
      </w:r>
      <w:bookmarkEnd w:id="8"/>
    </w:p>
    <w:p w14:paraId="1DE23BC9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Descripción</w:t>
      </w:r>
    </w:p>
    <w:p w14:paraId="0B1C48EB" w14:textId="77777777" w:rsidR="00C1423E" w:rsidRPr="00C1423E" w:rsidRDefault="00C1423E" w:rsidP="00C1423E">
      <w:pPr>
        <w:pStyle w:val="Texto"/>
      </w:pPr>
      <w:r w:rsidRPr="00C1423E">
        <w:t>Muestra la evolución acumulada del total de prendas vendidas durante el período analizado (del 1 de enero al 2 de febrero).</w:t>
      </w:r>
    </w:p>
    <w:p w14:paraId="57260A01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proofErr w:type="spellStart"/>
      <w:r w:rsidRPr="00C1423E">
        <w:rPr>
          <w:b/>
          <w:bCs/>
          <w:lang w:val="es-PE"/>
        </w:rPr>
        <w:t>KPIs</w:t>
      </w:r>
      <w:proofErr w:type="spellEnd"/>
      <w:r w:rsidRPr="00C1423E">
        <w:rPr>
          <w:b/>
          <w:bCs/>
          <w:lang w:val="es-PE"/>
        </w:rPr>
        <w:t xml:space="preserve"> Principales</w:t>
      </w:r>
    </w:p>
    <w:p w14:paraId="695AAFC3" w14:textId="77777777" w:rsidR="00C1423E" w:rsidRPr="00C1423E" w:rsidRDefault="00C1423E" w:rsidP="00C1423E">
      <w:pPr>
        <w:numPr>
          <w:ilvl w:val="0"/>
          <w:numId w:val="141"/>
        </w:numPr>
        <w:rPr>
          <w:lang w:val="es-PE"/>
        </w:rPr>
      </w:pPr>
      <w:r w:rsidRPr="00C1423E">
        <w:rPr>
          <w:lang w:val="es-PE"/>
        </w:rPr>
        <w:t>Total acumulado de prendas vendidas</w:t>
      </w:r>
    </w:p>
    <w:p w14:paraId="5715BF27" w14:textId="77777777" w:rsidR="00C1423E" w:rsidRPr="00C1423E" w:rsidRDefault="00C1423E" w:rsidP="00C1423E">
      <w:pPr>
        <w:numPr>
          <w:ilvl w:val="0"/>
          <w:numId w:val="141"/>
        </w:numPr>
        <w:rPr>
          <w:lang w:val="es-PE"/>
        </w:rPr>
      </w:pPr>
      <w:r w:rsidRPr="00C1423E">
        <w:rPr>
          <w:lang w:val="es-PE"/>
        </w:rPr>
        <w:t>Tendencia temporal de crecimiento</w:t>
      </w:r>
    </w:p>
    <w:p w14:paraId="197D0646" w14:textId="77777777" w:rsidR="00EC75DB" w:rsidRDefault="00EC75DB" w:rsidP="00C1423E">
      <w:pPr>
        <w:ind w:left="720"/>
        <w:rPr>
          <w:b/>
          <w:bCs/>
          <w:lang w:val="es-PE"/>
        </w:rPr>
      </w:pPr>
    </w:p>
    <w:p w14:paraId="2FE909B8" w14:textId="6E857A0C" w:rsidR="00EC75DB" w:rsidRDefault="00EC75DB" w:rsidP="00C1423E">
      <w:pPr>
        <w:ind w:left="720"/>
        <w:rPr>
          <w:b/>
          <w:bCs/>
          <w:lang w:val="es-PE"/>
        </w:rPr>
      </w:pPr>
      <w:r>
        <w:rPr>
          <w:noProof/>
          <w:sz w:val="20"/>
          <w:szCs w:val="20"/>
        </w:rPr>
        <w:lastRenderedPageBreak/>
        <w:drawing>
          <wp:inline distT="114300" distB="114300" distL="114300" distR="114300" wp14:anchorId="11A80F81" wp14:editId="5F24C4DA">
            <wp:extent cx="4533900" cy="1775460"/>
            <wp:effectExtent l="0" t="0" r="0" b="0"/>
            <wp:docPr id="13" name="image8.png" descr="Gráfico, Gráfico de líne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.png" descr="Gráfico, Gráfico de líneas&#10;&#10;El contenido generado por IA puede ser incorrecto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1775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5329E9" w14:textId="6C666978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Análisis</w:t>
      </w:r>
    </w:p>
    <w:p w14:paraId="297BBB51" w14:textId="77777777" w:rsidR="00C1423E" w:rsidRPr="00C1423E" w:rsidRDefault="00C1423E" w:rsidP="00C1423E">
      <w:pPr>
        <w:pStyle w:val="Texto"/>
      </w:pPr>
      <w:r w:rsidRPr="00C1423E">
        <w:t xml:space="preserve">Se observa un crecimiento constante de las ventas, alcanzando cerca de </w:t>
      </w:r>
      <w:r w:rsidRPr="00C1423E">
        <w:rPr>
          <w:b/>
          <w:bCs/>
        </w:rPr>
        <w:t>600,000 prendas</w:t>
      </w:r>
      <w:r w:rsidRPr="00C1423E">
        <w:t>, lo que indica una demanda sostenida y un desempeño positivo del negocio en el periodo evaluado.</w:t>
      </w:r>
    </w:p>
    <w:p w14:paraId="0ACDED05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Valor para el negocio</w:t>
      </w:r>
    </w:p>
    <w:p w14:paraId="190A7D16" w14:textId="77777777" w:rsidR="00C1423E" w:rsidRPr="00C1423E" w:rsidRDefault="00C1423E" w:rsidP="00C1423E">
      <w:pPr>
        <w:pStyle w:val="Texto"/>
      </w:pPr>
      <w:r w:rsidRPr="00C1423E">
        <w:t xml:space="preserve">Este </w:t>
      </w:r>
      <w:proofErr w:type="spellStart"/>
      <w:r w:rsidRPr="00C1423E">
        <w:t>dashboard</w:t>
      </w:r>
      <w:proofErr w:type="spellEnd"/>
      <w:r w:rsidRPr="00C1423E">
        <w:t xml:space="preserve"> permite:</w:t>
      </w:r>
    </w:p>
    <w:p w14:paraId="426D652C" w14:textId="77777777" w:rsidR="00C1423E" w:rsidRPr="00C1423E" w:rsidRDefault="00C1423E" w:rsidP="00C1423E">
      <w:pPr>
        <w:numPr>
          <w:ilvl w:val="0"/>
          <w:numId w:val="142"/>
        </w:numPr>
        <w:rPr>
          <w:lang w:val="es-PE"/>
        </w:rPr>
      </w:pPr>
      <w:r w:rsidRPr="00C1423E">
        <w:rPr>
          <w:lang w:val="es-PE"/>
        </w:rPr>
        <w:t>Monitorear el crecimiento del negocio</w:t>
      </w:r>
    </w:p>
    <w:p w14:paraId="79CF1AF4" w14:textId="77777777" w:rsidR="00C1423E" w:rsidRPr="00C1423E" w:rsidRDefault="00C1423E" w:rsidP="00C1423E">
      <w:pPr>
        <w:numPr>
          <w:ilvl w:val="0"/>
          <w:numId w:val="142"/>
        </w:numPr>
        <w:rPr>
          <w:lang w:val="es-PE"/>
        </w:rPr>
      </w:pPr>
      <w:r w:rsidRPr="00C1423E">
        <w:rPr>
          <w:lang w:val="es-PE"/>
        </w:rPr>
        <w:t>Evaluar el impacto de decisiones comerciales</w:t>
      </w:r>
    </w:p>
    <w:p w14:paraId="1949F7E8" w14:textId="77777777" w:rsidR="00C1423E" w:rsidRPr="00C1423E" w:rsidRDefault="00C1423E" w:rsidP="00C1423E">
      <w:pPr>
        <w:numPr>
          <w:ilvl w:val="0"/>
          <w:numId w:val="142"/>
        </w:numPr>
        <w:rPr>
          <w:lang w:val="es-PE"/>
        </w:rPr>
      </w:pPr>
      <w:r w:rsidRPr="00C1423E">
        <w:rPr>
          <w:lang w:val="es-PE"/>
        </w:rPr>
        <w:t>Sustentar proyecciones de ventas futuras</w:t>
      </w:r>
    </w:p>
    <w:p w14:paraId="45B83D19" w14:textId="36AE5B62" w:rsidR="00C1423E" w:rsidRPr="00C1423E" w:rsidRDefault="00C1423E" w:rsidP="00C1423E">
      <w:pPr>
        <w:rPr>
          <w:lang w:val="es-PE"/>
        </w:rPr>
      </w:pPr>
    </w:p>
    <w:p w14:paraId="480CBC4D" w14:textId="7376707D" w:rsidR="00C1423E" w:rsidRPr="00C1423E" w:rsidRDefault="00C1423E" w:rsidP="00C1423E">
      <w:pPr>
        <w:numPr>
          <w:ilvl w:val="0"/>
          <w:numId w:val="75"/>
        </w:numPr>
        <w:tabs>
          <w:tab w:val="num" w:pos="360"/>
        </w:tabs>
        <w:rPr>
          <w:b/>
          <w:bCs/>
          <w:lang w:val="es-PE"/>
        </w:rPr>
      </w:pPr>
      <w:proofErr w:type="spellStart"/>
      <w:r w:rsidRPr="00C1423E">
        <w:rPr>
          <w:b/>
          <w:bCs/>
          <w:lang w:val="es-PE"/>
        </w:rPr>
        <w:t>Dashboard</w:t>
      </w:r>
      <w:proofErr w:type="spellEnd"/>
      <w:r w:rsidRPr="00C1423E">
        <w:rPr>
          <w:b/>
          <w:bCs/>
          <w:lang w:val="es-PE"/>
        </w:rPr>
        <w:t xml:space="preserve"> 5: Eficiencia Operativa Porcentual</w:t>
      </w:r>
    </w:p>
    <w:p w14:paraId="2BA0B61B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Descripción</w:t>
      </w:r>
    </w:p>
    <w:p w14:paraId="4F77055F" w14:textId="77777777" w:rsidR="00C1423E" w:rsidRPr="00C1423E" w:rsidRDefault="00C1423E" w:rsidP="00C1423E">
      <w:pPr>
        <w:pStyle w:val="Texto"/>
      </w:pPr>
      <w:r w:rsidRPr="00C1423E">
        <w:t>Representa la eficiencia diaria del proceso productivo durante el mismo período.</w:t>
      </w:r>
    </w:p>
    <w:p w14:paraId="2415E601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proofErr w:type="spellStart"/>
      <w:r w:rsidRPr="00C1423E">
        <w:rPr>
          <w:b/>
          <w:bCs/>
          <w:lang w:val="es-PE"/>
        </w:rPr>
        <w:t>KPIs</w:t>
      </w:r>
      <w:proofErr w:type="spellEnd"/>
      <w:r w:rsidRPr="00C1423E">
        <w:rPr>
          <w:b/>
          <w:bCs/>
          <w:lang w:val="es-PE"/>
        </w:rPr>
        <w:t xml:space="preserve"> Principales</w:t>
      </w:r>
    </w:p>
    <w:p w14:paraId="77257BB1" w14:textId="77777777" w:rsidR="00C1423E" w:rsidRPr="00C1423E" w:rsidRDefault="00C1423E" w:rsidP="00C1423E">
      <w:pPr>
        <w:pStyle w:val="Texto"/>
        <w:numPr>
          <w:ilvl w:val="0"/>
          <w:numId w:val="151"/>
        </w:numPr>
      </w:pPr>
      <w:r w:rsidRPr="00C1423E">
        <w:t>Eficiencia porcentual diaria</w:t>
      </w:r>
    </w:p>
    <w:p w14:paraId="74073281" w14:textId="77777777" w:rsidR="00C1423E" w:rsidRPr="00C1423E" w:rsidRDefault="00C1423E" w:rsidP="00C1423E">
      <w:pPr>
        <w:numPr>
          <w:ilvl w:val="0"/>
          <w:numId w:val="143"/>
        </w:numPr>
        <w:rPr>
          <w:lang w:val="es-PE"/>
        </w:rPr>
      </w:pPr>
      <w:r w:rsidRPr="00C1423E">
        <w:rPr>
          <w:lang w:val="es-PE"/>
        </w:rPr>
        <w:t>Valores mínimos y máximos de eficiencia</w:t>
      </w:r>
    </w:p>
    <w:p w14:paraId="53E9BD48" w14:textId="77777777" w:rsidR="00EC75DB" w:rsidRDefault="00EC75DB" w:rsidP="00C1423E">
      <w:pPr>
        <w:ind w:left="720"/>
        <w:rPr>
          <w:b/>
          <w:bCs/>
          <w:lang w:val="es-PE"/>
        </w:rPr>
      </w:pPr>
    </w:p>
    <w:p w14:paraId="6C2ED71D" w14:textId="7EF25CD8" w:rsidR="00EC75DB" w:rsidRDefault="00EC75DB" w:rsidP="00C1423E">
      <w:pPr>
        <w:ind w:left="720"/>
        <w:rPr>
          <w:b/>
          <w:bCs/>
          <w:lang w:val="es-PE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32E0C0A2" wp14:editId="33D5DDCA">
            <wp:extent cx="4465320" cy="2072640"/>
            <wp:effectExtent l="0" t="0" r="0" b="3810"/>
            <wp:docPr id="9" name="image3.png" descr="Gráfico, Gráfico de líne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.png" descr="Gráfico, Gráfico de líneas&#10;&#10;El contenido generado por IA puede ser incorrecto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8116" cy="20739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296CC8" w14:textId="490F54A3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Análisis</w:t>
      </w:r>
    </w:p>
    <w:p w14:paraId="773F207A" w14:textId="77777777" w:rsidR="00C1423E" w:rsidRPr="00C1423E" w:rsidRDefault="00C1423E" w:rsidP="00C1423E">
      <w:pPr>
        <w:pStyle w:val="Texto"/>
      </w:pPr>
      <w:r w:rsidRPr="00C1423E">
        <w:t xml:space="preserve">La eficiencia se mantiene entre </w:t>
      </w:r>
      <w:r w:rsidRPr="00C1423E">
        <w:rPr>
          <w:b/>
          <w:bCs/>
        </w:rPr>
        <w:t>98% y 99.5%</w:t>
      </w:r>
      <w:r w:rsidRPr="00C1423E">
        <w:t>, mostrando un proceso productivo estable, con ligeras fluctuaciones que podrían estar asociadas a variaciones operativas normales.</w:t>
      </w:r>
    </w:p>
    <w:p w14:paraId="4BCDD0C5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Valor para el negocio</w:t>
      </w:r>
    </w:p>
    <w:p w14:paraId="31CEF780" w14:textId="77777777" w:rsidR="00C1423E" w:rsidRPr="00C1423E" w:rsidRDefault="00C1423E" w:rsidP="00C1423E">
      <w:pPr>
        <w:pStyle w:val="Texto"/>
      </w:pPr>
      <w:r w:rsidRPr="00C1423E">
        <w:t>Permite:</w:t>
      </w:r>
    </w:p>
    <w:p w14:paraId="6BF9AC7C" w14:textId="77777777" w:rsidR="00C1423E" w:rsidRPr="00C1423E" w:rsidRDefault="00C1423E" w:rsidP="00C1423E">
      <w:pPr>
        <w:numPr>
          <w:ilvl w:val="0"/>
          <w:numId w:val="144"/>
        </w:numPr>
        <w:rPr>
          <w:lang w:val="es-PE"/>
        </w:rPr>
      </w:pPr>
      <w:r w:rsidRPr="00C1423E">
        <w:rPr>
          <w:lang w:val="es-PE"/>
        </w:rPr>
        <w:lastRenderedPageBreak/>
        <w:t>Detectar caídas de eficiencia</w:t>
      </w:r>
    </w:p>
    <w:p w14:paraId="645AF9B8" w14:textId="77777777" w:rsidR="00C1423E" w:rsidRPr="00C1423E" w:rsidRDefault="00C1423E" w:rsidP="00C1423E">
      <w:pPr>
        <w:numPr>
          <w:ilvl w:val="0"/>
          <w:numId w:val="144"/>
        </w:numPr>
        <w:rPr>
          <w:lang w:val="es-PE"/>
        </w:rPr>
      </w:pPr>
      <w:r w:rsidRPr="00C1423E">
        <w:rPr>
          <w:lang w:val="es-PE"/>
        </w:rPr>
        <w:t>Monitorear estabilidad operativa</w:t>
      </w:r>
    </w:p>
    <w:p w14:paraId="112AFE9C" w14:textId="77777777" w:rsidR="00C1423E" w:rsidRPr="00C1423E" w:rsidRDefault="00C1423E" w:rsidP="00C1423E">
      <w:pPr>
        <w:numPr>
          <w:ilvl w:val="0"/>
          <w:numId w:val="144"/>
        </w:numPr>
        <w:rPr>
          <w:lang w:val="es-PE"/>
        </w:rPr>
      </w:pPr>
      <w:r w:rsidRPr="00C1423E">
        <w:rPr>
          <w:lang w:val="es-PE"/>
        </w:rPr>
        <w:t>Apoyar decisiones de mejora continua</w:t>
      </w:r>
    </w:p>
    <w:p w14:paraId="39765654" w14:textId="21C65EF4" w:rsidR="00C1423E" w:rsidRPr="00C1423E" w:rsidRDefault="00C1423E" w:rsidP="00C1423E">
      <w:pPr>
        <w:rPr>
          <w:lang w:val="es-PE"/>
        </w:rPr>
      </w:pPr>
    </w:p>
    <w:p w14:paraId="0BDA9C13" w14:textId="043EB3B4" w:rsidR="00C1423E" w:rsidRPr="00C1423E" w:rsidRDefault="00C1423E" w:rsidP="00C1423E">
      <w:pPr>
        <w:pStyle w:val="Ttulo1"/>
      </w:pPr>
      <w:bookmarkStart w:id="9" w:name="_Toc216676284"/>
      <w:proofErr w:type="spellStart"/>
      <w:r w:rsidRPr="00C1423E">
        <w:t>Dashboard</w:t>
      </w:r>
      <w:proofErr w:type="spellEnd"/>
      <w:r w:rsidRPr="00C1423E">
        <w:t xml:space="preserve"> 6: Ventas de Clientes Nuevos y Concentración de Ingresos</w:t>
      </w:r>
      <w:bookmarkEnd w:id="9"/>
    </w:p>
    <w:p w14:paraId="5CA24A49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Descripción</w:t>
      </w:r>
    </w:p>
    <w:p w14:paraId="5908B400" w14:textId="77777777" w:rsidR="00C1423E" w:rsidRPr="00C1423E" w:rsidRDefault="00C1423E" w:rsidP="00C1423E">
      <w:pPr>
        <w:pStyle w:val="Texto"/>
      </w:pPr>
      <w:r w:rsidRPr="00C1423E">
        <w:t>Analiza la distribución de ventas entre clientes, con énfasis en clientes nuevos y principales compradores.</w:t>
      </w:r>
    </w:p>
    <w:p w14:paraId="3DEE49E7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proofErr w:type="spellStart"/>
      <w:r w:rsidRPr="00C1423E">
        <w:rPr>
          <w:b/>
          <w:bCs/>
          <w:lang w:val="es-PE"/>
        </w:rPr>
        <w:t>KPIs</w:t>
      </w:r>
      <w:proofErr w:type="spellEnd"/>
      <w:r w:rsidRPr="00C1423E">
        <w:rPr>
          <w:b/>
          <w:bCs/>
          <w:lang w:val="es-PE"/>
        </w:rPr>
        <w:t xml:space="preserve"> Principales</w:t>
      </w:r>
    </w:p>
    <w:p w14:paraId="7995FDF4" w14:textId="77777777" w:rsidR="00C1423E" w:rsidRPr="00C1423E" w:rsidRDefault="00C1423E" w:rsidP="00C1423E">
      <w:pPr>
        <w:pStyle w:val="Texto"/>
        <w:numPr>
          <w:ilvl w:val="0"/>
          <w:numId w:val="151"/>
        </w:numPr>
      </w:pPr>
      <w:r w:rsidRPr="00C1423E">
        <w:t>Participación porcentual por cliente</w:t>
      </w:r>
    </w:p>
    <w:p w14:paraId="0A3C6E15" w14:textId="77777777" w:rsidR="00C1423E" w:rsidRPr="00C1423E" w:rsidRDefault="00C1423E" w:rsidP="00C1423E">
      <w:pPr>
        <w:numPr>
          <w:ilvl w:val="0"/>
          <w:numId w:val="145"/>
        </w:numPr>
        <w:rPr>
          <w:lang w:val="es-PE"/>
        </w:rPr>
      </w:pPr>
      <w:r w:rsidRPr="00C1423E">
        <w:rPr>
          <w:lang w:val="es-PE"/>
        </w:rPr>
        <w:t>Concentración de ventas</w:t>
      </w:r>
    </w:p>
    <w:p w14:paraId="588D19FA" w14:textId="77777777" w:rsidR="00EC75DB" w:rsidRDefault="00EC75DB" w:rsidP="00C1423E">
      <w:pPr>
        <w:ind w:left="720"/>
        <w:rPr>
          <w:b/>
          <w:bCs/>
          <w:lang w:val="es-PE"/>
        </w:rPr>
      </w:pPr>
    </w:p>
    <w:p w14:paraId="4D207ADA" w14:textId="32FCC057" w:rsidR="00EC75DB" w:rsidRDefault="00EC75DB" w:rsidP="00C1423E">
      <w:pPr>
        <w:ind w:left="720"/>
        <w:rPr>
          <w:b/>
          <w:bCs/>
          <w:lang w:val="es-PE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256BA5EB" wp14:editId="269D70EC">
            <wp:extent cx="4358640" cy="3665220"/>
            <wp:effectExtent l="0" t="0" r="3810" b="0"/>
            <wp:docPr id="12" name="image9.png" descr="Gráfico, Gráfico circular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9.png" descr="Gráfico, Gráfico circular&#10;&#10;El contenido generado por IA puede ser incorrecto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58640" cy="3665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B0A866" w14:textId="77777777" w:rsidR="00EC75DB" w:rsidRDefault="00EC75DB" w:rsidP="00C1423E">
      <w:pPr>
        <w:ind w:left="720"/>
        <w:rPr>
          <w:b/>
          <w:bCs/>
          <w:lang w:val="es-PE"/>
        </w:rPr>
      </w:pPr>
    </w:p>
    <w:p w14:paraId="4B57D998" w14:textId="382A62E3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Análisis</w:t>
      </w:r>
    </w:p>
    <w:p w14:paraId="04437E61" w14:textId="77777777" w:rsidR="00C1423E" w:rsidRPr="00C1423E" w:rsidRDefault="00C1423E" w:rsidP="00C1423E">
      <w:pPr>
        <w:pStyle w:val="Texto"/>
      </w:pPr>
      <w:r w:rsidRPr="00C1423E">
        <w:t xml:space="preserve">Los clientes </w:t>
      </w:r>
      <w:r w:rsidRPr="00C1423E">
        <w:rPr>
          <w:b/>
          <w:bCs/>
        </w:rPr>
        <w:t>266 y 234</w:t>
      </w:r>
      <w:r w:rsidRPr="00C1423E">
        <w:t xml:space="preserve"> concentran más del </w:t>
      </w:r>
      <w:r w:rsidRPr="00C1423E">
        <w:rPr>
          <w:b/>
          <w:bCs/>
        </w:rPr>
        <w:t>60% de las ventas totales</w:t>
      </w:r>
      <w:r w:rsidRPr="00C1423E">
        <w:t>, lo que evidencia una alta dependencia de estos clientes estratégicos.</w:t>
      </w:r>
    </w:p>
    <w:p w14:paraId="2C5400C4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Valor para el negocio</w:t>
      </w:r>
    </w:p>
    <w:p w14:paraId="2DAE3B84" w14:textId="77777777" w:rsidR="00C1423E" w:rsidRPr="00C1423E" w:rsidRDefault="00C1423E" w:rsidP="00C1423E">
      <w:pPr>
        <w:pStyle w:val="Texto"/>
      </w:pPr>
      <w:r w:rsidRPr="00C1423E">
        <w:t xml:space="preserve">Este </w:t>
      </w:r>
      <w:proofErr w:type="spellStart"/>
      <w:r w:rsidRPr="00C1423E">
        <w:t>dashboard</w:t>
      </w:r>
      <w:proofErr w:type="spellEnd"/>
      <w:r w:rsidRPr="00C1423E">
        <w:t xml:space="preserve"> permite:</w:t>
      </w:r>
    </w:p>
    <w:p w14:paraId="102E0867" w14:textId="77777777" w:rsidR="00C1423E" w:rsidRPr="00C1423E" w:rsidRDefault="00C1423E" w:rsidP="00C1423E">
      <w:pPr>
        <w:numPr>
          <w:ilvl w:val="0"/>
          <w:numId w:val="146"/>
        </w:numPr>
        <w:rPr>
          <w:lang w:val="es-PE"/>
        </w:rPr>
      </w:pPr>
      <w:r w:rsidRPr="00C1423E">
        <w:rPr>
          <w:lang w:val="es-PE"/>
        </w:rPr>
        <w:t>Identificar clientes críticos</w:t>
      </w:r>
    </w:p>
    <w:p w14:paraId="51051BE7" w14:textId="77777777" w:rsidR="00C1423E" w:rsidRPr="00C1423E" w:rsidRDefault="00C1423E" w:rsidP="00C1423E">
      <w:pPr>
        <w:numPr>
          <w:ilvl w:val="0"/>
          <w:numId w:val="146"/>
        </w:numPr>
        <w:rPr>
          <w:lang w:val="es-PE"/>
        </w:rPr>
      </w:pPr>
      <w:r w:rsidRPr="00C1423E">
        <w:rPr>
          <w:lang w:val="es-PE"/>
        </w:rPr>
        <w:t>Diseñar estrategias de fidelización</w:t>
      </w:r>
    </w:p>
    <w:p w14:paraId="0E2010DC" w14:textId="2FB7BEF8" w:rsidR="00C1423E" w:rsidRPr="00C1423E" w:rsidRDefault="00C1423E" w:rsidP="00C1423E">
      <w:pPr>
        <w:numPr>
          <w:ilvl w:val="0"/>
          <w:numId w:val="146"/>
        </w:numPr>
        <w:rPr>
          <w:lang w:val="es-PE"/>
        </w:rPr>
      </w:pPr>
      <w:r w:rsidRPr="00C1423E">
        <w:rPr>
          <w:lang w:val="es-PE"/>
        </w:rPr>
        <w:t>Reducir riesgos por dependencia excesiva de pocos clientes</w:t>
      </w:r>
    </w:p>
    <w:p w14:paraId="7F337819" w14:textId="601863CE" w:rsidR="00C1423E" w:rsidRPr="00C1423E" w:rsidRDefault="00C1423E" w:rsidP="00C1423E">
      <w:pPr>
        <w:pStyle w:val="Ttulo1"/>
      </w:pPr>
      <w:bookmarkStart w:id="10" w:name="_Toc216676285"/>
      <w:proofErr w:type="spellStart"/>
      <w:r w:rsidRPr="00C1423E">
        <w:t>Dashboard</w:t>
      </w:r>
      <w:proofErr w:type="spellEnd"/>
      <w:r w:rsidRPr="00C1423E">
        <w:t xml:space="preserve"> 7: Estadísticos de Ventas por Cliente</w:t>
      </w:r>
      <w:bookmarkEnd w:id="10"/>
    </w:p>
    <w:p w14:paraId="74934F6A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Descripción</w:t>
      </w:r>
    </w:p>
    <w:p w14:paraId="525A8AEB" w14:textId="77777777" w:rsidR="00C1423E" w:rsidRPr="00C1423E" w:rsidRDefault="00C1423E" w:rsidP="00C1423E">
      <w:pPr>
        <w:pStyle w:val="Texto"/>
      </w:pPr>
      <w:r w:rsidRPr="00C1423E">
        <w:lastRenderedPageBreak/>
        <w:t>Presenta métricas de frecuencia de compra y promedio de prendas por cliente.</w:t>
      </w:r>
    </w:p>
    <w:p w14:paraId="76904B7C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proofErr w:type="spellStart"/>
      <w:r w:rsidRPr="00C1423E">
        <w:rPr>
          <w:b/>
          <w:bCs/>
          <w:lang w:val="es-PE"/>
        </w:rPr>
        <w:t>KPIs</w:t>
      </w:r>
      <w:proofErr w:type="spellEnd"/>
      <w:r w:rsidRPr="00C1423E">
        <w:rPr>
          <w:b/>
          <w:bCs/>
          <w:lang w:val="es-PE"/>
        </w:rPr>
        <w:t xml:space="preserve"> Principales</w:t>
      </w:r>
    </w:p>
    <w:p w14:paraId="18ACC664" w14:textId="77777777" w:rsidR="00C1423E" w:rsidRPr="00C1423E" w:rsidRDefault="00C1423E" w:rsidP="00EC75DB">
      <w:pPr>
        <w:pStyle w:val="Texto"/>
        <w:numPr>
          <w:ilvl w:val="0"/>
          <w:numId w:val="151"/>
        </w:numPr>
      </w:pPr>
      <w:r w:rsidRPr="00C1423E">
        <w:t>Frecuencia de compra</w:t>
      </w:r>
    </w:p>
    <w:p w14:paraId="3743A4FF" w14:textId="77777777" w:rsidR="00C1423E" w:rsidRPr="00C1423E" w:rsidRDefault="00C1423E" w:rsidP="00C1423E">
      <w:pPr>
        <w:numPr>
          <w:ilvl w:val="0"/>
          <w:numId w:val="147"/>
        </w:numPr>
        <w:rPr>
          <w:lang w:val="es-PE"/>
        </w:rPr>
      </w:pPr>
      <w:r w:rsidRPr="00C1423E">
        <w:rPr>
          <w:lang w:val="es-PE"/>
        </w:rPr>
        <w:t>Promedio de prendas por transacción</w:t>
      </w:r>
    </w:p>
    <w:p w14:paraId="406E6BF7" w14:textId="77777777" w:rsidR="00EC75DB" w:rsidRDefault="00EC75DB" w:rsidP="00C1423E">
      <w:pPr>
        <w:ind w:left="720"/>
        <w:rPr>
          <w:b/>
          <w:bCs/>
          <w:lang w:val="es-PE"/>
        </w:rPr>
      </w:pPr>
    </w:p>
    <w:p w14:paraId="511B8891" w14:textId="71B7AAE4" w:rsidR="00EC75DB" w:rsidRDefault="00EC75DB" w:rsidP="00C1423E">
      <w:pPr>
        <w:ind w:left="720"/>
        <w:rPr>
          <w:b/>
          <w:bCs/>
          <w:lang w:val="es-PE"/>
        </w:rPr>
      </w:pPr>
      <w:r>
        <w:rPr>
          <w:noProof/>
          <w:sz w:val="20"/>
          <w:szCs w:val="20"/>
        </w:rPr>
        <w:drawing>
          <wp:inline distT="114300" distB="114300" distL="114300" distR="114300" wp14:anchorId="2E23CE29" wp14:editId="55456217">
            <wp:extent cx="4724400" cy="2628900"/>
            <wp:effectExtent l="0" t="0" r="0" b="0"/>
            <wp:docPr id="17" name="image6.png" descr="Gráfico, Gráfico de bar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6.png" descr="Gráfico, Gráfico de barras&#10;&#10;El contenido generado por IA puede ser incorrecto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2628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1DAD18" w14:textId="6730AAF6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Análisis</w:t>
      </w:r>
    </w:p>
    <w:p w14:paraId="42863F1F" w14:textId="77777777" w:rsidR="00C1423E" w:rsidRPr="00C1423E" w:rsidRDefault="00C1423E" w:rsidP="00C1423E">
      <w:pPr>
        <w:pStyle w:val="Texto"/>
      </w:pPr>
      <w:r w:rsidRPr="00C1423E">
        <w:t>Los clientes 266 y 234 destacan tanto en frecuencia como en volumen promedio. Otros clientes presentan oportunidades claras de crecimiento, ya sea aumentando la frecuencia o el volumen por compra.</w:t>
      </w:r>
    </w:p>
    <w:p w14:paraId="33305417" w14:textId="77777777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Valor para el negocio</w:t>
      </w:r>
    </w:p>
    <w:p w14:paraId="6016C94D" w14:textId="77777777" w:rsidR="00C1423E" w:rsidRPr="00C1423E" w:rsidRDefault="00C1423E" w:rsidP="00C1423E">
      <w:pPr>
        <w:pStyle w:val="Texto"/>
      </w:pPr>
      <w:r w:rsidRPr="00C1423E">
        <w:t>Facilita:</w:t>
      </w:r>
    </w:p>
    <w:p w14:paraId="65356BBB" w14:textId="77777777" w:rsidR="00C1423E" w:rsidRPr="00C1423E" w:rsidRDefault="00C1423E" w:rsidP="00C1423E">
      <w:pPr>
        <w:numPr>
          <w:ilvl w:val="0"/>
          <w:numId w:val="148"/>
        </w:numPr>
        <w:rPr>
          <w:lang w:val="es-PE"/>
        </w:rPr>
      </w:pPr>
      <w:r w:rsidRPr="00C1423E">
        <w:rPr>
          <w:lang w:val="es-PE"/>
        </w:rPr>
        <w:t>Segmentación de clientes</w:t>
      </w:r>
    </w:p>
    <w:p w14:paraId="4D72E031" w14:textId="77777777" w:rsidR="00C1423E" w:rsidRPr="00C1423E" w:rsidRDefault="00C1423E" w:rsidP="00C1423E">
      <w:pPr>
        <w:numPr>
          <w:ilvl w:val="0"/>
          <w:numId w:val="148"/>
        </w:numPr>
        <w:rPr>
          <w:lang w:val="es-PE"/>
        </w:rPr>
      </w:pPr>
      <w:r w:rsidRPr="00C1423E">
        <w:rPr>
          <w:lang w:val="es-PE"/>
        </w:rPr>
        <w:t>Estrategias comerciales personalizadas</w:t>
      </w:r>
    </w:p>
    <w:p w14:paraId="2E2AFF92" w14:textId="4399D969" w:rsidR="00C1423E" w:rsidRDefault="00C1423E" w:rsidP="00C1423E">
      <w:pPr>
        <w:numPr>
          <w:ilvl w:val="0"/>
          <w:numId w:val="148"/>
        </w:numPr>
        <w:rPr>
          <w:lang w:val="es-PE"/>
        </w:rPr>
      </w:pPr>
      <w:r w:rsidRPr="00C1423E">
        <w:rPr>
          <w:lang w:val="es-PE"/>
        </w:rPr>
        <w:t>Incremento del valor del cliente (CLV)</w:t>
      </w:r>
    </w:p>
    <w:p w14:paraId="4508FC52" w14:textId="77777777" w:rsidR="00C1423E" w:rsidRPr="00C1423E" w:rsidRDefault="00C1423E" w:rsidP="00C1423E">
      <w:pPr>
        <w:ind w:left="360"/>
        <w:rPr>
          <w:lang w:val="es-PE"/>
        </w:rPr>
      </w:pPr>
    </w:p>
    <w:p w14:paraId="429B5FE7" w14:textId="1423EE5B" w:rsidR="00C1423E" w:rsidRPr="00C1423E" w:rsidRDefault="00C1423E" w:rsidP="00C1423E">
      <w:pPr>
        <w:numPr>
          <w:ilvl w:val="0"/>
          <w:numId w:val="75"/>
        </w:numPr>
        <w:tabs>
          <w:tab w:val="num" w:pos="360"/>
        </w:tabs>
        <w:rPr>
          <w:b/>
          <w:bCs/>
          <w:lang w:val="es-PE"/>
        </w:rPr>
      </w:pPr>
      <w:proofErr w:type="spellStart"/>
      <w:r w:rsidRPr="00C1423E">
        <w:rPr>
          <w:b/>
          <w:bCs/>
          <w:lang w:val="es-PE"/>
        </w:rPr>
        <w:t>Dashboard</w:t>
      </w:r>
      <w:proofErr w:type="spellEnd"/>
      <w:r w:rsidRPr="00C1423E">
        <w:rPr>
          <w:b/>
          <w:bCs/>
          <w:lang w:val="es-PE"/>
        </w:rPr>
        <w:t xml:space="preserve"> 8: Predicción de Ventas de </w:t>
      </w:r>
      <w:proofErr w:type="spellStart"/>
      <w:r w:rsidRPr="00C1423E">
        <w:rPr>
          <w:b/>
          <w:bCs/>
          <w:lang w:val="es-PE"/>
        </w:rPr>
        <w:t>Nettalco</w:t>
      </w:r>
      <w:proofErr w:type="spellEnd"/>
    </w:p>
    <w:p w14:paraId="2E8F8F0D" w14:textId="77777777" w:rsidR="00C1423E" w:rsidRDefault="00C1423E" w:rsidP="00C1423E">
      <w:pPr>
        <w:ind w:left="720"/>
        <w:rPr>
          <w:b/>
          <w:bCs/>
          <w:lang w:val="es-PE"/>
        </w:rPr>
      </w:pPr>
    </w:p>
    <w:p w14:paraId="5DBAEEEB" w14:textId="3576EDDA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Descripción</w:t>
      </w:r>
    </w:p>
    <w:p w14:paraId="676C8A94" w14:textId="77777777" w:rsidR="00C1423E" w:rsidRPr="00C1423E" w:rsidRDefault="00C1423E" w:rsidP="00C1423E">
      <w:pPr>
        <w:pStyle w:val="Texto"/>
      </w:pPr>
      <w:r w:rsidRPr="00C1423E">
        <w:t>Muestra el comportamiento histórico de ventas junto con una proyección basada en tendencias y promedios móviles.</w:t>
      </w:r>
    </w:p>
    <w:p w14:paraId="5AF88CCE" w14:textId="77777777" w:rsidR="00C1423E" w:rsidRDefault="00C1423E" w:rsidP="00C1423E">
      <w:pPr>
        <w:ind w:left="720"/>
        <w:rPr>
          <w:b/>
          <w:bCs/>
          <w:lang w:val="es-PE"/>
        </w:rPr>
      </w:pPr>
    </w:p>
    <w:p w14:paraId="4A0D4E78" w14:textId="546FAACE" w:rsidR="00C1423E" w:rsidRPr="00C1423E" w:rsidRDefault="00C1423E" w:rsidP="00C1423E">
      <w:pPr>
        <w:ind w:left="720"/>
        <w:rPr>
          <w:b/>
          <w:bCs/>
          <w:lang w:val="es-PE"/>
        </w:rPr>
      </w:pPr>
      <w:proofErr w:type="spellStart"/>
      <w:r w:rsidRPr="00C1423E">
        <w:rPr>
          <w:b/>
          <w:bCs/>
          <w:lang w:val="es-PE"/>
        </w:rPr>
        <w:t>KPIs</w:t>
      </w:r>
      <w:proofErr w:type="spellEnd"/>
      <w:r w:rsidRPr="00C1423E">
        <w:rPr>
          <w:b/>
          <w:bCs/>
          <w:lang w:val="es-PE"/>
        </w:rPr>
        <w:t xml:space="preserve"> Principales</w:t>
      </w:r>
    </w:p>
    <w:p w14:paraId="7B883159" w14:textId="77777777" w:rsidR="00C1423E" w:rsidRPr="00C1423E" w:rsidRDefault="00C1423E" w:rsidP="00C1423E">
      <w:pPr>
        <w:numPr>
          <w:ilvl w:val="0"/>
          <w:numId w:val="149"/>
        </w:numPr>
        <w:rPr>
          <w:lang w:val="es-PE"/>
        </w:rPr>
      </w:pPr>
      <w:r w:rsidRPr="00C1423E">
        <w:rPr>
          <w:lang w:val="es-PE"/>
        </w:rPr>
        <w:t>Ventas históricas</w:t>
      </w:r>
    </w:p>
    <w:p w14:paraId="32DA28C8" w14:textId="77777777" w:rsidR="00C1423E" w:rsidRPr="00C1423E" w:rsidRDefault="00C1423E" w:rsidP="00C1423E">
      <w:pPr>
        <w:numPr>
          <w:ilvl w:val="0"/>
          <w:numId w:val="149"/>
        </w:numPr>
        <w:rPr>
          <w:lang w:val="es-PE"/>
        </w:rPr>
      </w:pPr>
      <w:r w:rsidRPr="00C1423E">
        <w:rPr>
          <w:lang w:val="es-PE"/>
        </w:rPr>
        <w:t>Promedio móvil</w:t>
      </w:r>
    </w:p>
    <w:p w14:paraId="765B4776" w14:textId="77777777" w:rsidR="00C1423E" w:rsidRPr="00C1423E" w:rsidRDefault="00C1423E" w:rsidP="00C1423E">
      <w:pPr>
        <w:numPr>
          <w:ilvl w:val="0"/>
          <w:numId w:val="149"/>
        </w:numPr>
        <w:rPr>
          <w:lang w:val="es-PE"/>
        </w:rPr>
      </w:pPr>
      <w:r w:rsidRPr="00C1423E">
        <w:rPr>
          <w:lang w:val="es-PE"/>
        </w:rPr>
        <w:t>Tendencias temporales</w:t>
      </w:r>
    </w:p>
    <w:p w14:paraId="5C21B13F" w14:textId="77777777" w:rsidR="00C1423E" w:rsidRDefault="00C1423E" w:rsidP="00C1423E">
      <w:pPr>
        <w:ind w:left="720"/>
        <w:rPr>
          <w:b/>
          <w:bCs/>
          <w:lang w:val="es-PE"/>
        </w:rPr>
      </w:pPr>
    </w:p>
    <w:p w14:paraId="4D802023" w14:textId="34D1251E" w:rsidR="00EC75DB" w:rsidRDefault="00EC75DB" w:rsidP="00C1423E">
      <w:pPr>
        <w:ind w:left="720"/>
        <w:rPr>
          <w:b/>
          <w:bCs/>
          <w:lang w:val="es-PE"/>
        </w:rPr>
      </w:pPr>
      <w:r>
        <w:rPr>
          <w:b/>
          <w:noProof/>
          <w:sz w:val="20"/>
          <w:szCs w:val="20"/>
        </w:rPr>
        <w:lastRenderedPageBreak/>
        <w:drawing>
          <wp:inline distT="114300" distB="114300" distL="114300" distR="114300" wp14:anchorId="5689D02E" wp14:editId="29593662">
            <wp:extent cx="4808220" cy="1981200"/>
            <wp:effectExtent l="0" t="0" r="0" b="0"/>
            <wp:docPr id="10" name="image1.png" descr="Gráfico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 descr="Gráfico&#10;&#10;El contenido generado por IA puede ser incorrecto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822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07EB0C" w14:textId="77777777" w:rsidR="00EC75DB" w:rsidRDefault="00EC75DB" w:rsidP="00C1423E">
      <w:pPr>
        <w:ind w:left="720"/>
        <w:rPr>
          <w:b/>
          <w:bCs/>
          <w:lang w:val="es-PE"/>
        </w:rPr>
      </w:pPr>
    </w:p>
    <w:p w14:paraId="6F20B217" w14:textId="475DBC26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Análisis</w:t>
      </w:r>
    </w:p>
    <w:p w14:paraId="06B7A83D" w14:textId="60A1044D" w:rsidR="00C1423E" w:rsidRPr="00C1423E" w:rsidRDefault="00C1423E" w:rsidP="00C1423E">
      <w:pPr>
        <w:pStyle w:val="Texto"/>
      </w:pPr>
      <w:r w:rsidRPr="00C1423E">
        <w:t xml:space="preserve">Se observan patrones cíclicos que sugieren </w:t>
      </w:r>
      <w:r w:rsidRPr="00C1423E">
        <w:rPr>
          <w:b/>
          <w:bCs/>
        </w:rPr>
        <w:t>estacionalidad</w:t>
      </w:r>
      <w:r w:rsidRPr="00C1423E">
        <w:t>, con picos cercanos a 30,000 prendas y caídas periódicas. La tendencia general se mantiene estable en el tiempo.</w:t>
      </w:r>
    </w:p>
    <w:p w14:paraId="499EA494" w14:textId="13999A0D" w:rsidR="00C1423E" w:rsidRPr="00C1423E" w:rsidRDefault="00C1423E" w:rsidP="00C1423E">
      <w:pPr>
        <w:ind w:left="720"/>
        <w:rPr>
          <w:b/>
          <w:bCs/>
          <w:lang w:val="es-PE"/>
        </w:rPr>
      </w:pPr>
      <w:r w:rsidRPr="00C1423E">
        <w:rPr>
          <w:b/>
          <w:bCs/>
          <w:lang w:val="es-PE"/>
        </w:rPr>
        <w:t>Valor para el negocio</w:t>
      </w:r>
    </w:p>
    <w:p w14:paraId="1B7D3E50" w14:textId="77777777" w:rsidR="00C1423E" w:rsidRDefault="00C1423E" w:rsidP="00C1423E">
      <w:pPr>
        <w:rPr>
          <w:lang w:val="es-PE"/>
        </w:rPr>
      </w:pPr>
    </w:p>
    <w:p w14:paraId="661C99A8" w14:textId="6AD57F30" w:rsidR="00C1423E" w:rsidRPr="00C1423E" w:rsidRDefault="00C1423E" w:rsidP="00C1423E">
      <w:pPr>
        <w:rPr>
          <w:lang w:val="es-PE"/>
        </w:rPr>
      </w:pPr>
      <w:r w:rsidRPr="00C1423E">
        <w:rPr>
          <w:lang w:val="es-PE"/>
        </w:rPr>
        <w:t xml:space="preserve">Este </w:t>
      </w:r>
      <w:proofErr w:type="spellStart"/>
      <w:r w:rsidRPr="00C1423E">
        <w:rPr>
          <w:lang w:val="es-PE"/>
        </w:rPr>
        <w:t>dashboard</w:t>
      </w:r>
      <w:proofErr w:type="spellEnd"/>
      <w:r w:rsidRPr="00C1423E">
        <w:rPr>
          <w:lang w:val="es-PE"/>
        </w:rPr>
        <w:t xml:space="preserve"> apoya:</w:t>
      </w:r>
    </w:p>
    <w:p w14:paraId="723F9E57" w14:textId="77777777" w:rsidR="00C1423E" w:rsidRPr="00C1423E" w:rsidRDefault="00C1423E" w:rsidP="00C1423E">
      <w:pPr>
        <w:numPr>
          <w:ilvl w:val="0"/>
          <w:numId w:val="150"/>
        </w:numPr>
        <w:rPr>
          <w:lang w:val="es-PE"/>
        </w:rPr>
      </w:pPr>
      <w:r w:rsidRPr="00C1423E">
        <w:rPr>
          <w:lang w:val="es-PE"/>
        </w:rPr>
        <w:t>Planificación de producción</w:t>
      </w:r>
    </w:p>
    <w:p w14:paraId="0DAA676B" w14:textId="77777777" w:rsidR="00C1423E" w:rsidRPr="00C1423E" w:rsidRDefault="00C1423E" w:rsidP="00C1423E">
      <w:pPr>
        <w:numPr>
          <w:ilvl w:val="0"/>
          <w:numId w:val="150"/>
        </w:numPr>
        <w:rPr>
          <w:lang w:val="es-PE"/>
        </w:rPr>
      </w:pPr>
      <w:r w:rsidRPr="00C1423E">
        <w:rPr>
          <w:lang w:val="es-PE"/>
        </w:rPr>
        <w:t>Anticipación de picos de demanda</w:t>
      </w:r>
    </w:p>
    <w:p w14:paraId="1CD7B585" w14:textId="104B09D2" w:rsidR="00C1423E" w:rsidRPr="00C1423E" w:rsidRDefault="00C1423E" w:rsidP="00C1423E">
      <w:pPr>
        <w:numPr>
          <w:ilvl w:val="0"/>
          <w:numId w:val="150"/>
        </w:numPr>
        <w:rPr>
          <w:lang w:val="es-PE"/>
        </w:rPr>
      </w:pPr>
      <w:r w:rsidRPr="00C1423E">
        <w:rPr>
          <w:lang w:val="es-PE"/>
        </w:rPr>
        <w:t>Toma de decisiones basadas en tendencias históricas</w:t>
      </w:r>
    </w:p>
    <w:p w14:paraId="1A5B75D4" w14:textId="485190E5" w:rsidR="00C1423E" w:rsidRPr="00C1423E" w:rsidRDefault="00C1423E" w:rsidP="00C1423E">
      <w:pPr>
        <w:pStyle w:val="Ttulo1"/>
      </w:pPr>
      <w:bookmarkStart w:id="11" w:name="_Toc216676286"/>
      <w:r w:rsidRPr="00C1423E">
        <w:t>Conclusión de la Visualización</w:t>
      </w:r>
      <w:bookmarkEnd w:id="11"/>
    </w:p>
    <w:p w14:paraId="7118D3A5" w14:textId="5E8806FF" w:rsidR="00C1423E" w:rsidRPr="00C1423E" w:rsidRDefault="00C1423E" w:rsidP="00EC75DB">
      <w:pPr>
        <w:pStyle w:val="Texto"/>
      </w:pPr>
      <w:r w:rsidRPr="00C1423E">
        <w:t xml:space="preserve">La implementación de los </w:t>
      </w:r>
      <w:proofErr w:type="spellStart"/>
      <w:r w:rsidRPr="00C1423E">
        <w:t>dashboards</w:t>
      </w:r>
      <w:proofErr w:type="spellEnd"/>
      <w:r w:rsidRPr="00C1423E">
        <w:t xml:space="preserve"> permite una visión integral del negocio, combinando indicadores operativos y gerenciales. La solución de visualización desarrollada responde directamente a la problemática de </w:t>
      </w:r>
      <w:proofErr w:type="spellStart"/>
      <w:r w:rsidRPr="00C1423E">
        <w:t>Nettalco</w:t>
      </w:r>
      <w:proofErr w:type="spellEnd"/>
      <w:r w:rsidRPr="00C1423E">
        <w:t>, facilitando el control de la producción, el análisis de ventas, la evaluación de eficiencia y la toma de decisiones estratégicas basadas en datos confiables.</w:t>
      </w:r>
    </w:p>
    <w:sectPr w:rsidR="00C1423E" w:rsidRPr="00C1423E">
      <w:pgSz w:w="11906" w:h="16838"/>
      <w:pgMar w:top="720" w:right="1701" w:bottom="810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3EC0787-C06E-4EED-A42B-47D72DB734E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2" w:fontKey="{9412C819-C71A-43E8-BC16-377FC5D87667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A33915D9-0777-44C4-8A6A-F9EA1DA03BC3}"/>
    <w:embedItalic r:id="rId4" w:fontKey="{C36CB2E0-85D2-4B82-BB2F-3ABA5C97C14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D917C2C-65B9-4587-9C53-57E43E89A590}"/>
    <w:embedBold r:id="rId6" w:fontKey="{453E99CF-A7F5-4FE9-B92E-DB141630F2F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F13"/>
    <w:multiLevelType w:val="multilevel"/>
    <w:tmpl w:val="2F460868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17E781F"/>
    <w:multiLevelType w:val="multilevel"/>
    <w:tmpl w:val="1BBA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B3EED"/>
    <w:multiLevelType w:val="multilevel"/>
    <w:tmpl w:val="B50AD5A2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1B10074"/>
    <w:multiLevelType w:val="hybridMultilevel"/>
    <w:tmpl w:val="815E8F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2785F52"/>
    <w:multiLevelType w:val="multilevel"/>
    <w:tmpl w:val="2CE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6F5D18"/>
    <w:multiLevelType w:val="multilevel"/>
    <w:tmpl w:val="4118BEC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387057A"/>
    <w:multiLevelType w:val="multilevel"/>
    <w:tmpl w:val="968E38A2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056C3B80"/>
    <w:multiLevelType w:val="multilevel"/>
    <w:tmpl w:val="C5B4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A660EB"/>
    <w:multiLevelType w:val="multilevel"/>
    <w:tmpl w:val="E0165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0D4836"/>
    <w:multiLevelType w:val="multilevel"/>
    <w:tmpl w:val="1CA2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295480"/>
    <w:multiLevelType w:val="multilevel"/>
    <w:tmpl w:val="FAAC3C2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07B965C2"/>
    <w:multiLevelType w:val="multilevel"/>
    <w:tmpl w:val="0378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C365F5"/>
    <w:multiLevelType w:val="multilevel"/>
    <w:tmpl w:val="4B1AB94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95074D8"/>
    <w:multiLevelType w:val="multilevel"/>
    <w:tmpl w:val="8720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9B22276"/>
    <w:multiLevelType w:val="multilevel"/>
    <w:tmpl w:val="678CFE6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0AC72E41"/>
    <w:multiLevelType w:val="multilevel"/>
    <w:tmpl w:val="7A34B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BB4089"/>
    <w:multiLevelType w:val="multilevel"/>
    <w:tmpl w:val="FE88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61056D"/>
    <w:multiLevelType w:val="hybridMultilevel"/>
    <w:tmpl w:val="00D09CA0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BE6001"/>
    <w:multiLevelType w:val="multilevel"/>
    <w:tmpl w:val="AD6E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5053AD"/>
    <w:multiLevelType w:val="multilevel"/>
    <w:tmpl w:val="D3EECD5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0E760820"/>
    <w:multiLevelType w:val="multilevel"/>
    <w:tmpl w:val="A7DC2C00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0EEC13C5"/>
    <w:multiLevelType w:val="multilevel"/>
    <w:tmpl w:val="1DE2E342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10692E93"/>
    <w:multiLevelType w:val="multilevel"/>
    <w:tmpl w:val="466A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E847B6"/>
    <w:multiLevelType w:val="multilevel"/>
    <w:tmpl w:val="B6544F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1A8133F"/>
    <w:multiLevelType w:val="multilevel"/>
    <w:tmpl w:val="0D6AEB80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13350F7B"/>
    <w:multiLevelType w:val="multilevel"/>
    <w:tmpl w:val="2430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1C30A6"/>
    <w:multiLevelType w:val="multilevel"/>
    <w:tmpl w:val="1506D680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427516C"/>
    <w:multiLevelType w:val="multilevel"/>
    <w:tmpl w:val="AFA256B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143864BA"/>
    <w:multiLevelType w:val="hybridMultilevel"/>
    <w:tmpl w:val="E9BEA86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43C6F2D"/>
    <w:multiLevelType w:val="multilevel"/>
    <w:tmpl w:val="C2329780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157E39E5"/>
    <w:multiLevelType w:val="multilevel"/>
    <w:tmpl w:val="7CFE85B8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16922232"/>
    <w:multiLevelType w:val="hybridMultilevel"/>
    <w:tmpl w:val="6AB0743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71B2C79"/>
    <w:multiLevelType w:val="multilevel"/>
    <w:tmpl w:val="C03C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5E1EB1"/>
    <w:multiLevelType w:val="multilevel"/>
    <w:tmpl w:val="4F303B2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18C15D3F"/>
    <w:multiLevelType w:val="multilevel"/>
    <w:tmpl w:val="F274F2A4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1B3E4F02"/>
    <w:multiLevelType w:val="multilevel"/>
    <w:tmpl w:val="71728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C45343B"/>
    <w:multiLevelType w:val="multilevel"/>
    <w:tmpl w:val="11BC97F4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7" w15:restartNumberingAfterBreak="0">
    <w:nsid w:val="1CEC504A"/>
    <w:multiLevelType w:val="hybridMultilevel"/>
    <w:tmpl w:val="24227DBE"/>
    <w:lvl w:ilvl="0" w:tplc="2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DEB695B"/>
    <w:multiLevelType w:val="multilevel"/>
    <w:tmpl w:val="2ECC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611AF7"/>
    <w:multiLevelType w:val="multilevel"/>
    <w:tmpl w:val="4942C146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1F1E7013"/>
    <w:multiLevelType w:val="hybridMultilevel"/>
    <w:tmpl w:val="A8CE8CF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FAF2F6B"/>
    <w:multiLevelType w:val="hybridMultilevel"/>
    <w:tmpl w:val="D4C8859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13C378F"/>
    <w:multiLevelType w:val="multilevel"/>
    <w:tmpl w:val="3696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AC3E65"/>
    <w:multiLevelType w:val="multilevel"/>
    <w:tmpl w:val="F5B2467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23D264AF"/>
    <w:multiLevelType w:val="multilevel"/>
    <w:tmpl w:val="9C34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4341976"/>
    <w:multiLevelType w:val="multilevel"/>
    <w:tmpl w:val="E99A713C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249C2CCE"/>
    <w:multiLevelType w:val="multilevel"/>
    <w:tmpl w:val="DE8E6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5E45DF1"/>
    <w:multiLevelType w:val="multilevel"/>
    <w:tmpl w:val="525C2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61363C1"/>
    <w:multiLevelType w:val="multilevel"/>
    <w:tmpl w:val="4EB049D4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275A6A66"/>
    <w:multiLevelType w:val="multilevel"/>
    <w:tmpl w:val="57D01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7B50886"/>
    <w:multiLevelType w:val="multilevel"/>
    <w:tmpl w:val="6E3C978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1" w15:restartNumberingAfterBreak="0">
    <w:nsid w:val="28F04266"/>
    <w:multiLevelType w:val="multilevel"/>
    <w:tmpl w:val="FE14DEF4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52" w15:restartNumberingAfterBreak="0">
    <w:nsid w:val="29350153"/>
    <w:multiLevelType w:val="hybridMultilevel"/>
    <w:tmpl w:val="779030DE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3" w15:restartNumberingAfterBreak="0">
    <w:nsid w:val="29624211"/>
    <w:multiLevelType w:val="multilevel"/>
    <w:tmpl w:val="2CE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29F8597E"/>
    <w:multiLevelType w:val="multilevel"/>
    <w:tmpl w:val="ED626B3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2A8C6A47"/>
    <w:multiLevelType w:val="multilevel"/>
    <w:tmpl w:val="C4489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ABB703B"/>
    <w:multiLevelType w:val="multilevel"/>
    <w:tmpl w:val="91ACEF90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2AF81BED"/>
    <w:multiLevelType w:val="multilevel"/>
    <w:tmpl w:val="03D6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B581446"/>
    <w:multiLevelType w:val="multilevel"/>
    <w:tmpl w:val="FF6A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69049E"/>
    <w:multiLevelType w:val="multilevel"/>
    <w:tmpl w:val="7F904A7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2B906406"/>
    <w:multiLevelType w:val="multilevel"/>
    <w:tmpl w:val="19DC701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1" w15:restartNumberingAfterBreak="0">
    <w:nsid w:val="2C835180"/>
    <w:multiLevelType w:val="multilevel"/>
    <w:tmpl w:val="E64A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E80564"/>
    <w:multiLevelType w:val="multilevel"/>
    <w:tmpl w:val="135405F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3" w15:restartNumberingAfterBreak="0">
    <w:nsid w:val="2DED2820"/>
    <w:multiLevelType w:val="multilevel"/>
    <w:tmpl w:val="3AA2EC26"/>
    <w:lvl w:ilvl="0">
      <w:start w:val="1"/>
      <w:numFmt w:val="upperRoman"/>
      <w:lvlText w:val="%1."/>
      <w:lvlJc w:val="righ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2E082E21"/>
    <w:multiLevelType w:val="multilevel"/>
    <w:tmpl w:val="C47C5492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65" w15:restartNumberingAfterBreak="0">
    <w:nsid w:val="2EFC3E82"/>
    <w:multiLevelType w:val="multilevel"/>
    <w:tmpl w:val="8460CC86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6" w15:restartNumberingAfterBreak="0">
    <w:nsid w:val="2F3427A7"/>
    <w:multiLevelType w:val="multilevel"/>
    <w:tmpl w:val="D3B2F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F9C2227"/>
    <w:multiLevelType w:val="hybridMultilevel"/>
    <w:tmpl w:val="D0ACF94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FC97DE9"/>
    <w:multiLevelType w:val="multilevel"/>
    <w:tmpl w:val="3DE4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13E5036"/>
    <w:multiLevelType w:val="multilevel"/>
    <w:tmpl w:val="C3C04C3C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0" w15:restartNumberingAfterBreak="0">
    <w:nsid w:val="326D30A5"/>
    <w:multiLevelType w:val="multilevel"/>
    <w:tmpl w:val="C6DC5970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1" w15:restartNumberingAfterBreak="0">
    <w:nsid w:val="361036A9"/>
    <w:multiLevelType w:val="multilevel"/>
    <w:tmpl w:val="61F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F77022"/>
    <w:multiLevelType w:val="multilevel"/>
    <w:tmpl w:val="5818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38683E5C"/>
    <w:multiLevelType w:val="multilevel"/>
    <w:tmpl w:val="3F3C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8E3122F"/>
    <w:multiLevelType w:val="multilevel"/>
    <w:tmpl w:val="B59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9BA481C"/>
    <w:multiLevelType w:val="multilevel"/>
    <w:tmpl w:val="1C0C7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481019"/>
    <w:multiLevelType w:val="multilevel"/>
    <w:tmpl w:val="7CD8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A9933DE"/>
    <w:multiLevelType w:val="multilevel"/>
    <w:tmpl w:val="32204224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8" w15:restartNumberingAfterBreak="0">
    <w:nsid w:val="3B892B4F"/>
    <w:multiLevelType w:val="multilevel"/>
    <w:tmpl w:val="81F4F61A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9" w15:restartNumberingAfterBreak="0">
    <w:nsid w:val="3EE933CB"/>
    <w:multiLevelType w:val="multilevel"/>
    <w:tmpl w:val="5BFEBAC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3F753FCA"/>
    <w:multiLevelType w:val="multilevel"/>
    <w:tmpl w:val="E5520D4E"/>
    <w:lvl w:ilvl="0">
      <w:start w:val="1"/>
      <w:numFmt w:val="decimal"/>
      <w:pStyle w:val="TEXT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1" w15:restartNumberingAfterBreak="0">
    <w:nsid w:val="40A00315"/>
    <w:multiLevelType w:val="multilevel"/>
    <w:tmpl w:val="C130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B76BE2"/>
    <w:multiLevelType w:val="hybridMultilevel"/>
    <w:tmpl w:val="23E8D00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0F773B7"/>
    <w:multiLevelType w:val="multilevel"/>
    <w:tmpl w:val="25E2D10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4" w15:restartNumberingAfterBreak="0">
    <w:nsid w:val="418372A5"/>
    <w:multiLevelType w:val="multilevel"/>
    <w:tmpl w:val="FE6C283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85" w15:restartNumberingAfterBreak="0">
    <w:nsid w:val="41D4242B"/>
    <w:multiLevelType w:val="multilevel"/>
    <w:tmpl w:val="8AFA1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0D1CED"/>
    <w:multiLevelType w:val="multilevel"/>
    <w:tmpl w:val="EAE6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3B82E3D"/>
    <w:multiLevelType w:val="multilevel"/>
    <w:tmpl w:val="36DAAC1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8" w15:restartNumberingAfterBreak="0">
    <w:nsid w:val="43E03624"/>
    <w:multiLevelType w:val="multilevel"/>
    <w:tmpl w:val="610C6110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9" w15:restartNumberingAfterBreak="0">
    <w:nsid w:val="44DA350A"/>
    <w:multiLevelType w:val="multilevel"/>
    <w:tmpl w:val="E12ACBA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0" w15:restartNumberingAfterBreak="0">
    <w:nsid w:val="45F03C40"/>
    <w:multiLevelType w:val="multilevel"/>
    <w:tmpl w:val="56D2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74E4EEB"/>
    <w:multiLevelType w:val="multilevel"/>
    <w:tmpl w:val="86E0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7972DD8"/>
    <w:multiLevelType w:val="multilevel"/>
    <w:tmpl w:val="E9A4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7EC7257"/>
    <w:multiLevelType w:val="multilevel"/>
    <w:tmpl w:val="78E6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8470985"/>
    <w:multiLevelType w:val="multilevel"/>
    <w:tmpl w:val="A74A4B9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95" w15:restartNumberingAfterBreak="0">
    <w:nsid w:val="485E0FCF"/>
    <w:multiLevelType w:val="multilevel"/>
    <w:tmpl w:val="618CD70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6" w15:restartNumberingAfterBreak="0">
    <w:nsid w:val="48EC434B"/>
    <w:multiLevelType w:val="multilevel"/>
    <w:tmpl w:val="A77C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B0249DE"/>
    <w:multiLevelType w:val="multilevel"/>
    <w:tmpl w:val="FC0CE36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8" w15:restartNumberingAfterBreak="0">
    <w:nsid w:val="4B3B68C3"/>
    <w:multiLevelType w:val="multilevel"/>
    <w:tmpl w:val="BD26E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D7B2477"/>
    <w:multiLevelType w:val="multilevel"/>
    <w:tmpl w:val="3754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E220B2"/>
    <w:multiLevelType w:val="multilevel"/>
    <w:tmpl w:val="2D4E83D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1" w15:restartNumberingAfterBreak="0">
    <w:nsid w:val="500F2206"/>
    <w:multiLevelType w:val="multilevel"/>
    <w:tmpl w:val="F698CE3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02" w15:restartNumberingAfterBreak="0">
    <w:nsid w:val="503963F5"/>
    <w:multiLevelType w:val="multilevel"/>
    <w:tmpl w:val="E77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0A33AA4"/>
    <w:multiLevelType w:val="multilevel"/>
    <w:tmpl w:val="CE10E514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4" w15:restartNumberingAfterBreak="0">
    <w:nsid w:val="50ED69F0"/>
    <w:multiLevelType w:val="multilevel"/>
    <w:tmpl w:val="BF360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13820F8"/>
    <w:multiLevelType w:val="multilevel"/>
    <w:tmpl w:val="167C0156"/>
    <w:lvl w:ilvl="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Ttulo3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6" w15:restartNumberingAfterBreak="0">
    <w:nsid w:val="513C32B1"/>
    <w:multiLevelType w:val="multilevel"/>
    <w:tmpl w:val="D19C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D05C9F"/>
    <w:multiLevelType w:val="multilevel"/>
    <w:tmpl w:val="F954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E507D4"/>
    <w:multiLevelType w:val="multilevel"/>
    <w:tmpl w:val="1416E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28038B4"/>
    <w:multiLevelType w:val="multilevel"/>
    <w:tmpl w:val="26E4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3B22B2F"/>
    <w:multiLevelType w:val="multilevel"/>
    <w:tmpl w:val="BC7C69A2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1" w15:restartNumberingAfterBreak="0">
    <w:nsid w:val="540044CB"/>
    <w:multiLevelType w:val="multilevel"/>
    <w:tmpl w:val="B7DCF064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2" w15:restartNumberingAfterBreak="0">
    <w:nsid w:val="560F45FF"/>
    <w:multiLevelType w:val="multilevel"/>
    <w:tmpl w:val="217AA1A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3" w15:restartNumberingAfterBreak="0">
    <w:nsid w:val="56CB65E2"/>
    <w:multiLevelType w:val="multilevel"/>
    <w:tmpl w:val="C75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9B37F8E"/>
    <w:multiLevelType w:val="multilevel"/>
    <w:tmpl w:val="5FC6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A06652C"/>
    <w:multiLevelType w:val="hybridMultilevel"/>
    <w:tmpl w:val="0A0CE9C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A3A1EB9"/>
    <w:multiLevelType w:val="multilevel"/>
    <w:tmpl w:val="ACD6F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A884B7C"/>
    <w:multiLevelType w:val="multilevel"/>
    <w:tmpl w:val="4AC25E52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8" w15:restartNumberingAfterBreak="0">
    <w:nsid w:val="5AB937E4"/>
    <w:multiLevelType w:val="multilevel"/>
    <w:tmpl w:val="AD26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C2C4BCA"/>
    <w:multiLevelType w:val="multilevel"/>
    <w:tmpl w:val="AF501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D071C04"/>
    <w:multiLevelType w:val="multilevel"/>
    <w:tmpl w:val="0A4EC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F18535F"/>
    <w:multiLevelType w:val="multilevel"/>
    <w:tmpl w:val="55C62360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2" w15:restartNumberingAfterBreak="0">
    <w:nsid w:val="5F5915AA"/>
    <w:multiLevelType w:val="multilevel"/>
    <w:tmpl w:val="B37C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F8675B4"/>
    <w:multiLevelType w:val="multilevel"/>
    <w:tmpl w:val="792E3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FF92B66"/>
    <w:multiLevelType w:val="multilevel"/>
    <w:tmpl w:val="36AE0A6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5" w15:restartNumberingAfterBreak="0">
    <w:nsid w:val="60B82C51"/>
    <w:multiLevelType w:val="multilevel"/>
    <w:tmpl w:val="C2B88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23A1A88"/>
    <w:multiLevelType w:val="multilevel"/>
    <w:tmpl w:val="24AE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2616738"/>
    <w:multiLevelType w:val="multilevel"/>
    <w:tmpl w:val="56CA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2A76A24"/>
    <w:multiLevelType w:val="multilevel"/>
    <w:tmpl w:val="59EE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309240E"/>
    <w:multiLevelType w:val="multilevel"/>
    <w:tmpl w:val="C7CE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3A746F5"/>
    <w:multiLevelType w:val="multilevel"/>
    <w:tmpl w:val="CB9C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3EF0F83"/>
    <w:multiLevelType w:val="multilevel"/>
    <w:tmpl w:val="8F961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4056266"/>
    <w:multiLevelType w:val="multilevel"/>
    <w:tmpl w:val="6EDE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4474429"/>
    <w:multiLevelType w:val="multilevel"/>
    <w:tmpl w:val="2E003680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4" w15:restartNumberingAfterBreak="0">
    <w:nsid w:val="67E33486"/>
    <w:multiLevelType w:val="hybridMultilevel"/>
    <w:tmpl w:val="9B1C2D94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8350940"/>
    <w:multiLevelType w:val="multilevel"/>
    <w:tmpl w:val="09F6909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6" w15:restartNumberingAfterBreak="0">
    <w:nsid w:val="6B880229"/>
    <w:multiLevelType w:val="multilevel"/>
    <w:tmpl w:val="096E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C536B7F"/>
    <w:multiLevelType w:val="multilevel"/>
    <w:tmpl w:val="5BDC670E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8" w15:restartNumberingAfterBreak="0">
    <w:nsid w:val="6ECD7254"/>
    <w:multiLevelType w:val="multilevel"/>
    <w:tmpl w:val="B2E48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F5567F1"/>
    <w:multiLevelType w:val="multilevel"/>
    <w:tmpl w:val="C1E60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0327ED0"/>
    <w:multiLevelType w:val="multilevel"/>
    <w:tmpl w:val="6D88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0635BE2"/>
    <w:multiLevelType w:val="hybridMultilevel"/>
    <w:tmpl w:val="4D4EFB8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0B92F15"/>
    <w:multiLevelType w:val="multilevel"/>
    <w:tmpl w:val="EE84E16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3" w15:restartNumberingAfterBreak="0">
    <w:nsid w:val="721855FA"/>
    <w:multiLevelType w:val="multilevel"/>
    <w:tmpl w:val="2CE6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72934478"/>
    <w:multiLevelType w:val="multilevel"/>
    <w:tmpl w:val="F0663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39D2708"/>
    <w:multiLevelType w:val="multilevel"/>
    <w:tmpl w:val="1AE66B0A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6" w15:restartNumberingAfterBreak="0">
    <w:nsid w:val="762F33DD"/>
    <w:multiLevelType w:val="multilevel"/>
    <w:tmpl w:val="D9F2BF7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7" w15:restartNumberingAfterBreak="0">
    <w:nsid w:val="780237E4"/>
    <w:multiLevelType w:val="multilevel"/>
    <w:tmpl w:val="DB40E6A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48" w15:restartNumberingAfterBreak="0">
    <w:nsid w:val="79435484"/>
    <w:multiLevelType w:val="multilevel"/>
    <w:tmpl w:val="3906EF9C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49" w15:restartNumberingAfterBreak="0">
    <w:nsid w:val="7ACF2B64"/>
    <w:multiLevelType w:val="multilevel"/>
    <w:tmpl w:val="C4301B02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0" w15:restartNumberingAfterBreak="0">
    <w:nsid w:val="7B456B0E"/>
    <w:multiLevelType w:val="multilevel"/>
    <w:tmpl w:val="6966DAE8"/>
    <w:lvl w:ilvl="0">
      <w:start w:val="1"/>
      <w:numFmt w:val="bullet"/>
      <w:lvlText w:val="•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1" w15:restartNumberingAfterBreak="0">
    <w:nsid w:val="7C8375D0"/>
    <w:multiLevelType w:val="multilevel"/>
    <w:tmpl w:val="1A92D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C9B1498"/>
    <w:multiLevelType w:val="multilevel"/>
    <w:tmpl w:val="62A4A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7F053013"/>
    <w:multiLevelType w:val="hybridMultilevel"/>
    <w:tmpl w:val="03B2FD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9924648">
    <w:abstractNumId w:val="70"/>
  </w:num>
  <w:num w:numId="2" w16cid:durableId="506139605">
    <w:abstractNumId w:val="20"/>
  </w:num>
  <w:num w:numId="3" w16cid:durableId="946275136">
    <w:abstractNumId w:val="36"/>
  </w:num>
  <w:num w:numId="4" w16cid:durableId="1328678111">
    <w:abstractNumId w:val="142"/>
  </w:num>
  <w:num w:numId="5" w16cid:durableId="1156530474">
    <w:abstractNumId w:val="124"/>
  </w:num>
  <w:num w:numId="6" w16cid:durableId="1746219362">
    <w:abstractNumId w:val="21"/>
  </w:num>
  <w:num w:numId="7" w16cid:durableId="22679427">
    <w:abstractNumId w:val="133"/>
  </w:num>
  <w:num w:numId="8" w16cid:durableId="904604895">
    <w:abstractNumId w:val="6"/>
  </w:num>
  <w:num w:numId="9" w16cid:durableId="710106359">
    <w:abstractNumId w:val="145"/>
  </w:num>
  <w:num w:numId="10" w16cid:durableId="1876111159">
    <w:abstractNumId w:val="33"/>
  </w:num>
  <w:num w:numId="11" w16cid:durableId="1922252636">
    <w:abstractNumId w:val="34"/>
  </w:num>
  <w:num w:numId="12" w16cid:durableId="1811164301">
    <w:abstractNumId w:val="150"/>
  </w:num>
  <w:num w:numId="13" w16cid:durableId="972633276">
    <w:abstractNumId w:val="62"/>
  </w:num>
  <w:num w:numId="14" w16cid:durableId="1071582430">
    <w:abstractNumId w:val="83"/>
  </w:num>
  <w:num w:numId="15" w16cid:durableId="844562466">
    <w:abstractNumId w:val="95"/>
  </w:num>
  <w:num w:numId="16" w16cid:durableId="552497786">
    <w:abstractNumId w:val="10"/>
  </w:num>
  <w:num w:numId="17" w16cid:durableId="86659204">
    <w:abstractNumId w:val="111"/>
  </w:num>
  <w:num w:numId="18" w16cid:durableId="1837377246">
    <w:abstractNumId w:val="135"/>
  </w:num>
  <w:num w:numId="19" w16cid:durableId="1704867329">
    <w:abstractNumId w:val="65"/>
  </w:num>
  <w:num w:numId="20" w16cid:durableId="364062994">
    <w:abstractNumId w:val="59"/>
  </w:num>
  <w:num w:numId="21" w16cid:durableId="43332020">
    <w:abstractNumId w:val="117"/>
  </w:num>
  <w:num w:numId="22" w16cid:durableId="965476416">
    <w:abstractNumId w:val="100"/>
  </w:num>
  <w:num w:numId="23" w16cid:durableId="1082871730">
    <w:abstractNumId w:val="2"/>
  </w:num>
  <w:num w:numId="24" w16cid:durableId="213468195">
    <w:abstractNumId w:val="97"/>
  </w:num>
  <w:num w:numId="25" w16cid:durableId="608314674">
    <w:abstractNumId w:val="43"/>
  </w:num>
  <w:num w:numId="26" w16cid:durableId="979698179">
    <w:abstractNumId w:val="110"/>
  </w:num>
  <w:num w:numId="27" w16cid:durableId="1576013717">
    <w:abstractNumId w:val="146"/>
  </w:num>
  <w:num w:numId="28" w16cid:durableId="821389357">
    <w:abstractNumId w:val="50"/>
  </w:num>
  <w:num w:numId="29" w16cid:durableId="809830054">
    <w:abstractNumId w:val="60"/>
  </w:num>
  <w:num w:numId="30" w16cid:durableId="1332834358">
    <w:abstractNumId w:val="103"/>
  </w:num>
  <w:num w:numId="31" w16cid:durableId="101077582">
    <w:abstractNumId w:val="79"/>
  </w:num>
  <w:num w:numId="32" w16cid:durableId="382947550">
    <w:abstractNumId w:val="147"/>
  </w:num>
  <w:num w:numId="33" w16cid:durableId="1693720805">
    <w:abstractNumId w:val="24"/>
  </w:num>
  <w:num w:numId="34" w16cid:durableId="156964169">
    <w:abstractNumId w:val="64"/>
  </w:num>
  <w:num w:numId="35" w16cid:durableId="345451317">
    <w:abstractNumId w:val="63"/>
  </w:num>
  <w:num w:numId="36" w16cid:durableId="1180049521">
    <w:abstractNumId w:val="48"/>
  </w:num>
  <w:num w:numId="37" w16cid:durableId="388960051">
    <w:abstractNumId w:val="84"/>
  </w:num>
  <w:num w:numId="38" w16cid:durableId="247233070">
    <w:abstractNumId w:val="30"/>
  </w:num>
  <w:num w:numId="39" w16cid:durableId="1609463817">
    <w:abstractNumId w:val="101"/>
  </w:num>
  <w:num w:numId="40" w16cid:durableId="1080523796">
    <w:abstractNumId w:val="56"/>
  </w:num>
  <w:num w:numId="41" w16cid:durableId="394662846">
    <w:abstractNumId w:val="51"/>
  </w:num>
  <w:num w:numId="42" w16cid:durableId="1064177241">
    <w:abstractNumId w:val="0"/>
  </w:num>
  <w:num w:numId="43" w16cid:durableId="1653944500">
    <w:abstractNumId w:val="45"/>
  </w:num>
  <w:num w:numId="44" w16cid:durableId="636573109">
    <w:abstractNumId w:val="121"/>
  </w:num>
  <w:num w:numId="45" w16cid:durableId="1610118245">
    <w:abstractNumId w:val="87"/>
  </w:num>
  <w:num w:numId="46" w16cid:durableId="899948423">
    <w:abstractNumId w:val="112"/>
  </w:num>
  <w:num w:numId="47" w16cid:durableId="766266873">
    <w:abstractNumId w:val="149"/>
  </w:num>
  <w:num w:numId="48" w16cid:durableId="822890536">
    <w:abstractNumId w:val="89"/>
  </w:num>
  <w:num w:numId="49" w16cid:durableId="904921386">
    <w:abstractNumId w:val="19"/>
  </w:num>
  <w:num w:numId="50" w16cid:durableId="2123457175">
    <w:abstractNumId w:val="94"/>
  </w:num>
  <w:num w:numId="51" w16cid:durableId="114178602">
    <w:abstractNumId w:val="29"/>
  </w:num>
  <w:num w:numId="52" w16cid:durableId="1550189629">
    <w:abstractNumId w:val="12"/>
  </w:num>
  <w:num w:numId="53" w16cid:durableId="894004946">
    <w:abstractNumId w:val="23"/>
  </w:num>
  <w:num w:numId="54" w16cid:durableId="1623144669">
    <w:abstractNumId w:val="39"/>
  </w:num>
  <w:num w:numId="55" w16cid:durableId="1086802644">
    <w:abstractNumId w:val="88"/>
  </w:num>
  <w:num w:numId="56" w16cid:durableId="791168625">
    <w:abstractNumId w:val="5"/>
  </w:num>
  <w:num w:numId="57" w16cid:durableId="32124569">
    <w:abstractNumId w:val="137"/>
  </w:num>
  <w:num w:numId="58" w16cid:durableId="59794718">
    <w:abstractNumId w:val="69"/>
  </w:num>
  <w:num w:numId="59" w16cid:durableId="331180155">
    <w:abstractNumId w:val="26"/>
  </w:num>
  <w:num w:numId="60" w16cid:durableId="903031906">
    <w:abstractNumId w:val="78"/>
  </w:num>
  <w:num w:numId="61" w16cid:durableId="1525048436">
    <w:abstractNumId w:val="27"/>
  </w:num>
  <w:num w:numId="62" w16cid:durableId="257367117">
    <w:abstractNumId w:val="14"/>
  </w:num>
  <w:num w:numId="63" w16cid:durableId="117339104">
    <w:abstractNumId w:val="54"/>
  </w:num>
  <w:num w:numId="64" w16cid:durableId="1682127828">
    <w:abstractNumId w:val="77"/>
  </w:num>
  <w:num w:numId="65" w16cid:durableId="976375634">
    <w:abstractNumId w:val="148"/>
  </w:num>
  <w:num w:numId="66" w16cid:durableId="1900894831">
    <w:abstractNumId w:val="80"/>
  </w:num>
  <w:num w:numId="67" w16cid:durableId="697897571">
    <w:abstractNumId w:val="37"/>
  </w:num>
  <w:num w:numId="68" w16cid:durableId="1152410757">
    <w:abstractNumId w:val="153"/>
  </w:num>
  <w:num w:numId="69" w16cid:durableId="700865343">
    <w:abstractNumId w:val="134"/>
  </w:num>
  <w:num w:numId="70" w16cid:durableId="1714306114">
    <w:abstractNumId w:val="141"/>
  </w:num>
  <w:num w:numId="71" w16cid:durableId="1481920822">
    <w:abstractNumId w:val="17"/>
  </w:num>
  <w:num w:numId="72" w16cid:durableId="1755786807">
    <w:abstractNumId w:val="52"/>
  </w:num>
  <w:num w:numId="73" w16cid:durableId="1974556833">
    <w:abstractNumId w:val="115"/>
  </w:num>
  <w:num w:numId="74" w16cid:durableId="753627127">
    <w:abstractNumId w:val="31"/>
  </w:num>
  <w:num w:numId="75" w16cid:durableId="1016080031">
    <w:abstractNumId w:val="105"/>
  </w:num>
  <w:num w:numId="76" w16cid:durableId="1219248014">
    <w:abstractNumId w:val="96"/>
  </w:num>
  <w:num w:numId="77" w16cid:durableId="1652900355">
    <w:abstractNumId w:val="41"/>
  </w:num>
  <w:num w:numId="78" w16cid:durableId="299455118">
    <w:abstractNumId w:val="72"/>
  </w:num>
  <w:num w:numId="79" w16cid:durableId="321469158">
    <w:abstractNumId w:val="125"/>
  </w:num>
  <w:num w:numId="80" w16cid:durableId="826744376">
    <w:abstractNumId w:val="118"/>
  </w:num>
  <w:num w:numId="81" w16cid:durableId="289093538">
    <w:abstractNumId w:val="7"/>
  </w:num>
  <w:num w:numId="82" w16cid:durableId="1547521507">
    <w:abstractNumId w:val="22"/>
  </w:num>
  <w:num w:numId="83" w16cid:durableId="1783646935">
    <w:abstractNumId w:val="109"/>
  </w:num>
  <w:num w:numId="84" w16cid:durableId="2063559087">
    <w:abstractNumId w:val="102"/>
  </w:num>
  <w:num w:numId="85" w16cid:durableId="682584817">
    <w:abstractNumId w:val="66"/>
  </w:num>
  <w:num w:numId="86" w16cid:durableId="334919313">
    <w:abstractNumId w:val="55"/>
  </w:num>
  <w:num w:numId="87" w16cid:durableId="1561017166">
    <w:abstractNumId w:val="152"/>
  </w:num>
  <w:num w:numId="88" w16cid:durableId="1504661581">
    <w:abstractNumId w:val="119"/>
  </w:num>
  <w:num w:numId="89" w16cid:durableId="1818718152">
    <w:abstractNumId w:val="123"/>
  </w:num>
  <w:num w:numId="90" w16cid:durableId="1516264247">
    <w:abstractNumId w:val="25"/>
  </w:num>
  <w:num w:numId="91" w16cid:durableId="1928689634">
    <w:abstractNumId w:val="49"/>
  </w:num>
  <w:num w:numId="92" w16cid:durableId="160976623">
    <w:abstractNumId w:val="144"/>
  </w:num>
  <w:num w:numId="93" w16cid:durableId="1574051370">
    <w:abstractNumId w:val="140"/>
  </w:num>
  <w:num w:numId="94" w16cid:durableId="1440446420">
    <w:abstractNumId w:val="138"/>
  </w:num>
  <w:num w:numId="95" w16cid:durableId="1874882781">
    <w:abstractNumId w:val="86"/>
  </w:num>
  <w:num w:numId="96" w16cid:durableId="1205748145">
    <w:abstractNumId w:val="38"/>
  </w:num>
  <w:num w:numId="97" w16cid:durableId="412241225">
    <w:abstractNumId w:val="40"/>
  </w:num>
  <w:num w:numId="98" w16cid:durableId="1526020607">
    <w:abstractNumId w:val="73"/>
  </w:num>
  <w:num w:numId="99" w16cid:durableId="761608925">
    <w:abstractNumId w:val="143"/>
  </w:num>
  <w:num w:numId="100" w16cid:durableId="491651081">
    <w:abstractNumId w:val="46"/>
  </w:num>
  <w:num w:numId="101" w16cid:durableId="828449796">
    <w:abstractNumId w:val="81"/>
  </w:num>
  <w:num w:numId="102" w16cid:durableId="2026127189">
    <w:abstractNumId w:val="139"/>
  </w:num>
  <w:num w:numId="103" w16cid:durableId="1823813146">
    <w:abstractNumId w:val="127"/>
  </w:num>
  <w:num w:numId="104" w16cid:durableId="672613646">
    <w:abstractNumId w:val="107"/>
  </w:num>
  <w:num w:numId="105" w16cid:durableId="452748420">
    <w:abstractNumId w:val="122"/>
  </w:num>
  <w:num w:numId="106" w16cid:durableId="2128699430">
    <w:abstractNumId w:val="114"/>
  </w:num>
  <w:num w:numId="107" w16cid:durableId="1787195022">
    <w:abstractNumId w:val="128"/>
  </w:num>
  <w:num w:numId="108" w16cid:durableId="638264183">
    <w:abstractNumId w:val="4"/>
  </w:num>
  <w:num w:numId="109" w16cid:durableId="193739867">
    <w:abstractNumId w:val="53"/>
  </w:num>
  <w:num w:numId="110" w16cid:durableId="1830053147">
    <w:abstractNumId w:val="113"/>
  </w:num>
  <w:num w:numId="111" w16cid:durableId="2057076272">
    <w:abstractNumId w:val="151"/>
  </w:num>
  <w:num w:numId="112" w16cid:durableId="404566747">
    <w:abstractNumId w:val="76"/>
  </w:num>
  <w:num w:numId="113" w16cid:durableId="376201207">
    <w:abstractNumId w:val="71"/>
  </w:num>
  <w:num w:numId="114" w16cid:durableId="1185054381">
    <w:abstractNumId w:val="108"/>
  </w:num>
  <w:num w:numId="115" w16cid:durableId="898781947">
    <w:abstractNumId w:val="15"/>
  </w:num>
  <w:num w:numId="116" w16cid:durableId="1980841918">
    <w:abstractNumId w:val="75"/>
  </w:num>
  <w:num w:numId="117" w16cid:durableId="1663926099">
    <w:abstractNumId w:val="58"/>
  </w:num>
  <w:num w:numId="118" w16cid:durableId="276299860">
    <w:abstractNumId w:val="129"/>
  </w:num>
  <w:num w:numId="119" w16cid:durableId="2076513265">
    <w:abstractNumId w:val="104"/>
  </w:num>
  <w:num w:numId="120" w16cid:durableId="881133588">
    <w:abstractNumId w:val="61"/>
  </w:num>
  <w:num w:numId="121" w16cid:durableId="96945131">
    <w:abstractNumId w:val="92"/>
  </w:num>
  <w:num w:numId="122" w16cid:durableId="1923181132">
    <w:abstractNumId w:val="85"/>
  </w:num>
  <w:num w:numId="123" w16cid:durableId="620301234">
    <w:abstractNumId w:val="68"/>
  </w:num>
  <w:num w:numId="124" w16cid:durableId="482963131">
    <w:abstractNumId w:val="130"/>
  </w:num>
  <w:num w:numId="125" w16cid:durableId="942373093">
    <w:abstractNumId w:val="99"/>
  </w:num>
  <w:num w:numId="126" w16cid:durableId="667365699">
    <w:abstractNumId w:val="98"/>
  </w:num>
  <w:num w:numId="127" w16cid:durableId="212162451">
    <w:abstractNumId w:val="16"/>
  </w:num>
  <w:num w:numId="128" w16cid:durableId="1386680421">
    <w:abstractNumId w:val="136"/>
  </w:num>
  <w:num w:numId="129" w16cid:durableId="977806761">
    <w:abstractNumId w:val="44"/>
  </w:num>
  <w:num w:numId="130" w16cid:durableId="178201095">
    <w:abstractNumId w:val="18"/>
  </w:num>
  <w:num w:numId="131" w16cid:durableId="338628004">
    <w:abstractNumId w:val="47"/>
  </w:num>
  <w:num w:numId="132" w16cid:durableId="361785284">
    <w:abstractNumId w:val="11"/>
  </w:num>
  <w:num w:numId="133" w16cid:durableId="1410420309">
    <w:abstractNumId w:val="9"/>
  </w:num>
  <w:num w:numId="134" w16cid:durableId="502209732">
    <w:abstractNumId w:val="116"/>
  </w:num>
  <w:num w:numId="135" w16cid:durableId="138958405">
    <w:abstractNumId w:val="106"/>
  </w:num>
  <w:num w:numId="136" w16cid:durableId="1622415969">
    <w:abstractNumId w:val="132"/>
  </w:num>
  <w:num w:numId="137" w16cid:durableId="267205256">
    <w:abstractNumId w:val="42"/>
  </w:num>
  <w:num w:numId="138" w16cid:durableId="859007190">
    <w:abstractNumId w:val="90"/>
  </w:num>
  <w:num w:numId="139" w16cid:durableId="527528821">
    <w:abstractNumId w:val="74"/>
  </w:num>
  <w:num w:numId="140" w16cid:durableId="844124715">
    <w:abstractNumId w:val="57"/>
  </w:num>
  <w:num w:numId="141" w16cid:durableId="1009285614">
    <w:abstractNumId w:val="13"/>
  </w:num>
  <w:num w:numId="142" w16cid:durableId="1704283408">
    <w:abstractNumId w:val="126"/>
  </w:num>
  <w:num w:numId="143" w16cid:durableId="1359308174">
    <w:abstractNumId w:val="32"/>
  </w:num>
  <w:num w:numId="144" w16cid:durableId="1957905123">
    <w:abstractNumId w:val="91"/>
  </w:num>
  <w:num w:numId="145" w16cid:durableId="1374310355">
    <w:abstractNumId w:val="93"/>
  </w:num>
  <w:num w:numId="146" w16cid:durableId="1383019905">
    <w:abstractNumId w:val="8"/>
  </w:num>
  <w:num w:numId="147" w16cid:durableId="1492871003">
    <w:abstractNumId w:val="131"/>
  </w:num>
  <w:num w:numId="148" w16cid:durableId="2124109853">
    <w:abstractNumId w:val="120"/>
  </w:num>
  <w:num w:numId="149" w16cid:durableId="1805731087">
    <w:abstractNumId w:val="35"/>
  </w:num>
  <w:num w:numId="150" w16cid:durableId="1265453623">
    <w:abstractNumId w:val="1"/>
  </w:num>
  <w:num w:numId="151" w16cid:durableId="860515121">
    <w:abstractNumId w:val="3"/>
  </w:num>
  <w:num w:numId="152" w16cid:durableId="1125927464">
    <w:abstractNumId w:val="67"/>
  </w:num>
  <w:num w:numId="153" w16cid:durableId="1375345155">
    <w:abstractNumId w:val="28"/>
  </w:num>
  <w:num w:numId="154" w16cid:durableId="1751465455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0D7"/>
    <w:rsid w:val="00045133"/>
    <w:rsid w:val="00134715"/>
    <w:rsid w:val="00260445"/>
    <w:rsid w:val="002900D7"/>
    <w:rsid w:val="002E08A9"/>
    <w:rsid w:val="003520C8"/>
    <w:rsid w:val="00376B1F"/>
    <w:rsid w:val="003D1ADF"/>
    <w:rsid w:val="003D5AC7"/>
    <w:rsid w:val="0045556D"/>
    <w:rsid w:val="0045792B"/>
    <w:rsid w:val="00473601"/>
    <w:rsid w:val="004C0909"/>
    <w:rsid w:val="004D6D11"/>
    <w:rsid w:val="00535B0E"/>
    <w:rsid w:val="0062116F"/>
    <w:rsid w:val="00684D4B"/>
    <w:rsid w:val="006A6426"/>
    <w:rsid w:val="006E00FD"/>
    <w:rsid w:val="007219AE"/>
    <w:rsid w:val="0076685E"/>
    <w:rsid w:val="00771BB5"/>
    <w:rsid w:val="00784C06"/>
    <w:rsid w:val="007F04C8"/>
    <w:rsid w:val="00817962"/>
    <w:rsid w:val="0083344B"/>
    <w:rsid w:val="00843D17"/>
    <w:rsid w:val="0086307D"/>
    <w:rsid w:val="00892571"/>
    <w:rsid w:val="008C2EBD"/>
    <w:rsid w:val="00906BCF"/>
    <w:rsid w:val="009415A8"/>
    <w:rsid w:val="00942671"/>
    <w:rsid w:val="009A4495"/>
    <w:rsid w:val="009D30E9"/>
    <w:rsid w:val="009E75F3"/>
    <w:rsid w:val="00A07A9C"/>
    <w:rsid w:val="00A12C9A"/>
    <w:rsid w:val="00AD0922"/>
    <w:rsid w:val="00BD575F"/>
    <w:rsid w:val="00C1423E"/>
    <w:rsid w:val="00C4232C"/>
    <w:rsid w:val="00D15A80"/>
    <w:rsid w:val="00D22E96"/>
    <w:rsid w:val="00D47198"/>
    <w:rsid w:val="00D7654B"/>
    <w:rsid w:val="00DE715F"/>
    <w:rsid w:val="00DF23AC"/>
    <w:rsid w:val="00DF3FDF"/>
    <w:rsid w:val="00E10301"/>
    <w:rsid w:val="00EC4B73"/>
    <w:rsid w:val="00EC75DB"/>
    <w:rsid w:val="00F356BA"/>
    <w:rsid w:val="00F77D8E"/>
    <w:rsid w:val="00FD0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2FF200"/>
  <w15:docId w15:val="{3C514E95-6EA5-49B7-AEA8-066AB94A9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426"/>
  </w:style>
  <w:style w:type="paragraph" w:styleId="Ttulo1">
    <w:name w:val="heading 1"/>
    <w:basedOn w:val="Ttulo2"/>
    <w:next w:val="Normal"/>
    <w:link w:val="Ttulo1Car"/>
    <w:uiPriority w:val="9"/>
    <w:qFormat/>
    <w:rsid w:val="00C1423E"/>
    <w:pPr>
      <w:numPr>
        <w:ilvl w:val="0"/>
      </w:numPr>
      <w:outlineLvl w:val="0"/>
    </w:pPr>
    <w:rPr>
      <w:lang w:val="es-P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6BCF"/>
    <w:pPr>
      <w:keepNext/>
      <w:keepLines/>
      <w:numPr>
        <w:ilvl w:val="1"/>
        <w:numId w:val="75"/>
      </w:numPr>
      <w:tabs>
        <w:tab w:val="right" w:pos="9019"/>
      </w:tabs>
      <w:spacing w:before="240" w:after="80" w:line="360" w:lineRule="auto"/>
      <w:outlineLvl w:val="1"/>
    </w:pPr>
    <w:rPr>
      <w:b/>
    </w:rPr>
  </w:style>
  <w:style w:type="paragraph" w:styleId="Ttulo3">
    <w:name w:val="heading 3"/>
    <w:basedOn w:val="Texto"/>
    <w:next w:val="Normal"/>
    <w:link w:val="Ttulo3Car"/>
    <w:uiPriority w:val="9"/>
    <w:unhideWhenUsed/>
    <w:qFormat/>
    <w:rsid w:val="00DF23AC"/>
    <w:pPr>
      <w:numPr>
        <w:ilvl w:val="2"/>
        <w:numId w:val="75"/>
      </w:numPr>
      <w:outlineLvl w:val="2"/>
    </w:pPr>
    <w:rPr>
      <w:b/>
      <w:bCs/>
      <w:lang w:val="en-U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0"/>
    <w:qFormat/>
    <w:rPr>
      <w:lang w:eastAsia="es-ES"/>
    </w:rPr>
  </w:style>
  <w:style w:type="paragraph" w:customStyle="1" w:styleId="heading10">
    <w:name w:val="heading 10"/>
    <w:basedOn w:val="Normal0"/>
    <w:next w:val="Normal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customStyle="1" w:styleId="heading20">
    <w:name w:val="heading 20"/>
    <w:basedOn w:val="Normal0"/>
    <w:next w:val="Normal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customStyle="1" w:styleId="heading30">
    <w:name w:val="heading 30"/>
    <w:basedOn w:val="Normal0"/>
    <w:next w:val="Normal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customStyle="1" w:styleId="heading40">
    <w:name w:val="heading 40"/>
    <w:basedOn w:val="Normal0"/>
    <w:next w:val="Normal0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customStyle="1" w:styleId="heading50">
    <w:name w:val="heading 50"/>
    <w:basedOn w:val="Normal0"/>
    <w:next w:val="Normal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customStyle="1" w:styleId="heading60">
    <w:name w:val="heading 60"/>
    <w:basedOn w:val="Normal0"/>
    <w:next w:val="Normal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NormalTable1">
    <w:name w:val="Normal Tabl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itle0">
    <w:name w:val="Title0"/>
    <w:basedOn w:val="Normal0"/>
    <w:next w:val="Normal0"/>
    <w:link w:val="TtuloCar"/>
    <w:uiPriority w:val="10"/>
    <w:qFormat/>
    <w:rsid w:val="002C63AE"/>
    <w:pPr>
      <w:keepNext/>
      <w:keepLines/>
      <w:spacing w:before="480" w:after="120"/>
    </w:pPr>
    <w:rPr>
      <w:b/>
      <w:sz w:val="72"/>
      <w:szCs w:val="72"/>
    </w:rPr>
  </w:style>
  <w:style w:type="table" w:styleId="Tablaconcuadrcula">
    <w:name w:val="Table Grid"/>
    <w:basedOn w:val="NormalTable0"/>
    <w:rsid w:val="00BC5A4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0"/>
    <w:uiPriority w:val="34"/>
    <w:qFormat/>
    <w:rsid w:val="001C50A1"/>
    <w:pPr>
      <w:ind w:left="720"/>
      <w:contextualSpacing/>
    </w:pPr>
  </w:style>
  <w:style w:type="character" w:customStyle="1" w:styleId="TtuloCar">
    <w:name w:val="Título Car"/>
    <w:basedOn w:val="Fuentedeprrafopredeter"/>
    <w:link w:val="Title0"/>
    <w:uiPriority w:val="10"/>
    <w:rsid w:val="002C63AE"/>
    <w:rPr>
      <w:b/>
      <w:sz w:val="72"/>
      <w:szCs w:val="72"/>
      <w:lang w:val="es-ES" w:eastAsia="es-ES"/>
    </w:rPr>
  </w:style>
  <w:style w:type="character" w:styleId="Hipervnculo">
    <w:name w:val="Hyperlink"/>
    <w:basedOn w:val="Fuentedeprrafopredeter"/>
    <w:uiPriority w:val="99"/>
    <w:rsid w:val="005E6A7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E6A75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Table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CitaHTML">
    <w:name w:val="HTML Cite"/>
    <w:basedOn w:val="Fuentedeprrafopredeter"/>
    <w:uiPriority w:val="99"/>
    <w:semiHidden/>
    <w:unhideWhenUsed/>
    <w:rsid w:val="00342893"/>
    <w:rPr>
      <w:i/>
      <w:iCs/>
    </w:rPr>
  </w:style>
  <w:style w:type="paragraph" w:customStyle="1" w:styleId="Subtitle0">
    <w:name w:val="Subtitle0"/>
    <w:basedOn w:val="Normal0"/>
    <w:next w:val="Normal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EXTO0">
    <w:name w:val="TEXTO 0"/>
    <w:basedOn w:val="Normal"/>
    <w:link w:val="TEXTO0Char"/>
    <w:uiPriority w:val="1"/>
    <w:qFormat/>
    <w:rsid w:val="44D1B375"/>
    <w:pPr>
      <w:keepNext/>
      <w:keepLines/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right" w:pos="8504"/>
      </w:tabs>
      <w:spacing w:before="360" w:after="80"/>
      <w:outlineLvl w:val="1"/>
    </w:pPr>
    <w:rPr>
      <w:b/>
      <w:bCs/>
      <w:sz w:val="36"/>
      <w:szCs w:val="36"/>
    </w:rPr>
  </w:style>
  <w:style w:type="paragraph" w:customStyle="1" w:styleId="TEXTO1">
    <w:name w:val="TEXTO 1"/>
    <w:basedOn w:val="Normal"/>
    <w:link w:val="TEXTO1Char"/>
    <w:uiPriority w:val="1"/>
    <w:qFormat/>
    <w:rsid w:val="44D1B375"/>
    <w:pPr>
      <w:numPr>
        <w:numId w:val="66"/>
      </w:numPr>
    </w:pPr>
    <w:rPr>
      <w:sz w:val="32"/>
      <w:szCs w:val="32"/>
    </w:rPr>
  </w:style>
  <w:style w:type="paragraph" w:customStyle="1" w:styleId="TEXTO2">
    <w:name w:val="TEXTO 2"/>
    <w:basedOn w:val="Normal"/>
    <w:link w:val="TEXTO2Char"/>
    <w:uiPriority w:val="1"/>
    <w:qFormat/>
    <w:rsid w:val="44D1B375"/>
    <w:pPr>
      <w:pBdr>
        <w:top w:val="nil"/>
        <w:left w:val="nil"/>
        <w:bottom w:val="nil"/>
        <w:right w:val="nil"/>
        <w:between w:val="nil"/>
      </w:pBdr>
      <w:tabs>
        <w:tab w:val="right" w:pos="9019"/>
      </w:tabs>
      <w:ind w:left="720"/>
    </w:pPr>
    <w:rPr>
      <w:b/>
      <w:bCs/>
      <w:color w:val="000000" w:themeColor="text1"/>
      <w:sz w:val="28"/>
      <w:szCs w:val="28"/>
      <w:lang w:eastAsia="es-ES"/>
    </w:rPr>
  </w:style>
  <w:style w:type="paragraph" w:customStyle="1" w:styleId="TEXTO3">
    <w:name w:val="TEXTO 3"/>
    <w:basedOn w:val="Normal"/>
    <w:link w:val="TEXTO3Char"/>
    <w:uiPriority w:val="1"/>
    <w:qFormat/>
    <w:rsid w:val="44D1B375"/>
    <w:pPr>
      <w:pBdr>
        <w:top w:val="nil"/>
        <w:left w:val="nil"/>
        <w:bottom w:val="nil"/>
        <w:right w:val="nil"/>
        <w:between w:val="nil"/>
      </w:pBdr>
      <w:spacing w:line="276" w:lineRule="auto"/>
      <w:ind w:left="1440"/>
    </w:pPr>
    <w:rPr>
      <w:rFonts w:ascii="Arial" w:eastAsia="Arial" w:hAnsi="Arial" w:cs="Arial"/>
      <w:b/>
      <w:bCs/>
      <w:sz w:val="22"/>
      <w:szCs w:val="22"/>
      <w:lang w:eastAsia="es-ES"/>
    </w:rPr>
  </w:style>
  <w:style w:type="character" w:customStyle="1" w:styleId="TEXTO1Char">
    <w:name w:val="TEXTO 1 Char"/>
    <w:basedOn w:val="Fuentedeprrafopredeter"/>
    <w:link w:val="TEXTO1"/>
    <w:uiPriority w:val="1"/>
    <w:rsid w:val="44D1B375"/>
    <w:rPr>
      <w:sz w:val="32"/>
      <w:szCs w:val="32"/>
    </w:rPr>
  </w:style>
  <w:style w:type="character" w:customStyle="1" w:styleId="TEXTO2Char">
    <w:name w:val="TEXTO 2 Char"/>
    <w:basedOn w:val="Fuentedeprrafopredeter"/>
    <w:link w:val="TEXTO2"/>
    <w:rsid w:val="44D1B375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s-ES" w:eastAsia="es-ES" w:bidi="ar-SA"/>
    </w:rPr>
  </w:style>
  <w:style w:type="character" w:customStyle="1" w:styleId="TEXTO0Char">
    <w:name w:val="TEXTO 0 Char"/>
    <w:basedOn w:val="Fuentedeprrafopredeter"/>
    <w:link w:val="TEXTO0"/>
    <w:rsid w:val="44D1B375"/>
    <w:rPr>
      <w:rFonts w:ascii="Times New Roman" w:eastAsia="Times New Roman" w:hAnsi="Times New Roman" w:cs="Times New Roman"/>
      <w:b/>
      <w:bCs/>
      <w:sz w:val="36"/>
      <w:szCs w:val="36"/>
      <w:lang w:val="es-ES" w:eastAsia="ja-JP" w:bidi="ar-SA"/>
    </w:rPr>
  </w:style>
  <w:style w:type="character" w:customStyle="1" w:styleId="TEXTO3Char">
    <w:name w:val="TEXTO 3 Char"/>
    <w:basedOn w:val="Fuentedeprrafopredeter"/>
    <w:link w:val="TEXTO3"/>
    <w:rsid w:val="44D1B375"/>
    <w:rPr>
      <w:rFonts w:ascii="Arial" w:eastAsia="Arial" w:hAnsi="Arial" w:cs="Arial"/>
      <w:b/>
      <w:bCs/>
      <w:sz w:val="22"/>
      <w:szCs w:val="22"/>
      <w:lang w:val="es-ES" w:eastAsia="es-ES" w:bidi="ar-SA"/>
    </w:rPr>
  </w:style>
  <w:style w:type="paragraph" w:styleId="TDC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pPr>
      <w:spacing w:after="100"/>
      <w:ind w:left="440"/>
    </w:p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inespaciado">
    <w:name w:val="No Spacing"/>
    <w:uiPriority w:val="1"/>
    <w:qFormat/>
    <w:rsid w:val="0045792B"/>
  </w:style>
  <w:style w:type="table" w:styleId="Tablaconcuadrcula5oscura-nfasis1">
    <w:name w:val="Grid Table 5 Dark Accent 1"/>
    <w:basedOn w:val="Tablanormal"/>
    <w:uiPriority w:val="50"/>
    <w:rsid w:val="004C090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laconcuadrcula4-nfasis2">
    <w:name w:val="Grid Table 4 Accent 2"/>
    <w:basedOn w:val="Tablanormal"/>
    <w:uiPriority w:val="49"/>
    <w:rsid w:val="004C0909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paragraph" w:styleId="TtuloTDC">
    <w:name w:val="TOC Heading"/>
    <w:basedOn w:val="Ttulo1"/>
    <w:next w:val="Normal"/>
    <w:link w:val="TtuloTDCCar"/>
    <w:uiPriority w:val="39"/>
    <w:unhideWhenUsed/>
    <w:qFormat/>
    <w:rsid w:val="004C0909"/>
    <w:pPr>
      <w:tabs>
        <w:tab w:val="clear" w:pos="9019"/>
      </w:tabs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table" w:styleId="Tablaconcuadrcula4-nfasis5">
    <w:name w:val="Grid Table 4 Accent 5"/>
    <w:basedOn w:val="Tablanormal"/>
    <w:uiPriority w:val="49"/>
    <w:rsid w:val="00D15A80"/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Contenido">
    <w:name w:val="Contenido"/>
    <w:basedOn w:val="Ttulo1"/>
    <w:link w:val="ContenidoCar"/>
    <w:qFormat/>
    <w:rsid w:val="00684D4B"/>
    <w:pPr>
      <w:numPr>
        <w:numId w:val="0"/>
      </w:numPr>
    </w:pPr>
  </w:style>
  <w:style w:type="character" w:customStyle="1" w:styleId="Ttulo3Car">
    <w:name w:val="Título 3 Car"/>
    <w:basedOn w:val="Fuentedeprrafopredeter"/>
    <w:link w:val="Ttulo3"/>
    <w:uiPriority w:val="9"/>
    <w:rsid w:val="00DF23AC"/>
    <w:rPr>
      <w:b/>
      <w:bCs/>
      <w:lang w:val="en-US"/>
    </w:rPr>
  </w:style>
  <w:style w:type="character" w:customStyle="1" w:styleId="Ttulo2Car">
    <w:name w:val="Título 2 Car"/>
    <w:basedOn w:val="Ttulo3Car"/>
    <w:link w:val="Ttulo2"/>
    <w:uiPriority w:val="9"/>
    <w:rsid w:val="00906BCF"/>
    <w:rPr>
      <w:b/>
      <w:bCs/>
      <w:lang w:val="en-US"/>
    </w:rPr>
  </w:style>
  <w:style w:type="character" w:customStyle="1" w:styleId="Ttulo1Car">
    <w:name w:val="Título 1 Car"/>
    <w:basedOn w:val="Ttulo2Car"/>
    <w:link w:val="Ttulo1"/>
    <w:uiPriority w:val="9"/>
    <w:rsid w:val="00C1423E"/>
    <w:rPr>
      <w:b/>
      <w:bCs w:val="0"/>
      <w:lang w:val="es-PE"/>
    </w:rPr>
  </w:style>
  <w:style w:type="character" w:customStyle="1" w:styleId="TtuloTDCCar">
    <w:name w:val="Título TDC Car"/>
    <w:basedOn w:val="Ttulo1Car"/>
    <w:link w:val="TtuloTDC"/>
    <w:uiPriority w:val="39"/>
    <w:rsid w:val="00E10301"/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es-PE"/>
    </w:rPr>
  </w:style>
  <w:style w:type="character" w:customStyle="1" w:styleId="ContenidoCar">
    <w:name w:val="Contenido Car"/>
    <w:basedOn w:val="TtuloTDCCar"/>
    <w:link w:val="Contenido"/>
    <w:rsid w:val="00684D4B"/>
    <w:rPr>
      <w:rFonts w:asciiTheme="majorHAnsi" w:eastAsiaTheme="majorEastAsia" w:hAnsiTheme="majorHAnsi" w:cstheme="majorBidi"/>
      <w:b/>
      <w:bCs w:val="0"/>
      <w:color w:val="2F5496" w:themeColor="accent1" w:themeShade="BF"/>
      <w:sz w:val="32"/>
      <w:szCs w:val="32"/>
      <w:lang w:val="es-PE"/>
    </w:rPr>
  </w:style>
  <w:style w:type="paragraph" w:customStyle="1" w:styleId="Texto">
    <w:name w:val="Texto"/>
    <w:basedOn w:val="Normal"/>
    <w:link w:val="TextoCar"/>
    <w:qFormat/>
    <w:rsid w:val="00C1423E"/>
    <w:pPr>
      <w:spacing w:before="240" w:after="240"/>
      <w:jc w:val="both"/>
    </w:pPr>
    <w:rPr>
      <w:lang w:val="es-PE"/>
    </w:rPr>
  </w:style>
  <w:style w:type="character" w:customStyle="1" w:styleId="TextoCar">
    <w:name w:val="Texto Car"/>
    <w:basedOn w:val="Fuentedeprrafopredeter"/>
    <w:link w:val="Texto"/>
    <w:rsid w:val="00C1423E"/>
    <w:rPr>
      <w:lang w:val="es-PE"/>
    </w:rPr>
  </w:style>
  <w:style w:type="table" w:styleId="Tabladecuadrcula4">
    <w:name w:val="Grid Table 4"/>
    <w:basedOn w:val="Tablanormal"/>
    <w:uiPriority w:val="49"/>
    <w:rsid w:val="00FD0DA1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6">
    <w:name w:val="Grid Table 4 Accent 6"/>
    <w:basedOn w:val="Tablanormal"/>
    <w:uiPriority w:val="49"/>
    <w:rsid w:val="00942671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Textoennegrita">
    <w:name w:val="Strong"/>
    <w:basedOn w:val="Fuentedeprrafopredeter"/>
    <w:uiPriority w:val="22"/>
    <w:qFormat/>
    <w:rsid w:val="00F77D8E"/>
    <w:rPr>
      <w:b/>
      <w:bCs/>
    </w:rPr>
  </w:style>
  <w:style w:type="paragraph" w:styleId="NormalWeb">
    <w:name w:val="Normal (Web)"/>
    <w:basedOn w:val="Normal"/>
    <w:uiPriority w:val="99"/>
    <w:unhideWhenUsed/>
    <w:rsid w:val="00F77D8E"/>
    <w:pPr>
      <w:spacing w:before="100" w:beforeAutospacing="1" w:after="100" w:afterAutospacing="1"/>
    </w:pPr>
    <w:rPr>
      <w:lang w:val="es-PE"/>
    </w:rPr>
  </w:style>
  <w:style w:type="character" w:styleId="Hipervnculovisitado">
    <w:name w:val="FollowedHyperlink"/>
    <w:basedOn w:val="Fuentedeprrafopredeter"/>
    <w:uiPriority w:val="99"/>
    <w:semiHidden/>
    <w:unhideWhenUsed/>
    <w:rsid w:val="004D6D11"/>
    <w:rPr>
      <w:color w:val="954F72" w:themeColor="followedHyperlink"/>
      <w:u w:val="single"/>
    </w:rPr>
  </w:style>
  <w:style w:type="character" w:customStyle="1" w:styleId="Ttulo4Car">
    <w:name w:val="Título 4 Car"/>
    <w:basedOn w:val="Fuentedeprrafopredeter"/>
    <w:link w:val="Ttulo4"/>
    <w:uiPriority w:val="9"/>
    <w:rsid w:val="00DF23AC"/>
    <w:rPr>
      <w:b/>
    </w:rPr>
  </w:style>
  <w:style w:type="paragraph" w:customStyle="1" w:styleId="msonormal0">
    <w:name w:val="msonormal"/>
    <w:basedOn w:val="Normal"/>
    <w:rsid w:val="00DF23AC"/>
    <w:pPr>
      <w:spacing w:before="100" w:beforeAutospacing="1" w:after="100" w:afterAutospacing="1"/>
    </w:pPr>
    <w:rPr>
      <w:lang w:val="es-PE"/>
    </w:rPr>
  </w:style>
  <w:style w:type="character" w:styleId="CdigoHTML">
    <w:name w:val="HTML Code"/>
    <w:basedOn w:val="Fuentedeprrafopredeter"/>
    <w:uiPriority w:val="99"/>
    <w:semiHidden/>
    <w:unhideWhenUsed/>
    <w:rsid w:val="00DF23A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23A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s-P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23AC"/>
    <w:rPr>
      <w:rFonts w:ascii="Courier New" w:hAnsi="Courier New" w:cs="Courier New"/>
      <w:sz w:val="20"/>
      <w:szCs w:val="20"/>
      <w:lang w:val="es-PE"/>
    </w:rPr>
  </w:style>
  <w:style w:type="character" w:customStyle="1" w:styleId="pl-c">
    <w:name w:val="pl-c"/>
    <w:basedOn w:val="Fuentedeprrafopredeter"/>
    <w:rsid w:val="00DF23AC"/>
  </w:style>
  <w:style w:type="character" w:customStyle="1" w:styleId="pl-k">
    <w:name w:val="pl-k"/>
    <w:basedOn w:val="Fuentedeprrafopredeter"/>
    <w:rsid w:val="00DF23AC"/>
  </w:style>
  <w:style w:type="character" w:customStyle="1" w:styleId="pl-s1">
    <w:name w:val="pl-s1"/>
    <w:basedOn w:val="Fuentedeprrafopredeter"/>
    <w:rsid w:val="00DF23AC"/>
  </w:style>
  <w:style w:type="character" w:customStyle="1" w:styleId="pl-v">
    <w:name w:val="pl-v"/>
    <w:basedOn w:val="Fuentedeprrafopredeter"/>
    <w:rsid w:val="00DF23AC"/>
  </w:style>
  <w:style w:type="character" w:customStyle="1" w:styleId="pl-c1">
    <w:name w:val="pl-c1"/>
    <w:basedOn w:val="Fuentedeprrafopredeter"/>
    <w:rsid w:val="00DF23AC"/>
  </w:style>
  <w:style w:type="character" w:customStyle="1" w:styleId="pl-s">
    <w:name w:val="pl-s"/>
    <w:basedOn w:val="Fuentedeprrafopredeter"/>
    <w:rsid w:val="00DF23AC"/>
  </w:style>
  <w:style w:type="character" w:customStyle="1" w:styleId="pl-kos">
    <w:name w:val="pl-kos"/>
    <w:basedOn w:val="Fuentedeprrafopredeter"/>
    <w:rsid w:val="00DF23AC"/>
  </w:style>
  <w:style w:type="character" w:customStyle="1" w:styleId="pl-en">
    <w:name w:val="pl-en"/>
    <w:basedOn w:val="Fuentedeprrafopredeter"/>
    <w:rsid w:val="00DF23AC"/>
  </w:style>
  <w:style w:type="character" w:customStyle="1" w:styleId="pl-pds">
    <w:name w:val="pl-pds"/>
    <w:basedOn w:val="Fuentedeprrafopredeter"/>
    <w:rsid w:val="00DF23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okerstudio.google.com/reporting/9139c4d1-2f52-4bd1-9e86-97b7554b2d58" TargetMode="External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4.png"/><Relationship Id="rId5" Type="http://schemas.openxmlformats.org/officeDocument/2006/relationships/settings" Target="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tyles" Target="style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wPXaa3XeEbJka20ZqJVIWnpNQ==">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hvWjBETllkdjMzcGlpcVN4TXM2VmVkRlUxbE1ieTly</go:docsCustomData>
</go:gDocsCustomXmlDataStorage>
</file>

<file path=customXml/itemProps1.xml><?xml version="1.0" encoding="utf-8"?>
<ds:datastoreItem xmlns:ds="http://schemas.openxmlformats.org/officeDocument/2006/customXml" ds:itemID="{BF31AFDE-2188-4502-A9AD-BDCDF6B1531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777</TotalTime>
  <Pages>9</Pages>
  <Words>1162</Words>
  <Characters>6392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FRANCISCO LEONEL GRIJALVA PARRA</cp:lastModifiedBy>
  <cp:revision>23</cp:revision>
  <dcterms:created xsi:type="dcterms:W3CDTF">2024-09-15T19:18:00Z</dcterms:created>
  <dcterms:modified xsi:type="dcterms:W3CDTF">2025-12-15T12:31:00Z</dcterms:modified>
</cp:coreProperties>
</file>