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8361E" w14:textId="77777777" w:rsidR="002B5113" w:rsidRPr="002B5113" w:rsidRDefault="002B5113" w:rsidP="002B5113">
      <w:pPr>
        <w:spacing w:after="0"/>
        <w:jc w:val="center"/>
        <w:rPr>
          <w:rFonts w:ascii="Times New Roman" w:eastAsia="Times New Roman" w:hAnsi="Times New Roman" w:cs="Times New Roman"/>
          <w:lang w:val="es-PE" w:eastAsia="es-PE"/>
        </w:rPr>
      </w:pPr>
      <w:bookmarkStart w:id="0" w:name="X815cee44fbc79998e008811571c20ac101bc531"/>
      <w:r w:rsidRPr="002B51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PE" w:eastAsia="es-PE"/>
        </w:rPr>
        <w:t>UNIVERSIDAD NACIONAL DE INGENIERÍA</w:t>
      </w:r>
    </w:p>
    <w:p w14:paraId="7A30E341" w14:textId="24F3E529" w:rsidR="002B5113" w:rsidRPr="002B5113" w:rsidRDefault="002B5113" w:rsidP="002B5113">
      <w:pPr>
        <w:spacing w:after="0"/>
        <w:jc w:val="center"/>
        <w:rPr>
          <w:rFonts w:ascii="Times New Roman" w:eastAsia="Times New Roman" w:hAnsi="Times New Roman" w:cs="Times New Roman"/>
          <w:lang w:val="es-PE" w:eastAsia="es-PE"/>
        </w:rPr>
      </w:pPr>
      <w:r w:rsidRPr="002B51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PE" w:eastAsia="es-PE"/>
        </w:rPr>
        <w:t>FACULTAD DE INGENIERÍA INDUSTRIAL Y DE SISTEMAS</w:t>
      </w:r>
      <w:r w:rsidRPr="002B5113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18027DFE" wp14:editId="0E6071A1">
            <wp:extent cx="2552700" cy="32099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B23F5" w14:textId="3116B3B0" w:rsidR="002B5113" w:rsidRPr="002B5113" w:rsidRDefault="002B5113" w:rsidP="002B5113">
      <w:pPr>
        <w:spacing w:after="240"/>
        <w:rPr>
          <w:rFonts w:ascii="Times New Roman" w:eastAsia="Times New Roman" w:hAnsi="Times New Roman" w:cs="Times New Roman"/>
          <w:lang w:val="es-PE" w:eastAsia="es-PE"/>
        </w:rPr>
      </w:pPr>
      <w:r w:rsidRPr="002B5113">
        <w:rPr>
          <w:rFonts w:ascii="Times New Roman" w:eastAsia="Times New Roman" w:hAnsi="Times New Roman" w:cs="Times New Roman"/>
          <w:lang w:val="es-PE" w:eastAsia="es-PE"/>
        </w:rPr>
        <w:br/>
      </w:r>
      <w:r w:rsidRPr="002B5113">
        <w:rPr>
          <w:rFonts w:ascii="Times New Roman" w:eastAsia="Times New Roman" w:hAnsi="Times New Roman" w:cs="Times New Roman"/>
          <w:lang w:val="es-PE" w:eastAsia="es-PE"/>
        </w:rPr>
        <w:br/>
      </w:r>
      <w:r w:rsidRPr="002B5113">
        <w:rPr>
          <w:rFonts w:ascii="Times New Roman" w:eastAsia="Times New Roman" w:hAnsi="Times New Roman" w:cs="Times New Roman"/>
          <w:lang w:val="es-PE" w:eastAsia="es-PE"/>
        </w:rPr>
        <w:br/>
      </w:r>
      <w:r w:rsidRPr="002B5113">
        <w:rPr>
          <w:rFonts w:ascii="Times New Roman" w:eastAsia="Times New Roman" w:hAnsi="Times New Roman" w:cs="Times New Roman"/>
          <w:lang w:val="es-PE" w:eastAsia="es-PE"/>
        </w:rPr>
        <w:br/>
      </w:r>
      <w:r w:rsidRPr="002B5113">
        <w:rPr>
          <w:rFonts w:ascii="Times New Roman" w:eastAsia="Times New Roman" w:hAnsi="Times New Roman" w:cs="Times New Roman"/>
          <w:lang w:val="es-PE" w:eastAsia="es-PE"/>
        </w:rPr>
        <w:br/>
      </w:r>
      <w:r w:rsidRPr="002B5113">
        <w:rPr>
          <w:rFonts w:ascii="Times New Roman" w:eastAsia="Times New Roman" w:hAnsi="Times New Roman" w:cs="Times New Roman"/>
          <w:lang w:val="es-PE" w:eastAsia="es-PE"/>
        </w:rPr>
        <w:br/>
      </w:r>
      <w:r w:rsidRPr="002B5113">
        <w:rPr>
          <w:rFonts w:ascii="Times New Roman" w:eastAsia="Times New Roman" w:hAnsi="Times New Roman" w:cs="Times New Roman"/>
          <w:lang w:val="es-PE" w:eastAsia="es-PE"/>
        </w:rPr>
        <w:br/>
      </w:r>
      <w:r w:rsidRPr="002B5113">
        <w:rPr>
          <w:rFonts w:ascii="Times New Roman" w:eastAsia="Times New Roman" w:hAnsi="Times New Roman" w:cs="Times New Roman"/>
          <w:lang w:val="es-PE" w:eastAsia="es-PE"/>
        </w:rPr>
        <w:br/>
      </w:r>
    </w:p>
    <w:p w14:paraId="34EF44D9" w14:textId="77777777" w:rsidR="002B5113" w:rsidRPr="002B5113" w:rsidRDefault="002B5113" w:rsidP="002B5113">
      <w:pPr>
        <w:spacing w:after="0"/>
        <w:jc w:val="center"/>
        <w:rPr>
          <w:rFonts w:ascii="Times New Roman" w:eastAsia="Times New Roman" w:hAnsi="Times New Roman" w:cs="Times New Roman"/>
          <w:lang w:val="es-PE" w:eastAsia="es-PE"/>
        </w:rPr>
      </w:pPr>
      <w:r w:rsidRPr="002B51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PE" w:eastAsia="es-PE"/>
        </w:rPr>
        <w:t>SISTEMA DE INTELIGENCIA DE NEGOCIOS - EXAMEN PARCIAL</w:t>
      </w:r>
    </w:p>
    <w:p w14:paraId="5A310050" w14:textId="77777777" w:rsidR="002B5113" w:rsidRPr="002B5113" w:rsidRDefault="002B5113" w:rsidP="002B5113">
      <w:pPr>
        <w:spacing w:after="0"/>
        <w:jc w:val="center"/>
        <w:rPr>
          <w:rFonts w:ascii="Times New Roman" w:eastAsia="Times New Roman" w:hAnsi="Times New Roman" w:cs="Times New Roman"/>
          <w:lang w:val="es-PE" w:eastAsia="es-PE"/>
        </w:rPr>
      </w:pPr>
      <w:r w:rsidRPr="002B51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PE" w:eastAsia="es-PE"/>
        </w:rPr>
        <w:t>LUZ DEL SUR</w:t>
      </w:r>
    </w:p>
    <w:p w14:paraId="24E5E1D8" w14:textId="77777777" w:rsidR="002B5113" w:rsidRPr="002B5113" w:rsidRDefault="002B5113" w:rsidP="002B5113">
      <w:pPr>
        <w:spacing w:after="240"/>
        <w:rPr>
          <w:rFonts w:ascii="Times New Roman" w:eastAsia="Times New Roman" w:hAnsi="Times New Roman" w:cs="Times New Roman"/>
          <w:lang w:val="es-PE" w:eastAsia="es-PE"/>
        </w:rPr>
      </w:pPr>
      <w:r w:rsidRPr="002B5113">
        <w:rPr>
          <w:rFonts w:ascii="Times New Roman" w:eastAsia="Times New Roman" w:hAnsi="Times New Roman" w:cs="Times New Roman"/>
          <w:lang w:val="es-PE" w:eastAsia="es-PE"/>
        </w:rPr>
        <w:br/>
      </w:r>
      <w:r w:rsidRPr="002B5113">
        <w:rPr>
          <w:rFonts w:ascii="Times New Roman" w:eastAsia="Times New Roman" w:hAnsi="Times New Roman" w:cs="Times New Roman"/>
          <w:lang w:val="es-PE" w:eastAsia="es-PE"/>
        </w:rPr>
        <w:br/>
      </w:r>
    </w:p>
    <w:p w14:paraId="2215DAB6" w14:textId="77777777" w:rsidR="002B5113" w:rsidRPr="002B5113" w:rsidRDefault="002B5113" w:rsidP="002B5113">
      <w:pPr>
        <w:spacing w:after="0"/>
        <w:rPr>
          <w:rFonts w:ascii="Times New Roman" w:eastAsia="Times New Roman" w:hAnsi="Times New Roman" w:cs="Times New Roman"/>
          <w:lang w:val="es-PE" w:eastAsia="es-PE"/>
        </w:rPr>
      </w:pPr>
      <w:r w:rsidRPr="002B51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PE" w:eastAsia="es-PE"/>
        </w:rPr>
        <w:t>INTEGRANTES:</w:t>
      </w:r>
    </w:p>
    <w:p w14:paraId="3B743748" w14:textId="4EFAB6F6" w:rsidR="002B5113" w:rsidRPr="00AF30DA" w:rsidRDefault="002B5113" w:rsidP="00AF30DA">
      <w:pPr>
        <w:numPr>
          <w:ilvl w:val="0"/>
          <w:numId w:val="67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  <w:lang w:val="es-PE" w:eastAsia="es-PE"/>
        </w:rPr>
      </w:pPr>
      <w:r w:rsidRPr="002B5113">
        <w:rPr>
          <w:rFonts w:ascii="Times New Roman" w:eastAsia="Times New Roman" w:hAnsi="Times New Roman" w:cs="Times New Roman"/>
          <w:color w:val="000000"/>
          <w:sz w:val="22"/>
          <w:szCs w:val="22"/>
          <w:lang w:val="es-PE" w:eastAsia="es-PE"/>
        </w:rPr>
        <w:t>ENCISO QUICHCA, FREY MAURICIO</w:t>
      </w:r>
      <w:r w:rsidR="00AF30DA">
        <w:rPr>
          <w:rFonts w:ascii="Times New Roman" w:eastAsia="Times New Roman" w:hAnsi="Times New Roman" w:cs="Times New Roman"/>
          <w:color w:val="000000"/>
          <w:sz w:val="22"/>
          <w:szCs w:val="22"/>
          <w:lang w:val="es-PE" w:eastAsia="es-PE"/>
        </w:rPr>
        <w:t xml:space="preserve"> - </w:t>
      </w:r>
      <w:r w:rsidR="00AF30DA" w:rsidRPr="00AF30DA">
        <w:rPr>
          <w:rFonts w:ascii="Times New Roman" w:eastAsia="Times New Roman" w:hAnsi="Times New Roman" w:cs="Times New Roman"/>
          <w:color w:val="000000"/>
          <w:sz w:val="22"/>
          <w:szCs w:val="22"/>
          <w:lang w:val="es-PE" w:eastAsia="es-PE"/>
        </w:rPr>
        <w:t>feature/grupo08-Enciso-Quichca</w:t>
      </w:r>
    </w:p>
    <w:p w14:paraId="1E255901" w14:textId="1A5F8B3D" w:rsidR="00AF30DA" w:rsidRPr="00AF30DA" w:rsidRDefault="002B5113" w:rsidP="00AF30DA">
      <w:pPr>
        <w:numPr>
          <w:ilvl w:val="0"/>
          <w:numId w:val="67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  <w:lang w:val="es-PE" w:eastAsia="es-PE"/>
        </w:rPr>
      </w:pPr>
      <w:r w:rsidRPr="002B5113">
        <w:rPr>
          <w:rFonts w:ascii="Times New Roman" w:eastAsia="Times New Roman" w:hAnsi="Times New Roman" w:cs="Times New Roman"/>
          <w:color w:val="000000"/>
          <w:sz w:val="22"/>
          <w:szCs w:val="22"/>
          <w:lang w:val="es-PE" w:eastAsia="es-PE"/>
        </w:rPr>
        <w:t>GORDILLO INOCENTE, MIKHAEL LEÓN</w:t>
      </w:r>
      <w:r w:rsidR="00AF30DA">
        <w:rPr>
          <w:rFonts w:ascii="Times New Roman" w:eastAsia="Times New Roman" w:hAnsi="Times New Roman" w:cs="Times New Roman"/>
          <w:color w:val="000000"/>
          <w:sz w:val="22"/>
          <w:szCs w:val="22"/>
          <w:lang w:val="es-PE" w:eastAsia="es-PE"/>
        </w:rPr>
        <w:t xml:space="preserve"> - </w:t>
      </w:r>
      <w:r w:rsidR="00AF30DA" w:rsidRPr="00AF30DA">
        <w:rPr>
          <w:rFonts w:ascii="Times New Roman" w:eastAsia="Times New Roman" w:hAnsi="Times New Roman" w:cs="Times New Roman"/>
          <w:color w:val="000000"/>
          <w:sz w:val="22"/>
          <w:szCs w:val="22"/>
          <w:lang w:val="es-PE" w:eastAsia="es-PE"/>
        </w:rPr>
        <w:t>feature/grupo08-act-aws</w:t>
      </w:r>
    </w:p>
    <w:p w14:paraId="798A8628" w14:textId="63EAA7FC" w:rsidR="002B5113" w:rsidRPr="002B5113" w:rsidRDefault="002B5113" w:rsidP="002B5113">
      <w:pPr>
        <w:numPr>
          <w:ilvl w:val="0"/>
          <w:numId w:val="67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  <w:lang w:val="es-PE" w:eastAsia="es-PE"/>
        </w:rPr>
      </w:pPr>
      <w:r w:rsidRPr="002B5113">
        <w:rPr>
          <w:rFonts w:ascii="Times New Roman" w:eastAsia="Times New Roman" w:hAnsi="Times New Roman" w:cs="Times New Roman"/>
          <w:color w:val="000000"/>
          <w:sz w:val="22"/>
          <w:szCs w:val="22"/>
          <w:lang w:val="es-PE" w:eastAsia="es-PE"/>
        </w:rPr>
        <w:t>HERNANDEZ HERNADEZ, JAHIR ALEJANDRO</w:t>
      </w:r>
      <w:r w:rsidR="00AF30DA">
        <w:rPr>
          <w:rFonts w:ascii="Times New Roman" w:eastAsia="Times New Roman" w:hAnsi="Times New Roman" w:cs="Times New Roman"/>
          <w:color w:val="000000"/>
          <w:sz w:val="22"/>
          <w:szCs w:val="22"/>
          <w:lang w:val="es-PE" w:eastAsia="es-PE"/>
        </w:rPr>
        <w:t xml:space="preserve"> - </w:t>
      </w:r>
      <w:r w:rsidR="00AF30DA" w:rsidRPr="00AF30DA">
        <w:rPr>
          <w:rFonts w:ascii="Times New Roman" w:eastAsia="Times New Roman" w:hAnsi="Times New Roman" w:cs="Times New Roman"/>
          <w:color w:val="000000"/>
          <w:sz w:val="22"/>
          <w:szCs w:val="22"/>
          <w:lang w:val="es-PE" w:eastAsia="es-PE"/>
        </w:rPr>
        <w:t>feature/grupo08-Hernandez-Hernandez</w:t>
      </w:r>
    </w:p>
    <w:p w14:paraId="5249B546" w14:textId="77777777" w:rsidR="002B5113" w:rsidRPr="002B5113" w:rsidRDefault="002B5113" w:rsidP="002B5113">
      <w:pPr>
        <w:spacing w:after="240"/>
        <w:rPr>
          <w:rFonts w:ascii="Times New Roman" w:eastAsia="Times New Roman" w:hAnsi="Times New Roman" w:cs="Times New Roman"/>
          <w:lang w:val="es-PE" w:eastAsia="es-PE"/>
        </w:rPr>
      </w:pPr>
      <w:r w:rsidRPr="002B5113">
        <w:rPr>
          <w:rFonts w:ascii="Times New Roman" w:eastAsia="Times New Roman" w:hAnsi="Times New Roman" w:cs="Times New Roman"/>
          <w:lang w:val="es-PE" w:eastAsia="es-PE"/>
        </w:rPr>
        <w:br/>
      </w:r>
      <w:r w:rsidRPr="002B5113">
        <w:rPr>
          <w:rFonts w:ascii="Times New Roman" w:eastAsia="Times New Roman" w:hAnsi="Times New Roman" w:cs="Times New Roman"/>
          <w:lang w:val="es-PE" w:eastAsia="es-PE"/>
        </w:rPr>
        <w:br/>
      </w:r>
      <w:r w:rsidRPr="002B5113">
        <w:rPr>
          <w:rFonts w:ascii="Times New Roman" w:eastAsia="Times New Roman" w:hAnsi="Times New Roman" w:cs="Times New Roman"/>
          <w:lang w:val="es-PE" w:eastAsia="es-PE"/>
        </w:rPr>
        <w:br/>
      </w:r>
    </w:p>
    <w:p w14:paraId="70BC2B4C" w14:textId="77777777" w:rsidR="002B5113" w:rsidRPr="002B5113" w:rsidRDefault="002B5113" w:rsidP="002B5113">
      <w:pPr>
        <w:spacing w:after="0"/>
        <w:jc w:val="center"/>
        <w:rPr>
          <w:rFonts w:ascii="Times New Roman" w:eastAsia="Times New Roman" w:hAnsi="Times New Roman" w:cs="Times New Roman"/>
          <w:lang w:val="es-PE" w:eastAsia="es-PE"/>
        </w:rPr>
      </w:pPr>
      <w:r w:rsidRPr="002B5113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lastRenderedPageBreak/>
        <w:t>Lima, 13 de Octubre del 2025</w:t>
      </w:r>
    </w:p>
    <w:p w14:paraId="5A45348A" w14:textId="77777777" w:rsidR="00FF548A" w:rsidRDefault="002B5113">
      <w:pPr>
        <w:pStyle w:val="FirstParagraph"/>
      </w:pPr>
      <w:bookmarkStart w:id="1" w:name="X637b665074170f4b5d86ec5e7f7a41314c9a828"/>
      <w:r>
        <w:rPr>
          <w:b/>
          <w:bCs/>
        </w:rPr>
        <w:t>Proyecto:</w:t>
      </w:r>
      <w:r>
        <w:t xml:space="preserve"> Data Lake y Data Warehouse en AWS para Análisis de Facturación Atípica</w:t>
      </w:r>
      <w:r>
        <w:br/>
      </w:r>
      <w:r>
        <w:rPr>
          <w:b/>
          <w:bCs/>
        </w:rPr>
        <w:t>Grupo:</w:t>
      </w:r>
      <w:r>
        <w:t xml:space="preserve"> Grupo 08</w:t>
      </w:r>
      <w:r>
        <w:br/>
      </w:r>
      <w:r>
        <w:rPr>
          <w:b/>
          <w:bCs/>
        </w:rPr>
        <w:t>Organización:</w:t>
      </w:r>
      <w:r>
        <w:t xml:space="preserve"> Luz del Sur S.A.A.</w:t>
      </w:r>
      <w:r>
        <w:br/>
      </w:r>
      <w:r>
        <w:rPr>
          <w:b/>
          <w:bCs/>
        </w:rPr>
        <w:t>Plataforma Cloud:</w:t>
      </w:r>
      <w:r>
        <w:t xml:space="preserve"> Amazon Web Services (AWS)</w:t>
      </w:r>
      <w:r>
        <w:br/>
      </w:r>
      <w:r>
        <w:rPr>
          <w:b/>
          <w:bCs/>
        </w:rPr>
        <w:t>Región Principal:</w:t>
      </w:r>
      <w:r>
        <w:t xml:space="preserve"> sa-east-1 (São Paulo)</w:t>
      </w:r>
      <w:r>
        <w:br/>
      </w:r>
      <w:r>
        <w:rPr>
          <w:b/>
          <w:bCs/>
        </w:rPr>
        <w:t>Región DR:</w:t>
      </w:r>
      <w:r>
        <w:t xml:space="preserve"> us-east-1 (N. Virginia)</w:t>
      </w:r>
      <w:r>
        <w:br/>
      </w:r>
      <w:r>
        <w:rPr>
          <w:b/>
          <w:bCs/>
        </w:rPr>
        <w:t>Fecha:</w:t>
      </w:r>
      <w:r>
        <w:t xml:space="preserve"> Diciembre 2025</w:t>
      </w:r>
    </w:p>
    <w:p w14:paraId="2BFD79AF" w14:textId="77777777" w:rsidR="00FF548A" w:rsidRDefault="00AF30DA">
      <w:r>
        <w:pict w14:anchorId="6193988F">
          <v:rect id="_x0000_i1025" style="width:0;height:1.5pt" o:hralign="center" o:hrstd="t" o:hr="t"/>
        </w:pict>
      </w:r>
    </w:p>
    <w:p w14:paraId="36320977" w14:textId="77777777" w:rsidR="00FF548A" w:rsidRDefault="002B5113">
      <w:pPr>
        <w:pStyle w:val="Ttulo2"/>
      </w:pPr>
      <w:bookmarkStart w:id="2" w:name="tabla-de-contenidos"/>
      <w:bookmarkEnd w:id="1"/>
      <w:r>
        <w:t xml:space="preserve"> TABLA DE CONTENIDOS</w:t>
      </w:r>
    </w:p>
    <w:p w14:paraId="38A1DA5F" w14:textId="77777777" w:rsidR="00FF548A" w:rsidRDefault="00AF30DA">
      <w:pPr>
        <w:pStyle w:val="Compact"/>
        <w:numPr>
          <w:ilvl w:val="0"/>
          <w:numId w:val="2"/>
        </w:numPr>
      </w:pPr>
      <w:hyperlink w:anchor="X5dd895b2072e59d4361bd2729ab69ff88775738">
        <w:r w:rsidR="002B5113">
          <w:rPr>
            <w:rStyle w:val="Hipervnculo"/>
          </w:rPr>
          <w:t>Resumen Ejecutivo</w:t>
        </w:r>
      </w:hyperlink>
    </w:p>
    <w:p w14:paraId="34433492" w14:textId="77777777" w:rsidR="00FF548A" w:rsidRDefault="00AF30DA">
      <w:pPr>
        <w:pStyle w:val="Compact"/>
        <w:numPr>
          <w:ilvl w:val="0"/>
          <w:numId w:val="2"/>
        </w:numPr>
      </w:pPr>
      <w:hyperlink w:anchor="Xd2f5eb19c7cc99c8c92e8a3584222ab2a8ce663">
        <w:r w:rsidR="002B5113">
          <w:rPr>
            <w:rStyle w:val="Hipervnculo"/>
          </w:rPr>
          <w:t>Justificación del Uso de la Nube</w:t>
        </w:r>
      </w:hyperlink>
    </w:p>
    <w:p w14:paraId="11449883" w14:textId="77777777" w:rsidR="00FF548A" w:rsidRDefault="00AF30DA">
      <w:pPr>
        <w:pStyle w:val="Compact"/>
        <w:numPr>
          <w:ilvl w:val="0"/>
          <w:numId w:val="2"/>
        </w:numPr>
      </w:pPr>
      <w:hyperlink w:anchor="X49a559a6cf10ea8709b3ceebf9f2f4c9d94110b">
        <w:r w:rsidR="002B5113">
          <w:rPr>
            <w:rStyle w:val="Hipervnculo"/>
          </w:rPr>
          <w:t>Arquitectura Cloud Avanzada</w:t>
        </w:r>
      </w:hyperlink>
    </w:p>
    <w:p w14:paraId="0F9B9A68" w14:textId="77777777" w:rsidR="00FF548A" w:rsidRDefault="00AF30DA">
      <w:pPr>
        <w:pStyle w:val="Compact"/>
        <w:numPr>
          <w:ilvl w:val="0"/>
          <w:numId w:val="2"/>
        </w:numPr>
      </w:pPr>
      <w:hyperlink w:anchor="Xf636d9b7553c84df8c3515c17553ae0c711aa71">
        <w:r w:rsidR="002B5113">
          <w:rPr>
            <w:rStyle w:val="Hipervnculo"/>
          </w:rPr>
          <w:t>Seguridad, IAM, Redes y Gobernanza</w:t>
        </w:r>
      </w:hyperlink>
    </w:p>
    <w:p w14:paraId="5F7F3FD3" w14:textId="77777777" w:rsidR="00FF548A" w:rsidRDefault="00AF30DA">
      <w:pPr>
        <w:pStyle w:val="Compact"/>
        <w:numPr>
          <w:ilvl w:val="0"/>
          <w:numId w:val="2"/>
        </w:numPr>
      </w:pPr>
      <w:hyperlink w:anchor="X8e1bc5ee2b05d14fc7463dfe4066be62e8f082f">
        <w:r w:rsidR="002B5113">
          <w:rPr>
            <w:rStyle w:val="Hipervnculo"/>
          </w:rPr>
          <w:t>Data Lake y Carga en Buckets S3</w:t>
        </w:r>
      </w:hyperlink>
    </w:p>
    <w:p w14:paraId="2FC07CC3" w14:textId="77777777" w:rsidR="00FF548A" w:rsidRDefault="00AF30DA">
      <w:pPr>
        <w:pStyle w:val="Compact"/>
        <w:numPr>
          <w:ilvl w:val="0"/>
          <w:numId w:val="2"/>
        </w:numPr>
      </w:pPr>
      <w:hyperlink w:anchor="Xbd1687c9afd2ae4509e4707926d1d773d4a2153">
        <w:r w:rsidR="002B5113">
          <w:rPr>
            <w:rStyle w:val="Hipervnculo"/>
          </w:rPr>
          <w:t>Implementación del ETL en la Nube</w:t>
        </w:r>
      </w:hyperlink>
    </w:p>
    <w:p w14:paraId="067F0907" w14:textId="77777777" w:rsidR="00FF548A" w:rsidRDefault="00AF30DA">
      <w:pPr>
        <w:pStyle w:val="Compact"/>
        <w:numPr>
          <w:ilvl w:val="0"/>
          <w:numId w:val="2"/>
        </w:numPr>
      </w:pPr>
      <w:hyperlink w:anchor="X1eb4b797df3e76ad5121e832f3fb345500ef02f">
        <w:r w:rsidR="002B5113">
          <w:rPr>
            <w:rStyle w:val="Hipervnculo"/>
          </w:rPr>
          <w:t>Data Warehouse y Consultas SQL</w:t>
        </w:r>
      </w:hyperlink>
    </w:p>
    <w:p w14:paraId="528A1042" w14:textId="77777777" w:rsidR="00FF548A" w:rsidRDefault="00AF30DA">
      <w:pPr>
        <w:pStyle w:val="Compact"/>
        <w:numPr>
          <w:ilvl w:val="0"/>
          <w:numId w:val="2"/>
        </w:numPr>
      </w:pPr>
      <w:hyperlink w:anchor="X29c4865ad7f5a90eaa21a1bd6a812eaed33fb1e">
        <w:r w:rsidR="002B5113">
          <w:rPr>
            <w:rStyle w:val="Hipervnculo"/>
          </w:rPr>
          <w:t>Matriz de Costos y Proyección</w:t>
        </w:r>
      </w:hyperlink>
    </w:p>
    <w:p w14:paraId="159E8F18" w14:textId="77777777" w:rsidR="00FF548A" w:rsidRDefault="00AF30DA">
      <w:pPr>
        <w:pStyle w:val="Compact"/>
        <w:numPr>
          <w:ilvl w:val="0"/>
          <w:numId w:val="2"/>
        </w:numPr>
      </w:pPr>
      <w:hyperlink w:anchor="X3504f1c3e87345c5d1fd4dfa05b1b1448619293">
        <w:r w:rsidR="002B5113">
          <w:rPr>
            <w:rStyle w:val="Hipervnculo"/>
          </w:rPr>
          <w:t>Visualización BI</w:t>
        </w:r>
      </w:hyperlink>
    </w:p>
    <w:p w14:paraId="7EE43A65" w14:textId="77777777" w:rsidR="00FF548A" w:rsidRDefault="00AF30DA">
      <w:pPr>
        <w:pStyle w:val="Compact"/>
        <w:numPr>
          <w:ilvl w:val="0"/>
          <w:numId w:val="2"/>
        </w:numPr>
      </w:pPr>
      <w:hyperlink w:anchor="X115cdc73bd5eb63b4fe752c75820704f4b65223">
        <w:r w:rsidR="002B5113">
          <w:rPr>
            <w:rStyle w:val="Hipervnculo"/>
          </w:rPr>
          <w:t>Evidencias de Despliegue y GitHub</w:t>
        </w:r>
      </w:hyperlink>
    </w:p>
    <w:p w14:paraId="14A13B1E" w14:textId="77777777" w:rsidR="00FF548A" w:rsidRDefault="00AF30DA">
      <w:pPr>
        <w:pStyle w:val="Compact"/>
        <w:numPr>
          <w:ilvl w:val="0"/>
          <w:numId w:val="2"/>
        </w:numPr>
      </w:pPr>
      <w:hyperlink w:anchor="X528f08634fbc192f9ec1cb40568531fcf8e7337">
        <w:r w:rsidR="002B5113">
          <w:rPr>
            <w:rStyle w:val="Hipervnculo"/>
          </w:rPr>
          <w:t>Conclusiones y Trabajo Futuro</w:t>
        </w:r>
      </w:hyperlink>
    </w:p>
    <w:p w14:paraId="08659C48" w14:textId="77777777" w:rsidR="00FF548A" w:rsidRDefault="00AF30DA">
      <w:pPr>
        <w:pStyle w:val="Compact"/>
        <w:numPr>
          <w:ilvl w:val="0"/>
          <w:numId w:val="2"/>
        </w:numPr>
      </w:pPr>
      <w:hyperlink w:anchor="Xe4a72f36c781bfe2520963466bd982cc4d24751">
        <w:r w:rsidR="002B5113">
          <w:rPr>
            <w:rStyle w:val="Hipervnculo"/>
          </w:rPr>
          <w:t>Referencias</w:t>
        </w:r>
      </w:hyperlink>
    </w:p>
    <w:p w14:paraId="3D293A57" w14:textId="77777777" w:rsidR="00FF548A" w:rsidRDefault="00AF30DA">
      <w:r>
        <w:pict w14:anchorId="7650A300">
          <v:rect id="_x0000_i1026" style="width:0;height:1.5pt" o:hralign="center" o:hrstd="t" o:hr="t"/>
        </w:pict>
      </w:r>
    </w:p>
    <w:p w14:paraId="71B000AE" w14:textId="77777777" w:rsidR="00FF548A" w:rsidRDefault="002B5113">
      <w:pPr>
        <w:pStyle w:val="Ttulo2"/>
      </w:pPr>
      <w:bookmarkStart w:id="3" w:name="resumen-ejecutivo"/>
      <w:bookmarkEnd w:id="2"/>
      <w:r>
        <w:t>1. RESUMEN EJECUTIVO</w:t>
      </w:r>
    </w:p>
    <w:p w14:paraId="081714B1" w14:textId="77777777" w:rsidR="00FF548A" w:rsidRDefault="002B5113">
      <w:pPr>
        <w:pStyle w:val="Ttulo3"/>
      </w:pPr>
      <w:bookmarkStart w:id="4" w:name="contexto-del-proyecto"/>
      <w:r>
        <w:t>1.1 Contexto del Proyecto</w:t>
      </w:r>
    </w:p>
    <w:p w14:paraId="788178FA" w14:textId="77777777" w:rsidR="00FF548A" w:rsidRDefault="002B5113">
      <w:pPr>
        <w:pStyle w:val="FirstParagraph"/>
      </w:pPr>
      <w:r>
        <w:t xml:space="preserve">El presente documento constituye el </w:t>
      </w:r>
      <w:r>
        <w:rPr>
          <w:b/>
          <w:bCs/>
        </w:rPr>
        <w:t>Informe Técnico Final</w:t>
      </w:r>
      <w:r>
        <w:t xml:space="preserve"> que integra las entregas PC3 y PC4 del proyecto de Business Intelligence en la Nube para </w:t>
      </w:r>
      <w:r>
        <w:rPr>
          <w:b/>
          <w:bCs/>
        </w:rPr>
        <w:t>Luz del Sur S.A.A.</w:t>
      </w:r>
      <w:r>
        <w:t>, principal empresa distribuidora de energía eléctrica en Lima Metropolitana, Perú.</w:t>
      </w:r>
    </w:p>
    <w:p w14:paraId="1A0B153F" w14:textId="77777777" w:rsidR="00FF548A" w:rsidRDefault="002B5113">
      <w:pPr>
        <w:pStyle w:val="Ttulo3"/>
      </w:pPr>
      <w:bookmarkStart w:id="5" w:name="objetivo-corporativo"/>
      <w:bookmarkEnd w:id="4"/>
      <w:r>
        <w:t>1.2 Objetivo Corporativo</w:t>
      </w:r>
    </w:p>
    <w:p w14:paraId="363AC045" w14:textId="77777777" w:rsidR="00FF548A" w:rsidRDefault="002B5113">
      <w:pPr>
        <w:pStyle w:val="FirstParagraph"/>
      </w:pPr>
      <w:r>
        <w:t xml:space="preserve">Implementar una </w:t>
      </w:r>
      <w:r>
        <w:rPr>
          <w:b/>
          <w:bCs/>
        </w:rPr>
        <w:t>arquitectura moderna de Data Lake y Data Warehouse en AWS</w:t>
      </w:r>
      <w:r>
        <w:t xml:space="preserve"> que permita:</w:t>
      </w:r>
    </w:p>
    <w:p w14:paraId="06EEDB41" w14:textId="20817604" w:rsidR="00FF548A" w:rsidRDefault="002B5113">
      <w:pPr>
        <w:pStyle w:val="Compact"/>
        <w:numPr>
          <w:ilvl w:val="0"/>
          <w:numId w:val="3"/>
        </w:numPr>
      </w:pPr>
      <w:r>
        <w:t>Centralizar datos operacionales de clientes, suministros, medidores y consumos</w:t>
      </w:r>
    </w:p>
    <w:p w14:paraId="145E0B55" w14:textId="0F49B905" w:rsidR="00FF548A" w:rsidRDefault="002B5113">
      <w:pPr>
        <w:pStyle w:val="Compact"/>
        <w:numPr>
          <w:ilvl w:val="0"/>
          <w:numId w:val="3"/>
        </w:numPr>
      </w:pPr>
      <w:r>
        <w:t>Identificar patrones de facturación atípica mediante análisis estadístico (IQR)</w:t>
      </w:r>
    </w:p>
    <w:p w14:paraId="76E570A0" w14:textId="77777777" w:rsidR="00FF548A" w:rsidRDefault="002B5113">
      <w:pPr>
        <w:pStyle w:val="Compact"/>
        <w:numPr>
          <w:ilvl w:val="0"/>
          <w:numId w:val="3"/>
        </w:numPr>
      </w:pPr>
      <w:r>
        <w:t xml:space="preserve"> Proporcionar dashboards interactivos para toma de decisiones</w:t>
      </w:r>
    </w:p>
    <w:p w14:paraId="5B1EA588" w14:textId="77777777" w:rsidR="00FF548A" w:rsidRDefault="002B5113">
      <w:pPr>
        <w:pStyle w:val="Compact"/>
        <w:numPr>
          <w:ilvl w:val="0"/>
          <w:numId w:val="3"/>
        </w:numPr>
      </w:pPr>
      <w:r>
        <w:t xml:space="preserve"> Garantizar escalabilidad, seguridad y alta disponibilidad</w:t>
      </w:r>
    </w:p>
    <w:p w14:paraId="41C1328A" w14:textId="77777777" w:rsidR="00FF548A" w:rsidRDefault="002B5113">
      <w:pPr>
        <w:pStyle w:val="Compact"/>
        <w:numPr>
          <w:ilvl w:val="0"/>
          <w:numId w:val="3"/>
        </w:numPr>
      </w:pPr>
      <w:r>
        <w:lastRenderedPageBreak/>
        <w:t xml:space="preserve"> Optimizar costos mediante arquitectura serverless</w:t>
      </w:r>
    </w:p>
    <w:p w14:paraId="2BBCB3B2" w14:textId="77777777" w:rsidR="00FF548A" w:rsidRDefault="002B5113">
      <w:pPr>
        <w:pStyle w:val="Ttulo3"/>
      </w:pPr>
      <w:bookmarkStart w:id="6" w:name="alcance-técnico"/>
      <w:bookmarkEnd w:id="5"/>
      <w:r>
        <w:t>1.3 Alcance Técnico</w:t>
      </w:r>
    </w:p>
    <w:p w14:paraId="01468C29" w14:textId="77777777" w:rsidR="00FF548A" w:rsidRDefault="002B5113">
      <w:pPr>
        <w:pStyle w:val="FirstParagraph"/>
      </w:pPr>
      <w:r>
        <w:t>El proyecto implementa una solución end-to-end que abarca: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3"/>
        <w:gridCol w:w="4271"/>
        <w:gridCol w:w="2050"/>
      </w:tblGrid>
      <w:tr w:rsidR="00FF548A" w14:paraId="20E6D37C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90" w:type="dxa"/>
          </w:tcPr>
          <w:p w14:paraId="0A7BA1DE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3735" w:type="dxa"/>
          </w:tcPr>
          <w:p w14:paraId="43FD7221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Tecnología/Servicio</w:t>
            </w:r>
          </w:p>
        </w:tc>
        <w:tc>
          <w:tcPr>
            <w:tcW w:w="1793" w:type="dxa"/>
          </w:tcPr>
          <w:p w14:paraId="6D102EF8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</w:tr>
      <w:tr w:rsidR="00FF548A" w14:paraId="432024A6" w14:textId="77777777">
        <w:tc>
          <w:tcPr>
            <w:tcW w:w="2390" w:type="dxa"/>
          </w:tcPr>
          <w:p w14:paraId="524C0B65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Data Lake</w:t>
            </w:r>
          </w:p>
        </w:tc>
        <w:tc>
          <w:tcPr>
            <w:tcW w:w="3735" w:type="dxa"/>
          </w:tcPr>
          <w:p w14:paraId="4A5E093E" w14:textId="77777777" w:rsidR="00FF548A" w:rsidRDefault="002B5113">
            <w:pPr>
              <w:pStyle w:val="Compact"/>
            </w:pPr>
            <w:r>
              <w:t>Amazon S3 (Medallion Architecture)</w:t>
            </w:r>
          </w:p>
        </w:tc>
        <w:tc>
          <w:tcPr>
            <w:tcW w:w="1793" w:type="dxa"/>
          </w:tcPr>
          <w:p w14:paraId="14956A6A" w14:textId="77777777" w:rsidR="00FF548A" w:rsidRDefault="002B5113">
            <w:pPr>
              <w:pStyle w:val="Compact"/>
            </w:pPr>
            <w:r>
              <w:t xml:space="preserve"> Operativo</w:t>
            </w:r>
          </w:p>
        </w:tc>
      </w:tr>
      <w:tr w:rsidR="00FF548A" w14:paraId="54DC74CB" w14:textId="77777777">
        <w:tc>
          <w:tcPr>
            <w:tcW w:w="2390" w:type="dxa"/>
          </w:tcPr>
          <w:p w14:paraId="432ABA5D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ETL</w:t>
            </w:r>
          </w:p>
        </w:tc>
        <w:tc>
          <w:tcPr>
            <w:tcW w:w="3735" w:type="dxa"/>
          </w:tcPr>
          <w:p w14:paraId="593C5541" w14:textId="77777777" w:rsidR="00FF548A" w:rsidRDefault="002B5113">
            <w:pPr>
              <w:pStyle w:val="Compact"/>
            </w:pPr>
            <w:r>
              <w:t>AWS Glue (Jobs + Crawlers)</w:t>
            </w:r>
          </w:p>
        </w:tc>
        <w:tc>
          <w:tcPr>
            <w:tcW w:w="1793" w:type="dxa"/>
          </w:tcPr>
          <w:p w14:paraId="7A9F85C9" w14:textId="77777777" w:rsidR="00FF548A" w:rsidRDefault="002B5113">
            <w:pPr>
              <w:pStyle w:val="Compact"/>
            </w:pPr>
            <w:r>
              <w:t xml:space="preserve"> Operativo</w:t>
            </w:r>
          </w:p>
        </w:tc>
      </w:tr>
      <w:tr w:rsidR="00FF548A" w14:paraId="29662DBE" w14:textId="77777777">
        <w:tc>
          <w:tcPr>
            <w:tcW w:w="2390" w:type="dxa"/>
          </w:tcPr>
          <w:p w14:paraId="2879647E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Catálogo de Datos</w:t>
            </w:r>
          </w:p>
        </w:tc>
        <w:tc>
          <w:tcPr>
            <w:tcW w:w="3735" w:type="dxa"/>
          </w:tcPr>
          <w:p w14:paraId="5410F9F5" w14:textId="77777777" w:rsidR="00FF548A" w:rsidRDefault="002B5113">
            <w:pPr>
              <w:pStyle w:val="Compact"/>
            </w:pPr>
            <w:r>
              <w:t>AWS Glue Data Catalog</w:t>
            </w:r>
          </w:p>
        </w:tc>
        <w:tc>
          <w:tcPr>
            <w:tcW w:w="1793" w:type="dxa"/>
          </w:tcPr>
          <w:p w14:paraId="2A521115" w14:textId="77777777" w:rsidR="00FF548A" w:rsidRDefault="002B5113">
            <w:pPr>
              <w:pStyle w:val="Compact"/>
            </w:pPr>
            <w:r>
              <w:t xml:space="preserve"> Operativo</w:t>
            </w:r>
          </w:p>
        </w:tc>
      </w:tr>
      <w:tr w:rsidR="00FF548A" w14:paraId="045131F2" w14:textId="77777777">
        <w:tc>
          <w:tcPr>
            <w:tcW w:w="2390" w:type="dxa"/>
          </w:tcPr>
          <w:p w14:paraId="4FF5A711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Data Warehouse</w:t>
            </w:r>
          </w:p>
        </w:tc>
        <w:tc>
          <w:tcPr>
            <w:tcW w:w="3735" w:type="dxa"/>
          </w:tcPr>
          <w:p w14:paraId="1E17173C" w14:textId="77777777" w:rsidR="00FF548A" w:rsidRDefault="002B5113">
            <w:pPr>
              <w:pStyle w:val="Compact"/>
            </w:pPr>
            <w:r>
              <w:t>Amazon Redshift Serverless</w:t>
            </w:r>
          </w:p>
        </w:tc>
        <w:tc>
          <w:tcPr>
            <w:tcW w:w="1793" w:type="dxa"/>
          </w:tcPr>
          <w:p w14:paraId="76E32D63" w14:textId="77777777" w:rsidR="00FF548A" w:rsidRDefault="002B5113">
            <w:pPr>
              <w:pStyle w:val="Compact"/>
            </w:pPr>
            <w:r>
              <w:t xml:space="preserve"> Operativo</w:t>
            </w:r>
          </w:p>
        </w:tc>
      </w:tr>
      <w:tr w:rsidR="00FF548A" w14:paraId="48B53E75" w14:textId="77777777">
        <w:tc>
          <w:tcPr>
            <w:tcW w:w="2390" w:type="dxa"/>
          </w:tcPr>
          <w:p w14:paraId="39F5B182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Consultas SQL</w:t>
            </w:r>
          </w:p>
        </w:tc>
        <w:tc>
          <w:tcPr>
            <w:tcW w:w="3735" w:type="dxa"/>
          </w:tcPr>
          <w:p w14:paraId="21A7A298" w14:textId="77777777" w:rsidR="00FF548A" w:rsidRDefault="002B5113">
            <w:pPr>
              <w:pStyle w:val="Compact"/>
            </w:pPr>
            <w:r>
              <w:t>Amazon Athena</w:t>
            </w:r>
          </w:p>
        </w:tc>
        <w:tc>
          <w:tcPr>
            <w:tcW w:w="1793" w:type="dxa"/>
          </w:tcPr>
          <w:p w14:paraId="371556F1" w14:textId="77777777" w:rsidR="00FF548A" w:rsidRDefault="002B5113">
            <w:pPr>
              <w:pStyle w:val="Compact"/>
            </w:pPr>
            <w:r>
              <w:t xml:space="preserve"> Operativo</w:t>
            </w:r>
          </w:p>
        </w:tc>
      </w:tr>
      <w:tr w:rsidR="00FF548A" w14:paraId="454BACBA" w14:textId="77777777">
        <w:tc>
          <w:tcPr>
            <w:tcW w:w="2390" w:type="dxa"/>
          </w:tcPr>
          <w:p w14:paraId="6C29DF59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Visualización BI</w:t>
            </w:r>
          </w:p>
        </w:tc>
        <w:tc>
          <w:tcPr>
            <w:tcW w:w="3735" w:type="dxa"/>
          </w:tcPr>
          <w:p w14:paraId="1D6A592A" w14:textId="77777777" w:rsidR="00FF548A" w:rsidRDefault="002B5113">
            <w:pPr>
              <w:pStyle w:val="Compact"/>
            </w:pPr>
            <w:r>
              <w:t>Power BI + Amazon QuickSight</w:t>
            </w:r>
          </w:p>
        </w:tc>
        <w:tc>
          <w:tcPr>
            <w:tcW w:w="1793" w:type="dxa"/>
          </w:tcPr>
          <w:p w14:paraId="13EB4F3E" w14:textId="77777777" w:rsidR="00FF548A" w:rsidRDefault="002B5113">
            <w:pPr>
              <w:pStyle w:val="Compact"/>
            </w:pPr>
            <w:r>
              <w:t xml:space="preserve"> Operativo</w:t>
            </w:r>
          </w:p>
        </w:tc>
      </w:tr>
      <w:tr w:rsidR="00FF548A" w14:paraId="4D86F2AB" w14:textId="77777777">
        <w:tc>
          <w:tcPr>
            <w:tcW w:w="2390" w:type="dxa"/>
          </w:tcPr>
          <w:p w14:paraId="032E460C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Seguridad</w:t>
            </w:r>
          </w:p>
        </w:tc>
        <w:tc>
          <w:tcPr>
            <w:tcW w:w="3735" w:type="dxa"/>
          </w:tcPr>
          <w:p w14:paraId="2141F21C" w14:textId="77777777" w:rsidR="00FF548A" w:rsidRDefault="002B5113">
            <w:pPr>
              <w:pStyle w:val="Compact"/>
            </w:pPr>
            <w:r>
              <w:t>IAM + KMS + VPC + Security Groups</w:t>
            </w:r>
          </w:p>
        </w:tc>
        <w:tc>
          <w:tcPr>
            <w:tcW w:w="1793" w:type="dxa"/>
          </w:tcPr>
          <w:p w14:paraId="79F1D50B" w14:textId="77777777" w:rsidR="00FF548A" w:rsidRDefault="002B5113">
            <w:pPr>
              <w:pStyle w:val="Compact"/>
            </w:pPr>
            <w:r>
              <w:t xml:space="preserve"> Operativo</w:t>
            </w:r>
          </w:p>
        </w:tc>
      </w:tr>
      <w:tr w:rsidR="00FF548A" w14:paraId="727C816E" w14:textId="77777777">
        <w:tc>
          <w:tcPr>
            <w:tcW w:w="2390" w:type="dxa"/>
          </w:tcPr>
          <w:p w14:paraId="4D1864B5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Monitoreo</w:t>
            </w:r>
          </w:p>
        </w:tc>
        <w:tc>
          <w:tcPr>
            <w:tcW w:w="3735" w:type="dxa"/>
          </w:tcPr>
          <w:p w14:paraId="3BDC64BF" w14:textId="77777777" w:rsidR="00FF548A" w:rsidRDefault="002B5113">
            <w:pPr>
              <w:pStyle w:val="Compact"/>
            </w:pPr>
            <w:r>
              <w:t>CloudWatch + CloudTrail</w:t>
            </w:r>
          </w:p>
        </w:tc>
        <w:tc>
          <w:tcPr>
            <w:tcW w:w="1793" w:type="dxa"/>
          </w:tcPr>
          <w:p w14:paraId="1111C9EF" w14:textId="77777777" w:rsidR="00FF548A" w:rsidRDefault="002B5113">
            <w:pPr>
              <w:pStyle w:val="Compact"/>
            </w:pPr>
            <w:r>
              <w:t xml:space="preserve"> Operativo</w:t>
            </w:r>
          </w:p>
        </w:tc>
      </w:tr>
      <w:tr w:rsidR="00FF548A" w14:paraId="71AC75B4" w14:textId="77777777">
        <w:tc>
          <w:tcPr>
            <w:tcW w:w="2390" w:type="dxa"/>
          </w:tcPr>
          <w:p w14:paraId="2D7E4E3A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Alta Disponibilidad</w:t>
            </w:r>
          </w:p>
        </w:tc>
        <w:tc>
          <w:tcPr>
            <w:tcW w:w="3735" w:type="dxa"/>
          </w:tcPr>
          <w:p w14:paraId="618BC4E2" w14:textId="77777777" w:rsidR="00FF548A" w:rsidRDefault="002B5113">
            <w:pPr>
              <w:pStyle w:val="Compact"/>
            </w:pPr>
            <w:r>
              <w:t>Multi-AZ + Cross-Region Replication</w:t>
            </w:r>
          </w:p>
        </w:tc>
        <w:tc>
          <w:tcPr>
            <w:tcW w:w="1793" w:type="dxa"/>
          </w:tcPr>
          <w:p w14:paraId="4A0D0CAF" w14:textId="77777777" w:rsidR="00FF548A" w:rsidRDefault="002B5113">
            <w:pPr>
              <w:pStyle w:val="Compact"/>
            </w:pPr>
            <w:r>
              <w:t xml:space="preserve"> Operativo</w:t>
            </w:r>
          </w:p>
        </w:tc>
      </w:tr>
      <w:tr w:rsidR="00FF548A" w14:paraId="6A827766" w14:textId="77777777">
        <w:tc>
          <w:tcPr>
            <w:tcW w:w="2390" w:type="dxa"/>
          </w:tcPr>
          <w:p w14:paraId="002C7C52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Orquestación</w:t>
            </w:r>
          </w:p>
        </w:tc>
        <w:tc>
          <w:tcPr>
            <w:tcW w:w="3735" w:type="dxa"/>
          </w:tcPr>
          <w:p w14:paraId="45AA0811" w14:textId="77777777" w:rsidR="00FF548A" w:rsidRDefault="002B5113">
            <w:pPr>
              <w:pStyle w:val="Compact"/>
            </w:pPr>
            <w:r>
              <w:t>Amazon EventBridge</w:t>
            </w:r>
          </w:p>
        </w:tc>
        <w:tc>
          <w:tcPr>
            <w:tcW w:w="1793" w:type="dxa"/>
          </w:tcPr>
          <w:p w14:paraId="27044973" w14:textId="77777777" w:rsidR="00FF548A" w:rsidRDefault="002B5113">
            <w:pPr>
              <w:pStyle w:val="Compact"/>
            </w:pPr>
            <w:r>
              <w:t xml:space="preserve"> Operativo</w:t>
            </w:r>
          </w:p>
        </w:tc>
      </w:tr>
    </w:tbl>
    <w:p w14:paraId="2A2B6DDB" w14:textId="77777777" w:rsidR="00FF548A" w:rsidRDefault="002B5113">
      <w:pPr>
        <w:pStyle w:val="Ttulo3"/>
      </w:pPr>
      <w:bookmarkStart w:id="7" w:name="arquitectura-medallion-implementada"/>
      <w:bookmarkEnd w:id="6"/>
      <w:r>
        <w:t>1.4 Arquitectura Medallion Implementada</w:t>
      </w:r>
    </w:p>
    <w:p w14:paraId="5F223051" w14:textId="77777777" w:rsidR="00FF548A" w:rsidRDefault="002B5113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ARQUITECTURA DATA LAKE AWS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FUENTES DE DATOS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   CAPA RAW/BRONZE   │ ← CSV particionado por periodo_yyyymm</w:t>
      </w:r>
      <w:r>
        <w:br/>
      </w:r>
      <w:r>
        <w:rPr>
          <w:rStyle w:val="VerbatimChar"/>
        </w:rPr>
        <w:t xml:space="preserve">    │  s3://.../bronze/    │   (Datos crudos)</w:t>
      </w:r>
      <w:r>
        <w:br/>
      </w:r>
      <w:r>
        <w:rPr>
          <w:rStyle w:val="VerbatimChar"/>
        </w:rPr>
        <w:t xml:space="preserve">    └──────────┬───────────┘</w:t>
      </w:r>
      <w:r>
        <w:br/>
      </w:r>
      <w:r>
        <w:rPr>
          <w:rStyle w:val="VerbatimChar"/>
        </w:rPr>
        <w:t xml:space="preserve">               │ AWS Glue Jobs (PySpark)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   CAPA SILVER       │ ← Parquet + Snappy</w:t>
      </w:r>
      <w:r>
        <w:br/>
      </w:r>
      <w:r>
        <w:rPr>
          <w:rStyle w:val="VerbatimChar"/>
        </w:rPr>
        <w:t xml:space="preserve">    │  s3://.../silver/    │   (Datos limpios, validados VEE)</w:t>
      </w:r>
      <w:r>
        <w:br/>
      </w:r>
      <w:r>
        <w:rPr>
          <w:rStyle w:val="VerbatimChar"/>
        </w:rPr>
        <w:t xml:space="preserve">    └──────────┬───────────┘</w:t>
      </w:r>
      <w:r>
        <w:br/>
      </w:r>
      <w:r>
        <w:rPr>
          <w:rStyle w:val="VerbatimChar"/>
        </w:rPr>
        <w:t xml:space="preserve">               │ CTAS Athena + Transformaciones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   CAPA GOLD         │ ← Parquet optimizado</w:t>
      </w:r>
      <w:r>
        <w:br/>
      </w:r>
      <w:r>
        <w:rPr>
          <w:rStyle w:val="VerbatimChar"/>
        </w:rPr>
        <w:t xml:space="preserve">    │  s3://.../gold/      │   (Datos analíticos, KPIs)</w:t>
      </w:r>
      <w:r>
        <w:br/>
      </w:r>
      <w:r>
        <w:rPr>
          <w:rStyle w:val="VerbatimChar"/>
        </w:rPr>
        <w:t xml:space="preserve">    └──────────┬───────────┘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lastRenderedPageBreak/>
        <w:t xml:space="preserve">    │  CONSUMO BI                          │</w:t>
      </w:r>
      <w:r>
        <w:br/>
      </w:r>
      <w:r>
        <w:rPr>
          <w:rStyle w:val="VerbatimChar"/>
        </w:rPr>
        <w:t xml:space="preserve">    │  • Power BI (Conector Redshift)      │</w:t>
      </w:r>
      <w:r>
        <w:br/>
      </w:r>
      <w:r>
        <w:rPr>
          <w:rStyle w:val="VerbatimChar"/>
        </w:rPr>
        <w:t xml:space="preserve">    │  • QuickSight (Athena)               │</w:t>
      </w:r>
      <w:r>
        <w:br/>
      </w:r>
      <w:r>
        <w:rPr>
          <w:rStyle w:val="VerbatimChar"/>
        </w:rPr>
        <w:t xml:space="preserve">    │  • Consultas SQL Ad-hoc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└─────────────────────────────────────┘</w:t>
      </w:r>
    </w:p>
    <w:p w14:paraId="3DA47163" w14:textId="77777777" w:rsidR="00FF548A" w:rsidRDefault="002B5113">
      <w:pPr>
        <w:pStyle w:val="Ttulo3"/>
      </w:pPr>
      <w:bookmarkStart w:id="8" w:name="resultados-clave"/>
      <w:bookmarkEnd w:id="7"/>
      <w:r>
        <w:t>1.5 Resultados Clave</w:t>
      </w:r>
    </w:p>
    <w:p w14:paraId="689EB443" w14:textId="77777777" w:rsidR="00FF548A" w:rsidRDefault="002B5113">
      <w:pPr>
        <w:pStyle w:val="FirstParagraph"/>
      </w:pPr>
      <w:r>
        <w:rPr>
          <w:b/>
          <w:bCs/>
        </w:rPr>
        <w:t>Datos Procesados:</w:t>
      </w:r>
      <w:r>
        <w:t xml:space="preserve"> -  1,500 clientes (muestra representativa 0.1% del universo) -  1,800 suministros -  +240,000 registros de consumo mensual (2022-2025) -  Detección de 15-20% de facturaciones atípicas por segmento</w:t>
      </w:r>
    </w:p>
    <w:p w14:paraId="2B764B41" w14:textId="77777777" w:rsidR="00FF548A" w:rsidRDefault="002B5113">
      <w:pPr>
        <w:pStyle w:val="Textoindependiente"/>
      </w:pPr>
      <w:r>
        <w:rPr>
          <w:b/>
          <w:bCs/>
        </w:rPr>
        <w:t>Rendimiento:</w:t>
      </w:r>
      <w:r>
        <w:t xml:space="preserve"> -  Tiempo de ejecución ETL: 2-5 minutos por job -  Consultas SQL en Athena: &lt;3 segundos (dataset completo) -  Dashboard BI: Actualización en tiempo real</w:t>
      </w:r>
    </w:p>
    <w:p w14:paraId="7431B914" w14:textId="77777777" w:rsidR="00FF548A" w:rsidRDefault="002B5113">
      <w:pPr>
        <w:pStyle w:val="Textoindependiente"/>
      </w:pPr>
      <w:r>
        <w:rPr>
          <w:b/>
          <w:bCs/>
        </w:rPr>
        <w:t>Costos Mensuales Estimados:</w:t>
      </w:r>
      <w:r>
        <w:t xml:space="preserve"> -  S3 Storage: ~$1.50 USD/mes (50 GB) -  Glue ETL: ~$5.00 USD/mes (10 DPU-hours) -  Athena: ~$2.00 USD/mes (40 GB escaneados) -  Redshift Serverless: ~$0.00 USD (Free Tier) -  </w:t>
      </w:r>
      <w:r>
        <w:rPr>
          <w:b/>
          <w:bCs/>
        </w:rPr>
        <w:t>TOTAL: ~$8.50 USD/mes</w:t>
      </w:r>
    </w:p>
    <w:p w14:paraId="32962482" w14:textId="77777777" w:rsidR="00FF548A" w:rsidRDefault="002B5113">
      <w:pPr>
        <w:pStyle w:val="Ttulo3"/>
      </w:pPr>
      <w:bookmarkStart w:id="9" w:name="cumplimiento-de-rúbricas"/>
      <w:bookmarkEnd w:id="8"/>
      <w:r>
        <w:t>1.6 Cumplimiento de Rúbricas</w:t>
      </w:r>
    </w:p>
    <w:p w14:paraId="45036CF6" w14:textId="77777777" w:rsidR="00FF548A" w:rsidRDefault="002B5113">
      <w:pPr>
        <w:pStyle w:val="Ttulo4"/>
      </w:pPr>
      <w:bookmarkStart w:id="10" w:name="pc3---fundamentos-cloud-bi-100"/>
      <w:r>
        <w:t>PC3 - Fundamentos Cloud BI (100%)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72"/>
        <w:gridCol w:w="5282"/>
      </w:tblGrid>
      <w:tr w:rsidR="00FF548A" w14:paraId="69D6DB79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2F77FC20" w14:textId="77777777" w:rsidR="00FF548A" w:rsidRDefault="002B5113">
            <w:pPr>
              <w:pStyle w:val="Compact"/>
            </w:pPr>
            <w:r>
              <w:t>Criterio</w:t>
            </w:r>
          </w:p>
        </w:tc>
        <w:tc>
          <w:tcPr>
            <w:tcW w:w="4620" w:type="dxa"/>
          </w:tcPr>
          <w:p w14:paraId="29101A8A" w14:textId="77777777" w:rsidR="00FF548A" w:rsidRDefault="002B5113">
            <w:pPr>
              <w:pStyle w:val="Compact"/>
            </w:pPr>
            <w:r>
              <w:t>Cumplimiento</w:t>
            </w:r>
          </w:p>
        </w:tc>
      </w:tr>
      <w:tr w:rsidR="00FF548A" w14:paraId="50922316" w14:textId="77777777">
        <w:tc>
          <w:tcPr>
            <w:tcW w:w="3300" w:type="dxa"/>
          </w:tcPr>
          <w:p w14:paraId="72AEABC3" w14:textId="77777777" w:rsidR="00FF548A" w:rsidRDefault="002B5113">
            <w:pPr>
              <w:pStyle w:val="Compact"/>
            </w:pPr>
            <w:r>
              <w:t>Justificación del uso de la Nube</w:t>
            </w:r>
          </w:p>
        </w:tc>
        <w:tc>
          <w:tcPr>
            <w:tcW w:w="4620" w:type="dxa"/>
          </w:tcPr>
          <w:p w14:paraId="32004CE1" w14:textId="77777777" w:rsidR="00FF548A" w:rsidRDefault="002B5113">
            <w:pPr>
              <w:pStyle w:val="Compact"/>
            </w:pPr>
            <w:r>
              <w:t xml:space="preserve"> Comparación AWS vs Azure vs GCP (6+ características)</w:t>
            </w:r>
          </w:p>
        </w:tc>
      </w:tr>
      <w:tr w:rsidR="00FF548A" w14:paraId="4FE3E31A" w14:textId="77777777">
        <w:tc>
          <w:tcPr>
            <w:tcW w:w="3300" w:type="dxa"/>
          </w:tcPr>
          <w:p w14:paraId="1158EA8C" w14:textId="77777777" w:rsidR="00FF548A" w:rsidRDefault="002B5113">
            <w:pPr>
              <w:pStyle w:val="Compact"/>
            </w:pPr>
            <w:r>
              <w:t>Selección de servicios y Arquitectura</w:t>
            </w:r>
          </w:p>
        </w:tc>
        <w:tc>
          <w:tcPr>
            <w:tcW w:w="4620" w:type="dxa"/>
          </w:tcPr>
          <w:p w14:paraId="1B2AB163" w14:textId="77777777" w:rsidR="00FF548A" w:rsidRDefault="002B5113">
            <w:pPr>
              <w:pStyle w:val="Compact"/>
            </w:pPr>
            <w:r>
              <w:t xml:space="preserve"> Diagrama completo + descripción de cada servicio</w:t>
            </w:r>
          </w:p>
        </w:tc>
      </w:tr>
      <w:tr w:rsidR="00FF548A" w14:paraId="1DACA63A" w14:textId="77777777">
        <w:tc>
          <w:tcPr>
            <w:tcW w:w="3300" w:type="dxa"/>
          </w:tcPr>
          <w:p w14:paraId="748C48DD" w14:textId="77777777" w:rsidR="00FF548A" w:rsidRDefault="002B5113">
            <w:pPr>
              <w:pStyle w:val="Compact"/>
            </w:pPr>
            <w:r>
              <w:t>Matriz de Costos</w:t>
            </w:r>
          </w:p>
        </w:tc>
        <w:tc>
          <w:tcPr>
            <w:tcW w:w="4620" w:type="dxa"/>
          </w:tcPr>
          <w:p w14:paraId="44D4401E" w14:textId="77777777" w:rsidR="00FF548A" w:rsidRDefault="002B5113">
            <w:pPr>
              <w:pStyle w:val="Compact"/>
            </w:pPr>
            <w:r>
              <w:t xml:space="preserve"> Estimación mensual/anual + proyección de escalabilidad</w:t>
            </w:r>
          </w:p>
        </w:tc>
      </w:tr>
      <w:tr w:rsidR="00FF548A" w14:paraId="534F43CA" w14:textId="77777777">
        <w:tc>
          <w:tcPr>
            <w:tcW w:w="3300" w:type="dxa"/>
          </w:tcPr>
          <w:p w14:paraId="0371C50F" w14:textId="77777777" w:rsidR="00FF548A" w:rsidRDefault="002B5113">
            <w:pPr>
              <w:pStyle w:val="Compact"/>
            </w:pPr>
            <w:r>
              <w:t>Evidencias de despliegue</w:t>
            </w:r>
          </w:p>
        </w:tc>
        <w:tc>
          <w:tcPr>
            <w:tcW w:w="4620" w:type="dxa"/>
          </w:tcPr>
          <w:p w14:paraId="3EA17697" w14:textId="77777777" w:rsidR="00FF548A" w:rsidRDefault="002B5113">
            <w:pPr>
              <w:pStyle w:val="Compact"/>
            </w:pPr>
            <w:r>
              <w:t xml:space="preserve"> Servicios activos + documentación en GitHub</w:t>
            </w:r>
          </w:p>
        </w:tc>
      </w:tr>
    </w:tbl>
    <w:p w14:paraId="22E87A6B" w14:textId="77777777" w:rsidR="00FF548A" w:rsidRDefault="002B5113">
      <w:pPr>
        <w:pStyle w:val="Ttulo4"/>
      </w:pPr>
      <w:bookmarkStart w:id="11" w:name="pc4---arquitectura-avanzada-100"/>
      <w:bookmarkEnd w:id="10"/>
      <w:r>
        <w:t>PC4 - Arquitectura Avanzada (100%)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1811"/>
        <w:gridCol w:w="4225"/>
      </w:tblGrid>
      <w:tr w:rsidR="00FF548A" w14:paraId="567CDEE5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BAD3323" w14:textId="77777777" w:rsidR="00FF548A" w:rsidRDefault="002B5113">
            <w:pPr>
              <w:pStyle w:val="Compact"/>
            </w:pPr>
            <w:r>
              <w:t>Criterio</w:t>
            </w:r>
          </w:p>
        </w:tc>
        <w:tc>
          <w:tcPr>
            <w:tcW w:w="1584" w:type="dxa"/>
          </w:tcPr>
          <w:p w14:paraId="4E8F9E81" w14:textId="77777777" w:rsidR="00FF548A" w:rsidRDefault="002B5113">
            <w:pPr>
              <w:pStyle w:val="Compact"/>
            </w:pPr>
            <w:r>
              <w:t>Peso</w:t>
            </w:r>
          </w:p>
        </w:tc>
        <w:tc>
          <w:tcPr>
            <w:tcW w:w="3696" w:type="dxa"/>
          </w:tcPr>
          <w:p w14:paraId="76C09E11" w14:textId="77777777" w:rsidR="00FF548A" w:rsidRDefault="002B5113">
            <w:pPr>
              <w:pStyle w:val="Compact"/>
            </w:pPr>
            <w:r>
              <w:t>Cumplimiento</w:t>
            </w:r>
          </w:p>
        </w:tc>
      </w:tr>
      <w:tr w:rsidR="00FF548A" w14:paraId="5E6CCB27" w14:textId="77777777">
        <w:tc>
          <w:tcPr>
            <w:tcW w:w="2640" w:type="dxa"/>
          </w:tcPr>
          <w:p w14:paraId="0F7FE69D" w14:textId="77777777" w:rsidR="00FF548A" w:rsidRDefault="002B5113">
            <w:pPr>
              <w:pStyle w:val="Compact"/>
            </w:pPr>
            <w:r>
              <w:t>Arquitectura Avanzada en la Nube</w:t>
            </w:r>
          </w:p>
        </w:tc>
        <w:tc>
          <w:tcPr>
            <w:tcW w:w="1584" w:type="dxa"/>
          </w:tcPr>
          <w:p w14:paraId="38BECC55" w14:textId="77777777" w:rsidR="00FF548A" w:rsidRDefault="002B5113">
            <w:pPr>
              <w:pStyle w:val="Compact"/>
            </w:pPr>
            <w:r>
              <w:t>25%</w:t>
            </w:r>
          </w:p>
        </w:tc>
        <w:tc>
          <w:tcPr>
            <w:tcW w:w="3696" w:type="dxa"/>
          </w:tcPr>
          <w:p w14:paraId="0AB1B4AB" w14:textId="77777777" w:rsidR="00FF548A" w:rsidRDefault="002B5113">
            <w:pPr>
              <w:pStyle w:val="Compact"/>
            </w:pPr>
            <w:r>
              <w:t xml:space="preserve"> Medallion + Serverless + Multi-AZ + DR Multi-Región</w:t>
            </w:r>
          </w:p>
        </w:tc>
      </w:tr>
      <w:tr w:rsidR="00FF548A" w14:paraId="4E9054EA" w14:textId="77777777">
        <w:tc>
          <w:tcPr>
            <w:tcW w:w="2640" w:type="dxa"/>
          </w:tcPr>
          <w:p w14:paraId="0EBA7881" w14:textId="77777777" w:rsidR="00FF548A" w:rsidRDefault="002B5113">
            <w:pPr>
              <w:pStyle w:val="Compact"/>
            </w:pPr>
            <w:r>
              <w:t>Seguridad, IAM, Redes y Gobernanza</w:t>
            </w:r>
          </w:p>
        </w:tc>
        <w:tc>
          <w:tcPr>
            <w:tcW w:w="1584" w:type="dxa"/>
          </w:tcPr>
          <w:p w14:paraId="22AD9E78" w14:textId="77777777" w:rsidR="00FF548A" w:rsidRDefault="002B5113">
            <w:pPr>
              <w:pStyle w:val="Compact"/>
            </w:pPr>
            <w:r>
              <w:t>20%</w:t>
            </w:r>
          </w:p>
        </w:tc>
        <w:tc>
          <w:tcPr>
            <w:tcW w:w="3696" w:type="dxa"/>
          </w:tcPr>
          <w:p w14:paraId="79A51E82" w14:textId="77777777" w:rsidR="00FF548A" w:rsidRDefault="002B5113">
            <w:pPr>
              <w:pStyle w:val="Compact"/>
            </w:pPr>
            <w:r>
              <w:t xml:space="preserve"> IAM granular + VPC + KMS + CloudTrail + SG</w:t>
            </w:r>
          </w:p>
        </w:tc>
      </w:tr>
      <w:tr w:rsidR="00FF548A" w14:paraId="3D3A9CE1" w14:textId="77777777">
        <w:tc>
          <w:tcPr>
            <w:tcW w:w="2640" w:type="dxa"/>
          </w:tcPr>
          <w:p w14:paraId="1216803C" w14:textId="77777777" w:rsidR="00FF548A" w:rsidRDefault="002B5113">
            <w:pPr>
              <w:pStyle w:val="Compact"/>
            </w:pPr>
            <w:r>
              <w:t>Carga en Buckets / Data Lake</w:t>
            </w:r>
          </w:p>
        </w:tc>
        <w:tc>
          <w:tcPr>
            <w:tcW w:w="1584" w:type="dxa"/>
          </w:tcPr>
          <w:p w14:paraId="04422E81" w14:textId="77777777" w:rsidR="00FF548A" w:rsidRDefault="002B5113">
            <w:pPr>
              <w:pStyle w:val="Compact"/>
            </w:pPr>
            <w:r>
              <w:t>15%</w:t>
            </w:r>
          </w:p>
        </w:tc>
        <w:tc>
          <w:tcPr>
            <w:tcW w:w="3696" w:type="dxa"/>
          </w:tcPr>
          <w:p w14:paraId="79FEC0E2" w14:textId="77777777" w:rsidR="00FF548A" w:rsidRDefault="002B5113">
            <w:pPr>
              <w:pStyle w:val="Compact"/>
            </w:pPr>
            <w:r>
              <w:t xml:space="preserve"> Estructura raw/bronze/silver/gold + versionamiento</w:t>
            </w:r>
          </w:p>
        </w:tc>
      </w:tr>
      <w:tr w:rsidR="00FF548A" w14:paraId="75B0F25D" w14:textId="77777777">
        <w:tc>
          <w:tcPr>
            <w:tcW w:w="2640" w:type="dxa"/>
          </w:tcPr>
          <w:p w14:paraId="0CA14A78" w14:textId="77777777" w:rsidR="00FF548A" w:rsidRDefault="002B5113">
            <w:pPr>
              <w:pStyle w:val="Compact"/>
            </w:pPr>
            <w:r>
              <w:t>Implementación del ETL</w:t>
            </w:r>
          </w:p>
        </w:tc>
        <w:tc>
          <w:tcPr>
            <w:tcW w:w="1584" w:type="dxa"/>
          </w:tcPr>
          <w:p w14:paraId="22B29232" w14:textId="77777777" w:rsidR="00FF548A" w:rsidRDefault="002B5113">
            <w:pPr>
              <w:pStyle w:val="Compact"/>
            </w:pPr>
            <w:r>
              <w:t>20%</w:t>
            </w:r>
          </w:p>
        </w:tc>
        <w:tc>
          <w:tcPr>
            <w:tcW w:w="3696" w:type="dxa"/>
          </w:tcPr>
          <w:p w14:paraId="379F4F46" w14:textId="77777777" w:rsidR="00FF548A" w:rsidRDefault="002B5113">
            <w:pPr>
              <w:pStyle w:val="Compact"/>
            </w:pPr>
            <w:r>
              <w:t xml:space="preserve"> 7 jobs Glue + PySpark + scheduling + logs</w:t>
            </w:r>
          </w:p>
        </w:tc>
      </w:tr>
      <w:tr w:rsidR="00FF548A" w14:paraId="7FF97F35" w14:textId="77777777">
        <w:tc>
          <w:tcPr>
            <w:tcW w:w="2640" w:type="dxa"/>
          </w:tcPr>
          <w:p w14:paraId="204ED3FF" w14:textId="77777777" w:rsidR="00FF548A" w:rsidRDefault="002B5113">
            <w:pPr>
              <w:pStyle w:val="Compact"/>
            </w:pPr>
            <w:r>
              <w:t>Consultas SQL y Validación</w:t>
            </w:r>
          </w:p>
        </w:tc>
        <w:tc>
          <w:tcPr>
            <w:tcW w:w="1584" w:type="dxa"/>
          </w:tcPr>
          <w:p w14:paraId="0B279B02" w14:textId="77777777" w:rsidR="00FF548A" w:rsidRDefault="002B5113">
            <w:pPr>
              <w:pStyle w:val="Compact"/>
            </w:pPr>
            <w:r>
              <w:t>10%</w:t>
            </w:r>
          </w:p>
        </w:tc>
        <w:tc>
          <w:tcPr>
            <w:tcW w:w="3696" w:type="dxa"/>
          </w:tcPr>
          <w:p w14:paraId="09724624" w14:textId="77777777" w:rsidR="00FF548A" w:rsidRDefault="002B5113">
            <w:pPr>
              <w:pStyle w:val="Compact"/>
            </w:pPr>
            <w:r>
              <w:t xml:space="preserve"> CTEs + Window Functions + KPIs + validaciones</w:t>
            </w:r>
          </w:p>
        </w:tc>
      </w:tr>
    </w:tbl>
    <w:p w14:paraId="219213EF" w14:textId="77777777" w:rsidR="00FF548A" w:rsidRDefault="002B5113">
      <w:pPr>
        <w:pStyle w:val="Ttulo3"/>
      </w:pPr>
      <w:bookmarkStart w:id="12" w:name="repositorio-github"/>
      <w:bookmarkEnd w:id="9"/>
      <w:bookmarkEnd w:id="11"/>
      <w:r>
        <w:lastRenderedPageBreak/>
        <w:t>1.7 Repositorio GitHub</w:t>
      </w:r>
    </w:p>
    <w:p w14:paraId="7C137F14" w14:textId="77777777" w:rsidR="00FF548A" w:rsidRDefault="002B5113">
      <w:pPr>
        <w:pStyle w:val="FirstParagraph"/>
      </w:pPr>
      <w:r>
        <w:t xml:space="preserve"> </w:t>
      </w:r>
      <w:r>
        <w:rPr>
          <w:b/>
          <w:bCs/>
        </w:rPr>
        <w:t>Estructura del Repositorio:</w:t>
      </w:r>
    </w:p>
    <w:p w14:paraId="12FF1881" w14:textId="77777777" w:rsidR="00FF548A" w:rsidRDefault="002B5113">
      <w:pPr>
        <w:pStyle w:val="SourceCode"/>
      </w:pPr>
      <w:r>
        <w:rPr>
          <w:rStyle w:val="VerbatimChar"/>
        </w:rPr>
        <w:t>grupo08_luzdelsur/</w:t>
      </w:r>
      <w:r>
        <w:br/>
      </w:r>
      <w:r>
        <w:rPr>
          <w:rStyle w:val="VerbatimChar"/>
        </w:rPr>
        <w:t>├── Luz_del_Sur/</w:t>
      </w:r>
      <w:r>
        <w:br/>
      </w:r>
      <w:r>
        <w:rPr>
          <w:rStyle w:val="VerbatimChar"/>
        </w:rPr>
        <w:t>│   ├── DW/</w:t>
      </w:r>
      <w:r>
        <w:br/>
      </w:r>
      <w:r>
        <w:rPr>
          <w:rStyle w:val="VerbatimChar"/>
        </w:rPr>
        <w:t>│   │   ├── ddl/              # Scripts DDL (9 tablas)</w:t>
      </w:r>
      <w:r>
        <w:br/>
      </w:r>
      <w:r>
        <w:rPr>
          <w:rStyle w:val="VerbatimChar"/>
        </w:rPr>
        <w:t>│   │   └── consultas/        # Consultas SQL KPIs (7 archivos)</w:t>
      </w:r>
      <w:r>
        <w:br/>
      </w:r>
      <w:r>
        <w:rPr>
          <w:rStyle w:val="VerbatimChar"/>
        </w:rPr>
        <w:t>│   ├── ETL/</w:t>
      </w:r>
      <w:r>
        <w:br/>
      </w:r>
      <w:r>
        <w:rPr>
          <w:rStyle w:val="VerbatimChar"/>
        </w:rPr>
        <w:t>│   │   ├── scripts/          # Jobs Glue Python (7 archivos)</w:t>
      </w:r>
      <w:r>
        <w:br/>
      </w:r>
      <w:r>
        <w:rPr>
          <w:rStyle w:val="VerbatimChar"/>
        </w:rPr>
        <w:t>│   │   └── raw/              # Datasets CSV originales</w:t>
      </w:r>
      <w:r>
        <w:br/>
      </w:r>
      <w:r>
        <w:rPr>
          <w:rStyle w:val="VerbatimChar"/>
        </w:rPr>
        <w:t>│   └── docs/</w:t>
      </w:r>
      <w:r>
        <w:br/>
      </w:r>
      <w:r>
        <w:rPr>
          <w:rStyle w:val="VerbatimChar"/>
        </w:rPr>
        <w:t>│       └── bitacora_pipeline.md</w:t>
      </w:r>
      <w:r>
        <w:br/>
      </w:r>
      <w:r>
        <w:rPr>
          <w:rStyle w:val="VerbatimChar"/>
        </w:rPr>
        <w:t>├── PC04/</w:t>
      </w:r>
      <w:r>
        <w:br/>
      </w:r>
      <w:r>
        <w:rPr>
          <w:rStyle w:val="VerbatimChar"/>
        </w:rPr>
        <w:t>│   ├── Arquitectura Avanzada en la Nube/</w:t>
      </w:r>
      <w:r>
        <w:br/>
      </w:r>
      <w:r>
        <w:rPr>
          <w:rStyle w:val="VerbatimChar"/>
        </w:rPr>
        <w:t>│   ├── Seguridad, IAM, Redes y Gobernanza/</w:t>
      </w:r>
      <w:r>
        <w:br/>
      </w:r>
      <w:r>
        <w:rPr>
          <w:rStyle w:val="VerbatimChar"/>
        </w:rPr>
        <w:t>│   ├── Carga en Buckets Data Lake/</w:t>
      </w:r>
      <w:r>
        <w:br/>
      </w:r>
      <w:r>
        <w:rPr>
          <w:rStyle w:val="VerbatimChar"/>
        </w:rPr>
        <w:t>│   └── Implementación del ETL en la Nube/</w:t>
      </w:r>
      <w:r>
        <w:br/>
      </w:r>
      <w:r>
        <w:rPr>
          <w:rStyle w:val="VerbatimChar"/>
        </w:rPr>
        <w:t>└── informe_final.md          # Este documento</w:t>
      </w:r>
    </w:p>
    <w:p w14:paraId="5F5BD89D" w14:textId="77777777" w:rsidR="00FF548A" w:rsidRDefault="00AF30DA">
      <w:r>
        <w:pict w14:anchorId="0E8A3D46">
          <v:rect id="_x0000_i1027" style="width:0;height:1.5pt" o:hralign="center" o:hrstd="t" o:hr="t"/>
        </w:pict>
      </w:r>
    </w:p>
    <w:p w14:paraId="6191F160" w14:textId="77777777" w:rsidR="00FF548A" w:rsidRDefault="002B5113">
      <w:pPr>
        <w:pStyle w:val="Ttulo2"/>
      </w:pPr>
      <w:bookmarkStart w:id="13" w:name="justificación-del-uso-de-la-nube"/>
      <w:bookmarkEnd w:id="3"/>
      <w:bookmarkEnd w:id="12"/>
      <w:r>
        <w:t>2. JUSTIFICACIÓN DEL USO DE LA NUBE</w:t>
      </w:r>
    </w:p>
    <w:p w14:paraId="36E5D0C2" w14:textId="77777777" w:rsidR="00FF548A" w:rsidRDefault="002B5113">
      <w:pPr>
        <w:pStyle w:val="Ttulo3"/>
      </w:pPr>
      <w:bookmarkStart w:id="14" w:name="introducción"/>
      <w:r>
        <w:t>2.1 Introducción</w:t>
      </w:r>
    </w:p>
    <w:p w14:paraId="298676FF" w14:textId="77777777" w:rsidR="00FF548A" w:rsidRDefault="002B5113">
      <w:pPr>
        <w:pStyle w:val="FirstParagraph"/>
      </w:pPr>
      <w:r>
        <w:t xml:space="preserve">La selección de la plataforma cloud para este proyecto se basó en un </w:t>
      </w:r>
      <w:r>
        <w:rPr>
          <w:b/>
          <w:bCs/>
        </w:rPr>
        <w:t>análisis comparativo exhaustivo</w:t>
      </w:r>
      <w:r>
        <w:t xml:space="preserve"> de los tres principales proveedores: </w:t>
      </w:r>
      <w:r>
        <w:rPr>
          <w:b/>
          <w:bCs/>
        </w:rPr>
        <w:t>Amazon Web Services (AWS)</w:t>
      </w:r>
      <w:r>
        <w:t xml:space="preserve">, </w:t>
      </w:r>
      <w:r>
        <w:rPr>
          <w:b/>
          <w:bCs/>
        </w:rPr>
        <w:t>Microsoft Azure</w:t>
      </w:r>
      <w:r>
        <w:t xml:space="preserve"> y </w:t>
      </w:r>
      <w:r>
        <w:rPr>
          <w:b/>
          <w:bCs/>
        </w:rPr>
        <w:t>Google Cloud Platform (GCP)</w:t>
      </w:r>
      <w:r>
        <w:t>. Se evaluaron 8 características críticas alineadas con los requerimientos específicos del proyecto Luz del Sur.</w:t>
      </w:r>
    </w:p>
    <w:p w14:paraId="268FEA48" w14:textId="77777777" w:rsidR="00FF548A" w:rsidRDefault="002B5113">
      <w:pPr>
        <w:pStyle w:val="Ttulo3"/>
      </w:pPr>
      <w:bookmarkStart w:id="15" w:name="matriz-comparativa-de-proveedores-cloud"/>
      <w:bookmarkEnd w:id="14"/>
      <w:r>
        <w:t>2.2 Matriz Comparativa de Proveedores Cloud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3"/>
        <w:gridCol w:w="915"/>
        <w:gridCol w:w="2137"/>
        <w:gridCol w:w="2747"/>
        <w:gridCol w:w="1322"/>
      </w:tblGrid>
      <w:tr w:rsidR="00FF548A" w14:paraId="15C8B9B7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0" w:type="dxa"/>
          </w:tcPr>
          <w:p w14:paraId="7A1B973B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Característica</w:t>
            </w:r>
          </w:p>
        </w:tc>
        <w:tc>
          <w:tcPr>
            <w:tcW w:w="800" w:type="dxa"/>
          </w:tcPr>
          <w:p w14:paraId="0F85B2CA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AWS</w:t>
            </w:r>
          </w:p>
        </w:tc>
        <w:tc>
          <w:tcPr>
            <w:tcW w:w="1868" w:type="dxa"/>
          </w:tcPr>
          <w:p w14:paraId="1728A8B5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Microsoft Azure</w:t>
            </w:r>
          </w:p>
        </w:tc>
        <w:tc>
          <w:tcPr>
            <w:tcW w:w="2402" w:type="dxa"/>
          </w:tcPr>
          <w:p w14:paraId="0DDCD982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Google Cloud Platform</w:t>
            </w:r>
          </w:p>
        </w:tc>
        <w:tc>
          <w:tcPr>
            <w:tcW w:w="1156" w:type="dxa"/>
          </w:tcPr>
          <w:p w14:paraId="6C911B14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Ganador</w:t>
            </w:r>
          </w:p>
        </w:tc>
      </w:tr>
      <w:tr w:rsidR="00FF548A" w14:paraId="3BE14CFE" w14:textId="77777777">
        <w:tc>
          <w:tcPr>
            <w:tcW w:w="1690" w:type="dxa"/>
          </w:tcPr>
          <w:p w14:paraId="5089673D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1. Ecosistema BI Nativo</w:t>
            </w:r>
          </w:p>
        </w:tc>
        <w:tc>
          <w:tcPr>
            <w:tcW w:w="800" w:type="dxa"/>
          </w:tcPr>
          <w:p w14:paraId="424A6D1F" w14:textId="77777777" w:rsidR="00FF548A" w:rsidRDefault="002B5113">
            <w:pPr>
              <w:pStyle w:val="Compact"/>
            </w:pPr>
            <w:r>
              <w:t>QuickSight, Athena, RedshiftGlue ETL integrado</w:t>
            </w:r>
          </w:p>
        </w:tc>
        <w:tc>
          <w:tcPr>
            <w:tcW w:w="1868" w:type="dxa"/>
          </w:tcPr>
          <w:p w14:paraId="3C490F8F" w14:textId="77777777" w:rsidR="00FF548A" w:rsidRDefault="002B5113">
            <w:pPr>
              <w:pStyle w:val="Compact"/>
            </w:pPr>
            <w:r>
              <w:t>Power BI, Synapse AnalyticsAzure Data Factory</w:t>
            </w:r>
          </w:p>
        </w:tc>
        <w:tc>
          <w:tcPr>
            <w:tcW w:w="2402" w:type="dxa"/>
          </w:tcPr>
          <w:p w14:paraId="59E6BDDC" w14:textId="77777777" w:rsidR="00FF548A" w:rsidRDefault="002B5113">
            <w:pPr>
              <w:pStyle w:val="Compact"/>
            </w:pPr>
            <w:r>
              <w:t>Looker, BigQueryDataflow</w:t>
            </w:r>
          </w:p>
        </w:tc>
        <w:tc>
          <w:tcPr>
            <w:tcW w:w="1156" w:type="dxa"/>
          </w:tcPr>
          <w:p w14:paraId="040E83C2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AWS</w:t>
            </w:r>
          </w:p>
        </w:tc>
      </w:tr>
      <w:tr w:rsidR="00FF548A" w14:paraId="72DB7B2C" w14:textId="77777777">
        <w:tc>
          <w:tcPr>
            <w:tcW w:w="1690" w:type="dxa"/>
          </w:tcPr>
          <w:p w14:paraId="4D5389DC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2. Seguridad y Cumplimiento</w:t>
            </w:r>
          </w:p>
        </w:tc>
        <w:tc>
          <w:tcPr>
            <w:tcW w:w="800" w:type="dxa"/>
          </w:tcPr>
          <w:p w14:paraId="18DC91BE" w14:textId="77777777" w:rsidR="00FF548A" w:rsidRDefault="002B5113">
            <w:pPr>
              <w:pStyle w:val="Compact"/>
            </w:pPr>
            <w:r>
              <w:t xml:space="preserve">IAM granular, KMS, </w:t>
            </w:r>
            <w:r>
              <w:lastRenderedPageBreak/>
              <w:t>CloudTrailCertificación ISO 27001</w:t>
            </w:r>
          </w:p>
        </w:tc>
        <w:tc>
          <w:tcPr>
            <w:tcW w:w="1868" w:type="dxa"/>
          </w:tcPr>
          <w:p w14:paraId="60CFF12D" w14:textId="77777777" w:rsidR="00FF548A" w:rsidRDefault="002B5113">
            <w:pPr>
              <w:pStyle w:val="Compact"/>
            </w:pPr>
            <w:r>
              <w:lastRenderedPageBreak/>
              <w:t>Azure AD, Key VaultCumplimiento GDPR</w:t>
            </w:r>
          </w:p>
        </w:tc>
        <w:tc>
          <w:tcPr>
            <w:tcW w:w="2402" w:type="dxa"/>
          </w:tcPr>
          <w:p w14:paraId="24642C4F" w14:textId="77777777" w:rsidR="00FF548A" w:rsidRDefault="002B5113">
            <w:pPr>
              <w:pStyle w:val="Compact"/>
            </w:pPr>
            <w:r>
              <w:t>Cloud IAM, Cloud KMSCertificación SOC 2</w:t>
            </w:r>
          </w:p>
        </w:tc>
        <w:tc>
          <w:tcPr>
            <w:tcW w:w="1156" w:type="dxa"/>
          </w:tcPr>
          <w:p w14:paraId="320487D3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Empate</w:t>
            </w:r>
          </w:p>
        </w:tc>
      </w:tr>
      <w:tr w:rsidR="00FF548A" w14:paraId="1F33A5A6" w14:textId="77777777">
        <w:tc>
          <w:tcPr>
            <w:tcW w:w="1690" w:type="dxa"/>
          </w:tcPr>
          <w:p w14:paraId="691138CC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3. Escalabilidad Serverless</w:t>
            </w:r>
          </w:p>
        </w:tc>
        <w:tc>
          <w:tcPr>
            <w:tcW w:w="800" w:type="dxa"/>
          </w:tcPr>
          <w:p w14:paraId="54BCE704" w14:textId="77777777" w:rsidR="00FF548A" w:rsidRDefault="002B5113">
            <w:pPr>
              <w:pStyle w:val="Compact"/>
            </w:pPr>
            <w:r>
              <w:t>Lambda, Glue (autoscaling)S3 ilimitado</w:t>
            </w:r>
          </w:p>
        </w:tc>
        <w:tc>
          <w:tcPr>
            <w:tcW w:w="1868" w:type="dxa"/>
          </w:tcPr>
          <w:p w14:paraId="6DF7566C" w14:textId="77777777" w:rsidR="00FF548A" w:rsidRDefault="002B5113">
            <w:pPr>
              <w:pStyle w:val="Compact"/>
            </w:pPr>
            <w:r>
              <w:t>Functions, Synapse ServerlessBlob Storage</w:t>
            </w:r>
          </w:p>
        </w:tc>
        <w:tc>
          <w:tcPr>
            <w:tcW w:w="2402" w:type="dxa"/>
          </w:tcPr>
          <w:p w14:paraId="44BB627F" w14:textId="77777777" w:rsidR="00FF548A" w:rsidRDefault="002B5113">
            <w:pPr>
              <w:pStyle w:val="Compact"/>
            </w:pPr>
            <w:r>
              <w:t>Cloud Functions, BigQueryStorage ilimitado</w:t>
            </w:r>
          </w:p>
        </w:tc>
        <w:tc>
          <w:tcPr>
            <w:tcW w:w="1156" w:type="dxa"/>
          </w:tcPr>
          <w:p w14:paraId="63BE8650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AWS/GCP</w:t>
            </w:r>
          </w:p>
        </w:tc>
      </w:tr>
      <w:tr w:rsidR="00FF548A" w14:paraId="4E45B64D" w14:textId="77777777">
        <w:tc>
          <w:tcPr>
            <w:tcW w:w="1690" w:type="dxa"/>
          </w:tcPr>
          <w:p w14:paraId="1B668B14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4. Pricing Competitivo</w:t>
            </w:r>
          </w:p>
        </w:tc>
        <w:tc>
          <w:tcPr>
            <w:tcW w:w="800" w:type="dxa"/>
          </w:tcPr>
          <w:p w14:paraId="47F23377" w14:textId="77777777" w:rsidR="00FF548A" w:rsidRDefault="002B5113">
            <w:pPr>
              <w:pStyle w:val="Compact"/>
            </w:pPr>
            <w:r>
              <w:t>S3: $0.023/GBAthena: $5/TB escaneadoGlue: $0.44/DPU-hour</w:t>
            </w:r>
          </w:p>
        </w:tc>
        <w:tc>
          <w:tcPr>
            <w:tcW w:w="1868" w:type="dxa"/>
          </w:tcPr>
          <w:p w14:paraId="31AD34B9" w14:textId="77777777" w:rsidR="00FF548A" w:rsidRDefault="002B5113">
            <w:pPr>
              <w:pStyle w:val="Compact"/>
            </w:pPr>
            <w:r>
              <w:t>Blob: $0.026/GBSynapse: $5/TBData Factory: complejo</w:t>
            </w:r>
          </w:p>
        </w:tc>
        <w:tc>
          <w:tcPr>
            <w:tcW w:w="2402" w:type="dxa"/>
          </w:tcPr>
          <w:p w14:paraId="5CCC648A" w14:textId="77777777" w:rsidR="00FF548A" w:rsidRDefault="002B5113">
            <w:pPr>
              <w:pStyle w:val="Compact"/>
            </w:pPr>
            <w:r>
              <w:t>Storage: $0.020/GBBigQuery: $5/TBDataflow: $0.31/vCPU</w:t>
            </w:r>
          </w:p>
        </w:tc>
        <w:tc>
          <w:tcPr>
            <w:tcW w:w="1156" w:type="dxa"/>
          </w:tcPr>
          <w:p w14:paraId="2839D8FA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GCP</w:t>
            </w:r>
          </w:p>
        </w:tc>
      </w:tr>
      <w:tr w:rsidR="00FF548A" w14:paraId="249E0AE9" w14:textId="77777777">
        <w:tc>
          <w:tcPr>
            <w:tcW w:w="1690" w:type="dxa"/>
          </w:tcPr>
          <w:p w14:paraId="636F8CC0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5. Data Lake Maduro</w:t>
            </w:r>
          </w:p>
        </w:tc>
        <w:tc>
          <w:tcPr>
            <w:tcW w:w="800" w:type="dxa"/>
          </w:tcPr>
          <w:p w14:paraId="4977875A" w14:textId="77777777" w:rsidR="00FF548A" w:rsidRDefault="002B5113">
            <w:pPr>
              <w:pStyle w:val="Compact"/>
            </w:pPr>
            <w:r>
              <w:t>S3 + Lake FormationGlue Catalog nativoDelta Lake soportado</w:t>
            </w:r>
          </w:p>
        </w:tc>
        <w:tc>
          <w:tcPr>
            <w:tcW w:w="1868" w:type="dxa"/>
          </w:tcPr>
          <w:p w14:paraId="09906D3A" w14:textId="77777777" w:rsidR="00FF548A" w:rsidRDefault="002B5113">
            <w:pPr>
              <w:pStyle w:val="Compact"/>
            </w:pPr>
            <w:r>
              <w:t>ADLS Gen2Synapse + DatabricksDelta Lake nativo</w:t>
            </w:r>
          </w:p>
        </w:tc>
        <w:tc>
          <w:tcPr>
            <w:tcW w:w="2402" w:type="dxa"/>
          </w:tcPr>
          <w:p w14:paraId="04BB0245" w14:textId="77777777" w:rsidR="00FF548A" w:rsidRDefault="002B5113">
            <w:pPr>
              <w:pStyle w:val="Compact"/>
            </w:pPr>
            <w:r>
              <w:t>Cloud StorageDataproc + BigQueryHive Metastore</w:t>
            </w:r>
          </w:p>
        </w:tc>
        <w:tc>
          <w:tcPr>
            <w:tcW w:w="1156" w:type="dxa"/>
          </w:tcPr>
          <w:p w14:paraId="1552CD63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AWS</w:t>
            </w:r>
          </w:p>
        </w:tc>
      </w:tr>
      <w:tr w:rsidR="00FF548A" w14:paraId="346150A0" w14:textId="77777777">
        <w:tc>
          <w:tcPr>
            <w:tcW w:w="1690" w:type="dxa"/>
          </w:tcPr>
          <w:p w14:paraId="5E154C1B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6. Facilidad de Integración</w:t>
            </w:r>
          </w:p>
        </w:tc>
        <w:tc>
          <w:tcPr>
            <w:tcW w:w="800" w:type="dxa"/>
          </w:tcPr>
          <w:p w14:paraId="7215A23D" w14:textId="77777777" w:rsidR="00FF548A" w:rsidRDefault="002B5113">
            <w:pPr>
              <w:pStyle w:val="Compact"/>
            </w:pPr>
            <w:r>
              <w:t>SDK Python (boto3)AWS CLI completoTer</w:t>
            </w:r>
            <w:r>
              <w:lastRenderedPageBreak/>
              <w:t>raform maduro</w:t>
            </w:r>
          </w:p>
        </w:tc>
        <w:tc>
          <w:tcPr>
            <w:tcW w:w="1868" w:type="dxa"/>
          </w:tcPr>
          <w:p w14:paraId="42FDF6B8" w14:textId="77777777" w:rsidR="00FF548A" w:rsidRDefault="002B5113">
            <w:pPr>
              <w:pStyle w:val="Compact"/>
            </w:pPr>
            <w:r>
              <w:lastRenderedPageBreak/>
              <w:t>Azure SDKAzure CLIPower BI nativo</w:t>
            </w:r>
          </w:p>
        </w:tc>
        <w:tc>
          <w:tcPr>
            <w:tcW w:w="2402" w:type="dxa"/>
          </w:tcPr>
          <w:p w14:paraId="23EED4BA" w14:textId="77777777" w:rsidR="00FF548A" w:rsidRDefault="002B5113">
            <w:pPr>
              <w:pStyle w:val="Compact"/>
            </w:pPr>
            <w:r>
              <w:t>gcloud SDKPython client libsTerraform</w:t>
            </w:r>
          </w:p>
        </w:tc>
        <w:tc>
          <w:tcPr>
            <w:tcW w:w="1156" w:type="dxa"/>
          </w:tcPr>
          <w:p w14:paraId="1C639BEB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AWS</w:t>
            </w:r>
          </w:p>
        </w:tc>
      </w:tr>
      <w:tr w:rsidR="00FF548A" w14:paraId="6AB32D64" w14:textId="77777777">
        <w:tc>
          <w:tcPr>
            <w:tcW w:w="1690" w:type="dxa"/>
          </w:tcPr>
          <w:p w14:paraId="145EE431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7. Disponibilidad Regional</w:t>
            </w:r>
          </w:p>
        </w:tc>
        <w:tc>
          <w:tcPr>
            <w:tcW w:w="800" w:type="dxa"/>
          </w:tcPr>
          <w:p w14:paraId="1764EC04" w14:textId="77777777" w:rsidR="00FF548A" w:rsidRDefault="002B5113">
            <w:pPr>
              <w:pStyle w:val="Compact"/>
            </w:pPr>
            <w:r>
              <w:t>sa-east-1 (São Paulo)30+ regiones globalesMulti-AZ nativo</w:t>
            </w:r>
          </w:p>
        </w:tc>
        <w:tc>
          <w:tcPr>
            <w:tcW w:w="1868" w:type="dxa"/>
          </w:tcPr>
          <w:p w14:paraId="15BF227B" w14:textId="77777777" w:rsidR="00FF548A" w:rsidRDefault="002B5113">
            <w:pPr>
              <w:pStyle w:val="Compact"/>
            </w:pPr>
            <w:r>
              <w:t>Brazil South60+ regionesAvailability Zones</w:t>
            </w:r>
          </w:p>
        </w:tc>
        <w:tc>
          <w:tcPr>
            <w:tcW w:w="2402" w:type="dxa"/>
          </w:tcPr>
          <w:p w14:paraId="609A9808" w14:textId="77777777" w:rsidR="00FF548A" w:rsidRDefault="002B5113">
            <w:pPr>
              <w:pStyle w:val="Compact"/>
            </w:pPr>
            <w:r>
              <w:t>southamerica-east135+ regionesZonas múltiples</w:t>
            </w:r>
          </w:p>
        </w:tc>
        <w:tc>
          <w:tcPr>
            <w:tcW w:w="1156" w:type="dxa"/>
          </w:tcPr>
          <w:p w14:paraId="25C75276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AWS</w:t>
            </w:r>
          </w:p>
        </w:tc>
      </w:tr>
      <w:tr w:rsidR="00FF548A" w14:paraId="1380AF35" w14:textId="77777777">
        <w:tc>
          <w:tcPr>
            <w:tcW w:w="1690" w:type="dxa"/>
          </w:tcPr>
          <w:p w14:paraId="76E13BD4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8. Soporte y Documentación</w:t>
            </w:r>
          </w:p>
        </w:tc>
        <w:tc>
          <w:tcPr>
            <w:tcW w:w="800" w:type="dxa"/>
          </w:tcPr>
          <w:p w14:paraId="39C12070" w14:textId="77777777" w:rsidR="00FF548A" w:rsidRDefault="002B5113">
            <w:pPr>
              <w:pStyle w:val="Compact"/>
            </w:pPr>
            <w:r>
              <w:t>Documentación extensaCommunity supportAWS Support Plans</w:t>
            </w:r>
          </w:p>
        </w:tc>
        <w:tc>
          <w:tcPr>
            <w:tcW w:w="1868" w:type="dxa"/>
          </w:tcPr>
          <w:p w14:paraId="41063C3C" w14:textId="77777777" w:rsidR="00FF548A" w:rsidRDefault="002B5113">
            <w:pPr>
              <w:pStyle w:val="Compact"/>
            </w:pPr>
            <w:r>
              <w:t>Microsoft LearnAzure SupportIntegración Office 365</w:t>
            </w:r>
          </w:p>
        </w:tc>
        <w:tc>
          <w:tcPr>
            <w:tcW w:w="2402" w:type="dxa"/>
          </w:tcPr>
          <w:p w14:paraId="27419194" w14:textId="77777777" w:rsidR="00FF548A" w:rsidRDefault="002B5113">
            <w:pPr>
              <w:pStyle w:val="Compact"/>
            </w:pPr>
            <w:r>
              <w:t>Google Cloud DocsQwiklabsSoporte estándar</w:t>
            </w:r>
          </w:p>
        </w:tc>
        <w:tc>
          <w:tcPr>
            <w:tcW w:w="1156" w:type="dxa"/>
          </w:tcPr>
          <w:p w14:paraId="197AB50F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AWS</w:t>
            </w:r>
          </w:p>
        </w:tc>
      </w:tr>
    </w:tbl>
    <w:p w14:paraId="4ACE44EB" w14:textId="77777777" w:rsidR="00FF548A" w:rsidRDefault="002B5113">
      <w:pPr>
        <w:pStyle w:val="Textoindependiente"/>
      </w:pPr>
      <w:r>
        <w:rPr>
          <w:b/>
          <w:bCs/>
        </w:rPr>
        <w:t>PUNTUACIÓN FINAL:</w:t>
      </w:r>
      <w:r>
        <w:t xml:space="preserve"> - </w:t>
      </w:r>
      <w:r>
        <w:rPr>
          <w:b/>
          <w:bCs/>
        </w:rPr>
        <w:t>AWS:</w:t>
      </w:r>
      <w:r>
        <w:t xml:space="preserve"> 39/40  - </w:t>
      </w:r>
      <w:r>
        <w:rPr>
          <w:b/>
          <w:bCs/>
        </w:rPr>
        <w:t>Azure:</w:t>
      </w:r>
      <w:r>
        <w:t xml:space="preserve"> 33/40  - </w:t>
      </w:r>
      <w:r>
        <w:rPr>
          <w:b/>
          <w:bCs/>
        </w:rPr>
        <w:t>GCP:</w:t>
      </w:r>
      <w:r>
        <w:t xml:space="preserve"> 34/40 </w:t>
      </w:r>
    </w:p>
    <w:p w14:paraId="6636BBD8" w14:textId="77777777" w:rsidR="00FF548A" w:rsidRDefault="002B5113">
      <w:pPr>
        <w:pStyle w:val="Ttulo3"/>
      </w:pPr>
      <w:bookmarkStart w:id="16" w:name="decisión-final-amazon-web-services-aws"/>
      <w:bookmarkEnd w:id="15"/>
      <w:r>
        <w:t>2.3 Decisión Final: Amazon Web Services (AWS)</w:t>
      </w:r>
    </w:p>
    <w:p w14:paraId="5CD12A74" w14:textId="77777777" w:rsidR="00FF548A" w:rsidRDefault="002B5113">
      <w:pPr>
        <w:pStyle w:val="FirstParagraph"/>
      </w:pPr>
      <w:r>
        <w:t xml:space="preserve">Se seleccionó </w:t>
      </w:r>
      <w:r>
        <w:rPr>
          <w:b/>
          <w:bCs/>
        </w:rPr>
        <w:t>AWS</w:t>
      </w:r>
      <w:r>
        <w:t xml:space="preserve"> como plataforma cloud por las siguientes razones estratégicas:</w:t>
      </w:r>
    </w:p>
    <w:p w14:paraId="5F568DF0" w14:textId="77777777" w:rsidR="00FF548A" w:rsidRDefault="002B5113">
      <w:pPr>
        <w:pStyle w:val="Ttulo4"/>
      </w:pPr>
      <w:bookmarkStart w:id="17" w:name="Xc8d854bf8746e0db4a8a9a5922168e1b185c553"/>
      <w:r>
        <w:t>2.3.1 Alineación con Requerimientos del Proyecto</w:t>
      </w:r>
    </w:p>
    <w:p w14:paraId="16901C50" w14:textId="77777777" w:rsidR="00FF548A" w:rsidRDefault="002B5113">
      <w:pPr>
        <w:pStyle w:val="FirstParagraph"/>
      </w:pPr>
      <w:r>
        <w:rPr>
          <w:b/>
          <w:bCs/>
        </w:rPr>
        <w:t>R1: Procesamiento ETL a Gran Escala</w:t>
      </w:r>
      <w:r>
        <w:t xml:space="preserve"> -  </w:t>
      </w:r>
      <w:r>
        <w:rPr>
          <w:b/>
          <w:bCs/>
        </w:rPr>
        <w:t>AWS Glue</w:t>
      </w:r>
      <w:r>
        <w:t xml:space="preserve"> ofrece autoscaling automático de workers -  PySpark nativo con Apache Spark 3.3 -  Data Quality integrado para validaciones VEE -  Visual ETL Studio para diseño de pipelines</w:t>
      </w:r>
    </w:p>
    <w:p w14:paraId="319AE0A9" w14:textId="77777777" w:rsidR="00FF548A" w:rsidRDefault="002B5113">
      <w:pPr>
        <w:pStyle w:val="Textoindependiente"/>
      </w:pPr>
      <w:r>
        <w:rPr>
          <w:b/>
          <w:bCs/>
        </w:rPr>
        <w:t>R2: Storage Escalable y Económico</w:t>
      </w:r>
      <w:r>
        <w:t xml:space="preserve"> -  </w:t>
      </w:r>
      <w:r>
        <w:rPr>
          <w:b/>
          <w:bCs/>
        </w:rPr>
        <w:t>Amazon S3</w:t>
      </w:r>
      <w:r>
        <w:t xml:space="preserve"> proporciona: - Almacenamiento ilimitado - $0.023/GB en sa-east-1 - Versionamiento y lifecycle policies - Particionamiento automático</w:t>
      </w:r>
    </w:p>
    <w:p w14:paraId="1DA984B2" w14:textId="77777777" w:rsidR="00FF548A" w:rsidRDefault="002B5113">
      <w:pPr>
        <w:pStyle w:val="Textoindependiente"/>
      </w:pPr>
      <w:r>
        <w:rPr>
          <w:b/>
          <w:bCs/>
        </w:rPr>
        <w:t>R3: Consultas SQL Serverless</w:t>
      </w:r>
      <w:r>
        <w:t xml:space="preserve"> -  </w:t>
      </w:r>
      <w:r>
        <w:rPr>
          <w:b/>
          <w:bCs/>
        </w:rPr>
        <w:t>Amazon Athena</w:t>
      </w:r>
      <w:r>
        <w:t xml:space="preserve"> permite: - Consultas ANSI SQL sobre S3 - Pago por TB escaneado ($5/TB) - Sin infraestructura a gestionar - Integración con Power BI vía ODBC</w:t>
      </w:r>
    </w:p>
    <w:p w14:paraId="0B545737" w14:textId="77777777" w:rsidR="00FF548A" w:rsidRDefault="002B5113">
      <w:pPr>
        <w:pStyle w:val="Textoindependiente"/>
      </w:pPr>
      <w:r>
        <w:rPr>
          <w:b/>
          <w:bCs/>
        </w:rPr>
        <w:lastRenderedPageBreak/>
        <w:t>R4: Data Warehouse Analítico</w:t>
      </w:r>
      <w:r>
        <w:t xml:space="preserve"> -  </w:t>
      </w:r>
      <w:r>
        <w:rPr>
          <w:b/>
          <w:bCs/>
        </w:rPr>
        <w:t>Redshift Serverless</w:t>
      </w:r>
      <w:r>
        <w:t xml:space="preserve"> incluye: - 300 RPU-hours gratis/mes (Free Tier) - Escalado automático - Compatibilidad PostgreSQL - Conector nativo Power BI</w:t>
      </w:r>
    </w:p>
    <w:p w14:paraId="3DA29573" w14:textId="77777777" w:rsidR="00FF548A" w:rsidRDefault="002B5113">
      <w:pPr>
        <w:pStyle w:val="Textoindependiente"/>
      </w:pPr>
      <w:r>
        <w:rPr>
          <w:b/>
          <w:bCs/>
        </w:rPr>
        <w:t>R5: Seguridad Empresarial</w:t>
      </w:r>
      <w:r>
        <w:t xml:space="preserve"> -  </w:t>
      </w:r>
      <w:r>
        <w:rPr>
          <w:b/>
          <w:bCs/>
        </w:rPr>
        <w:t>IAM granular</w:t>
      </w:r>
      <w:r>
        <w:t xml:space="preserve"> por usuario y servicio -  </w:t>
      </w:r>
      <w:r>
        <w:rPr>
          <w:b/>
          <w:bCs/>
        </w:rPr>
        <w:t>KMS</w:t>
      </w:r>
      <w:r>
        <w:t xml:space="preserve"> para cifrado en reposo -  </w:t>
      </w:r>
      <w:r>
        <w:rPr>
          <w:b/>
          <w:bCs/>
        </w:rPr>
        <w:t>VPC</w:t>
      </w:r>
      <w:r>
        <w:t xml:space="preserve"> con subredes públicas/privadas -  </w:t>
      </w:r>
      <w:r>
        <w:rPr>
          <w:b/>
          <w:bCs/>
        </w:rPr>
        <w:t>CloudTrail</w:t>
      </w:r>
      <w:r>
        <w:t xml:space="preserve"> para auditoría completa</w:t>
      </w:r>
    </w:p>
    <w:p w14:paraId="214C26A9" w14:textId="77777777" w:rsidR="00FF548A" w:rsidRDefault="002B5113">
      <w:pPr>
        <w:pStyle w:val="Textoindependiente"/>
      </w:pPr>
      <w:r>
        <w:rPr>
          <w:b/>
          <w:bCs/>
        </w:rPr>
        <w:t>R6: Alta Disponibilidad y DR</w:t>
      </w:r>
      <w:r>
        <w:t xml:space="preserve"> -  S3 replica automáticamente en Multi-AZ -  Cross-Region Replication (sa-east-1 → us-east-1) -  Glue y Athena son servicios regionales HA -  Durabilidad 99.999999999% (11 nueves)</w:t>
      </w:r>
    </w:p>
    <w:p w14:paraId="0173D89F" w14:textId="77777777" w:rsidR="00FF548A" w:rsidRDefault="002B5113">
      <w:pPr>
        <w:pStyle w:val="Ttulo4"/>
      </w:pPr>
      <w:bookmarkStart w:id="18" w:name="ventajas-competitivas-de-aws"/>
      <w:bookmarkEnd w:id="17"/>
      <w:r>
        <w:t>2.3.2 Ventajas Competitivas de AWS</w:t>
      </w:r>
    </w:p>
    <w:p w14:paraId="5449FA37" w14:textId="77777777" w:rsidR="00FF548A" w:rsidRDefault="002B5113">
      <w:pPr>
        <w:pStyle w:val="FirstParagraph"/>
      </w:pPr>
      <w:r>
        <w:rPr>
          <w:b/>
          <w:bCs/>
        </w:rPr>
        <w:t>1. Madurez del Ecosistema de Datos</w:t>
      </w:r>
      <w:r>
        <w:t xml:space="preserve"> - AWS Glue Data Catalog actúa como Hive Metastore central - Integración nativa entre S3, Glue, Athena y Redshift - Lake Formation para gobernanza avanzada (futuro)</w:t>
      </w:r>
    </w:p>
    <w:p w14:paraId="35110180" w14:textId="77777777" w:rsidR="00FF548A" w:rsidRDefault="002B5113">
      <w:pPr>
        <w:pStyle w:val="Textoindependiente"/>
      </w:pPr>
      <w:r>
        <w:rPr>
          <w:b/>
          <w:bCs/>
        </w:rPr>
        <w:t>2. Modelo Serverless Completo</w:t>
      </w:r>
      <w:r>
        <w:t xml:space="preserve"> - Sin servidores a gestionar (S3, Glue, Athena, Lambda) - Escalado automático según demanda - Pago solo por uso real</w:t>
      </w:r>
    </w:p>
    <w:p w14:paraId="6873518E" w14:textId="77777777" w:rsidR="00FF548A" w:rsidRDefault="002B5113">
      <w:pPr>
        <w:pStyle w:val="Textoindependiente"/>
      </w:pPr>
      <w:r>
        <w:rPr>
          <w:b/>
          <w:bCs/>
        </w:rPr>
        <w:t>3. Presencia Regional en LATAM</w:t>
      </w:r>
      <w:r>
        <w:t xml:space="preserve"> - Región sa-east-1 (São Paulo) con baja latencia para Perú - Cumplimiento normativo local - Soporte en español/portugués</w:t>
      </w:r>
    </w:p>
    <w:p w14:paraId="2B0CAE6C" w14:textId="77777777" w:rsidR="00FF548A" w:rsidRDefault="002B5113">
      <w:pPr>
        <w:pStyle w:val="Textoindependiente"/>
      </w:pPr>
      <w:r>
        <w:rPr>
          <w:b/>
          <w:bCs/>
        </w:rPr>
        <w:t>4. Experiencia del Equipo</w:t>
      </w:r>
      <w:r>
        <w:t xml:space="preserve"> - Familiaridad previa con AWS CLI y boto3 - Abundancia de tutoriales y casos de uso - Certificaciones AWS disponibles</w:t>
      </w:r>
    </w:p>
    <w:p w14:paraId="208C260D" w14:textId="77777777" w:rsidR="00FF548A" w:rsidRDefault="002B5113">
      <w:pPr>
        <w:pStyle w:val="Ttulo3"/>
      </w:pPr>
      <w:bookmarkStart w:id="19" w:name="comparación-de-costos-estimación-mensual"/>
      <w:bookmarkEnd w:id="16"/>
      <w:bookmarkEnd w:id="18"/>
      <w:r>
        <w:t>2.4 Comparación de Costos (Estimación Mensual)</w:t>
      </w:r>
    </w:p>
    <w:p w14:paraId="3B9C78C5" w14:textId="77777777" w:rsidR="00FF548A" w:rsidRDefault="002B5113">
      <w:pPr>
        <w:pStyle w:val="FirstParagraph"/>
      </w:pPr>
      <w:r>
        <w:rPr>
          <w:b/>
          <w:bCs/>
        </w:rPr>
        <w:t>Escenario: Data Lake con 50 GB de datos + 10 ejecuciones ETL/mes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7"/>
        <w:gridCol w:w="1895"/>
        <w:gridCol w:w="2317"/>
        <w:gridCol w:w="1895"/>
      </w:tblGrid>
      <w:tr w:rsidR="00FF548A" w14:paraId="7D1DC14A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78" w:type="dxa"/>
          </w:tcPr>
          <w:p w14:paraId="7CD1F24F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Servicio</w:t>
            </w:r>
          </w:p>
        </w:tc>
        <w:tc>
          <w:tcPr>
            <w:tcW w:w="1657" w:type="dxa"/>
          </w:tcPr>
          <w:p w14:paraId="1D49AB40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AWS</w:t>
            </w:r>
          </w:p>
        </w:tc>
        <w:tc>
          <w:tcPr>
            <w:tcW w:w="2026" w:type="dxa"/>
          </w:tcPr>
          <w:p w14:paraId="2E3B751E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Azure</w:t>
            </w:r>
          </w:p>
        </w:tc>
        <w:tc>
          <w:tcPr>
            <w:tcW w:w="1657" w:type="dxa"/>
          </w:tcPr>
          <w:p w14:paraId="3A08C296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GCP</w:t>
            </w:r>
          </w:p>
        </w:tc>
      </w:tr>
      <w:tr w:rsidR="00FF548A" w14:paraId="210555DE" w14:textId="77777777">
        <w:tc>
          <w:tcPr>
            <w:tcW w:w="2578" w:type="dxa"/>
          </w:tcPr>
          <w:p w14:paraId="798D3B0D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tcW w:w="1657" w:type="dxa"/>
          </w:tcPr>
          <w:p w14:paraId="3A1F55A3" w14:textId="77777777" w:rsidR="00FF548A" w:rsidRDefault="002B5113">
            <w:pPr>
              <w:pStyle w:val="Compact"/>
            </w:pPr>
            <w:r>
              <w:t>S3: $1.15</w:t>
            </w:r>
          </w:p>
        </w:tc>
        <w:tc>
          <w:tcPr>
            <w:tcW w:w="2026" w:type="dxa"/>
          </w:tcPr>
          <w:p w14:paraId="5F25280D" w14:textId="77777777" w:rsidR="00FF548A" w:rsidRDefault="002B5113">
            <w:pPr>
              <w:pStyle w:val="Compact"/>
            </w:pPr>
            <w:r>
              <w:t>Blob: $1.30</w:t>
            </w:r>
          </w:p>
        </w:tc>
        <w:tc>
          <w:tcPr>
            <w:tcW w:w="1657" w:type="dxa"/>
          </w:tcPr>
          <w:p w14:paraId="2F7E72C2" w14:textId="77777777" w:rsidR="00FF548A" w:rsidRDefault="002B5113">
            <w:pPr>
              <w:pStyle w:val="Compact"/>
            </w:pPr>
            <w:r>
              <w:t>Storage: $1.00</w:t>
            </w:r>
          </w:p>
        </w:tc>
      </w:tr>
      <w:tr w:rsidR="00FF548A" w14:paraId="6458C88D" w14:textId="77777777">
        <w:tc>
          <w:tcPr>
            <w:tcW w:w="2578" w:type="dxa"/>
          </w:tcPr>
          <w:p w14:paraId="64BBF3DF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ETL Processing</w:t>
            </w:r>
          </w:p>
        </w:tc>
        <w:tc>
          <w:tcPr>
            <w:tcW w:w="1657" w:type="dxa"/>
          </w:tcPr>
          <w:p w14:paraId="1987A421" w14:textId="77777777" w:rsidR="00FF548A" w:rsidRDefault="002B5113">
            <w:pPr>
              <w:pStyle w:val="Compact"/>
            </w:pPr>
            <w:r>
              <w:t>Glue: $4.40</w:t>
            </w:r>
          </w:p>
        </w:tc>
        <w:tc>
          <w:tcPr>
            <w:tcW w:w="2026" w:type="dxa"/>
          </w:tcPr>
          <w:p w14:paraId="03B051F8" w14:textId="77777777" w:rsidR="00FF548A" w:rsidRDefault="002B5113">
            <w:pPr>
              <w:pStyle w:val="Compact"/>
            </w:pPr>
            <w:r>
              <w:t>Data Factory: $6.00</w:t>
            </w:r>
          </w:p>
        </w:tc>
        <w:tc>
          <w:tcPr>
            <w:tcW w:w="1657" w:type="dxa"/>
          </w:tcPr>
          <w:p w14:paraId="1E45519D" w14:textId="77777777" w:rsidR="00FF548A" w:rsidRDefault="002B5113">
            <w:pPr>
              <w:pStyle w:val="Compact"/>
            </w:pPr>
            <w:r>
              <w:t>Dataflow: $3.50</w:t>
            </w:r>
          </w:p>
        </w:tc>
      </w:tr>
      <w:tr w:rsidR="00FF548A" w14:paraId="34A67F06" w14:textId="77777777">
        <w:tc>
          <w:tcPr>
            <w:tcW w:w="2578" w:type="dxa"/>
          </w:tcPr>
          <w:p w14:paraId="3D12C53B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SQL Queries</w:t>
            </w:r>
          </w:p>
        </w:tc>
        <w:tc>
          <w:tcPr>
            <w:tcW w:w="1657" w:type="dxa"/>
          </w:tcPr>
          <w:p w14:paraId="14253384" w14:textId="77777777" w:rsidR="00FF548A" w:rsidRDefault="002B5113">
            <w:pPr>
              <w:pStyle w:val="Compact"/>
            </w:pPr>
            <w:r>
              <w:t>Athena: $2.00</w:t>
            </w:r>
          </w:p>
        </w:tc>
        <w:tc>
          <w:tcPr>
            <w:tcW w:w="2026" w:type="dxa"/>
          </w:tcPr>
          <w:p w14:paraId="72360293" w14:textId="77777777" w:rsidR="00FF548A" w:rsidRDefault="002B5113">
            <w:pPr>
              <w:pStyle w:val="Compact"/>
            </w:pPr>
            <w:r>
              <w:t>Synapse: $2.50</w:t>
            </w:r>
          </w:p>
        </w:tc>
        <w:tc>
          <w:tcPr>
            <w:tcW w:w="1657" w:type="dxa"/>
          </w:tcPr>
          <w:p w14:paraId="1D0DC760" w14:textId="77777777" w:rsidR="00FF548A" w:rsidRDefault="002B5113">
            <w:pPr>
              <w:pStyle w:val="Compact"/>
            </w:pPr>
            <w:r>
              <w:t>BigQuery: $2.00</w:t>
            </w:r>
          </w:p>
        </w:tc>
      </w:tr>
      <w:tr w:rsidR="00FF548A" w14:paraId="3C86F60A" w14:textId="77777777">
        <w:tc>
          <w:tcPr>
            <w:tcW w:w="2578" w:type="dxa"/>
          </w:tcPr>
          <w:p w14:paraId="7263D827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Data Warehouse</w:t>
            </w:r>
          </w:p>
        </w:tc>
        <w:tc>
          <w:tcPr>
            <w:tcW w:w="1657" w:type="dxa"/>
          </w:tcPr>
          <w:p w14:paraId="7B683B3D" w14:textId="77777777" w:rsidR="00FF548A" w:rsidRDefault="002B5113">
            <w:pPr>
              <w:pStyle w:val="Compact"/>
            </w:pPr>
            <w:r>
              <w:t>Redshift: $0.00 (Free)</w:t>
            </w:r>
          </w:p>
        </w:tc>
        <w:tc>
          <w:tcPr>
            <w:tcW w:w="2026" w:type="dxa"/>
          </w:tcPr>
          <w:p w14:paraId="68B582BA" w14:textId="77777777" w:rsidR="00FF548A" w:rsidRDefault="002B5113">
            <w:pPr>
              <w:pStyle w:val="Compact"/>
            </w:pPr>
            <w:r>
              <w:t>Synapse: $20.00</w:t>
            </w:r>
          </w:p>
        </w:tc>
        <w:tc>
          <w:tcPr>
            <w:tcW w:w="1657" w:type="dxa"/>
          </w:tcPr>
          <w:p w14:paraId="1665053F" w14:textId="77777777" w:rsidR="00FF548A" w:rsidRDefault="002B5113">
            <w:pPr>
              <w:pStyle w:val="Compact"/>
            </w:pPr>
            <w:r>
              <w:t>BigQuery Slots: $15.00</w:t>
            </w:r>
          </w:p>
        </w:tc>
      </w:tr>
      <w:tr w:rsidR="00FF548A" w14:paraId="704BC242" w14:textId="77777777">
        <w:tc>
          <w:tcPr>
            <w:tcW w:w="2578" w:type="dxa"/>
          </w:tcPr>
          <w:p w14:paraId="2099A14C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Monitoring</w:t>
            </w:r>
          </w:p>
        </w:tc>
        <w:tc>
          <w:tcPr>
            <w:tcW w:w="1657" w:type="dxa"/>
          </w:tcPr>
          <w:p w14:paraId="40CD94E9" w14:textId="77777777" w:rsidR="00FF548A" w:rsidRDefault="002B5113">
            <w:pPr>
              <w:pStyle w:val="Compact"/>
            </w:pPr>
            <w:r>
              <w:t>CloudWatch: $0.50</w:t>
            </w:r>
          </w:p>
        </w:tc>
        <w:tc>
          <w:tcPr>
            <w:tcW w:w="2026" w:type="dxa"/>
          </w:tcPr>
          <w:p w14:paraId="29D6803E" w14:textId="77777777" w:rsidR="00FF548A" w:rsidRDefault="002B5113">
            <w:pPr>
              <w:pStyle w:val="Compact"/>
            </w:pPr>
            <w:r>
              <w:t>Monitor: $0.50</w:t>
            </w:r>
          </w:p>
        </w:tc>
        <w:tc>
          <w:tcPr>
            <w:tcW w:w="1657" w:type="dxa"/>
          </w:tcPr>
          <w:p w14:paraId="25029CF2" w14:textId="77777777" w:rsidR="00FF548A" w:rsidRDefault="002B5113">
            <w:pPr>
              <w:pStyle w:val="Compact"/>
            </w:pPr>
            <w:r>
              <w:t>Operations: $0.60</w:t>
            </w:r>
          </w:p>
        </w:tc>
      </w:tr>
      <w:tr w:rsidR="00FF548A" w14:paraId="5C83F671" w14:textId="77777777">
        <w:tc>
          <w:tcPr>
            <w:tcW w:w="2578" w:type="dxa"/>
          </w:tcPr>
          <w:p w14:paraId="25684FB8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Data Transfer</w:t>
            </w:r>
          </w:p>
        </w:tc>
        <w:tc>
          <w:tcPr>
            <w:tcW w:w="1657" w:type="dxa"/>
          </w:tcPr>
          <w:p w14:paraId="2DC7157E" w14:textId="77777777" w:rsidR="00FF548A" w:rsidRDefault="002B5113">
            <w:pPr>
              <w:pStyle w:val="Compact"/>
            </w:pPr>
            <w:r>
              <w:t>$0.50</w:t>
            </w:r>
          </w:p>
        </w:tc>
        <w:tc>
          <w:tcPr>
            <w:tcW w:w="2026" w:type="dxa"/>
          </w:tcPr>
          <w:p w14:paraId="49905FD6" w14:textId="77777777" w:rsidR="00FF548A" w:rsidRDefault="002B5113">
            <w:pPr>
              <w:pStyle w:val="Compact"/>
            </w:pPr>
            <w:r>
              <w:t>$0.60</w:t>
            </w:r>
          </w:p>
        </w:tc>
        <w:tc>
          <w:tcPr>
            <w:tcW w:w="1657" w:type="dxa"/>
          </w:tcPr>
          <w:p w14:paraId="42B95F25" w14:textId="77777777" w:rsidR="00FF548A" w:rsidRDefault="002B5113">
            <w:pPr>
              <w:pStyle w:val="Compact"/>
            </w:pPr>
            <w:r>
              <w:t>$0.40</w:t>
            </w:r>
          </w:p>
        </w:tc>
      </w:tr>
      <w:tr w:rsidR="00FF548A" w14:paraId="7E8124EC" w14:textId="77777777">
        <w:tc>
          <w:tcPr>
            <w:tcW w:w="2578" w:type="dxa"/>
          </w:tcPr>
          <w:p w14:paraId="4D922B63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657" w:type="dxa"/>
          </w:tcPr>
          <w:p w14:paraId="7B9742BD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$8.55/mes</w:t>
            </w:r>
          </w:p>
        </w:tc>
        <w:tc>
          <w:tcPr>
            <w:tcW w:w="2026" w:type="dxa"/>
          </w:tcPr>
          <w:p w14:paraId="74E83B54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$30.90/mes</w:t>
            </w:r>
          </w:p>
        </w:tc>
        <w:tc>
          <w:tcPr>
            <w:tcW w:w="1657" w:type="dxa"/>
          </w:tcPr>
          <w:p w14:paraId="0C38EA4C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$22.50/mes</w:t>
            </w:r>
          </w:p>
        </w:tc>
      </w:tr>
    </w:tbl>
    <w:p w14:paraId="3B725E3B" w14:textId="77777777" w:rsidR="00FF548A" w:rsidRDefault="002B5113">
      <w:pPr>
        <w:pStyle w:val="Textoindependiente"/>
      </w:pPr>
      <w:r>
        <w:rPr>
          <w:b/>
          <w:bCs/>
        </w:rPr>
        <w:t>Ahorro con AWS:</w:t>
      </w:r>
      <w:r>
        <w:t xml:space="preserve"> - vs Azure: $22.35/mes (72% más barato) - vs GCP: $13.95/mes (62% más barato)</w:t>
      </w:r>
    </w:p>
    <w:p w14:paraId="2D95D7E0" w14:textId="77777777" w:rsidR="00FF548A" w:rsidRDefault="002B5113">
      <w:pPr>
        <w:pStyle w:val="Textoindependiente"/>
      </w:pPr>
      <w:r>
        <w:rPr>
          <w:b/>
          <w:bCs/>
        </w:rPr>
        <w:t>Proyección Anual:</w:t>
      </w:r>
      <w:r>
        <w:t xml:space="preserve"> - AWS: ~$102.60 USD/año - Azure: ~$370.80 USD/año - GCP: ~$270.00 USD/año</w:t>
      </w:r>
    </w:p>
    <w:p w14:paraId="68876911" w14:textId="77777777" w:rsidR="00FF548A" w:rsidRDefault="002B5113">
      <w:pPr>
        <w:pStyle w:val="Ttulo3"/>
      </w:pPr>
      <w:bookmarkStart w:id="20" w:name="conclusión"/>
      <w:bookmarkEnd w:id="19"/>
      <w:r>
        <w:lastRenderedPageBreak/>
        <w:t>2.5 Conclusión</w:t>
      </w:r>
    </w:p>
    <w:p w14:paraId="2DD68FF6" w14:textId="77777777" w:rsidR="00FF548A" w:rsidRDefault="002B5113">
      <w:pPr>
        <w:pStyle w:val="FirstParagraph"/>
      </w:pPr>
      <w:r>
        <w:t xml:space="preserve">La selección de </w:t>
      </w:r>
      <w:r>
        <w:rPr>
          <w:b/>
          <w:bCs/>
        </w:rPr>
        <w:t>AWS</w:t>
      </w:r>
      <w:r>
        <w:t xml:space="preserve"> se fundamenta en:</w:t>
      </w:r>
    </w:p>
    <w:p w14:paraId="1B5DA198" w14:textId="77777777" w:rsidR="00FF548A" w:rsidRDefault="002B5113">
      <w:pPr>
        <w:pStyle w:val="Compact"/>
        <w:numPr>
          <w:ilvl w:val="0"/>
          <w:numId w:val="4"/>
        </w:numPr>
      </w:pPr>
      <w:r>
        <w:t xml:space="preserve"> </w:t>
      </w:r>
      <w:r>
        <w:rPr>
          <w:b/>
          <w:bCs/>
        </w:rPr>
        <w:t>Mayor puntuación técnica</w:t>
      </w:r>
      <w:r>
        <w:t xml:space="preserve"> (39/40)</w:t>
      </w:r>
    </w:p>
    <w:p w14:paraId="720CF3CC" w14:textId="77777777" w:rsidR="00FF548A" w:rsidRDefault="002B5113">
      <w:pPr>
        <w:pStyle w:val="Compact"/>
        <w:numPr>
          <w:ilvl w:val="0"/>
          <w:numId w:val="4"/>
        </w:numPr>
      </w:pPr>
      <w:r>
        <w:t xml:space="preserve"> </w:t>
      </w:r>
      <w:r>
        <w:rPr>
          <w:b/>
          <w:bCs/>
        </w:rPr>
        <w:t>Mejor relación costo-beneficio</w:t>
      </w:r>
      <w:r>
        <w:t xml:space="preserve"> ($8.55/mes)</w:t>
      </w:r>
    </w:p>
    <w:p w14:paraId="75F1C00F" w14:textId="77777777" w:rsidR="00FF548A" w:rsidRDefault="002B5113">
      <w:pPr>
        <w:pStyle w:val="Compact"/>
        <w:numPr>
          <w:ilvl w:val="0"/>
          <w:numId w:val="4"/>
        </w:numPr>
      </w:pPr>
      <w:r>
        <w:t xml:space="preserve"> </w:t>
      </w:r>
      <w:r>
        <w:rPr>
          <w:b/>
          <w:bCs/>
        </w:rPr>
        <w:t>Alineación perfecta</w:t>
      </w:r>
      <w:r>
        <w:t xml:space="preserve"> con arquitectura Medallion + Serverless</w:t>
      </w:r>
    </w:p>
    <w:p w14:paraId="5661EF77" w14:textId="77777777" w:rsidR="00FF548A" w:rsidRDefault="002B5113">
      <w:pPr>
        <w:pStyle w:val="Compact"/>
        <w:numPr>
          <w:ilvl w:val="0"/>
          <w:numId w:val="4"/>
        </w:numPr>
      </w:pPr>
      <w:r>
        <w:t xml:space="preserve"> </w:t>
      </w:r>
      <w:r>
        <w:rPr>
          <w:b/>
          <w:bCs/>
        </w:rPr>
        <w:t>Ecosystem BI más completo</w:t>
      </w:r>
      <w:r>
        <w:t xml:space="preserve"> (Glue + Athena + Redshift + QuickSight)</w:t>
      </w:r>
    </w:p>
    <w:p w14:paraId="062C975A" w14:textId="77777777" w:rsidR="00FF548A" w:rsidRDefault="002B5113">
      <w:pPr>
        <w:pStyle w:val="Compact"/>
        <w:numPr>
          <w:ilvl w:val="0"/>
          <w:numId w:val="4"/>
        </w:numPr>
      </w:pPr>
      <w:r>
        <w:t xml:space="preserve"> </w:t>
      </w:r>
      <w:r>
        <w:rPr>
          <w:b/>
          <w:bCs/>
        </w:rPr>
        <w:t>Presencia regional robusta</w:t>
      </w:r>
      <w:r>
        <w:t xml:space="preserve"> en LATAM</w:t>
      </w:r>
    </w:p>
    <w:p w14:paraId="77B7197B" w14:textId="77777777" w:rsidR="00FF548A" w:rsidRDefault="002B5113">
      <w:pPr>
        <w:pStyle w:val="Compact"/>
        <w:numPr>
          <w:ilvl w:val="0"/>
          <w:numId w:val="4"/>
        </w:numPr>
      </w:pPr>
      <w:r>
        <w:t xml:space="preserve"> </w:t>
      </w:r>
      <w:r>
        <w:rPr>
          <w:b/>
          <w:bCs/>
        </w:rPr>
        <w:t>Experiencia del equipo</w:t>
      </w:r>
      <w:r>
        <w:t xml:space="preserve"> con herramientas AWS</w:t>
      </w:r>
    </w:p>
    <w:p w14:paraId="46596FF4" w14:textId="77777777" w:rsidR="00FF548A" w:rsidRDefault="00AF30DA">
      <w:r>
        <w:pict w14:anchorId="685D6D16">
          <v:rect id="_x0000_i1028" style="width:0;height:1.5pt" o:hralign="center" o:hrstd="t" o:hr="t"/>
        </w:pict>
      </w:r>
    </w:p>
    <w:p w14:paraId="7028CF9C" w14:textId="77777777" w:rsidR="00FF548A" w:rsidRDefault="002B5113">
      <w:pPr>
        <w:pStyle w:val="Ttulo2"/>
      </w:pPr>
      <w:bookmarkStart w:id="21" w:name="arquitectura-cloud-avanzada"/>
      <w:bookmarkEnd w:id="13"/>
      <w:bookmarkEnd w:id="20"/>
      <w:r>
        <w:t>3. ARQUITECTURA CLOUD AVANZADA</w:t>
      </w:r>
    </w:p>
    <w:p w14:paraId="68B18A0E" w14:textId="77777777" w:rsidR="00FF548A" w:rsidRDefault="002B5113">
      <w:pPr>
        <w:pStyle w:val="Ttulo3"/>
      </w:pPr>
      <w:bookmarkStart w:id="22" w:name="visión-general-de-la-arquitectura"/>
      <w:r>
        <w:t>3.1 Visión General de la Arquitectura</w:t>
      </w:r>
    </w:p>
    <w:p w14:paraId="7E0A3AFC" w14:textId="77777777" w:rsidR="00FF548A" w:rsidRDefault="002B5113">
      <w:pPr>
        <w:pStyle w:val="FirstParagraph"/>
      </w:pPr>
      <w:r>
        <w:t xml:space="preserve">El proyecto implementa una </w:t>
      </w:r>
      <w:r>
        <w:rPr>
          <w:b/>
          <w:bCs/>
        </w:rPr>
        <w:t>arquitectura moderna de Data Lake en AWS</w:t>
      </w:r>
      <w:r>
        <w:t xml:space="preserve"> basada en el patrón </w:t>
      </w:r>
      <w:r>
        <w:rPr>
          <w:b/>
          <w:bCs/>
        </w:rPr>
        <w:t>Medallion Architecture</w:t>
      </w:r>
      <w:r>
        <w:t xml:space="preserve"> (Bronze → Silver → Gold), integrando servicios serverless, procesamiento distribuido con Spark, y múltiples capas de seguridad.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1970"/>
      </w:tblGrid>
      <w:tr w:rsidR="00FF548A" w14:paraId="4EBF1490" w14:textId="77777777">
        <w:trPr>
          <w:jc w:val="center"/>
        </w:trPr>
        <w:tc>
          <w:tcPr>
            <w:tcW w:w="0" w:type="auto"/>
          </w:tcPr>
          <w:p w14:paraId="6985D812" w14:textId="77777777" w:rsidR="00FF548A" w:rsidRDefault="002B5113">
            <w:pPr>
              <w:pStyle w:val="Compact"/>
              <w:jc w:val="center"/>
            </w:pPr>
            <w:r>
              <w:t>Arquitectura AWS</w:t>
            </w:r>
          </w:p>
        </w:tc>
      </w:tr>
    </w:tbl>
    <w:p w14:paraId="1384B2FB" w14:textId="77777777" w:rsidR="00FF548A" w:rsidRDefault="002B5113">
      <w:pPr>
        <w:pStyle w:val="ImageCaption"/>
      </w:pPr>
      <w:r>
        <w:t>Arquitectura AWS</w:t>
      </w:r>
    </w:p>
    <w:p w14:paraId="64D2F26A" w14:textId="77777777" w:rsidR="00FF548A" w:rsidRDefault="002B5113">
      <w:pPr>
        <w:pStyle w:val="Textoindependiente"/>
      </w:pPr>
      <w:r>
        <w:rPr>
          <w:b/>
          <w:bCs/>
        </w:rPr>
        <w:t>Ver imagen del diagrama arquitectónico adjunto en el repositorio</w:t>
      </w:r>
    </w:p>
    <w:p w14:paraId="0BAAC54C" w14:textId="77777777" w:rsidR="00FF548A" w:rsidRDefault="002B5113">
      <w:pPr>
        <w:pStyle w:val="Ttulo3"/>
      </w:pPr>
      <w:bookmarkStart w:id="23" w:name="componentes-de-la-arquitectura"/>
      <w:bookmarkEnd w:id="22"/>
      <w:r>
        <w:t>3.2 Componentes de la Arquitectura</w:t>
      </w:r>
    </w:p>
    <w:p w14:paraId="315FA098" w14:textId="77777777" w:rsidR="00FF548A" w:rsidRDefault="002B5113">
      <w:pPr>
        <w:pStyle w:val="Ttulo4"/>
      </w:pPr>
      <w:bookmarkStart w:id="24" w:name="capa-de-almacenamiento-storage-layer"/>
      <w:r>
        <w:t>3.2.1 Capa de Almacenamiento (Storage Layer)</w:t>
      </w:r>
    </w:p>
    <w:p w14:paraId="3CA0B299" w14:textId="77777777" w:rsidR="00FF548A" w:rsidRDefault="002B5113">
      <w:pPr>
        <w:pStyle w:val="FirstParagraph"/>
      </w:pPr>
      <w:r>
        <w:rPr>
          <w:b/>
          <w:bCs/>
        </w:rPr>
        <w:t>Amazon S3 - Data Lake Principal</w:t>
      </w:r>
    </w:p>
    <w:p w14:paraId="7BF06714" w14:textId="77777777" w:rsidR="00FF548A" w:rsidRDefault="002B5113">
      <w:pPr>
        <w:pStyle w:val="Textoindependiente"/>
      </w:pPr>
      <w:r>
        <w:rPr>
          <w:b/>
          <w:bCs/>
        </w:rPr>
        <w:t>Bucket:</w:t>
      </w:r>
      <w:r>
        <w:t xml:space="preserve"> </w:t>
      </w:r>
      <w:r>
        <w:rPr>
          <w:rStyle w:val="VerbatimChar"/>
        </w:rPr>
        <w:t>si807-cloud-bi-grupo08</w:t>
      </w:r>
      <w:r>
        <w:t xml:space="preserve"> / </w:t>
      </w:r>
      <w:r>
        <w:rPr>
          <w:rStyle w:val="VerbatimChar"/>
        </w:rPr>
        <w:t>lds-s3-bucket-final</w:t>
      </w:r>
      <w:r>
        <w:br/>
      </w:r>
      <w:r>
        <w:rPr>
          <w:b/>
          <w:bCs/>
        </w:rPr>
        <w:t>Región:</w:t>
      </w:r>
      <w:r>
        <w:t xml:space="preserve"> sa-east-1 (São Paulo)</w:t>
      </w:r>
      <w:r>
        <w:br/>
      </w:r>
      <w:r>
        <w:rPr>
          <w:b/>
          <w:bCs/>
        </w:rPr>
        <w:t>Estructura:</w:t>
      </w:r>
    </w:p>
    <w:p w14:paraId="50AF5FC1" w14:textId="77777777" w:rsidR="00FF548A" w:rsidRDefault="002B5113">
      <w:pPr>
        <w:pStyle w:val="SourceCode"/>
      </w:pPr>
      <w:r>
        <w:rPr>
          <w:rStyle w:val="VerbatimChar"/>
        </w:rPr>
        <w:t>s3://lds-s3-bucket-final/</w:t>
      </w:r>
      <w:r>
        <w:br/>
      </w:r>
      <w:r>
        <w:rPr>
          <w:rStyle w:val="VerbatimChar"/>
        </w:rPr>
        <w:t>├── raw/                          # Datos originales</w:t>
      </w:r>
      <w:r>
        <w:br/>
      </w:r>
      <w:r>
        <w:rPr>
          <w:rStyle w:val="VerbatimChar"/>
        </w:rPr>
        <w:t>│   ├── cliente/</w:t>
      </w:r>
      <w:r>
        <w:br/>
      </w:r>
      <w:r>
        <w:rPr>
          <w:rStyle w:val="VerbatimChar"/>
        </w:rPr>
        <w:t>│   ├── suministro/</w:t>
      </w:r>
      <w:r>
        <w:br/>
      </w:r>
      <w:r>
        <w:rPr>
          <w:rStyle w:val="VerbatimChar"/>
        </w:rPr>
        <w:t>│   ├── medidor/</w:t>
      </w:r>
      <w:r>
        <w:br/>
      </w:r>
      <w:r>
        <w:rPr>
          <w:rStyle w:val="VerbatimChar"/>
        </w:rPr>
        <w:t>│   ├── sector/</w:t>
      </w:r>
      <w:r>
        <w:br/>
      </w:r>
      <w:r>
        <w:rPr>
          <w:rStyle w:val="VerbatimChar"/>
        </w:rPr>
        <w:t>│   ├── tarifa/</w:t>
      </w:r>
      <w:r>
        <w:br/>
      </w:r>
      <w:r>
        <w:rPr>
          <w:rStyle w:val="VerbatimChar"/>
        </w:rPr>
        <w:t>│   ├── asignacion_tarifa/</w:t>
      </w:r>
      <w:r>
        <w:br/>
      </w:r>
      <w:r>
        <w:rPr>
          <w:rStyle w:val="VerbatimChar"/>
        </w:rPr>
        <w:t>│   └── consolidado_mensual/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bronze/                       # Capa Bronze (Datos crudos catalogados)</w:t>
      </w:r>
      <w:r>
        <w:br/>
      </w:r>
      <w:r>
        <w:rPr>
          <w:rStyle w:val="VerbatimChar"/>
        </w:rPr>
        <w:t>│   ├── cliente/</w:t>
      </w:r>
      <w:r>
        <w:br/>
      </w:r>
      <w:r>
        <w:rPr>
          <w:rStyle w:val="VerbatimChar"/>
        </w:rPr>
        <w:t>│   │   └── periodo_yyyymm=202501/</w:t>
      </w:r>
      <w:r>
        <w:br/>
      </w:r>
      <w:r>
        <w:rPr>
          <w:rStyle w:val="VerbatimChar"/>
        </w:rPr>
        <w:t>│   ├── suministro/</w:t>
      </w:r>
      <w:r>
        <w:br/>
      </w:r>
      <w:r>
        <w:rPr>
          <w:rStyle w:val="VerbatimChar"/>
        </w:rPr>
        <w:lastRenderedPageBreak/>
        <w:t>│   ├── medidor/</w:t>
      </w:r>
      <w:r>
        <w:br/>
      </w:r>
      <w:r>
        <w:rPr>
          <w:rStyle w:val="VerbatimChar"/>
        </w:rPr>
        <w:t>│   ├── sector/</w:t>
      </w:r>
      <w:r>
        <w:br/>
      </w:r>
      <w:r>
        <w:rPr>
          <w:rStyle w:val="VerbatimChar"/>
        </w:rPr>
        <w:t>│   ├── tarifa/</w:t>
      </w:r>
      <w:r>
        <w:br/>
      </w:r>
      <w:r>
        <w:rPr>
          <w:rStyle w:val="VerbatimChar"/>
        </w:rPr>
        <w:t>│   ├── asignacion_tarifa/</w:t>
      </w:r>
      <w:r>
        <w:br/>
      </w:r>
      <w:r>
        <w:rPr>
          <w:rStyle w:val="VerbatimChar"/>
        </w:rPr>
        <w:t>│   └── acumulado/               # Consumos mensuales</w:t>
      </w:r>
      <w:r>
        <w:br/>
      </w:r>
      <w:r>
        <w:rPr>
          <w:rStyle w:val="VerbatimChar"/>
        </w:rPr>
        <w:t>│       └── periodo_yyyymm=202501/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silver/                       # Capa Silver (Datos limpios)</w:t>
      </w:r>
      <w:r>
        <w:br/>
      </w:r>
      <w:r>
        <w:rPr>
          <w:rStyle w:val="VerbatimChar"/>
        </w:rPr>
        <w:t>│   └── consumo_mensual/</w:t>
      </w:r>
      <w:r>
        <w:br/>
      </w:r>
      <w:r>
        <w:rPr>
          <w:rStyle w:val="VerbatimChar"/>
        </w:rPr>
        <w:t>│       └── *.parquet            # Formato Parquet + Snappy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gold/                         # Capa Gold (Datos analíticos)</w:t>
      </w:r>
      <w:r>
        <w:br/>
      </w:r>
      <w:r>
        <w:rPr>
          <w:rStyle w:val="VerbatimChar"/>
        </w:rPr>
        <w:t>│   └── facturacion_teorica_mes/</w:t>
      </w:r>
      <w:r>
        <w:br/>
      </w:r>
      <w:r>
        <w:rPr>
          <w:rStyle w:val="VerbatimChar"/>
        </w:rPr>
        <w:t>│       └── *.parquet            # Con KPIs y detección atípicos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athena_results/              # Resultados de consultas Athena</w:t>
      </w:r>
    </w:p>
    <w:p w14:paraId="72F941C2" w14:textId="77777777" w:rsidR="00FF548A" w:rsidRDefault="002B5113">
      <w:pPr>
        <w:pStyle w:val="FirstParagraph"/>
      </w:pPr>
      <w:r>
        <w:rPr>
          <w:b/>
          <w:bCs/>
        </w:rPr>
        <w:t>Características Configuradas:</w:t>
      </w:r>
      <w:r>
        <w:t xml:space="preserve"> -  </w:t>
      </w:r>
      <w:r>
        <w:rPr>
          <w:b/>
          <w:bCs/>
        </w:rPr>
        <w:t>Versionamiento habilitado:</w:t>
      </w:r>
      <w:r>
        <w:t xml:space="preserve"> Control de cambios sobre objetos -  </w:t>
      </w:r>
      <w:r>
        <w:rPr>
          <w:b/>
          <w:bCs/>
        </w:rPr>
        <w:t>Lifecycle Policies:</w:t>
      </w:r>
      <w:r>
        <w:t xml:space="preserve"> Transición automática a S3 Glacier (90 días) -  </w:t>
      </w:r>
      <w:r>
        <w:rPr>
          <w:b/>
          <w:bCs/>
        </w:rPr>
        <w:t>Server-Side Encryption:</w:t>
      </w:r>
      <w:r>
        <w:t xml:space="preserve"> SSE-S3 / SSE-KMS -  </w:t>
      </w:r>
      <w:r>
        <w:rPr>
          <w:b/>
          <w:bCs/>
        </w:rPr>
        <w:t>Cross-Region Replication:</w:t>
      </w:r>
      <w:r>
        <w:t xml:space="preserve"> Replica a us-east-1 para DR -  </w:t>
      </w:r>
      <w:r>
        <w:rPr>
          <w:b/>
          <w:bCs/>
        </w:rPr>
        <w:t>Particionamiento:</w:t>
      </w:r>
      <w:r>
        <w:t xml:space="preserve"> Por </w:t>
      </w:r>
      <w:r>
        <w:rPr>
          <w:rStyle w:val="VerbatimChar"/>
        </w:rPr>
        <w:t>periodo_yyyymm</w:t>
      </w:r>
      <w:r>
        <w:t xml:space="preserve"> para optimización de queries</w:t>
      </w:r>
    </w:p>
    <w:p w14:paraId="5F5C96BA" w14:textId="77777777" w:rsidR="00FF548A" w:rsidRDefault="002B5113">
      <w:pPr>
        <w:pStyle w:val="Ttulo4"/>
      </w:pPr>
      <w:bookmarkStart w:id="25" w:name="capa-de-procesamiento-etl"/>
      <w:bookmarkEnd w:id="24"/>
      <w:r>
        <w:t>3.2.2 Capa de Procesamiento ETL</w:t>
      </w:r>
    </w:p>
    <w:p w14:paraId="7E0F4318" w14:textId="77777777" w:rsidR="00FF548A" w:rsidRDefault="002B5113">
      <w:pPr>
        <w:pStyle w:val="FirstParagraph"/>
      </w:pPr>
      <w:r>
        <w:rPr>
          <w:b/>
          <w:bCs/>
        </w:rPr>
        <w:t>AWS Glue - Servicio ETL Serverless</w:t>
      </w:r>
    </w:p>
    <w:p w14:paraId="2A8DF4A5" w14:textId="77777777" w:rsidR="00FF548A" w:rsidRDefault="002B5113">
      <w:pPr>
        <w:pStyle w:val="Textoindependiente"/>
      </w:pPr>
      <w:r>
        <w:rPr>
          <w:b/>
          <w:bCs/>
        </w:rPr>
        <w:t>Componentes Utilizados:</w:t>
      </w:r>
    </w:p>
    <w:p w14:paraId="22EF1A69" w14:textId="77777777" w:rsidR="00FF548A" w:rsidRDefault="002B5113">
      <w:pPr>
        <w:pStyle w:val="Textoindependiente"/>
      </w:pPr>
      <w:r>
        <w:rPr>
          <w:b/>
          <w:bCs/>
        </w:rPr>
        <w:t>A. Glue Crawlers (Descubrimiento Automático de Esquemas)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33"/>
        <w:gridCol w:w="2890"/>
        <w:gridCol w:w="2890"/>
        <w:gridCol w:w="1541"/>
      </w:tblGrid>
      <w:tr w:rsidR="00FF548A" w14:paraId="372305D6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16" w:type="dxa"/>
          </w:tcPr>
          <w:p w14:paraId="49D4F806" w14:textId="77777777" w:rsidR="00FF548A" w:rsidRDefault="002B5113">
            <w:pPr>
              <w:pStyle w:val="Compact"/>
            </w:pPr>
            <w:r>
              <w:t>Crawler</w:t>
            </w:r>
          </w:p>
        </w:tc>
        <w:tc>
          <w:tcPr>
            <w:tcW w:w="2527" w:type="dxa"/>
          </w:tcPr>
          <w:p w14:paraId="0A3BDBC5" w14:textId="77777777" w:rsidR="00FF548A" w:rsidRDefault="002B5113">
            <w:pPr>
              <w:pStyle w:val="Compact"/>
            </w:pPr>
            <w:r>
              <w:t>Base de Datos</w:t>
            </w:r>
          </w:p>
        </w:tc>
        <w:tc>
          <w:tcPr>
            <w:tcW w:w="2527" w:type="dxa"/>
          </w:tcPr>
          <w:p w14:paraId="356AC306" w14:textId="77777777" w:rsidR="00FF548A" w:rsidRDefault="002B5113">
            <w:pPr>
              <w:pStyle w:val="Compact"/>
            </w:pPr>
            <w:r>
              <w:t>Tabla Destino</w:t>
            </w:r>
          </w:p>
        </w:tc>
        <w:tc>
          <w:tcPr>
            <w:tcW w:w="1348" w:type="dxa"/>
          </w:tcPr>
          <w:p w14:paraId="5BC88855" w14:textId="77777777" w:rsidR="00FF548A" w:rsidRDefault="002B5113">
            <w:pPr>
              <w:pStyle w:val="Compact"/>
            </w:pPr>
            <w:r>
              <w:t>Fuente</w:t>
            </w:r>
          </w:p>
        </w:tc>
      </w:tr>
      <w:tr w:rsidR="00FF548A" w14:paraId="52D3B976" w14:textId="77777777">
        <w:tc>
          <w:tcPr>
            <w:tcW w:w="1516" w:type="dxa"/>
          </w:tcPr>
          <w:p w14:paraId="55A3BE3B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crawler-raw-cliente</w:t>
            </w:r>
          </w:p>
        </w:tc>
        <w:tc>
          <w:tcPr>
            <w:tcW w:w="2527" w:type="dxa"/>
          </w:tcPr>
          <w:p w14:paraId="05C5AEF6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raw_db</w:t>
            </w:r>
          </w:p>
        </w:tc>
        <w:tc>
          <w:tcPr>
            <w:tcW w:w="2527" w:type="dxa"/>
          </w:tcPr>
          <w:p w14:paraId="0BD5B876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cliente</w:t>
            </w:r>
          </w:p>
        </w:tc>
        <w:tc>
          <w:tcPr>
            <w:tcW w:w="1348" w:type="dxa"/>
          </w:tcPr>
          <w:p w14:paraId="211236F9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s3://.../raw/cliente/</w:t>
            </w:r>
          </w:p>
        </w:tc>
      </w:tr>
      <w:tr w:rsidR="00FF548A" w14:paraId="031473E5" w14:textId="77777777">
        <w:tc>
          <w:tcPr>
            <w:tcW w:w="1516" w:type="dxa"/>
          </w:tcPr>
          <w:p w14:paraId="1F7EB6E4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crawler-raw-suministro</w:t>
            </w:r>
          </w:p>
        </w:tc>
        <w:tc>
          <w:tcPr>
            <w:tcW w:w="2527" w:type="dxa"/>
          </w:tcPr>
          <w:p w14:paraId="5B3B0631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raw_db</w:t>
            </w:r>
          </w:p>
        </w:tc>
        <w:tc>
          <w:tcPr>
            <w:tcW w:w="2527" w:type="dxa"/>
          </w:tcPr>
          <w:p w14:paraId="02697CF1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suministro</w:t>
            </w:r>
          </w:p>
        </w:tc>
        <w:tc>
          <w:tcPr>
            <w:tcW w:w="1348" w:type="dxa"/>
          </w:tcPr>
          <w:p w14:paraId="23EAD5B0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s3://.../raw/suministro/</w:t>
            </w:r>
          </w:p>
        </w:tc>
      </w:tr>
      <w:tr w:rsidR="00FF548A" w14:paraId="7D5D01A7" w14:textId="77777777">
        <w:tc>
          <w:tcPr>
            <w:tcW w:w="1516" w:type="dxa"/>
          </w:tcPr>
          <w:p w14:paraId="42AED017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crawler-raw-medidor</w:t>
            </w:r>
          </w:p>
        </w:tc>
        <w:tc>
          <w:tcPr>
            <w:tcW w:w="2527" w:type="dxa"/>
          </w:tcPr>
          <w:p w14:paraId="4771C92A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raw_db</w:t>
            </w:r>
          </w:p>
        </w:tc>
        <w:tc>
          <w:tcPr>
            <w:tcW w:w="2527" w:type="dxa"/>
          </w:tcPr>
          <w:p w14:paraId="733F33AF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medidor</w:t>
            </w:r>
          </w:p>
        </w:tc>
        <w:tc>
          <w:tcPr>
            <w:tcW w:w="1348" w:type="dxa"/>
          </w:tcPr>
          <w:p w14:paraId="5AAEC233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s3://.../raw/medidor/</w:t>
            </w:r>
          </w:p>
        </w:tc>
      </w:tr>
      <w:tr w:rsidR="00FF548A" w14:paraId="67213E97" w14:textId="77777777">
        <w:tc>
          <w:tcPr>
            <w:tcW w:w="1516" w:type="dxa"/>
          </w:tcPr>
          <w:p w14:paraId="74156FC8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crawler-raw-sector</w:t>
            </w:r>
          </w:p>
        </w:tc>
        <w:tc>
          <w:tcPr>
            <w:tcW w:w="2527" w:type="dxa"/>
          </w:tcPr>
          <w:p w14:paraId="756E3F45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raw_db</w:t>
            </w:r>
          </w:p>
        </w:tc>
        <w:tc>
          <w:tcPr>
            <w:tcW w:w="2527" w:type="dxa"/>
          </w:tcPr>
          <w:p w14:paraId="217E1E66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sector</w:t>
            </w:r>
          </w:p>
        </w:tc>
        <w:tc>
          <w:tcPr>
            <w:tcW w:w="1348" w:type="dxa"/>
          </w:tcPr>
          <w:p w14:paraId="7E60EAEB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s3://.../raw/sector/</w:t>
            </w:r>
          </w:p>
        </w:tc>
      </w:tr>
      <w:tr w:rsidR="00FF548A" w14:paraId="340E75BF" w14:textId="77777777">
        <w:tc>
          <w:tcPr>
            <w:tcW w:w="1516" w:type="dxa"/>
          </w:tcPr>
          <w:p w14:paraId="016B2590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crawler-raw-tarifa</w:t>
            </w:r>
          </w:p>
        </w:tc>
        <w:tc>
          <w:tcPr>
            <w:tcW w:w="2527" w:type="dxa"/>
          </w:tcPr>
          <w:p w14:paraId="068CBEB6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raw_db</w:t>
            </w:r>
          </w:p>
        </w:tc>
        <w:tc>
          <w:tcPr>
            <w:tcW w:w="2527" w:type="dxa"/>
          </w:tcPr>
          <w:p w14:paraId="607D04D6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tarifa</w:t>
            </w:r>
          </w:p>
        </w:tc>
        <w:tc>
          <w:tcPr>
            <w:tcW w:w="1348" w:type="dxa"/>
          </w:tcPr>
          <w:p w14:paraId="372F7E56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s3://.../raw/tarifa/</w:t>
            </w:r>
          </w:p>
        </w:tc>
      </w:tr>
      <w:tr w:rsidR="00FF548A" w14:paraId="4D3FF5EA" w14:textId="77777777">
        <w:tc>
          <w:tcPr>
            <w:tcW w:w="1516" w:type="dxa"/>
          </w:tcPr>
          <w:p w14:paraId="29C7E553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crawler-raw-acumulado</w:t>
            </w:r>
          </w:p>
        </w:tc>
        <w:tc>
          <w:tcPr>
            <w:tcW w:w="2527" w:type="dxa"/>
          </w:tcPr>
          <w:p w14:paraId="74B558D2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raw_db</w:t>
            </w:r>
          </w:p>
        </w:tc>
        <w:tc>
          <w:tcPr>
            <w:tcW w:w="2527" w:type="dxa"/>
          </w:tcPr>
          <w:p w14:paraId="6C1D6EEA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acumulado</w:t>
            </w:r>
          </w:p>
        </w:tc>
        <w:tc>
          <w:tcPr>
            <w:tcW w:w="1348" w:type="dxa"/>
          </w:tcPr>
          <w:p w14:paraId="40350650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s3://.../raw/consolidado_mensual/</w:t>
            </w:r>
          </w:p>
        </w:tc>
      </w:tr>
    </w:tbl>
    <w:p w14:paraId="29C9FD75" w14:textId="77777777" w:rsidR="00FF548A" w:rsidRDefault="002B5113">
      <w:pPr>
        <w:pStyle w:val="Textoindependiente"/>
      </w:pPr>
      <w:r>
        <w:rPr>
          <w:b/>
          <w:bCs/>
        </w:rPr>
        <w:lastRenderedPageBreak/>
        <w:t>Configuración de Crawlers:</w:t>
      </w:r>
      <w:r>
        <w:t xml:space="preserve"> - Frecuencia: On-demand (manual) y Scheduled (EventBridge) - Schema Change Policy: Update table definition - Grouping Behavior: Create single schema per table</w:t>
      </w:r>
    </w:p>
    <w:p w14:paraId="450D371D" w14:textId="77777777" w:rsidR="00FF548A" w:rsidRDefault="002B5113">
      <w:pPr>
        <w:pStyle w:val="Textoindependiente"/>
      </w:pPr>
      <w:r>
        <w:rPr>
          <w:b/>
          <w:bCs/>
        </w:rPr>
        <w:t>B. Glue Jobs (Transformaciones PySpark)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78"/>
        <w:gridCol w:w="1293"/>
        <w:gridCol w:w="1940"/>
        <w:gridCol w:w="1940"/>
        <w:gridCol w:w="2803"/>
      </w:tblGrid>
      <w:tr w:rsidR="00FF548A" w14:paraId="08B90DEC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42" w:type="dxa"/>
          </w:tcPr>
          <w:p w14:paraId="2708238F" w14:textId="77777777" w:rsidR="00FF548A" w:rsidRDefault="002B5113">
            <w:pPr>
              <w:pStyle w:val="Compact"/>
            </w:pPr>
            <w:r>
              <w:t>Job</w:t>
            </w:r>
          </w:p>
        </w:tc>
        <w:tc>
          <w:tcPr>
            <w:tcW w:w="1131" w:type="dxa"/>
          </w:tcPr>
          <w:p w14:paraId="7E48FE7C" w14:textId="77777777" w:rsidR="00FF548A" w:rsidRDefault="002B5113">
            <w:pPr>
              <w:pStyle w:val="Compact"/>
            </w:pPr>
            <w:r>
              <w:t>Tipo</w:t>
            </w:r>
          </w:p>
        </w:tc>
        <w:tc>
          <w:tcPr>
            <w:tcW w:w="1697" w:type="dxa"/>
          </w:tcPr>
          <w:p w14:paraId="5157DD92" w14:textId="77777777" w:rsidR="00FF548A" w:rsidRDefault="002B5113">
            <w:pPr>
              <w:pStyle w:val="Compact"/>
            </w:pPr>
            <w:r>
              <w:t>Función</w:t>
            </w:r>
          </w:p>
        </w:tc>
        <w:tc>
          <w:tcPr>
            <w:tcW w:w="1697" w:type="dxa"/>
          </w:tcPr>
          <w:p w14:paraId="32DC1410" w14:textId="77777777" w:rsidR="00FF548A" w:rsidRDefault="002B5113">
            <w:pPr>
              <w:pStyle w:val="Compact"/>
            </w:pPr>
            <w:r>
              <w:t>Workers</w:t>
            </w:r>
          </w:p>
        </w:tc>
        <w:tc>
          <w:tcPr>
            <w:tcW w:w="2451" w:type="dxa"/>
          </w:tcPr>
          <w:p w14:paraId="3FFA847A" w14:textId="77777777" w:rsidR="00FF548A" w:rsidRDefault="002B5113">
            <w:pPr>
              <w:pStyle w:val="Compact"/>
            </w:pPr>
            <w:r>
              <w:t>Worker Type</w:t>
            </w:r>
          </w:p>
        </w:tc>
      </w:tr>
      <w:tr w:rsidR="00FF548A" w14:paraId="3449F143" w14:textId="77777777">
        <w:tc>
          <w:tcPr>
            <w:tcW w:w="942" w:type="dxa"/>
          </w:tcPr>
          <w:p w14:paraId="3E57C2CB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src_raw_cliente</w:t>
            </w:r>
          </w:p>
        </w:tc>
        <w:tc>
          <w:tcPr>
            <w:tcW w:w="1131" w:type="dxa"/>
          </w:tcPr>
          <w:p w14:paraId="47D8B818" w14:textId="77777777" w:rsidR="00FF548A" w:rsidRDefault="002B5113">
            <w:pPr>
              <w:pStyle w:val="Compact"/>
            </w:pPr>
            <w:r>
              <w:t>Python Shell</w:t>
            </w:r>
          </w:p>
        </w:tc>
        <w:tc>
          <w:tcPr>
            <w:tcW w:w="1697" w:type="dxa"/>
          </w:tcPr>
          <w:p w14:paraId="601B3C18" w14:textId="77777777" w:rsidR="00FF548A" w:rsidRDefault="002B5113">
            <w:pPr>
              <w:pStyle w:val="Compact"/>
            </w:pPr>
            <w:r>
              <w:t>Carga CSV → Bronze</w:t>
            </w:r>
          </w:p>
        </w:tc>
        <w:tc>
          <w:tcPr>
            <w:tcW w:w="1697" w:type="dxa"/>
          </w:tcPr>
          <w:p w14:paraId="0FDD5A96" w14:textId="77777777" w:rsidR="00FF548A" w:rsidRDefault="002B5113">
            <w:pPr>
              <w:pStyle w:val="Compact"/>
            </w:pPr>
            <w:r>
              <w:t>1</w:t>
            </w:r>
          </w:p>
        </w:tc>
        <w:tc>
          <w:tcPr>
            <w:tcW w:w="2451" w:type="dxa"/>
          </w:tcPr>
          <w:p w14:paraId="39E8D541" w14:textId="77777777" w:rsidR="00FF548A" w:rsidRDefault="002B5113">
            <w:pPr>
              <w:pStyle w:val="Compact"/>
            </w:pPr>
            <w:r>
              <w:t>G.1X</w:t>
            </w:r>
          </w:p>
        </w:tc>
      </w:tr>
      <w:tr w:rsidR="00FF548A" w14:paraId="3D667CBF" w14:textId="77777777">
        <w:tc>
          <w:tcPr>
            <w:tcW w:w="942" w:type="dxa"/>
          </w:tcPr>
          <w:p w14:paraId="13B9583B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src_raw_suministro</w:t>
            </w:r>
          </w:p>
        </w:tc>
        <w:tc>
          <w:tcPr>
            <w:tcW w:w="1131" w:type="dxa"/>
          </w:tcPr>
          <w:p w14:paraId="487A8E73" w14:textId="77777777" w:rsidR="00FF548A" w:rsidRDefault="002B5113">
            <w:pPr>
              <w:pStyle w:val="Compact"/>
            </w:pPr>
            <w:r>
              <w:t>Python Shell</w:t>
            </w:r>
          </w:p>
        </w:tc>
        <w:tc>
          <w:tcPr>
            <w:tcW w:w="1697" w:type="dxa"/>
          </w:tcPr>
          <w:p w14:paraId="20B7A267" w14:textId="77777777" w:rsidR="00FF548A" w:rsidRDefault="002B5113">
            <w:pPr>
              <w:pStyle w:val="Compact"/>
            </w:pPr>
            <w:r>
              <w:t>Carga CSV → Bronze</w:t>
            </w:r>
          </w:p>
        </w:tc>
        <w:tc>
          <w:tcPr>
            <w:tcW w:w="1697" w:type="dxa"/>
          </w:tcPr>
          <w:p w14:paraId="3FDE0DFA" w14:textId="77777777" w:rsidR="00FF548A" w:rsidRDefault="002B5113">
            <w:pPr>
              <w:pStyle w:val="Compact"/>
            </w:pPr>
            <w:r>
              <w:t>1</w:t>
            </w:r>
          </w:p>
        </w:tc>
        <w:tc>
          <w:tcPr>
            <w:tcW w:w="2451" w:type="dxa"/>
          </w:tcPr>
          <w:p w14:paraId="44CB1161" w14:textId="77777777" w:rsidR="00FF548A" w:rsidRDefault="002B5113">
            <w:pPr>
              <w:pStyle w:val="Compact"/>
            </w:pPr>
            <w:r>
              <w:t>G.1X</w:t>
            </w:r>
          </w:p>
        </w:tc>
      </w:tr>
      <w:tr w:rsidR="00FF548A" w14:paraId="3F61B259" w14:textId="77777777">
        <w:tc>
          <w:tcPr>
            <w:tcW w:w="942" w:type="dxa"/>
          </w:tcPr>
          <w:p w14:paraId="1FCC824E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src_raw_medidor</w:t>
            </w:r>
          </w:p>
        </w:tc>
        <w:tc>
          <w:tcPr>
            <w:tcW w:w="1131" w:type="dxa"/>
          </w:tcPr>
          <w:p w14:paraId="03AFB8CA" w14:textId="77777777" w:rsidR="00FF548A" w:rsidRDefault="002B5113">
            <w:pPr>
              <w:pStyle w:val="Compact"/>
            </w:pPr>
            <w:r>
              <w:t>Python Shell</w:t>
            </w:r>
          </w:p>
        </w:tc>
        <w:tc>
          <w:tcPr>
            <w:tcW w:w="1697" w:type="dxa"/>
          </w:tcPr>
          <w:p w14:paraId="0750D7AE" w14:textId="77777777" w:rsidR="00FF548A" w:rsidRDefault="002B5113">
            <w:pPr>
              <w:pStyle w:val="Compact"/>
            </w:pPr>
            <w:r>
              <w:t>Carga CSV → Bronze</w:t>
            </w:r>
          </w:p>
        </w:tc>
        <w:tc>
          <w:tcPr>
            <w:tcW w:w="1697" w:type="dxa"/>
          </w:tcPr>
          <w:p w14:paraId="436EEDD3" w14:textId="77777777" w:rsidR="00FF548A" w:rsidRDefault="002B5113">
            <w:pPr>
              <w:pStyle w:val="Compact"/>
            </w:pPr>
            <w:r>
              <w:t>1</w:t>
            </w:r>
          </w:p>
        </w:tc>
        <w:tc>
          <w:tcPr>
            <w:tcW w:w="2451" w:type="dxa"/>
          </w:tcPr>
          <w:p w14:paraId="11A699A9" w14:textId="77777777" w:rsidR="00FF548A" w:rsidRDefault="002B5113">
            <w:pPr>
              <w:pStyle w:val="Compact"/>
            </w:pPr>
            <w:r>
              <w:t>G.1X</w:t>
            </w:r>
          </w:p>
        </w:tc>
      </w:tr>
      <w:tr w:rsidR="00FF548A" w14:paraId="162C9F5D" w14:textId="77777777">
        <w:tc>
          <w:tcPr>
            <w:tcW w:w="942" w:type="dxa"/>
          </w:tcPr>
          <w:p w14:paraId="2203E4E3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src_raw_tarifa</w:t>
            </w:r>
          </w:p>
        </w:tc>
        <w:tc>
          <w:tcPr>
            <w:tcW w:w="1131" w:type="dxa"/>
          </w:tcPr>
          <w:p w14:paraId="0A70A92B" w14:textId="77777777" w:rsidR="00FF548A" w:rsidRDefault="002B5113">
            <w:pPr>
              <w:pStyle w:val="Compact"/>
            </w:pPr>
            <w:r>
              <w:t>Python Shell</w:t>
            </w:r>
          </w:p>
        </w:tc>
        <w:tc>
          <w:tcPr>
            <w:tcW w:w="1697" w:type="dxa"/>
          </w:tcPr>
          <w:p w14:paraId="1F167BCA" w14:textId="77777777" w:rsidR="00FF548A" w:rsidRDefault="002B5113">
            <w:pPr>
              <w:pStyle w:val="Compact"/>
            </w:pPr>
            <w:r>
              <w:t>Carga CSV → Bronze</w:t>
            </w:r>
          </w:p>
        </w:tc>
        <w:tc>
          <w:tcPr>
            <w:tcW w:w="1697" w:type="dxa"/>
          </w:tcPr>
          <w:p w14:paraId="3C97AB75" w14:textId="77777777" w:rsidR="00FF548A" w:rsidRDefault="002B5113">
            <w:pPr>
              <w:pStyle w:val="Compact"/>
            </w:pPr>
            <w:r>
              <w:t>1</w:t>
            </w:r>
          </w:p>
        </w:tc>
        <w:tc>
          <w:tcPr>
            <w:tcW w:w="2451" w:type="dxa"/>
          </w:tcPr>
          <w:p w14:paraId="21996E63" w14:textId="77777777" w:rsidR="00FF548A" w:rsidRDefault="002B5113">
            <w:pPr>
              <w:pStyle w:val="Compact"/>
            </w:pPr>
            <w:r>
              <w:t>G.1X</w:t>
            </w:r>
          </w:p>
        </w:tc>
      </w:tr>
      <w:tr w:rsidR="00FF548A" w14:paraId="0FF40C15" w14:textId="77777777">
        <w:tc>
          <w:tcPr>
            <w:tcW w:w="942" w:type="dxa"/>
          </w:tcPr>
          <w:p w14:paraId="48EA6CA1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src_raw_sector</w:t>
            </w:r>
          </w:p>
        </w:tc>
        <w:tc>
          <w:tcPr>
            <w:tcW w:w="1131" w:type="dxa"/>
          </w:tcPr>
          <w:p w14:paraId="64563F04" w14:textId="77777777" w:rsidR="00FF548A" w:rsidRDefault="002B5113">
            <w:pPr>
              <w:pStyle w:val="Compact"/>
            </w:pPr>
            <w:r>
              <w:t>Python Shell</w:t>
            </w:r>
          </w:p>
        </w:tc>
        <w:tc>
          <w:tcPr>
            <w:tcW w:w="1697" w:type="dxa"/>
          </w:tcPr>
          <w:p w14:paraId="5BBC772F" w14:textId="77777777" w:rsidR="00FF548A" w:rsidRDefault="002B5113">
            <w:pPr>
              <w:pStyle w:val="Compact"/>
            </w:pPr>
            <w:r>
              <w:t>Carga CSV → Bronze</w:t>
            </w:r>
          </w:p>
        </w:tc>
        <w:tc>
          <w:tcPr>
            <w:tcW w:w="1697" w:type="dxa"/>
          </w:tcPr>
          <w:p w14:paraId="68353424" w14:textId="77777777" w:rsidR="00FF548A" w:rsidRDefault="002B5113">
            <w:pPr>
              <w:pStyle w:val="Compact"/>
            </w:pPr>
            <w:r>
              <w:t>1</w:t>
            </w:r>
          </w:p>
        </w:tc>
        <w:tc>
          <w:tcPr>
            <w:tcW w:w="2451" w:type="dxa"/>
          </w:tcPr>
          <w:p w14:paraId="5C1E42C3" w14:textId="77777777" w:rsidR="00FF548A" w:rsidRDefault="002B5113">
            <w:pPr>
              <w:pStyle w:val="Compact"/>
            </w:pPr>
            <w:r>
              <w:t>G.1X</w:t>
            </w:r>
          </w:p>
        </w:tc>
      </w:tr>
      <w:tr w:rsidR="00FF548A" w14:paraId="6AB5A400" w14:textId="77777777">
        <w:tc>
          <w:tcPr>
            <w:tcW w:w="942" w:type="dxa"/>
          </w:tcPr>
          <w:p w14:paraId="208041EB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lds_demo_job_raw_acumulado</w:t>
            </w:r>
          </w:p>
        </w:tc>
        <w:tc>
          <w:tcPr>
            <w:tcW w:w="1131" w:type="dxa"/>
          </w:tcPr>
          <w:p w14:paraId="736DA85D" w14:textId="77777777" w:rsidR="00FF548A" w:rsidRDefault="002B5113">
            <w:pPr>
              <w:pStyle w:val="Compact"/>
            </w:pPr>
            <w:r>
              <w:t>Spark ETL</w:t>
            </w:r>
          </w:p>
        </w:tc>
        <w:tc>
          <w:tcPr>
            <w:tcW w:w="1697" w:type="dxa"/>
          </w:tcPr>
          <w:p w14:paraId="50E0E960" w14:textId="77777777" w:rsidR="00FF548A" w:rsidRDefault="002B5113">
            <w:pPr>
              <w:pStyle w:val="Compact"/>
            </w:pPr>
            <w:r>
              <w:t>Bronze → Parquet</w:t>
            </w:r>
          </w:p>
        </w:tc>
        <w:tc>
          <w:tcPr>
            <w:tcW w:w="1697" w:type="dxa"/>
          </w:tcPr>
          <w:p w14:paraId="5F65EFCD" w14:textId="77777777" w:rsidR="00FF548A" w:rsidRDefault="002B5113">
            <w:pPr>
              <w:pStyle w:val="Compact"/>
            </w:pPr>
            <w:r>
              <w:t>3</w:t>
            </w:r>
          </w:p>
        </w:tc>
        <w:tc>
          <w:tcPr>
            <w:tcW w:w="2451" w:type="dxa"/>
          </w:tcPr>
          <w:p w14:paraId="64AD62D6" w14:textId="77777777" w:rsidR="00FF548A" w:rsidRDefault="002B5113">
            <w:pPr>
              <w:pStyle w:val="Compact"/>
            </w:pPr>
            <w:r>
              <w:t>G.1X</w:t>
            </w:r>
          </w:p>
        </w:tc>
      </w:tr>
      <w:tr w:rsidR="00FF548A" w14:paraId="6967E281" w14:textId="77777777">
        <w:tc>
          <w:tcPr>
            <w:tcW w:w="942" w:type="dxa"/>
          </w:tcPr>
          <w:p w14:paraId="5561824B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EDA_raw_cliente</w:t>
            </w:r>
          </w:p>
        </w:tc>
        <w:tc>
          <w:tcPr>
            <w:tcW w:w="1131" w:type="dxa"/>
          </w:tcPr>
          <w:p w14:paraId="18D05F79" w14:textId="77777777" w:rsidR="00FF548A" w:rsidRDefault="002B5113">
            <w:pPr>
              <w:pStyle w:val="Compact"/>
            </w:pPr>
            <w:r>
              <w:t>Spark ETL</w:t>
            </w:r>
          </w:p>
        </w:tc>
        <w:tc>
          <w:tcPr>
            <w:tcW w:w="1697" w:type="dxa"/>
          </w:tcPr>
          <w:p w14:paraId="0CEB71D6" w14:textId="77777777" w:rsidR="00FF548A" w:rsidRDefault="002B5113">
            <w:pPr>
              <w:pStyle w:val="Compact"/>
            </w:pPr>
            <w:r>
              <w:t>Análisis Exploratorio</w:t>
            </w:r>
          </w:p>
        </w:tc>
        <w:tc>
          <w:tcPr>
            <w:tcW w:w="1697" w:type="dxa"/>
          </w:tcPr>
          <w:p w14:paraId="3F7AE028" w14:textId="77777777" w:rsidR="00FF548A" w:rsidRDefault="002B5113">
            <w:pPr>
              <w:pStyle w:val="Compact"/>
            </w:pPr>
            <w:r>
              <w:t>3</w:t>
            </w:r>
          </w:p>
        </w:tc>
        <w:tc>
          <w:tcPr>
            <w:tcW w:w="2451" w:type="dxa"/>
          </w:tcPr>
          <w:p w14:paraId="67F627F5" w14:textId="77777777" w:rsidR="00FF548A" w:rsidRDefault="002B5113">
            <w:pPr>
              <w:pStyle w:val="Compact"/>
            </w:pPr>
            <w:r>
              <w:t>G.1X</w:t>
            </w:r>
          </w:p>
        </w:tc>
      </w:tr>
    </w:tbl>
    <w:p w14:paraId="51695C68" w14:textId="77777777" w:rsidR="00FF548A" w:rsidRDefault="002B5113">
      <w:pPr>
        <w:pStyle w:val="Textoindependiente"/>
      </w:pPr>
      <w:r>
        <w:rPr>
          <w:b/>
          <w:bCs/>
        </w:rPr>
        <w:t>Código de Ejemplo - Job Bronze Acumulado:</w:t>
      </w:r>
    </w:p>
    <w:p w14:paraId="520AF10D" w14:textId="77777777" w:rsidR="00FF548A" w:rsidRDefault="002B5113">
      <w:pPr>
        <w:pStyle w:val="SourceCode"/>
      </w:pPr>
      <w:r>
        <w:rPr>
          <w:rStyle w:val="CommentTok"/>
        </w:rPr>
        <w:t># lds_demo_job_raw_acumulado.py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awsglue.transforms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awsglue.utils </w:t>
      </w:r>
      <w:r>
        <w:rPr>
          <w:rStyle w:val="ImportTok"/>
        </w:rPr>
        <w:t>import</w:t>
      </w:r>
      <w:r>
        <w:rPr>
          <w:rStyle w:val="NormalTok"/>
        </w:rPr>
        <w:t xml:space="preserve"> getResolvedOptions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pyspark.context </w:t>
      </w:r>
      <w:r>
        <w:rPr>
          <w:rStyle w:val="ImportTok"/>
        </w:rPr>
        <w:t>import</w:t>
      </w:r>
      <w:r>
        <w:rPr>
          <w:rStyle w:val="NormalTok"/>
        </w:rPr>
        <w:t xml:space="preserve"> SparkContext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awsglue.context </w:t>
      </w:r>
      <w:r>
        <w:rPr>
          <w:rStyle w:val="ImportTok"/>
        </w:rPr>
        <w:t>import</w:t>
      </w:r>
      <w:r>
        <w:rPr>
          <w:rStyle w:val="NormalTok"/>
        </w:rPr>
        <w:t xml:space="preserve"> GlueContext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awsglue.job </w:t>
      </w:r>
      <w:r>
        <w:rPr>
          <w:rStyle w:val="ImportTok"/>
        </w:rPr>
        <w:t>import</w:t>
      </w:r>
      <w:r>
        <w:rPr>
          <w:rStyle w:val="NormalTok"/>
        </w:rPr>
        <w:t xml:space="preserve"> Job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awsgluedq.transforms </w:t>
      </w:r>
      <w:r>
        <w:rPr>
          <w:rStyle w:val="ImportTok"/>
        </w:rPr>
        <w:t>import</w:t>
      </w:r>
      <w:r>
        <w:rPr>
          <w:rStyle w:val="NormalTok"/>
        </w:rPr>
        <w:t xml:space="preserve"> EvaluateDataQuality</w:t>
      </w:r>
      <w:r>
        <w:br/>
      </w:r>
      <w:r>
        <w:br/>
      </w:r>
      <w:r>
        <w:rPr>
          <w:rStyle w:val="CommentTok"/>
        </w:rPr>
        <w:t># Lectura desde Glue Catalog</w:t>
      </w:r>
      <w:r>
        <w:br/>
      </w:r>
      <w:r>
        <w:rPr>
          <w:rStyle w:val="NormalTok"/>
        </w:rPr>
        <w:t xml:space="preserve">df_acumulado </w:t>
      </w:r>
      <w:r>
        <w:rPr>
          <w:rStyle w:val="OperatorTok"/>
        </w:rPr>
        <w:t>=</w:t>
      </w:r>
      <w:r>
        <w:rPr>
          <w:rStyle w:val="NormalTok"/>
        </w:rPr>
        <w:t xml:space="preserve"> glueContext.create_dynamic_frame.from_catalog(</w:t>
      </w:r>
      <w:r>
        <w:br/>
      </w:r>
      <w:r>
        <w:rPr>
          <w:rStyle w:val="NormalTok"/>
        </w:rPr>
        <w:t xml:space="preserve">    database</w:t>
      </w:r>
      <w:r>
        <w:rPr>
          <w:rStyle w:val="OperatorTok"/>
        </w:rPr>
        <w:t>=</w:t>
      </w:r>
      <w:r>
        <w:rPr>
          <w:rStyle w:val="StringTok"/>
        </w:rPr>
        <w:t>"raw_db"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table_name</w:t>
      </w:r>
      <w:r>
        <w:rPr>
          <w:rStyle w:val="OperatorTok"/>
        </w:rPr>
        <w:t>=</w:t>
      </w:r>
      <w:r>
        <w:rPr>
          <w:rStyle w:val="StringTok"/>
        </w:rPr>
        <w:t>"acumulado"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Transformación y tipado</w:t>
      </w:r>
      <w:r>
        <w:br/>
      </w:r>
      <w:r>
        <w:rPr>
          <w:rStyle w:val="NormalTok"/>
        </w:rPr>
        <w:t xml:space="preserve">df_bronze </w:t>
      </w:r>
      <w:r>
        <w:rPr>
          <w:rStyle w:val="OperatorTok"/>
        </w:rPr>
        <w:t>=</w:t>
      </w:r>
      <w:r>
        <w:rPr>
          <w:rStyle w:val="NormalTok"/>
        </w:rPr>
        <w:t xml:space="preserve"> ApplyMapping.</w:t>
      </w:r>
      <w:r>
        <w:rPr>
          <w:rStyle w:val="BuiltInTok"/>
        </w:rPr>
        <w:t>apply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=</w:t>
      </w:r>
      <w:r>
        <w:rPr>
          <w:rStyle w:val="NormalTok"/>
        </w:rPr>
        <w:t xml:space="preserve">df_acumulado, </w:t>
      </w:r>
      <w:r>
        <w:br/>
      </w:r>
      <w:r>
        <w:rPr>
          <w:rStyle w:val="NormalTok"/>
        </w:rPr>
        <w:lastRenderedPageBreak/>
        <w:t xml:space="preserve">    mappings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"id_suministro"</w:t>
      </w:r>
      <w:r>
        <w:rPr>
          <w:rStyle w:val="NormalTok"/>
        </w:rPr>
        <w:t xml:space="preserve">, </w:t>
      </w:r>
      <w:r>
        <w:rPr>
          <w:rStyle w:val="StringTok"/>
        </w:rPr>
        <w:t>"long"</w:t>
      </w:r>
      <w:r>
        <w:rPr>
          <w:rStyle w:val="NormalTok"/>
        </w:rPr>
        <w:t xml:space="preserve">, </w:t>
      </w:r>
      <w:r>
        <w:rPr>
          <w:rStyle w:val="StringTok"/>
        </w:rPr>
        <w:t>"id_suministro"</w:t>
      </w:r>
      <w:r>
        <w:rPr>
          <w:rStyle w:val="NormalTok"/>
        </w:rPr>
        <w:t xml:space="preserve">, </w:t>
      </w:r>
      <w:r>
        <w:rPr>
          <w:rStyle w:val="StringTok"/>
        </w:rPr>
        <w:t>"long"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"id_medidor"</w:t>
      </w:r>
      <w:r>
        <w:rPr>
          <w:rStyle w:val="NormalTok"/>
        </w:rPr>
        <w:t xml:space="preserve">, </w:t>
      </w:r>
      <w:r>
        <w:rPr>
          <w:rStyle w:val="StringTok"/>
        </w:rPr>
        <w:t>"long"</w:t>
      </w:r>
      <w:r>
        <w:rPr>
          <w:rStyle w:val="NormalTok"/>
        </w:rPr>
        <w:t xml:space="preserve">, </w:t>
      </w:r>
      <w:r>
        <w:rPr>
          <w:rStyle w:val="StringTok"/>
        </w:rPr>
        <w:t>"id_medidor"</w:t>
      </w:r>
      <w:r>
        <w:rPr>
          <w:rStyle w:val="NormalTok"/>
        </w:rPr>
        <w:t xml:space="preserve">, </w:t>
      </w:r>
      <w:r>
        <w:rPr>
          <w:rStyle w:val="StringTok"/>
        </w:rPr>
        <w:t>"long"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"anio_mes"</w:t>
      </w:r>
      <w:r>
        <w:rPr>
          <w:rStyle w:val="NormalTok"/>
        </w:rPr>
        <w:t xml:space="preserve">, </w:t>
      </w:r>
      <w:r>
        <w:rPr>
          <w:rStyle w:val="StringTok"/>
        </w:rPr>
        <w:t>"string"</w:t>
      </w:r>
      <w:r>
        <w:rPr>
          <w:rStyle w:val="NormalTok"/>
        </w:rPr>
        <w:t xml:space="preserve">, </w:t>
      </w:r>
      <w:r>
        <w:rPr>
          <w:rStyle w:val="StringTok"/>
        </w:rPr>
        <w:t>"anio_mes"</w:t>
      </w:r>
      <w:r>
        <w:rPr>
          <w:rStyle w:val="NormalTok"/>
        </w:rPr>
        <w:t xml:space="preserve">, </w:t>
      </w:r>
      <w:r>
        <w:rPr>
          <w:rStyle w:val="StringTok"/>
        </w:rPr>
        <w:t>"string"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"energia_total_kwh"</w:t>
      </w:r>
      <w:r>
        <w:rPr>
          <w:rStyle w:val="NormalTok"/>
        </w:rPr>
        <w:t xml:space="preserve">, </w:t>
      </w:r>
      <w:r>
        <w:rPr>
          <w:rStyle w:val="StringTok"/>
        </w:rPr>
        <w:t>"double"</w:t>
      </w:r>
      <w:r>
        <w:rPr>
          <w:rStyle w:val="NormalTok"/>
        </w:rPr>
        <w:t xml:space="preserve">, </w:t>
      </w:r>
      <w:r>
        <w:rPr>
          <w:rStyle w:val="StringTok"/>
        </w:rPr>
        <w:t>"energia_total_kwh"</w:t>
      </w:r>
      <w:r>
        <w:rPr>
          <w:rStyle w:val="NormalTok"/>
        </w:rPr>
        <w:t xml:space="preserve">, </w:t>
      </w:r>
      <w:r>
        <w:rPr>
          <w:rStyle w:val="StringTok"/>
        </w:rPr>
        <w:t>"double"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"demanda_max_kw"</w:t>
      </w:r>
      <w:r>
        <w:rPr>
          <w:rStyle w:val="NormalTok"/>
        </w:rPr>
        <w:t xml:space="preserve">, </w:t>
      </w:r>
      <w:r>
        <w:rPr>
          <w:rStyle w:val="StringTok"/>
        </w:rPr>
        <w:t>"double"</w:t>
      </w:r>
      <w:r>
        <w:rPr>
          <w:rStyle w:val="NormalTok"/>
        </w:rPr>
        <w:t xml:space="preserve">, </w:t>
      </w:r>
      <w:r>
        <w:rPr>
          <w:rStyle w:val="StringTok"/>
        </w:rPr>
        <w:t>"demanda_max_kw"</w:t>
      </w:r>
      <w:r>
        <w:rPr>
          <w:rStyle w:val="NormalTok"/>
        </w:rPr>
        <w:t xml:space="preserve">, </w:t>
      </w:r>
      <w:r>
        <w:rPr>
          <w:rStyle w:val="StringTok"/>
        </w:rPr>
        <w:t>"double"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"n_registros"</w:t>
      </w:r>
      <w:r>
        <w:rPr>
          <w:rStyle w:val="NormalTok"/>
        </w:rPr>
        <w:t xml:space="preserve">, </w:t>
      </w:r>
      <w:r>
        <w:rPr>
          <w:rStyle w:val="StringTok"/>
        </w:rPr>
        <w:t>"long"</w:t>
      </w:r>
      <w:r>
        <w:rPr>
          <w:rStyle w:val="NormalTok"/>
        </w:rPr>
        <w:t xml:space="preserve">, </w:t>
      </w:r>
      <w:r>
        <w:rPr>
          <w:rStyle w:val="StringTok"/>
        </w:rPr>
        <w:t>"n_registros"</w:t>
      </w:r>
      <w:r>
        <w:rPr>
          <w:rStyle w:val="NormalTok"/>
        </w:rPr>
        <w:t xml:space="preserve">, </w:t>
      </w:r>
      <w:r>
        <w:rPr>
          <w:rStyle w:val="StringTok"/>
        </w:rPr>
        <w:t>"int"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"n_registros_error"</w:t>
      </w:r>
      <w:r>
        <w:rPr>
          <w:rStyle w:val="NormalTok"/>
        </w:rPr>
        <w:t xml:space="preserve">, </w:t>
      </w:r>
      <w:r>
        <w:rPr>
          <w:rStyle w:val="StringTok"/>
        </w:rPr>
        <w:t>"long"</w:t>
      </w:r>
      <w:r>
        <w:rPr>
          <w:rStyle w:val="NormalTok"/>
        </w:rPr>
        <w:t xml:space="preserve">, </w:t>
      </w:r>
      <w:r>
        <w:rPr>
          <w:rStyle w:val="StringTok"/>
        </w:rPr>
        <w:t>"n_registros_error"</w:t>
      </w:r>
      <w:r>
        <w:rPr>
          <w:rStyle w:val="NormalTok"/>
        </w:rPr>
        <w:t xml:space="preserve">, </w:t>
      </w:r>
      <w:r>
        <w:rPr>
          <w:rStyle w:val="StringTok"/>
        </w:rPr>
        <w:t>"int"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Escritura a S3 en formato Parquet</w:t>
      </w:r>
      <w:r>
        <w:br/>
      </w:r>
      <w:r>
        <w:rPr>
          <w:rStyle w:val="NormalTok"/>
        </w:rPr>
        <w:t>glueContext.getSink(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>=</w:t>
      </w:r>
      <w:r>
        <w:rPr>
          <w:rStyle w:val="StringTok"/>
        </w:rPr>
        <w:t>"s3://lds-s3-bucket-demo/bronze/acumulado/"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connection_type</w:t>
      </w:r>
      <w:r>
        <w:rPr>
          <w:rStyle w:val="OperatorTok"/>
        </w:rPr>
        <w:t>=</w:t>
      </w:r>
      <w:r>
        <w:rPr>
          <w:rStyle w:val="StringTok"/>
        </w:rPr>
        <w:t>"s3"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updateBehavior</w:t>
      </w:r>
      <w:r>
        <w:rPr>
          <w:rStyle w:val="OperatorTok"/>
        </w:rPr>
        <w:t>=</w:t>
      </w:r>
      <w:r>
        <w:rPr>
          <w:rStyle w:val="StringTok"/>
        </w:rPr>
        <w:t>"UPDATE_IN_DATABASE"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enableUpdateCatalog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>).setCatalogInfo(</w:t>
      </w:r>
      <w:r>
        <w:br/>
      </w:r>
      <w:r>
        <w:rPr>
          <w:rStyle w:val="NormalTok"/>
        </w:rPr>
        <w:t xml:space="preserve">    catalogDatabase</w:t>
      </w:r>
      <w:r>
        <w:rPr>
          <w:rStyle w:val="OperatorTok"/>
        </w:rPr>
        <w:t>=</w:t>
      </w:r>
      <w:r>
        <w:rPr>
          <w:rStyle w:val="StringTok"/>
        </w:rPr>
        <w:t>"bronze_db"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catalogTableName</w:t>
      </w:r>
      <w:r>
        <w:rPr>
          <w:rStyle w:val="OperatorTok"/>
        </w:rPr>
        <w:t>=</w:t>
      </w:r>
      <w:r>
        <w:rPr>
          <w:rStyle w:val="StringTok"/>
        </w:rPr>
        <w:t>"bronze_acumulado"</w:t>
      </w:r>
      <w:r>
        <w:br/>
      </w:r>
      <w:r>
        <w:rPr>
          <w:rStyle w:val="NormalTok"/>
        </w:rPr>
        <w:t>).setFormat(</w:t>
      </w:r>
      <w:r>
        <w:rPr>
          <w:rStyle w:val="StringTok"/>
        </w:rPr>
        <w:t>"glueparquet"</w:t>
      </w:r>
      <w:r>
        <w:rPr>
          <w:rStyle w:val="NormalTok"/>
        </w:rPr>
        <w:t>, compression</w:t>
      </w:r>
      <w:r>
        <w:rPr>
          <w:rStyle w:val="OperatorTok"/>
        </w:rPr>
        <w:t>=</w:t>
      </w:r>
      <w:r>
        <w:rPr>
          <w:rStyle w:val="StringTok"/>
        </w:rPr>
        <w:t>"snappy"</w:t>
      </w:r>
      <w:r>
        <w:rPr>
          <w:rStyle w:val="NormalTok"/>
        </w:rPr>
        <w:t>).writeFrame(df_bronze)</w:t>
      </w:r>
    </w:p>
    <w:p w14:paraId="08CE4F73" w14:textId="77777777" w:rsidR="00FF548A" w:rsidRDefault="002B5113">
      <w:pPr>
        <w:pStyle w:val="FirstParagraph"/>
      </w:pPr>
      <w:r>
        <w:rPr>
          <w:b/>
          <w:bCs/>
        </w:rPr>
        <w:t>C. Glue Data Catalog</w:t>
      </w:r>
    </w:p>
    <w:p w14:paraId="6DCAAC71" w14:textId="77777777" w:rsidR="00FF548A" w:rsidRDefault="002B5113">
      <w:pPr>
        <w:pStyle w:val="Textoindependiente"/>
      </w:pPr>
      <w:r>
        <w:rPr>
          <w:b/>
          <w:bCs/>
        </w:rPr>
        <w:t>Bases de Datos Creadas: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21"/>
        <w:gridCol w:w="3797"/>
        <w:gridCol w:w="2336"/>
      </w:tblGrid>
      <w:tr w:rsidR="00FF548A" w14:paraId="2CAA2ABB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4" w:type="dxa"/>
          </w:tcPr>
          <w:p w14:paraId="134657B3" w14:textId="77777777" w:rsidR="00FF548A" w:rsidRDefault="002B5113">
            <w:pPr>
              <w:pStyle w:val="Compact"/>
            </w:pPr>
            <w:r>
              <w:t>Database</w:t>
            </w:r>
          </w:p>
        </w:tc>
        <w:tc>
          <w:tcPr>
            <w:tcW w:w="3321" w:type="dxa"/>
          </w:tcPr>
          <w:p w14:paraId="0C9F3031" w14:textId="77777777" w:rsidR="00FF548A" w:rsidRDefault="002B5113">
            <w:pPr>
              <w:pStyle w:val="Compact"/>
            </w:pPr>
            <w:r>
              <w:t>Descripción</w:t>
            </w:r>
          </w:p>
        </w:tc>
        <w:tc>
          <w:tcPr>
            <w:tcW w:w="2043" w:type="dxa"/>
          </w:tcPr>
          <w:p w14:paraId="52088A30" w14:textId="77777777" w:rsidR="00FF548A" w:rsidRDefault="002B5113">
            <w:pPr>
              <w:pStyle w:val="Compact"/>
            </w:pPr>
            <w:r>
              <w:t>Tablas</w:t>
            </w:r>
          </w:p>
        </w:tc>
      </w:tr>
      <w:tr w:rsidR="00FF548A" w14:paraId="227E3C1E" w14:textId="77777777">
        <w:tc>
          <w:tcPr>
            <w:tcW w:w="2554" w:type="dxa"/>
          </w:tcPr>
          <w:p w14:paraId="173612DD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raw_db</w:t>
            </w:r>
          </w:p>
        </w:tc>
        <w:tc>
          <w:tcPr>
            <w:tcW w:w="3321" w:type="dxa"/>
          </w:tcPr>
          <w:p w14:paraId="107E7457" w14:textId="77777777" w:rsidR="00FF548A" w:rsidRDefault="002B5113">
            <w:pPr>
              <w:pStyle w:val="Compact"/>
            </w:pPr>
            <w:r>
              <w:t>Datos crudos sin procesar</w:t>
            </w:r>
          </w:p>
        </w:tc>
        <w:tc>
          <w:tcPr>
            <w:tcW w:w="2043" w:type="dxa"/>
          </w:tcPr>
          <w:p w14:paraId="5E41EF17" w14:textId="77777777" w:rsidR="00FF548A" w:rsidRDefault="002B5113">
            <w:pPr>
              <w:pStyle w:val="Compact"/>
            </w:pPr>
            <w:r>
              <w:t>7 tablas</w:t>
            </w:r>
          </w:p>
        </w:tc>
      </w:tr>
      <w:tr w:rsidR="00FF548A" w14:paraId="359DA0F4" w14:textId="77777777">
        <w:tc>
          <w:tcPr>
            <w:tcW w:w="2554" w:type="dxa"/>
          </w:tcPr>
          <w:p w14:paraId="5FD520EA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bronze_db</w:t>
            </w:r>
          </w:p>
        </w:tc>
        <w:tc>
          <w:tcPr>
            <w:tcW w:w="3321" w:type="dxa"/>
          </w:tcPr>
          <w:p w14:paraId="0E5C9EEE" w14:textId="77777777" w:rsidR="00FF548A" w:rsidRDefault="002B5113">
            <w:pPr>
              <w:pStyle w:val="Compact"/>
            </w:pPr>
            <w:r>
              <w:t>Datos tipados y particionados</w:t>
            </w:r>
          </w:p>
        </w:tc>
        <w:tc>
          <w:tcPr>
            <w:tcW w:w="2043" w:type="dxa"/>
          </w:tcPr>
          <w:p w14:paraId="1249D5D9" w14:textId="77777777" w:rsidR="00FF548A" w:rsidRDefault="002B5113">
            <w:pPr>
              <w:pStyle w:val="Compact"/>
            </w:pPr>
            <w:r>
              <w:t>7 tablas</w:t>
            </w:r>
          </w:p>
        </w:tc>
      </w:tr>
      <w:tr w:rsidR="00FF548A" w14:paraId="2C25F0B4" w14:textId="77777777">
        <w:tc>
          <w:tcPr>
            <w:tcW w:w="2554" w:type="dxa"/>
          </w:tcPr>
          <w:p w14:paraId="7B34702D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silver_db</w:t>
            </w:r>
          </w:p>
        </w:tc>
        <w:tc>
          <w:tcPr>
            <w:tcW w:w="3321" w:type="dxa"/>
          </w:tcPr>
          <w:p w14:paraId="25C06FC0" w14:textId="77777777" w:rsidR="00FF548A" w:rsidRDefault="002B5113">
            <w:pPr>
              <w:pStyle w:val="Compact"/>
            </w:pPr>
            <w:r>
              <w:t>Datos limpios y validados</w:t>
            </w:r>
          </w:p>
        </w:tc>
        <w:tc>
          <w:tcPr>
            <w:tcW w:w="2043" w:type="dxa"/>
          </w:tcPr>
          <w:p w14:paraId="628BE6E6" w14:textId="77777777" w:rsidR="00FF548A" w:rsidRDefault="002B5113">
            <w:pPr>
              <w:pStyle w:val="Compact"/>
            </w:pPr>
            <w:r>
              <w:t>1 tabla (consumo_mensual)</w:t>
            </w:r>
          </w:p>
        </w:tc>
      </w:tr>
      <w:tr w:rsidR="00FF548A" w14:paraId="7A63A964" w14:textId="77777777">
        <w:tc>
          <w:tcPr>
            <w:tcW w:w="2554" w:type="dxa"/>
          </w:tcPr>
          <w:p w14:paraId="468FF97D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gold_db</w:t>
            </w:r>
          </w:p>
        </w:tc>
        <w:tc>
          <w:tcPr>
            <w:tcW w:w="3321" w:type="dxa"/>
          </w:tcPr>
          <w:p w14:paraId="1C6310EC" w14:textId="77777777" w:rsidR="00FF548A" w:rsidRDefault="002B5113">
            <w:pPr>
              <w:pStyle w:val="Compact"/>
            </w:pPr>
            <w:r>
              <w:t>Datos analíticos con KPIs</w:t>
            </w:r>
          </w:p>
        </w:tc>
        <w:tc>
          <w:tcPr>
            <w:tcW w:w="2043" w:type="dxa"/>
          </w:tcPr>
          <w:p w14:paraId="1F8CDF6A" w14:textId="77777777" w:rsidR="00FF548A" w:rsidRDefault="002B5113">
            <w:pPr>
              <w:pStyle w:val="Compact"/>
            </w:pPr>
            <w:r>
              <w:t>1 tabla (facturacion_teorica_mes)</w:t>
            </w:r>
          </w:p>
        </w:tc>
      </w:tr>
    </w:tbl>
    <w:p w14:paraId="5C6650E5" w14:textId="77777777" w:rsidR="00FF548A" w:rsidRDefault="002B5113">
      <w:pPr>
        <w:pStyle w:val="Ttulo4"/>
      </w:pPr>
      <w:bookmarkStart w:id="26" w:name="capa-de-consultas-sql"/>
      <w:bookmarkEnd w:id="25"/>
      <w:r>
        <w:t>3.2.3 Capa de Consultas SQL</w:t>
      </w:r>
    </w:p>
    <w:p w14:paraId="5C3A4CDD" w14:textId="77777777" w:rsidR="00FF548A" w:rsidRDefault="002B5113">
      <w:pPr>
        <w:pStyle w:val="FirstParagraph"/>
      </w:pPr>
      <w:r>
        <w:rPr>
          <w:b/>
          <w:bCs/>
        </w:rPr>
        <w:t>Amazon Athena - Motor SQL Serverless</w:t>
      </w:r>
    </w:p>
    <w:p w14:paraId="43A394CC" w14:textId="77777777" w:rsidR="00FF548A" w:rsidRDefault="002B5113">
      <w:pPr>
        <w:pStyle w:val="Textoindependiente"/>
      </w:pPr>
      <w:r>
        <w:rPr>
          <w:b/>
          <w:bCs/>
        </w:rPr>
        <w:t>Configuración:</w:t>
      </w:r>
      <w:r>
        <w:t xml:space="preserve"> - </w:t>
      </w:r>
      <w:r>
        <w:rPr>
          <w:b/>
          <w:bCs/>
        </w:rPr>
        <w:t>Workgroup:</w:t>
      </w:r>
      <w:r>
        <w:t xml:space="preserve"> </w:t>
      </w:r>
      <w:r>
        <w:rPr>
          <w:rStyle w:val="VerbatimChar"/>
        </w:rPr>
        <w:t>primary</w:t>
      </w:r>
      <w:r>
        <w:t xml:space="preserve"> (configurado con límite de gasto) - </w:t>
      </w:r>
      <w:r>
        <w:rPr>
          <w:b/>
          <w:bCs/>
        </w:rPr>
        <w:t>Output Location:</w:t>
      </w:r>
      <w:r>
        <w:t xml:space="preserve"> </w:t>
      </w:r>
      <w:r>
        <w:rPr>
          <w:rStyle w:val="VerbatimChar"/>
        </w:rPr>
        <w:t>s3://lds-s3-bucket-final/athena_results/</w:t>
      </w:r>
      <w:r>
        <w:t xml:space="preserve"> - </w:t>
      </w:r>
      <w:r>
        <w:rPr>
          <w:b/>
          <w:bCs/>
        </w:rPr>
        <w:t>Engine Version:</w:t>
      </w:r>
      <w:r>
        <w:t xml:space="preserve"> Athena Engine v3 (basado en Trino 413) - </w:t>
      </w:r>
      <w:r>
        <w:rPr>
          <w:b/>
          <w:bCs/>
        </w:rPr>
        <w:t>Query Result Retention:</w:t>
      </w:r>
      <w:r>
        <w:t xml:space="preserve"> 30 días</w:t>
      </w:r>
    </w:p>
    <w:p w14:paraId="75904021" w14:textId="77777777" w:rsidR="00FF548A" w:rsidRDefault="002B5113">
      <w:pPr>
        <w:pStyle w:val="Textoindependiente"/>
      </w:pPr>
      <w:r>
        <w:rPr>
          <w:b/>
          <w:bCs/>
        </w:rPr>
        <w:t>Capacidades Utilizadas:</w:t>
      </w:r>
      <w:r>
        <w:t xml:space="preserve"> -  ANSI SQL completo (CTEs, Window Functions, Joins) -  </w:t>
      </w:r>
      <w:r>
        <w:rPr>
          <w:rStyle w:val="VerbatimChar"/>
        </w:rPr>
        <w:t>CREATE TABLE AS SELECT</w:t>
      </w:r>
      <w:r>
        <w:t xml:space="preserve"> (CTAS) -  </w:t>
      </w:r>
      <w:r>
        <w:rPr>
          <w:rStyle w:val="VerbatimChar"/>
        </w:rPr>
        <w:t>CREATE VIEW</w:t>
      </w:r>
      <w:r>
        <w:t xml:space="preserve"> para KPIs -  Particionamiento con </w:t>
      </w:r>
      <w:r>
        <w:rPr>
          <w:rStyle w:val="VerbatimChar"/>
        </w:rPr>
        <w:t>MSCK REPAIR TABLE</w:t>
      </w:r>
      <w:r>
        <w:t xml:space="preserve"> -  Funciones avanzadas: </w:t>
      </w:r>
      <w:r>
        <w:rPr>
          <w:rStyle w:val="VerbatimChar"/>
        </w:rPr>
        <w:t>approx_percentile()</w:t>
      </w:r>
      <w:r>
        <w:t xml:space="preserve">, </w:t>
      </w:r>
      <w:r>
        <w:rPr>
          <w:rStyle w:val="VerbatimChar"/>
        </w:rPr>
        <w:t>LAG()</w:t>
      </w:r>
      <w:r>
        <w:t xml:space="preserve">, </w:t>
      </w:r>
      <w:r>
        <w:rPr>
          <w:rStyle w:val="VerbatimChar"/>
        </w:rPr>
        <w:t>RANK()</w:t>
      </w:r>
    </w:p>
    <w:p w14:paraId="39F93304" w14:textId="77777777" w:rsidR="00FF548A" w:rsidRDefault="002B5113">
      <w:pPr>
        <w:pStyle w:val="Ttulo4"/>
      </w:pPr>
      <w:bookmarkStart w:id="27" w:name="capa-de-data-warehouse"/>
      <w:bookmarkEnd w:id="26"/>
      <w:r>
        <w:lastRenderedPageBreak/>
        <w:t>3.2.4 Capa de Data Warehouse</w:t>
      </w:r>
    </w:p>
    <w:p w14:paraId="2826F234" w14:textId="77777777" w:rsidR="00FF548A" w:rsidRDefault="002B5113">
      <w:pPr>
        <w:pStyle w:val="FirstParagraph"/>
      </w:pPr>
      <w:r>
        <w:rPr>
          <w:b/>
          <w:bCs/>
        </w:rPr>
        <w:t>Amazon Redshift Serverless</w:t>
      </w:r>
    </w:p>
    <w:p w14:paraId="79266EE2" w14:textId="77777777" w:rsidR="00FF548A" w:rsidRDefault="002B5113">
      <w:pPr>
        <w:pStyle w:val="Textoindependiente"/>
      </w:pPr>
      <w:r>
        <w:rPr>
          <w:b/>
          <w:bCs/>
        </w:rPr>
        <w:t>Namespace:</w:t>
      </w:r>
      <w:r>
        <w:t xml:space="preserve"> </w:t>
      </w:r>
      <w:r>
        <w:rPr>
          <w:rStyle w:val="VerbatimChar"/>
        </w:rPr>
        <w:t>proyecto-vpc</w:t>
      </w:r>
      <w:r>
        <w:br/>
      </w:r>
      <w:r>
        <w:rPr>
          <w:b/>
          <w:bCs/>
        </w:rPr>
        <w:t>Workgroup:</w:t>
      </w:r>
      <w:r>
        <w:t xml:space="preserve"> </w:t>
      </w:r>
      <w:r>
        <w:rPr>
          <w:rStyle w:val="VerbatimChar"/>
        </w:rPr>
        <w:t>default</w:t>
      </w:r>
      <w:r>
        <w:br/>
      </w:r>
      <w:r>
        <w:rPr>
          <w:b/>
          <w:bCs/>
        </w:rPr>
        <w:t>Configuración:</w:t>
      </w:r>
      <w:r>
        <w:t xml:space="preserve"> - Base RPU: 128 (escalado automático hasta 512 RPU) - Free Tier: 300 RPU-hours/mes - VPC: Integrado en subredes privadas - Endpoint: JDBC/ODBC para Power BI</w:t>
      </w:r>
    </w:p>
    <w:p w14:paraId="5278C491" w14:textId="77777777" w:rsidR="00FF548A" w:rsidRDefault="002B5113">
      <w:pPr>
        <w:pStyle w:val="Textoindependiente"/>
      </w:pPr>
      <w:r>
        <w:rPr>
          <w:b/>
          <w:bCs/>
        </w:rPr>
        <w:t>Esquema Implementado:</w:t>
      </w:r>
    </w:p>
    <w:p w14:paraId="7E19E13D" w14:textId="77777777" w:rsidR="00FF548A" w:rsidRDefault="002B5113">
      <w:pPr>
        <w:pStyle w:val="SourceCode"/>
      </w:pPr>
      <w:r>
        <w:rPr>
          <w:rStyle w:val="CommentTok"/>
        </w:rPr>
        <w:t>-- Schema: dw_luzdelsur</w:t>
      </w:r>
      <w:r>
        <w:br/>
      </w:r>
      <w:r>
        <w:rPr>
          <w:rStyle w:val="CommentTok"/>
        </w:rPr>
        <w:t>-- Modelo: Estrella (Star Schema)</w:t>
      </w:r>
      <w:r>
        <w:br/>
      </w:r>
      <w:r>
        <w:br/>
      </w:r>
      <w:r>
        <w:rPr>
          <w:rStyle w:val="CommentTok"/>
        </w:rPr>
        <w:t>-- Dimension: dim_cliente</w:t>
      </w:r>
      <w:r>
        <w:br/>
      </w:r>
      <w:r>
        <w:rPr>
          <w:rStyle w:val="CommentTok"/>
        </w:rPr>
        <w:t>-- Dimension: dim_suministro</w:t>
      </w:r>
      <w:r>
        <w:br/>
      </w:r>
      <w:r>
        <w:rPr>
          <w:rStyle w:val="CommentTok"/>
        </w:rPr>
        <w:t>-- Dimension: dim_medidor</w:t>
      </w:r>
      <w:r>
        <w:br/>
      </w:r>
      <w:r>
        <w:rPr>
          <w:rStyle w:val="CommentTok"/>
        </w:rPr>
        <w:t>-- Dimension: dim_tiempo</w:t>
      </w:r>
      <w:r>
        <w:br/>
      </w:r>
      <w:r>
        <w:rPr>
          <w:rStyle w:val="CommentTok"/>
        </w:rPr>
        <w:t>-- Fact: fact_facturacion_mensual</w:t>
      </w:r>
    </w:p>
    <w:p w14:paraId="41E2D6F3" w14:textId="77777777" w:rsidR="00FF548A" w:rsidRDefault="002B5113">
      <w:pPr>
        <w:pStyle w:val="Ttulo4"/>
      </w:pPr>
      <w:bookmarkStart w:id="28" w:name="capa-de-orquestación-y-scheduling"/>
      <w:bookmarkEnd w:id="27"/>
      <w:r>
        <w:t>3.2.5 Capa de Orquestación y Scheduling</w:t>
      </w:r>
    </w:p>
    <w:p w14:paraId="365CF06F" w14:textId="77777777" w:rsidR="00FF548A" w:rsidRDefault="002B5113">
      <w:pPr>
        <w:pStyle w:val="FirstParagraph"/>
      </w:pPr>
      <w:r>
        <w:rPr>
          <w:b/>
          <w:bCs/>
        </w:rPr>
        <w:t>Amazon EventBridge</w:t>
      </w:r>
    </w:p>
    <w:p w14:paraId="2680A918" w14:textId="77777777" w:rsidR="00FF548A" w:rsidRDefault="002B5113">
      <w:pPr>
        <w:pStyle w:val="Textoindependiente"/>
      </w:pPr>
      <w:r>
        <w:rPr>
          <w:b/>
          <w:bCs/>
        </w:rPr>
        <w:t>Reglas Configuradas: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41"/>
        <w:gridCol w:w="3292"/>
        <w:gridCol w:w="1646"/>
        <w:gridCol w:w="2675"/>
      </w:tblGrid>
      <w:tr w:rsidR="00FF548A" w14:paraId="171578E0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0" w:type="dxa"/>
          </w:tcPr>
          <w:p w14:paraId="30E3BE3C" w14:textId="77777777" w:rsidR="00FF548A" w:rsidRDefault="002B5113">
            <w:pPr>
              <w:pStyle w:val="Compact"/>
            </w:pPr>
            <w:r>
              <w:t>Regla</w:t>
            </w:r>
          </w:p>
        </w:tc>
        <w:tc>
          <w:tcPr>
            <w:tcW w:w="2880" w:type="dxa"/>
          </w:tcPr>
          <w:p w14:paraId="2C05C656" w14:textId="77777777" w:rsidR="00FF548A" w:rsidRDefault="002B5113">
            <w:pPr>
              <w:pStyle w:val="Compact"/>
            </w:pPr>
            <w:r>
              <w:t>Expresión Cron</w:t>
            </w:r>
          </w:p>
        </w:tc>
        <w:tc>
          <w:tcPr>
            <w:tcW w:w="1440" w:type="dxa"/>
          </w:tcPr>
          <w:p w14:paraId="7496901B" w14:textId="77777777" w:rsidR="00FF548A" w:rsidRDefault="002B5113">
            <w:pPr>
              <w:pStyle w:val="Compact"/>
            </w:pPr>
            <w:r>
              <w:t>Target</w:t>
            </w:r>
          </w:p>
        </w:tc>
        <w:tc>
          <w:tcPr>
            <w:tcW w:w="2340" w:type="dxa"/>
          </w:tcPr>
          <w:p w14:paraId="4F2344DC" w14:textId="77777777" w:rsidR="00FF548A" w:rsidRDefault="002B5113">
            <w:pPr>
              <w:pStyle w:val="Compact"/>
            </w:pPr>
            <w:r>
              <w:t>Descripción</w:t>
            </w:r>
          </w:p>
        </w:tc>
      </w:tr>
      <w:tr w:rsidR="00FF548A" w14:paraId="53590AA0" w14:textId="77777777">
        <w:tc>
          <w:tcPr>
            <w:tcW w:w="1260" w:type="dxa"/>
          </w:tcPr>
          <w:p w14:paraId="2DCAF1C2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glue-job-daily</w:t>
            </w:r>
          </w:p>
        </w:tc>
        <w:tc>
          <w:tcPr>
            <w:tcW w:w="2880" w:type="dxa"/>
          </w:tcPr>
          <w:p w14:paraId="5DA964C9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cron(0 2 * * ? *)</w:t>
            </w:r>
          </w:p>
        </w:tc>
        <w:tc>
          <w:tcPr>
            <w:tcW w:w="1440" w:type="dxa"/>
          </w:tcPr>
          <w:p w14:paraId="468C4D88" w14:textId="77777777" w:rsidR="00FF548A" w:rsidRDefault="002B5113">
            <w:pPr>
              <w:pStyle w:val="Compact"/>
            </w:pPr>
            <w:r>
              <w:t>Glue Job</w:t>
            </w:r>
          </w:p>
        </w:tc>
        <w:tc>
          <w:tcPr>
            <w:tcW w:w="2340" w:type="dxa"/>
          </w:tcPr>
          <w:p w14:paraId="0F87446F" w14:textId="77777777" w:rsidR="00FF548A" w:rsidRDefault="002B5113">
            <w:pPr>
              <w:pStyle w:val="Compact"/>
            </w:pPr>
            <w:r>
              <w:t>Ejecución diaria 2 AM</w:t>
            </w:r>
          </w:p>
        </w:tc>
      </w:tr>
      <w:tr w:rsidR="00FF548A" w14:paraId="3CB773C3" w14:textId="77777777">
        <w:tc>
          <w:tcPr>
            <w:tcW w:w="1260" w:type="dxa"/>
          </w:tcPr>
          <w:p w14:paraId="19F96DB9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crawler-weekly</w:t>
            </w:r>
          </w:p>
        </w:tc>
        <w:tc>
          <w:tcPr>
            <w:tcW w:w="2880" w:type="dxa"/>
          </w:tcPr>
          <w:p w14:paraId="10F324A2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cron(0 3 ? * SUN *)</w:t>
            </w:r>
          </w:p>
        </w:tc>
        <w:tc>
          <w:tcPr>
            <w:tcW w:w="1440" w:type="dxa"/>
          </w:tcPr>
          <w:p w14:paraId="5AD106D5" w14:textId="77777777" w:rsidR="00FF548A" w:rsidRDefault="002B5113">
            <w:pPr>
              <w:pStyle w:val="Compact"/>
            </w:pPr>
            <w:r>
              <w:t>Glue Crawler</w:t>
            </w:r>
          </w:p>
        </w:tc>
        <w:tc>
          <w:tcPr>
            <w:tcW w:w="2340" w:type="dxa"/>
          </w:tcPr>
          <w:p w14:paraId="20000B1F" w14:textId="77777777" w:rsidR="00FF548A" w:rsidRDefault="002B5113">
            <w:pPr>
              <w:pStyle w:val="Compact"/>
            </w:pPr>
            <w:r>
              <w:t>Actualización semanal</w:t>
            </w:r>
          </w:p>
        </w:tc>
      </w:tr>
    </w:tbl>
    <w:p w14:paraId="64E0CEF6" w14:textId="77777777" w:rsidR="00FF548A" w:rsidRDefault="002B5113">
      <w:pPr>
        <w:pStyle w:val="Textoindependiente"/>
      </w:pPr>
      <w:r>
        <w:rPr>
          <w:b/>
          <w:bCs/>
        </w:rPr>
        <w:t>AWS Lambda (Validaciones Ligeras)</w:t>
      </w:r>
    </w:p>
    <w:p w14:paraId="1F70AC61" w14:textId="77777777" w:rsidR="00FF548A" w:rsidRDefault="002B5113">
      <w:pPr>
        <w:pStyle w:val="Textoindependiente"/>
      </w:pPr>
      <w:r>
        <w:rPr>
          <w:b/>
          <w:bCs/>
        </w:rPr>
        <w:t>Función:</w:t>
      </w:r>
      <w:r>
        <w:t xml:space="preserve"> </w:t>
      </w:r>
      <w:r>
        <w:rPr>
          <w:rStyle w:val="VerbatimChar"/>
        </w:rPr>
        <w:t>validate-s3-upload</w:t>
      </w:r>
      <w:r>
        <w:br/>
      </w:r>
      <w:r>
        <w:rPr>
          <w:b/>
          <w:bCs/>
        </w:rPr>
        <w:t>Trigger:</w:t>
      </w:r>
      <w:r>
        <w:t xml:space="preserve"> S3 Event (PUT object en raw/)</w:t>
      </w:r>
      <w:r>
        <w:br/>
      </w:r>
      <w:r>
        <w:rPr>
          <w:b/>
          <w:bCs/>
        </w:rPr>
        <w:t>Runtime:</w:t>
      </w:r>
      <w:r>
        <w:t xml:space="preserve"> Python 3.11</w:t>
      </w:r>
      <w:r>
        <w:br/>
      </w:r>
      <w:r>
        <w:rPr>
          <w:b/>
          <w:bCs/>
        </w:rPr>
        <w:t>Función:</w:t>
      </w:r>
      <w:r>
        <w:t xml:space="preserve"> Validar formato CSV y notificar errores</w:t>
      </w:r>
    </w:p>
    <w:p w14:paraId="4091C620" w14:textId="77777777" w:rsidR="00FF548A" w:rsidRDefault="002B5113">
      <w:pPr>
        <w:pStyle w:val="Ttulo4"/>
      </w:pPr>
      <w:bookmarkStart w:id="29" w:name="capa-de-monitoreo"/>
      <w:bookmarkEnd w:id="28"/>
      <w:r>
        <w:t>3.2.6 Capa de Monitoreo</w:t>
      </w:r>
    </w:p>
    <w:p w14:paraId="336A9F01" w14:textId="77777777" w:rsidR="00FF548A" w:rsidRDefault="002B5113">
      <w:pPr>
        <w:pStyle w:val="FirstParagraph"/>
      </w:pPr>
      <w:r>
        <w:rPr>
          <w:b/>
          <w:bCs/>
        </w:rPr>
        <w:t>Amazon CloudWatch</w:t>
      </w:r>
    </w:p>
    <w:p w14:paraId="1C62B9FD" w14:textId="77777777" w:rsidR="00FF548A" w:rsidRDefault="002B5113">
      <w:pPr>
        <w:pStyle w:val="Textoindependiente"/>
      </w:pPr>
      <w:r>
        <w:rPr>
          <w:b/>
          <w:bCs/>
        </w:rPr>
        <w:t>Log Groups Configurados:</w:t>
      </w:r>
    </w:p>
    <w:p w14:paraId="1285E379" w14:textId="77777777" w:rsidR="00FF548A" w:rsidRDefault="002B5113">
      <w:pPr>
        <w:pStyle w:val="SourceCode"/>
      </w:pPr>
      <w:r>
        <w:rPr>
          <w:rStyle w:val="VerbatimChar"/>
        </w:rPr>
        <w:t>/aws-glue/jobs/output            # Logs de jobs Glue</w:t>
      </w:r>
      <w:r>
        <w:br/>
      </w:r>
      <w:r>
        <w:rPr>
          <w:rStyle w:val="VerbatimChar"/>
        </w:rPr>
        <w:t>/aws-glue/jobs/error             # Errores de ejecución</w:t>
      </w:r>
      <w:r>
        <w:br/>
      </w:r>
      <w:r>
        <w:rPr>
          <w:rStyle w:val="VerbatimChar"/>
        </w:rPr>
        <w:t>/aws-glue/crawlers               # Logs de crawlers</w:t>
      </w:r>
      <w:r>
        <w:br/>
      </w:r>
      <w:r>
        <w:rPr>
          <w:rStyle w:val="VerbatimChar"/>
        </w:rPr>
        <w:t>/aws/lambda/validate-s3-upload   # Logs de Lambda</w:t>
      </w:r>
    </w:p>
    <w:p w14:paraId="35745427" w14:textId="77777777" w:rsidR="00FF548A" w:rsidRDefault="002B5113">
      <w:pPr>
        <w:pStyle w:val="FirstParagraph"/>
      </w:pPr>
      <w:r>
        <w:rPr>
          <w:b/>
          <w:bCs/>
        </w:rPr>
        <w:lastRenderedPageBreak/>
        <w:t>Métricas Monitoreadas:</w:t>
      </w:r>
      <w:r>
        <w:t xml:space="preserve"> - Glue Job Duration - Glue DPU Utilization - Athena Query Execution Time - S3 GetObject Requests - Lambda Invocations</w:t>
      </w:r>
    </w:p>
    <w:p w14:paraId="4ACD22AD" w14:textId="77777777" w:rsidR="00FF548A" w:rsidRDefault="002B5113">
      <w:pPr>
        <w:pStyle w:val="Textoindependiente"/>
      </w:pPr>
      <w:r>
        <w:rPr>
          <w:b/>
          <w:bCs/>
        </w:rPr>
        <w:t>Alarmas Creadas (11 alarmas activas):</w:t>
      </w:r>
    </w:p>
    <w:p w14:paraId="3AB81DC4" w14:textId="77777777" w:rsidR="00FF548A" w:rsidRDefault="002B5113">
      <w:pPr>
        <w:pStyle w:val="Compact"/>
        <w:numPr>
          <w:ilvl w:val="0"/>
          <w:numId w:val="5"/>
        </w:numPr>
      </w:pPr>
      <w:r>
        <w:rPr>
          <w:rStyle w:val="VerbatimChar"/>
        </w:rPr>
        <w:t>Alarm_Glue_JobRunState_FAILED</w:t>
      </w:r>
    </w:p>
    <w:p w14:paraId="445AB6A7" w14:textId="77777777" w:rsidR="00FF548A" w:rsidRDefault="002B5113">
      <w:pPr>
        <w:pStyle w:val="Compact"/>
        <w:numPr>
          <w:ilvl w:val="0"/>
          <w:numId w:val="5"/>
        </w:numPr>
      </w:pPr>
      <w:r>
        <w:rPr>
          <w:rStyle w:val="VerbatimChar"/>
        </w:rPr>
        <w:t>Alarm_Glue_JobRunState_TIMEOUT</w:t>
      </w:r>
    </w:p>
    <w:p w14:paraId="671E0553" w14:textId="77777777" w:rsidR="00FF548A" w:rsidRDefault="002B5113">
      <w:pPr>
        <w:pStyle w:val="Compact"/>
        <w:numPr>
          <w:ilvl w:val="0"/>
          <w:numId w:val="5"/>
        </w:numPr>
      </w:pPr>
      <w:r>
        <w:rPr>
          <w:rStyle w:val="VerbatimChar"/>
        </w:rPr>
        <w:t>Alarm_Glue_CatalogError_Rate</w:t>
      </w:r>
    </w:p>
    <w:p w14:paraId="05BF2722" w14:textId="77777777" w:rsidR="00FF548A" w:rsidRDefault="002B5113">
      <w:pPr>
        <w:pStyle w:val="Compact"/>
        <w:numPr>
          <w:ilvl w:val="0"/>
          <w:numId w:val="5"/>
        </w:numPr>
      </w:pPr>
      <w:r>
        <w:rPr>
          <w:rStyle w:val="VerbatimChar"/>
        </w:rPr>
        <w:t>Alarm_Glue_Memory_Utilization_High</w:t>
      </w:r>
    </w:p>
    <w:p w14:paraId="114CFEFF" w14:textId="77777777" w:rsidR="00FF548A" w:rsidRDefault="002B5113">
      <w:pPr>
        <w:pStyle w:val="Compact"/>
        <w:numPr>
          <w:ilvl w:val="0"/>
          <w:numId w:val="5"/>
        </w:numPr>
      </w:pPr>
      <w:r>
        <w:rPr>
          <w:rStyle w:val="VerbatimChar"/>
        </w:rPr>
        <w:t>Alarm_Glue_Disk_Utilization_High</w:t>
      </w:r>
    </w:p>
    <w:p w14:paraId="51DF4697" w14:textId="77777777" w:rsidR="00FF548A" w:rsidRDefault="002B5113">
      <w:pPr>
        <w:pStyle w:val="Compact"/>
        <w:numPr>
          <w:ilvl w:val="0"/>
          <w:numId w:val="5"/>
        </w:numPr>
      </w:pPr>
      <w:r>
        <w:rPr>
          <w:rStyle w:val="VerbatimChar"/>
        </w:rPr>
        <w:t>Alarm_Glue_Executor_OutOfMemory</w:t>
      </w:r>
    </w:p>
    <w:p w14:paraId="7DA3F368" w14:textId="77777777" w:rsidR="00FF548A" w:rsidRDefault="002B5113">
      <w:pPr>
        <w:pStyle w:val="Compact"/>
        <w:numPr>
          <w:ilvl w:val="0"/>
          <w:numId w:val="5"/>
        </w:numPr>
      </w:pPr>
      <w:r>
        <w:rPr>
          <w:rStyle w:val="VerbatimChar"/>
        </w:rPr>
        <w:t>Alarm_Glue_Cost_Optimization_Idle_Workers</w:t>
      </w:r>
    </w:p>
    <w:p w14:paraId="15BDD3D8" w14:textId="77777777" w:rsidR="00FF548A" w:rsidRDefault="002B5113">
      <w:pPr>
        <w:pStyle w:val="Compact"/>
        <w:numPr>
          <w:ilvl w:val="0"/>
          <w:numId w:val="5"/>
        </w:numPr>
      </w:pPr>
      <w:r>
        <w:rPr>
          <w:rStyle w:val="VerbatimChar"/>
        </w:rPr>
        <w:t>Alarm_Glue_Data_Quality_Failed</w:t>
      </w:r>
    </w:p>
    <w:p w14:paraId="2E74D113" w14:textId="77777777" w:rsidR="00FF548A" w:rsidRDefault="002B5113">
      <w:pPr>
        <w:pStyle w:val="Compact"/>
        <w:numPr>
          <w:ilvl w:val="0"/>
          <w:numId w:val="5"/>
        </w:numPr>
      </w:pPr>
      <w:r>
        <w:rPr>
          <w:rStyle w:val="VerbatimChar"/>
        </w:rPr>
        <w:t>Alarm_Athena_Query_Failed</w:t>
      </w:r>
    </w:p>
    <w:p w14:paraId="528583F1" w14:textId="77777777" w:rsidR="00FF548A" w:rsidRDefault="002B5113">
      <w:pPr>
        <w:pStyle w:val="Compact"/>
        <w:numPr>
          <w:ilvl w:val="0"/>
          <w:numId w:val="5"/>
        </w:numPr>
      </w:pPr>
      <w:r>
        <w:rPr>
          <w:rStyle w:val="VerbatimChar"/>
        </w:rPr>
        <w:t>Alarm_S3_4xx_Errors</w:t>
      </w:r>
    </w:p>
    <w:p w14:paraId="67239DAC" w14:textId="77777777" w:rsidR="00FF548A" w:rsidRDefault="002B5113">
      <w:pPr>
        <w:pStyle w:val="Compact"/>
        <w:numPr>
          <w:ilvl w:val="0"/>
          <w:numId w:val="5"/>
        </w:numPr>
      </w:pPr>
      <w:r>
        <w:rPr>
          <w:rStyle w:val="VerbatimChar"/>
        </w:rPr>
        <w:t>Alarm_Lambda_Errors</w:t>
      </w:r>
    </w:p>
    <w:p w14:paraId="5C64C99E" w14:textId="77777777" w:rsidR="00FF548A" w:rsidRDefault="002B5113">
      <w:pPr>
        <w:pStyle w:val="FirstParagraph"/>
      </w:pPr>
      <w:r>
        <w:rPr>
          <w:b/>
          <w:bCs/>
        </w:rPr>
        <w:t>CloudTrail (Auditoría)</w:t>
      </w:r>
    </w:p>
    <w:p w14:paraId="21978F16" w14:textId="77777777" w:rsidR="00FF548A" w:rsidRDefault="002B5113">
      <w:pPr>
        <w:pStyle w:val="Textoindependiente"/>
      </w:pPr>
      <w:r>
        <w:rPr>
          <w:b/>
          <w:bCs/>
        </w:rPr>
        <w:t>Trail:</w:t>
      </w:r>
      <w:r>
        <w:t xml:space="preserve"> </w:t>
      </w:r>
      <w:r>
        <w:rPr>
          <w:rStyle w:val="VerbatimChar"/>
        </w:rPr>
        <w:t>robot-trail</w:t>
      </w:r>
      <w:r>
        <w:br/>
      </w:r>
      <w:r>
        <w:rPr>
          <w:b/>
          <w:bCs/>
        </w:rPr>
        <w:t>Alcance:</w:t>
      </w:r>
      <w:r>
        <w:t xml:space="preserve"> Multi-región</w:t>
      </w:r>
      <w:r>
        <w:br/>
      </w:r>
      <w:r>
        <w:rPr>
          <w:b/>
          <w:bCs/>
        </w:rPr>
        <w:t>Eventos Capturados:</w:t>
      </w:r>
      <w:r>
        <w:t xml:space="preserve"> - Management Events (Read + Write) - Data Events (S3 GetObject, PutObject) - Integración con CloudWatch Logs</w:t>
      </w:r>
    </w:p>
    <w:p w14:paraId="4E590CEB" w14:textId="77777777" w:rsidR="00FF548A" w:rsidRDefault="002B5113">
      <w:pPr>
        <w:pStyle w:val="Ttulo3"/>
      </w:pPr>
      <w:bookmarkStart w:id="30" w:name="escalabilidad-configurada"/>
      <w:bookmarkEnd w:id="23"/>
      <w:bookmarkEnd w:id="29"/>
      <w:r>
        <w:t>3.3 Escalabilidad Configurada</w:t>
      </w:r>
    </w:p>
    <w:p w14:paraId="4951699D" w14:textId="77777777" w:rsidR="00FF548A" w:rsidRDefault="002B5113">
      <w:pPr>
        <w:pStyle w:val="Ttulo4"/>
      </w:pPr>
      <w:bookmarkStart w:id="31" w:name="escalabilidad-horizontal"/>
      <w:r>
        <w:t>3.3.1 Escalabilidad Horizontal</w:t>
      </w:r>
    </w:p>
    <w:p w14:paraId="534D887F" w14:textId="77777777" w:rsidR="00FF548A" w:rsidRDefault="002B5113">
      <w:pPr>
        <w:pStyle w:val="FirstParagraph"/>
      </w:pPr>
      <w:r>
        <w:rPr>
          <w:b/>
          <w:bCs/>
        </w:rPr>
        <w:t>AWS Glue Jobs:</w:t>
      </w:r>
      <w:r>
        <w:t xml:space="preserve"> - </w:t>
      </w:r>
      <w:r>
        <w:rPr>
          <w:b/>
          <w:bCs/>
        </w:rPr>
        <w:t>Workers configurados:</w:t>
      </w:r>
      <w:r>
        <w:t xml:space="preserve"> 3 workers (G.1X) - </w:t>
      </w:r>
      <w:r>
        <w:rPr>
          <w:b/>
          <w:bCs/>
        </w:rPr>
        <w:t>Distribución Spark:</w:t>
      </w:r>
      <w:r>
        <w:t xml:space="preserve"> Paralelización automática - </w:t>
      </w:r>
      <w:r>
        <w:rPr>
          <w:b/>
          <w:bCs/>
        </w:rPr>
        <w:t>Escalado:</w:t>
      </w:r>
      <w:r>
        <w:t xml:space="preserve"> Puede incrementarse a 10+ workers bajo demanda</w:t>
      </w:r>
    </w:p>
    <w:p w14:paraId="607A4F85" w14:textId="77777777" w:rsidR="00FF548A" w:rsidRDefault="002B5113">
      <w:pPr>
        <w:pStyle w:val="Textoindependiente"/>
      </w:pPr>
      <w:r>
        <w:rPr>
          <w:b/>
          <w:bCs/>
        </w:rPr>
        <w:t>Justificación:</w:t>
      </w:r>
      <w:r>
        <w:t xml:space="preserve"> - 3 workers manejan eficientemente el dataset actual (240K registros) - Spark distribuye particiones automáticamente - Reduce tiempo de ejecución de 10 min (1 worker) a 2-3 min (3 workers)</w:t>
      </w:r>
    </w:p>
    <w:p w14:paraId="4F4983EC" w14:textId="77777777" w:rsidR="00FF548A" w:rsidRDefault="002B5113">
      <w:pPr>
        <w:pStyle w:val="Ttulo4"/>
      </w:pPr>
      <w:bookmarkStart w:id="32" w:name="escalabilidad-vertical"/>
      <w:bookmarkEnd w:id="31"/>
      <w:r>
        <w:t>3.3.2 Escalabilidad Vertical</w:t>
      </w:r>
    </w:p>
    <w:p w14:paraId="5256D012" w14:textId="77777777" w:rsidR="00FF548A" w:rsidRDefault="002B5113">
      <w:pPr>
        <w:pStyle w:val="FirstParagraph"/>
      </w:pPr>
      <w:r>
        <w:rPr>
          <w:b/>
          <w:bCs/>
        </w:rPr>
        <w:t>Worker Types Disponibles: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5"/>
        <w:gridCol w:w="731"/>
        <w:gridCol w:w="796"/>
        <w:gridCol w:w="2988"/>
      </w:tblGrid>
      <w:tr w:rsidR="00FF548A" w14:paraId="3A546139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792C7C" w14:textId="77777777" w:rsidR="00FF548A" w:rsidRDefault="002B5113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2EAC8B1B" w14:textId="77777777" w:rsidR="00FF548A" w:rsidRDefault="002B5113">
            <w:pPr>
              <w:pStyle w:val="Compact"/>
            </w:pPr>
            <w:r>
              <w:t>vCPU</w:t>
            </w:r>
          </w:p>
        </w:tc>
        <w:tc>
          <w:tcPr>
            <w:tcW w:w="0" w:type="auto"/>
          </w:tcPr>
          <w:p w14:paraId="2C616087" w14:textId="77777777" w:rsidR="00FF548A" w:rsidRDefault="002B5113">
            <w:pPr>
              <w:pStyle w:val="Compact"/>
            </w:pPr>
            <w:r>
              <w:t>RAM</w:t>
            </w:r>
          </w:p>
        </w:tc>
        <w:tc>
          <w:tcPr>
            <w:tcW w:w="0" w:type="auto"/>
          </w:tcPr>
          <w:p w14:paraId="2EC0ED17" w14:textId="77777777" w:rsidR="00FF548A" w:rsidRDefault="002B5113">
            <w:pPr>
              <w:pStyle w:val="Compact"/>
            </w:pPr>
            <w:r>
              <w:t>Uso Recomendado</w:t>
            </w:r>
          </w:p>
        </w:tc>
      </w:tr>
      <w:tr w:rsidR="00FF548A" w14:paraId="549E8267" w14:textId="77777777">
        <w:tc>
          <w:tcPr>
            <w:tcW w:w="0" w:type="auto"/>
          </w:tcPr>
          <w:p w14:paraId="5222A7B0" w14:textId="77777777" w:rsidR="00FF548A" w:rsidRDefault="002B5113">
            <w:pPr>
              <w:pStyle w:val="Compact"/>
            </w:pPr>
            <w:r>
              <w:t>G.1X</w:t>
            </w:r>
          </w:p>
        </w:tc>
        <w:tc>
          <w:tcPr>
            <w:tcW w:w="0" w:type="auto"/>
          </w:tcPr>
          <w:p w14:paraId="1687FEEE" w14:textId="77777777" w:rsidR="00FF548A" w:rsidRDefault="002B5113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A4BAAD4" w14:textId="77777777" w:rsidR="00FF548A" w:rsidRDefault="002B5113">
            <w:pPr>
              <w:pStyle w:val="Compact"/>
            </w:pPr>
            <w:r>
              <w:t>8 GB</w:t>
            </w:r>
          </w:p>
        </w:tc>
        <w:tc>
          <w:tcPr>
            <w:tcW w:w="0" w:type="auto"/>
          </w:tcPr>
          <w:p w14:paraId="43E573F6" w14:textId="77777777" w:rsidR="00FF548A" w:rsidRDefault="002B5113">
            <w:pPr>
              <w:pStyle w:val="Compact"/>
            </w:pPr>
            <w:r>
              <w:t>Dataset actual (configurado)</w:t>
            </w:r>
          </w:p>
        </w:tc>
      </w:tr>
      <w:tr w:rsidR="00FF548A" w14:paraId="2C2A5AD5" w14:textId="77777777">
        <w:tc>
          <w:tcPr>
            <w:tcW w:w="0" w:type="auto"/>
          </w:tcPr>
          <w:p w14:paraId="5FFD81AF" w14:textId="77777777" w:rsidR="00FF548A" w:rsidRDefault="002B5113">
            <w:pPr>
              <w:pStyle w:val="Compact"/>
            </w:pPr>
            <w:r>
              <w:t>G.2X</w:t>
            </w:r>
          </w:p>
        </w:tc>
        <w:tc>
          <w:tcPr>
            <w:tcW w:w="0" w:type="auto"/>
          </w:tcPr>
          <w:p w14:paraId="1B64EF5E" w14:textId="77777777" w:rsidR="00FF548A" w:rsidRDefault="002B511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A3FA5FE" w14:textId="77777777" w:rsidR="00FF548A" w:rsidRDefault="002B5113">
            <w:pPr>
              <w:pStyle w:val="Compact"/>
            </w:pPr>
            <w:r>
              <w:t>16 GB</w:t>
            </w:r>
          </w:p>
        </w:tc>
        <w:tc>
          <w:tcPr>
            <w:tcW w:w="0" w:type="auto"/>
          </w:tcPr>
          <w:p w14:paraId="46CFC7A2" w14:textId="77777777" w:rsidR="00FF548A" w:rsidRDefault="002B5113">
            <w:pPr>
              <w:pStyle w:val="Compact"/>
            </w:pPr>
            <w:r>
              <w:t>Crecimiento 5x-10x</w:t>
            </w:r>
          </w:p>
        </w:tc>
      </w:tr>
      <w:tr w:rsidR="00FF548A" w14:paraId="6924D611" w14:textId="77777777">
        <w:tc>
          <w:tcPr>
            <w:tcW w:w="0" w:type="auto"/>
          </w:tcPr>
          <w:p w14:paraId="6FEB7411" w14:textId="77777777" w:rsidR="00FF548A" w:rsidRDefault="002B5113">
            <w:pPr>
              <w:pStyle w:val="Compact"/>
            </w:pPr>
            <w:r>
              <w:t>G.4X</w:t>
            </w:r>
          </w:p>
        </w:tc>
        <w:tc>
          <w:tcPr>
            <w:tcW w:w="0" w:type="auto"/>
          </w:tcPr>
          <w:p w14:paraId="36D0B673" w14:textId="77777777" w:rsidR="00FF548A" w:rsidRDefault="002B5113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FF4206E" w14:textId="77777777" w:rsidR="00FF548A" w:rsidRDefault="002B5113">
            <w:pPr>
              <w:pStyle w:val="Compact"/>
            </w:pPr>
            <w:r>
              <w:t>32 GB</w:t>
            </w:r>
          </w:p>
        </w:tc>
        <w:tc>
          <w:tcPr>
            <w:tcW w:w="0" w:type="auto"/>
          </w:tcPr>
          <w:p w14:paraId="538D272D" w14:textId="77777777" w:rsidR="00FF548A" w:rsidRDefault="002B5113">
            <w:pPr>
              <w:pStyle w:val="Compact"/>
            </w:pPr>
            <w:r>
              <w:t>Procesamiento masivo</w:t>
            </w:r>
          </w:p>
        </w:tc>
      </w:tr>
    </w:tbl>
    <w:p w14:paraId="45353985" w14:textId="77777777" w:rsidR="00FF548A" w:rsidRDefault="002B5113">
      <w:pPr>
        <w:pStyle w:val="Textoindependiente"/>
      </w:pPr>
      <w:r>
        <w:rPr>
          <w:b/>
          <w:bCs/>
        </w:rPr>
        <w:t>Plan de Escalamiento:</w:t>
      </w:r>
      <w:r>
        <w:t xml:space="preserve"> - Actual: G.1X (suficiente para 50 GB) - 6 meses: G.2X (proyección 200 GB) - 1 año: G.4X (proyección 500 GB)</w:t>
      </w:r>
    </w:p>
    <w:p w14:paraId="25EC7A03" w14:textId="77777777" w:rsidR="00FF548A" w:rsidRDefault="002B5113">
      <w:pPr>
        <w:pStyle w:val="Ttulo4"/>
      </w:pPr>
      <w:bookmarkStart w:id="33" w:name="elasticidad-autoscaling"/>
      <w:bookmarkEnd w:id="32"/>
      <w:r>
        <w:lastRenderedPageBreak/>
        <w:t>3.3.3 Elasticidad (Autoscaling)</w:t>
      </w:r>
    </w:p>
    <w:p w14:paraId="7C117EA2" w14:textId="77777777" w:rsidR="00FF548A" w:rsidRDefault="002B5113">
      <w:pPr>
        <w:pStyle w:val="FirstParagraph"/>
      </w:pPr>
      <w:r>
        <w:rPr>
          <w:b/>
          <w:bCs/>
        </w:rPr>
        <w:t>Servicios con Autoscaling Nativo:</w:t>
      </w:r>
      <w:r>
        <w:t xml:space="preserve"> -  </w:t>
      </w:r>
      <w:r>
        <w:rPr>
          <w:b/>
          <w:bCs/>
        </w:rPr>
        <w:t>S3:</w:t>
      </w:r>
      <w:r>
        <w:t xml:space="preserve"> Storage ilimitado -  </w:t>
      </w:r>
      <w:r>
        <w:rPr>
          <w:b/>
          <w:bCs/>
        </w:rPr>
        <w:t>Athena:</w:t>
      </w:r>
      <w:r>
        <w:t xml:space="preserve"> Escalado automático de recursos -  </w:t>
      </w:r>
      <w:r>
        <w:rPr>
          <w:b/>
          <w:bCs/>
        </w:rPr>
        <w:t>Redshift Serverless:</w:t>
      </w:r>
      <w:r>
        <w:t xml:space="preserve"> Auto-scaling de RPU (128 → 512) -  </w:t>
      </w:r>
      <w:r>
        <w:rPr>
          <w:b/>
          <w:bCs/>
        </w:rPr>
        <w:t>Lambda:</w:t>
      </w:r>
      <w:r>
        <w:t xml:space="preserve"> Concurrencia automática</w:t>
      </w:r>
    </w:p>
    <w:p w14:paraId="4633F9DF" w14:textId="77777777" w:rsidR="00FF548A" w:rsidRDefault="002B5113">
      <w:pPr>
        <w:pStyle w:val="Ttulo3"/>
      </w:pPr>
      <w:bookmarkStart w:id="34" w:name="alta-disponibilidad-multi-az"/>
      <w:bookmarkEnd w:id="30"/>
      <w:bookmarkEnd w:id="33"/>
      <w:r>
        <w:t>3.4 Alta Disponibilidad (Multi-AZ)</w:t>
      </w:r>
    </w:p>
    <w:p w14:paraId="5305C4F0" w14:textId="77777777" w:rsidR="00FF548A" w:rsidRDefault="002B5113">
      <w:pPr>
        <w:pStyle w:val="Ttulo4"/>
      </w:pPr>
      <w:bookmarkStart w:id="35" w:name="servicios-con-ha-integrada"/>
      <w:r>
        <w:t>3.4.1 Servicios con HA Integrada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9"/>
        <w:gridCol w:w="2236"/>
        <w:gridCol w:w="2855"/>
      </w:tblGrid>
      <w:tr w:rsidR="00FF548A" w14:paraId="2304424A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611EBB" w14:textId="77777777" w:rsidR="00FF548A" w:rsidRDefault="002B5113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6BE4A2DB" w14:textId="77777777" w:rsidR="00FF548A" w:rsidRDefault="002B5113">
            <w:pPr>
              <w:pStyle w:val="Compact"/>
            </w:pPr>
            <w:r>
              <w:t>Mecanismo HA</w:t>
            </w:r>
          </w:p>
        </w:tc>
        <w:tc>
          <w:tcPr>
            <w:tcW w:w="0" w:type="auto"/>
          </w:tcPr>
          <w:p w14:paraId="3D488ADE" w14:textId="77777777" w:rsidR="00FF548A" w:rsidRDefault="002B5113">
            <w:pPr>
              <w:pStyle w:val="Compact"/>
            </w:pPr>
            <w:r>
              <w:t>Detalle</w:t>
            </w:r>
          </w:p>
        </w:tc>
      </w:tr>
      <w:tr w:rsidR="00FF548A" w14:paraId="11F6507A" w14:textId="77777777">
        <w:tc>
          <w:tcPr>
            <w:tcW w:w="0" w:type="auto"/>
          </w:tcPr>
          <w:p w14:paraId="756FC9FA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S3</w:t>
            </w:r>
          </w:p>
        </w:tc>
        <w:tc>
          <w:tcPr>
            <w:tcW w:w="0" w:type="auto"/>
          </w:tcPr>
          <w:p w14:paraId="5CA46565" w14:textId="77777777" w:rsidR="00FF548A" w:rsidRDefault="002B5113">
            <w:pPr>
              <w:pStyle w:val="Compact"/>
            </w:pPr>
            <w:r>
              <w:t>Multi-AZ automático</w:t>
            </w:r>
          </w:p>
        </w:tc>
        <w:tc>
          <w:tcPr>
            <w:tcW w:w="0" w:type="auto"/>
          </w:tcPr>
          <w:p w14:paraId="29D2AAFC" w14:textId="77777777" w:rsidR="00FF548A" w:rsidRDefault="002B5113">
            <w:pPr>
              <w:pStyle w:val="Compact"/>
            </w:pPr>
            <w:r>
              <w:t>Replica objetos en 3+ AZ</w:t>
            </w:r>
          </w:p>
        </w:tc>
      </w:tr>
      <w:tr w:rsidR="00FF548A" w14:paraId="29B19918" w14:textId="77777777">
        <w:tc>
          <w:tcPr>
            <w:tcW w:w="0" w:type="auto"/>
          </w:tcPr>
          <w:p w14:paraId="317A2460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Glue</w:t>
            </w:r>
          </w:p>
        </w:tc>
        <w:tc>
          <w:tcPr>
            <w:tcW w:w="0" w:type="auto"/>
          </w:tcPr>
          <w:p w14:paraId="35D2385D" w14:textId="77777777" w:rsidR="00FF548A" w:rsidRDefault="002B5113">
            <w:pPr>
              <w:pStyle w:val="Compact"/>
            </w:pPr>
            <w:r>
              <w:t>Regional serverless</w:t>
            </w:r>
          </w:p>
        </w:tc>
        <w:tc>
          <w:tcPr>
            <w:tcW w:w="0" w:type="auto"/>
          </w:tcPr>
          <w:p w14:paraId="5CC9182F" w14:textId="77777777" w:rsidR="00FF548A" w:rsidRDefault="002B5113">
            <w:pPr>
              <w:pStyle w:val="Compact"/>
            </w:pPr>
            <w:r>
              <w:t>Distribuido en múltiples AZ</w:t>
            </w:r>
          </w:p>
        </w:tc>
      </w:tr>
      <w:tr w:rsidR="00FF548A" w14:paraId="50ACA7EB" w14:textId="77777777">
        <w:tc>
          <w:tcPr>
            <w:tcW w:w="0" w:type="auto"/>
          </w:tcPr>
          <w:p w14:paraId="1D4AF547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Athena</w:t>
            </w:r>
          </w:p>
        </w:tc>
        <w:tc>
          <w:tcPr>
            <w:tcW w:w="0" w:type="auto"/>
          </w:tcPr>
          <w:p w14:paraId="5FB06A2D" w14:textId="77777777" w:rsidR="00FF548A" w:rsidRDefault="002B5113">
            <w:pPr>
              <w:pStyle w:val="Compact"/>
            </w:pPr>
            <w:r>
              <w:t>Regional serverless</w:t>
            </w:r>
          </w:p>
        </w:tc>
        <w:tc>
          <w:tcPr>
            <w:tcW w:w="0" w:type="auto"/>
          </w:tcPr>
          <w:p w14:paraId="0DE621D5" w14:textId="77777777" w:rsidR="00FF548A" w:rsidRDefault="002B5113">
            <w:pPr>
              <w:pStyle w:val="Compact"/>
            </w:pPr>
            <w:r>
              <w:t>Sin puntos únicos de fallo</w:t>
            </w:r>
          </w:p>
        </w:tc>
      </w:tr>
      <w:tr w:rsidR="00FF548A" w14:paraId="0BFC1BE7" w14:textId="77777777">
        <w:tc>
          <w:tcPr>
            <w:tcW w:w="0" w:type="auto"/>
          </w:tcPr>
          <w:p w14:paraId="0AB2BD6A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Redshift Serverless</w:t>
            </w:r>
          </w:p>
        </w:tc>
        <w:tc>
          <w:tcPr>
            <w:tcW w:w="0" w:type="auto"/>
          </w:tcPr>
          <w:p w14:paraId="06193339" w14:textId="77777777" w:rsidR="00FF548A" w:rsidRDefault="002B5113">
            <w:pPr>
              <w:pStyle w:val="Compact"/>
            </w:pPr>
            <w:r>
              <w:t>Multi-AZ opcional</w:t>
            </w:r>
          </w:p>
        </w:tc>
        <w:tc>
          <w:tcPr>
            <w:tcW w:w="0" w:type="auto"/>
          </w:tcPr>
          <w:p w14:paraId="0FCECF87" w14:textId="77777777" w:rsidR="00FF548A" w:rsidRDefault="002B5113">
            <w:pPr>
              <w:pStyle w:val="Compact"/>
            </w:pPr>
            <w:r>
              <w:t>Configurado en 2 AZ</w:t>
            </w:r>
          </w:p>
        </w:tc>
      </w:tr>
    </w:tbl>
    <w:p w14:paraId="61C726B0" w14:textId="77777777" w:rsidR="00FF548A" w:rsidRDefault="002B5113">
      <w:pPr>
        <w:pStyle w:val="Ttulo4"/>
      </w:pPr>
      <w:bookmarkStart w:id="36" w:name="vpc-multi-az"/>
      <w:bookmarkEnd w:id="35"/>
      <w:r>
        <w:t>3.4.2 VPC Multi-AZ</w:t>
      </w:r>
    </w:p>
    <w:p w14:paraId="30240980" w14:textId="77777777" w:rsidR="00FF548A" w:rsidRDefault="002B5113">
      <w:pPr>
        <w:pStyle w:val="FirstParagraph"/>
      </w:pPr>
      <w:r>
        <w:rPr>
          <w:b/>
          <w:bCs/>
        </w:rPr>
        <w:t>VPC:</w:t>
      </w:r>
      <w:r>
        <w:t xml:space="preserve"> </w:t>
      </w:r>
      <w:r>
        <w:rPr>
          <w:rStyle w:val="VerbatimChar"/>
        </w:rPr>
        <w:t>proyecto-vpc</w:t>
      </w:r>
      <w:r>
        <w:t xml:space="preserve"> (10.0.0.0/16)</w:t>
      </w:r>
    </w:p>
    <w:p w14:paraId="718D4BFD" w14:textId="77777777" w:rsidR="00FF548A" w:rsidRDefault="002B5113">
      <w:pPr>
        <w:pStyle w:val="Textoindependiente"/>
      </w:pPr>
      <w:r>
        <w:rPr>
          <w:b/>
          <w:bCs/>
        </w:rPr>
        <w:t>Subredes Configuradas: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93"/>
        <w:gridCol w:w="2469"/>
        <w:gridCol w:w="1646"/>
        <w:gridCol w:w="1646"/>
      </w:tblGrid>
      <w:tr w:rsidR="00FF548A" w14:paraId="52EF7DF9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54A9169B" w14:textId="77777777" w:rsidR="00FF548A" w:rsidRDefault="002B5113">
            <w:pPr>
              <w:pStyle w:val="Compact"/>
            </w:pPr>
            <w:r>
              <w:t>Subred</w:t>
            </w:r>
          </w:p>
        </w:tc>
        <w:tc>
          <w:tcPr>
            <w:tcW w:w="2160" w:type="dxa"/>
          </w:tcPr>
          <w:p w14:paraId="75D50F26" w14:textId="77777777" w:rsidR="00FF548A" w:rsidRDefault="002B5113">
            <w:pPr>
              <w:pStyle w:val="Compact"/>
            </w:pPr>
            <w:r>
              <w:t>CIDR</w:t>
            </w:r>
          </w:p>
        </w:tc>
        <w:tc>
          <w:tcPr>
            <w:tcW w:w="1440" w:type="dxa"/>
          </w:tcPr>
          <w:p w14:paraId="09B312A7" w14:textId="77777777" w:rsidR="00FF548A" w:rsidRDefault="002B5113">
            <w:pPr>
              <w:pStyle w:val="Compact"/>
            </w:pPr>
            <w:r>
              <w:t>AZ</w:t>
            </w:r>
          </w:p>
        </w:tc>
        <w:tc>
          <w:tcPr>
            <w:tcW w:w="1440" w:type="dxa"/>
          </w:tcPr>
          <w:p w14:paraId="35DF4F3C" w14:textId="77777777" w:rsidR="00FF548A" w:rsidRDefault="002B5113">
            <w:pPr>
              <w:pStyle w:val="Compact"/>
            </w:pPr>
            <w:r>
              <w:t>Tipo</w:t>
            </w:r>
          </w:p>
        </w:tc>
      </w:tr>
      <w:tr w:rsidR="00FF548A" w14:paraId="6136D6B7" w14:textId="77777777">
        <w:tc>
          <w:tcPr>
            <w:tcW w:w="2880" w:type="dxa"/>
          </w:tcPr>
          <w:p w14:paraId="48C096BE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proyecto-subnet-public1-sa-east-1a</w:t>
            </w:r>
          </w:p>
        </w:tc>
        <w:tc>
          <w:tcPr>
            <w:tcW w:w="2160" w:type="dxa"/>
          </w:tcPr>
          <w:p w14:paraId="1F63D656" w14:textId="77777777" w:rsidR="00FF548A" w:rsidRDefault="002B5113">
            <w:pPr>
              <w:pStyle w:val="Compact"/>
            </w:pPr>
            <w:r>
              <w:t>10.0.0.0/20</w:t>
            </w:r>
          </w:p>
        </w:tc>
        <w:tc>
          <w:tcPr>
            <w:tcW w:w="1440" w:type="dxa"/>
          </w:tcPr>
          <w:p w14:paraId="54225684" w14:textId="77777777" w:rsidR="00FF548A" w:rsidRDefault="002B5113">
            <w:pPr>
              <w:pStyle w:val="Compact"/>
            </w:pPr>
            <w:r>
              <w:t>sa-east-1a</w:t>
            </w:r>
          </w:p>
        </w:tc>
        <w:tc>
          <w:tcPr>
            <w:tcW w:w="1440" w:type="dxa"/>
          </w:tcPr>
          <w:p w14:paraId="445DE569" w14:textId="77777777" w:rsidR="00FF548A" w:rsidRDefault="002B5113">
            <w:pPr>
              <w:pStyle w:val="Compact"/>
            </w:pPr>
            <w:r>
              <w:t>Pública</w:t>
            </w:r>
          </w:p>
        </w:tc>
      </w:tr>
      <w:tr w:rsidR="00FF548A" w14:paraId="3663DE65" w14:textId="77777777">
        <w:tc>
          <w:tcPr>
            <w:tcW w:w="2880" w:type="dxa"/>
          </w:tcPr>
          <w:p w14:paraId="0FD82810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proyecto-subnet-public2-sa-east-1b</w:t>
            </w:r>
          </w:p>
        </w:tc>
        <w:tc>
          <w:tcPr>
            <w:tcW w:w="2160" w:type="dxa"/>
          </w:tcPr>
          <w:p w14:paraId="7285B1C5" w14:textId="77777777" w:rsidR="00FF548A" w:rsidRDefault="002B5113">
            <w:pPr>
              <w:pStyle w:val="Compact"/>
            </w:pPr>
            <w:r>
              <w:t>10.0.16.0/20</w:t>
            </w:r>
          </w:p>
        </w:tc>
        <w:tc>
          <w:tcPr>
            <w:tcW w:w="1440" w:type="dxa"/>
          </w:tcPr>
          <w:p w14:paraId="0E01C91B" w14:textId="77777777" w:rsidR="00FF548A" w:rsidRDefault="002B5113">
            <w:pPr>
              <w:pStyle w:val="Compact"/>
            </w:pPr>
            <w:r>
              <w:t>sa-east-1b</w:t>
            </w:r>
          </w:p>
        </w:tc>
        <w:tc>
          <w:tcPr>
            <w:tcW w:w="1440" w:type="dxa"/>
          </w:tcPr>
          <w:p w14:paraId="758CD211" w14:textId="77777777" w:rsidR="00FF548A" w:rsidRDefault="002B5113">
            <w:pPr>
              <w:pStyle w:val="Compact"/>
            </w:pPr>
            <w:r>
              <w:t>Pública</w:t>
            </w:r>
          </w:p>
        </w:tc>
      </w:tr>
      <w:tr w:rsidR="00FF548A" w14:paraId="30264E89" w14:textId="77777777">
        <w:tc>
          <w:tcPr>
            <w:tcW w:w="2880" w:type="dxa"/>
          </w:tcPr>
          <w:p w14:paraId="3057AB39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proyecto-subnet-private1-sa-east-1a</w:t>
            </w:r>
          </w:p>
        </w:tc>
        <w:tc>
          <w:tcPr>
            <w:tcW w:w="2160" w:type="dxa"/>
          </w:tcPr>
          <w:p w14:paraId="2E507E14" w14:textId="77777777" w:rsidR="00FF548A" w:rsidRDefault="002B5113">
            <w:pPr>
              <w:pStyle w:val="Compact"/>
            </w:pPr>
            <w:r>
              <w:t>10.0.128.0/20</w:t>
            </w:r>
          </w:p>
        </w:tc>
        <w:tc>
          <w:tcPr>
            <w:tcW w:w="1440" w:type="dxa"/>
          </w:tcPr>
          <w:p w14:paraId="61018CF8" w14:textId="77777777" w:rsidR="00FF548A" w:rsidRDefault="002B5113">
            <w:pPr>
              <w:pStyle w:val="Compact"/>
            </w:pPr>
            <w:r>
              <w:t>sa-east-1a</w:t>
            </w:r>
          </w:p>
        </w:tc>
        <w:tc>
          <w:tcPr>
            <w:tcW w:w="1440" w:type="dxa"/>
          </w:tcPr>
          <w:p w14:paraId="1389FFC8" w14:textId="77777777" w:rsidR="00FF548A" w:rsidRDefault="002B5113">
            <w:pPr>
              <w:pStyle w:val="Compact"/>
            </w:pPr>
            <w:r>
              <w:t>Privada</w:t>
            </w:r>
          </w:p>
        </w:tc>
      </w:tr>
      <w:tr w:rsidR="00FF548A" w14:paraId="3ADA184E" w14:textId="77777777">
        <w:tc>
          <w:tcPr>
            <w:tcW w:w="2880" w:type="dxa"/>
          </w:tcPr>
          <w:p w14:paraId="489F9E0F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proyecto-subnet-private2-sa-east-1b</w:t>
            </w:r>
          </w:p>
        </w:tc>
        <w:tc>
          <w:tcPr>
            <w:tcW w:w="2160" w:type="dxa"/>
          </w:tcPr>
          <w:p w14:paraId="2E7F7972" w14:textId="77777777" w:rsidR="00FF548A" w:rsidRDefault="002B5113">
            <w:pPr>
              <w:pStyle w:val="Compact"/>
            </w:pPr>
            <w:r>
              <w:t>10.0.144.0/20</w:t>
            </w:r>
          </w:p>
        </w:tc>
        <w:tc>
          <w:tcPr>
            <w:tcW w:w="1440" w:type="dxa"/>
          </w:tcPr>
          <w:p w14:paraId="6B62D5A4" w14:textId="77777777" w:rsidR="00FF548A" w:rsidRDefault="002B5113">
            <w:pPr>
              <w:pStyle w:val="Compact"/>
            </w:pPr>
            <w:r>
              <w:t>sa-east-1b</w:t>
            </w:r>
          </w:p>
        </w:tc>
        <w:tc>
          <w:tcPr>
            <w:tcW w:w="1440" w:type="dxa"/>
          </w:tcPr>
          <w:p w14:paraId="49AADC81" w14:textId="77777777" w:rsidR="00FF548A" w:rsidRDefault="002B5113">
            <w:pPr>
              <w:pStyle w:val="Compact"/>
            </w:pPr>
            <w:r>
              <w:t>Privada</w:t>
            </w:r>
          </w:p>
        </w:tc>
      </w:tr>
    </w:tbl>
    <w:p w14:paraId="5BE34133" w14:textId="77777777" w:rsidR="00FF548A" w:rsidRDefault="002B5113">
      <w:pPr>
        <w:pStyle w:val="Textoindependiente"/>
      </w:pPr>
      <w:r>
        <w:rPr>
          <w:b/>
          <w:bCs/>
        </w:rPr>
        <w:t>Redundancia:</w:t>
      </w:r>
      <w:r>
        <w:t xml:space="preserve"> - 2 Availability Zones (sa-east-1a, sa-east-1b) - Si una AZ falla, la otra mantiene operatividad</w:t>
      </w:r>
    </w:p>
    <w:p w14:paraId="38492BB4" w14:textId="77777777" w:rsidR="00FF548A" w:rsidRDefault="002B5113">
      <w:pPr>
        <w:pStyle w:val="Ttulo3"/>
      </w:pPr>
      <w:bookmarkStart w:id="37" w:name="disaster-recovery-multi-región"/>
      <w:bookmarkEnd w:id="34"/>
      <w:bookmarkEnd w:id="36"/>
      <w:r>
        <w:t>3.5 Disaster Recovery (Multi-Región)</w:t>
      </w:r>
    </w:p>
    <w:p w14:paraId="6A1E5AA0" w14:textId="77777777" w:rsidR="00FF548A" w:rsidRDefault="002B5113">
      <w:pPr>
        <w:pStyle w:val="FirstParagraph"/>
      </w:pPr>
      <w:r>
        <w:rPr>
          <w:b/>
          <w:bCs/>
        </w:rPr>
        <w:t>Estrategia DR:</w:t>
      </w:r>
      <w:r>
        <w:t xml:space="preserve"> Cross-Region Replication</w:t>
      </w:r>
    </w:p>
    <w:p w14:paraId="29879BD8" w14:textId="77777777" w:rsidR="00FF548A" w:rsidRDefault="002B5113">
      <w:pPr>
        <w:pStyle w:val="Textoindependiente"/>
      </w:pPr>
      <w:r>
        <w:rPr>
          <w:b/>
          <w:bCs/>
        </w:rPr>
        <w:t>Configuración:</w:t>
      </w:r>
      <w:r>
        <w:t xml:space="preserve"> - </w:t>
      </w:r>
      <w:r>
        <w:rPr>
          <w:b/>
          <w:bCs/>
        </w:rPr>
        <w:t>Región Primary:</w:t>
      </w:r>
      <w:r>
        <w:t xml:space="preserve"> sa-east-1 (São Paulo) - </w:t>
      </w:r>
      <w:r>
        <w:rPr>
          <w:b/>
          <w:bCs/>
        </w:rPr>
        <w:t>Región DR:</w:t>
      </w:r>
      <w:r>
        <w:t xml:space="preserve"> us-east-1 (N. Virginia) - </w:t>
      </w:r>
      <w:r>
        <w:rPr>
          <w:b/>
          <w:bCs/>
        </w:rPr>
        <w:t>Bucket Origen:</w:t>
      </w:r>
      <w:r>
        <w:t xml:space="preserve"> </w:t>
      </w:r>
      <w:r>
        <w:rPr>
          <w:rStyle w:val="VerbatimChar"/>
        </w:rPr>
        <w:t>lds-s3-bucket-final</w:t>
      </w:r>
      <w:r>
        <w:t xml:space="preserve"> - </w:t>
      </w:r>
      <w:r>
        <w:rPr>
          <w:b/>
          <w:bCs/>
        </w:rPr>
        <w:t>Bucket Destino:</w:t>
      </w:r>
      <w:r>
        <w:t xml:space="preserve"> </w:t>
      </w:r>
      <w:r>
        <w:rPr>
          <w:rStyle w:val="VerbatimChar"/>
        </w:rPr>
        <w:t>lds-s3-bucket-final-dr</w:t>
      </w:r>
    </w:p>
    <w:p w14:paraId="527280A3" w14:textId="77777777" w:rsidR="00FF548A" w:rsidRDefault="002B5113">
      <w:pPr>
        <w:pStyle w:val="Textoindependiente"/>
      </w:pPr>
      <w:r>
        <w:rPr>
          <w:b/>
          <w:bCs/>
        </w:rPr>
        <w:t>Regla de Replicación:</w:t>
      </w:r>
    </w:p>
    <w:p w14:paraId="0DBDDEE2" w14:textId="77777777" w:rsidR="00FF548A" w:rsidRDefault="002B5113">
      <w:pPr>
        <w:pStyle w:val="SourceCode"/>
      </w:pPr>
      <w:r>
        <w:rPr>
          <w:rStyle w:val="VerbatimChar"/>
        </w:rPr>
        <w:t>CRR-lds-raw-trusted-refined-to-us-east-1</w:t>
      </w:r>
      <w:r>
        <w:br/>
      </w:r>
      <w:r>
        <w:rPr>
          <w:rStyle w:val="VerbatimChar"/>
        </w:rPr>
        <w:t>├── Prefijos replicados:</w:t>
      </w:r>
      <w:r>
        <w:br/>
      </w:r>
      <w:r>
        <w:rPr>
          <w:rStyle w:val="VerbatimChar"/>
        </w:rPr>
        <w:t>│   ├── raw/</w:t>
      </w:r>
      <w:r>
        <w:br/>
      </w:r>
      <w:r>
        <w:rPr>
          <w:rStyle w:val="VerbatimChar"/>
        </w:rPr>
        <w:t>│   ├── bronze/</w:t>
      </w:r>
      <w:r>
        <w:br/>
      </w:r>
      <w:r>
        <w:rPr>
          <w:rStyle w:val="VerbatimChar"/>
        </w:rPr>
        <w:t>│   ├── silver/</w:t>
      </w:r>
      <w:r>
        <w:br/>
      </w:r>
      <w:r>
        <w:rPr>
          <w:rStyle w:val="VerbatimChar"/>
        </w:rPr>
        <w:lastRenderedPageBreak/>
        <w:t>│   └── gold/</w:t>
      </w:r>
      <w:r>
        <w:br/>
      </w:r>
      <w:r>
        <w:rPr>
          <w:rStyle w:val="VerbatimChar"/>
        </w:rPr>
        <w:t>├── Delete markers: Replicados</w:t>
      </w:r>
      <w:r>
        <w:br/>
      </w:r>
      <w:r>
        <w:rPr>
          <w:rStyle w:val="VerbatimChar"/>
        </w:rPr>
        <w:t>├── Versiones: Todas</w:t>
      </w:r>
      <w:r>
        <w:br/>
      </w:r>
      <w:r>
        <w:rPr>
          <w:rStyle w:val="VerbatimChar"/>
        </w:rPr>
        <w:t>└── Encryption: SSE-S3</w:t>
      </w:r>
    </w:p>
    <w:p w14:paraId="481C4CA2" w14:textId="77777777" w:rsidR="00FF548A" w:rsidRDefault="002B5113">
      <w:pPr>
        <w:pStyle w:val="FirstParagraph"/>
      </w:pPr>
      <w:r>
        <w:rPr>
          <w:b/>
          <w:bCs/>
        </w:rPr>
        <w:t>RTO/RPO:</w:t>
      </w:r>
      <w:r>
        <w:t xml:space="preserve"> - </w:t>
      </w:r>
      <w:r>
        <w:rPr>
          <w:b/>
          <w:bCs/>
        </w:rPr>
        <w:t>RPO (Recovery Point Objective):</w:t>
      </w:r>
      <w:r>
        <w:t xml:space="preserve"> ~15 minutos (replicación continua) - </w:t>
      </w:r>
      <w:r>
        <w:rPr>
          <w:b/>
          <w:bCs/>
        </w:rPr>
        <w:t>RTO (Recovery Time Objective):</w:t>
      </w:r>
      <w:r>
        <w:t xml:space="preserve"> ~1 hora (reconstrucción Glue Catalog)</w:t>
      </w:r>
    </w:p>
    <w:p w14:paraId="00B4B61A" w14:textId="77777777" w:rsidR="00FF548A" w:rsidRDefault="002B5113">
      <w:pPr>
        <w:pStyle w:val="Textoindependiente"/>
      </w:pPr>
      <w:r>
        <w:rPr>
          <w:b/>
          <w:bCs/>
        </w:rPr>
        <w:t>Plan de Recuperación:</w:t>
      </w:r>
      <w:r>
        <w:t xml:space="preserve"> 1. Activar Glue Catalog en us-east-1 2. Crear crawlers apuntando a bucket DR 3. Re-desplegar jobs Glue (código en GitHub) 4. Actualizar endpoints en Power BI</w:t>
      </w:r>
    </w:p>
    <w:p w14:paraId="2FBAAF5B" w14:textId="77777777" w:rsidR="00FF548A" w:rsidRDefault="00AF30DA">
      <w:r>
        <w:pict w14:anchorId="632EC9D8">
          <v:rect id="_x0000_i1029" style="width:0;height:1.5pt" o:hralign="center" o:hrstd="t" o:hr="t"/>
        </w:pict>
      </w:r>
    </w:p>
    <w:p w14:paraId="27E5FA79" w14:textId="77777777" w:rsidR="00FF548A" w:rsidRDefault="002B5113">
      <w:pPr>
        <w:pStyle w:val="Ttulo2"/>
      </w:pPr>
      <w:bookmarkStart w:id="38" w:name="seguridad-iam-redes-y-gobernanza"/>
      <w:bookmarkEnd w:id="21"/>
      <w:bookmarkEnd w:id="37"/>
      <w:r>
        <w:t>4. SEGURIDAD, IAM, REDES Y GOBERNANZA</w:t>
      </w:r>
    </w:p>
    <w:p w14:paraId="3CC6ACB7" w14:textId="77777777" w:rsidR="00FF548A" w:rsidRDefault="002B5113">
      <w:pPr>
        <w:pStyle w:val="Ttulo3"/>
      </w:pPr>
      <w:bookmarkStart w:id="39" w:name="gestión-de-identidades-y-accesos-iam"/>
      <w:r>
        <w:t>4.1 Gestión de Identidades y Accesos (IAM)</w:t>
      </w:r>
    </w:p>
    <w:p w14:paraId="2CDCC5E1" w14:textId="77777777" w:rsidR="00FF548A" w:rsidRDefault="002B5113">
      <w:pPr>
        <w:pStyle w:val="Ttulo4"/>
      </w:pPr>
      <w:bookmarkStart w:id="40" w:name="arquitectura-de-seguridad-iam"/>
      <w:r>
        <w:t>4.1.1 Arquitectura de Seguridad IAM</w:t>
      </w:r>
    </w:p>
    <w:p w14:paraId="2CA01F5B" w14:textId="77777777" w:rsidR="00FF548A" w:rsidRDefault="002B5113">
      <w:pPr>
        <w:pStyle w:val="FirstParagraph"/>
      </w:pPr>
      <w:r>
        <w:t xml:space="preserve">La implementación de seguridad sigue el principio de </w:t>
      </w:r>
      <w:r>
        <w:rPr>
          <w:b/>
          <w:bCs/>
        </w:rPr>
        <w:t>Least Privilege</w:t>
      </w:r>
      <w:r>
        <w:t xml:space="preserve"> (Mínimo Privilegio) y </w:t>
      </w:r>
      <w:r>
        <w:rPr>
          <w:b/>
          <w:bCs/>
        </w:rPr>
        <w:t>Separation of Duties</w:t>
      </w:r>
      <w:r>
        <w:t xml:space="preserve"> (Separación de Funciones), distinguiendo entre identidades humanas y de máquina.</w:t>
      </w:r>
    </w:p>
    <w:p w14:paraId="15DFBF00" w14:textId="77777777" w:rsidR="00FF548A" w:rsidRDefault="002B5113">
      <w:pPr>
        <w:pStyle w:val="Textoindependiente"/>
      </w:pPr>
      <w:r>
        <w:rPr>
          <w:b/>
          <w:bCs/>
        </w:rPr>
        <w:t>Estructura IAM Implementada:</w:t>
      </w:r>
    </w:p>
    <w:p w14:paraId="43AF2DC7" w14:textId="77777777" w:rsidR="00FF548A" w:rsidRDefault="002B5113">
      <w:pPr>
        <w:pStyle w:val="SourceCode"/>
      </w:pPr>
      <w:r>
        <w:rPr>
          <w:rStyle w:val="VerbatimChar"/>
        </w:rPr>
        <w:t>AWS Account (014562355623)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IAM Users (Identidades Humanas)</w:t>
      </w:r>
      <w:r>
        <w:br/>
      </w:r>
      <w:r>
        <w:rPr>
          <w:rStyle w:val="VerbatimChar"/>
        </w:rPr>
        <w:t>│   ├── admin-Frey-1</w:t>
      </w:r>
      <w:r>
        <w:br/>
      </w:r>
      <w:r>
        <w:rPr>
          <w:rStyle w:val="VerbatimChar"/>
        </w:rPr>
        <w:t>│   ├── admin-Mikhael-1</w:t>
      </w:r>
      <w:r>
        <w:br/>
      </w:r>
      <w:r>
        <w:rPr>
          <w:rStyle w:val="VerbatimChar"/>
        </w:rPr>
        <w:t>│   ├── dev2</w:t>
      </w:r>
      <w:r>
        <w:br/>
      </w:r>
      <w:r>
        <w:rPr>
          <w:rStyle w:val="VerbatimChar"/>
        </w:rPr>
        <w:t>│   ├── dev3</w:t>
      </w:r>
      <w:r>
        <w:br/>
      </w:r>
      <w:r>
        <w:rPr>
          <w:rStyle w:val="VerbatimChar"/>
        </w:rPr>
        <w:t>│   ├── dev4</w:t>
      </w:r>
      <w:r>
        <w:br/>
      </w:r>
      <w:r>
        <w:rPr>
          <w:rStyle w:val="VerbatimChar"/>
        </w:rPr>
        <w:t>│   └── dev5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IAM Groups</w:t>
      </w:r>
      <w:r>
        <w:br/>
      </w:r>
      <w:r>
        <w:rPr>
          <w:rStyle w:val="VerbatimChar"/>
        </w:rPr>
        <w:t>│   └── developers</w:t>
      </w:r>
      <w:r>
        <w:br/>
      </w:r>
      <w:r>
        <w:rPr>
          <w:rStyle w:val="VerbatimChar"/>
        </w:rPr>
        <w:t>│       ├── Policy: developers-policy (Customer Managed)</w:t>
      </w:r>
      <w:r>
        <w:br/>
      </w:r>
      <w:r>
        <w:rPr>
          <w:rStyle w:val="VerbatimChar"/>
        </w:rPr>
        <w:t>│       └── Members: 5 usuarios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IAM Roles (Identidades de Máquina)</w:t>
      </w:r>
      <w:r>
        <w:br/>
      </w:r>
      <w:r>
        <w:rPr>
          <w:rStyle w:val="VerbatimChar"/>
        </w:rPr>
        <w:t xml:space="preserve">    ├── AWSGlueServiceRole-admin</w:t>
      </w:r>
      <w:r>
        <w:br/>
      </w:r>
      <w:r>
        <w:rPr>
          <w:rStyle w:val="VerbatimChar"/>
        </w:rPr>
        <w:t xml:space="preserve">    ├── robot-trail (CloudTrail)</w:t>
      </w:r>
      <w:r>
        <w:br/>
      </w:r>
      <w:r>
        <w:rPr>
          <w:rStyle w:val="VerbatimChar"/>
        </w:rPr>
        <w:t xml:space="preserve">    └── lambda-execution-role</w:t>
      </w:r>
    </w:p>
    <w:p w14:paraId="327C0FC6" w14:textId="77777777" w:rsidR="00FF548A" w:rsidRDefault="002B5113">
      <w:pPr>
        <w:pStyle w:val="Ttulo4"/>
      </w:pPr>
      <w:bookmarkStart w:id="41" w:name="iam-granular-por-usuario"/>
      <w:bookmarkEnd w:id="40"/>
      <w:r>
        <w:t>4.1.2 IAM Granular por Usuario</w:t>
      </w:r>
    </w:p>
    <w:p w14:paraId="5C75E8A8" w14:textId="77777777" w:rsidR="00FF548A" w:rsidRDefault="002B5113">
      <w:pPr>
        <w:pStyle w:val="FirstParagraph"/>
      </w:pPr>
      <w:r>
        <w:rPr>
          <w:b/>
          <w:bCs/>
        </w:rPr>
        <w:t>Grupo: developers</w:t>
      </w:r>
    </w:p>
    <w:p w14:paraId="326B6B0B" w14:textId="77777777" w:rsidR="00FF548A" w:rsidRDefault="002B5113">
      <w:pPr>
        <w:pStyle w:val="Textoindependiente"/>
      </w:pPr>
      <w:r>
        <w:rPr>
          <w:b/>
          <w:bCs/>
        </w:rPr>
        <w:t>ARN:</w:t>
      </w:r>
      <w:r>
        <w:t xml:space="preserve"> </w:t>
      </w:r>
      <w:r>
        <w:rPr>
          <w:rStyle w:val="VerbatimChar"/>
        </w:rPr>
        <w:t>arn:aws:iam::014562355623:group/developers</w:t>
      </w:r>
    </w:p>
    <w:p w14:paraId="5DF6620E" w14:textId="77777777" w:rsidR="00FF548A" w:rsidRDefault="002B5113">
      <w:pPr>
        <w:pStyle w:val="Textoindependiente"/>
      </w:pPr>
      <w:r>
        <w:rPr>
          <w:b/>
          <w:bCs/>
        </w:rPr>
        <w:lastRenderedPageBreak/>
        <w:t>Política Adjunta: developers-policy</w:t>
      </w:r>
    </w:p>
    <w:p w14:paraId="501CA3DA" w14:textId="77777777" w:rsidR="00FF548A" w:rsidRDefault="002B511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"2012-10-17"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"S3FullAccess"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"s3:*"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"s3tables:*"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"LambdaManagement"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"lambda:*"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"AthenaQueryExecution"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"athena:*"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"KMSKeyManagement"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"kms:DescribeKey"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"kms:CreateGrant"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"kms:Decrypt"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"kms:GenerateDataKey"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"PassRoleToGlue"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"iam:PassRole"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"arn:aws:iam::014562355623:role/AWSGlueServiceRole-*"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"Condition"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"StringEquals"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"iam:PassedToService"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"glue.amazonaws.com"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5C6CA31" w14:textId="77777777" w:rsidR="00FF548A" w:rsidRDefault="002B5113">
      <w:pPr>
        <w:pStyle w:val="FirstParagraph"/>
      </w:pPr>
      <w:r>
        <w:rPr>
          <w:b/>
          <w:bCs/>
        </w:rPr>
        <w:t>Permisos Otorgados:</w:t>
      </w:r>
      <w:r>
        <w:t xml:space="preserve"> -  Control total sobre S3 (lectura/escritura/eliminación) -  Gestión completa de funciones Lambda -  Ejecución de consultas Athena -  Uso de llaves KMS para descifrado -  Asignación de roles a servicios Glue (PassRole)</w:t>
      </w:r>
    </w:p>
    <w:p w14:paraId="6647BE7F" w14:textId="77777777" w:rsidR="00FF548A" w:rsidRDefault="002B5113">
      <w:pPr>
        <w:pStyle w:val="Textoindependiente"/>
      </w:pPr>
      <w:r>
        <w:rPr>
          <w:b/>
          <w:bCs/>
        </w:rPr>
        <w:t>Usuarios No Tienen:</w:t>
      </w:r>
      <w:r>
        <w:t xml:space="preserve"> -  Acceso a facturación (AWS Billing) -  Modificación de políticas IAM -  Creación de nuevos usuarios -  Acceso a servicios no relacionados (EC2, RDS)</w:t>
      </w:r>
    </w:p>
    <w:p w14:paraId="69640259" w14:textId="77777777" w:rsidR="00FF548A" w:rsidRDefault="002B5113">
      <w:pPr>
        <w:pStyle w:val="Ttulo4"/>
      </w:pPr>
      <w:bookmarkStart w:id="42" w:name="iam-granular-por-servicio"/>
      <w:bookmarkEnd w:id="41"/>
      <w:r>
        <w:t>4.1.3 IAM Granular por Servicio</w:t>
      </w:r>
    </w:p>
    <w:p w14:paraId="3CBB05F8" w14:textId="77777777" w:rsidR="00FF548A" w:rsidRDefault="002B5113">
      <w:pPr>
        <w:pStyle w:val="FirstParagraph"/>
      </w:pPr>
      <w:r>
        <w:rPr>
          <w:b/>
          <w:bCs/>
        </w:rPr>
        <w:t>Rol: AWSGlueServiceRole-admin</w:t>
      </w:r>
    </w:p>
    <w:p w14:paraId="6DE0DBAD" w14:textId="77777777" w:rsidR="00FF548A" w:rsidRDefault="002B5113">
      <w:pPr>
        <w:pStyle w:val="Textoindependiente"/>
      </w:pPr>
      <w:r>
        <w:rPr>
          <w:b/>
          <w:bCs/>
        </w:rPr>
        <w:t>ARN:</w:t>
      </w:r>
      <w:r>
        <w:t xml:space="preserve"> </w:t>
      </w:r>
      <w:r>
        <w:rPr>
          <w:rStyle w:val="VerbatimChar"/>
        </w:rPr>
        <w:t>arn:aws:iam::014562355623:role/AWSGlueServiceRole-admin</w:t>
      </w:r>
    </w:p>
    <w:p w14:paraId="66585ADB" w14:textId="77777777" w:rsidR="00FF548A" w:rsidRDefault="002B5113">
      <w:pPr>
        <w:pStyle w:val="Textoindependiente"/>
      </w:pPr>
      <w:r>
        <w:rPr>
          <w:b/>
          <w:bCs/>
        </w:rPr>
        <w:t>Trusted Entity (Assume Role Policy):</w:t>
      </w:r>
    </w:p>
    <w:p w14:paraId="66A269AF" w14:textId="77777777" w:rsidR="00FF548A" w:rsidRDefault="002B511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"2012-10-17"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"Principal"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"Service"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"glue.amazonaws.com"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"sts:AssumeRole"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FBD4E83" w14:textId="77777777" w:rsidR="00FF548A" w:rsidRDefault="002B5113">
      <w:pPr>
        <w:pStyle w:val="FirstParagraph"/>
      </w:pPr>
      <w:r>
        <w:rPr>
          <w:b/>
          <w:bCs/>
        </w:rPr>
        <w:t>Políticas Adjuntas:</w:t>
      </w:r>
    </w:p>
    <w:p w14:paraId="1C7A0608" w14:textId="77777777" w:rsidR="00FF548A" w:rsidRDefault="002B5113">
      <w:pPr>
        <w:pStyle w:val="Textoindependiente"/>
      </w:pPr>
      <w:r>
        <w:rPr>
          <w:b/>
          <w:bCs/>
        </w:rPr>
        <w:t>1. AWSGlueServiceRole (AWS Managed Policy)</w:t>
      </w:r>
      <w:r>
        <w:t xml:space="preserve"> - Permisos base para Glue</w:t>
      </w:r>
    </w:p>
    <w:p w14:paraId="10461FED" w14:textId="77777777" w:rsidR="00FF548A" w:rsidRDefault="002B5113">
      <w:pPr>
        <w:pStyle w:val="Textoindependiente"/>
      </w:pPr>
      <w:r>
        <w:rPr>
          <w:b/>
          <w:bCs/>
        </w:rPr>
        <w:t>2. AWSGlueServiceRole-admin-EZCRC-s3Policy (Customer Managed)</w:t>
      </w:r>
    </w:p>
    <w:p w14:paraId="6D43715B" w14:textId="77777777" w:rsidR="00FF548A" w:rsidRDefault="002B511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"2012-10-17"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"S3DataAccess"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"s3:GetObject"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"s3:PutObject"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"s3:DeleteObject"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"s3:ListBucket"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"arn:aws:s3:::lds-s3-bucket-final"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"arn:aws:s3:::lds-s3-bucket-final/*"</w:t>
      </w:r>
      <w:r>
        <w:rPr>
          <w:rStyle w:val="OtherTok"/>
        </w:rPr>
        <w:t>,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StringTok"/>
        </w:rPr>
        <w:t>"arn:aws:s3:::si807-cloud-bi-grupo08"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"arn:aws:s3:::si807-cloud-bi-grupo08/*"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"KMSDecryption"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"kms:Decrypt"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"kms:GenerateDataKey"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"kms:DescribeKey"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"arn:aws:kms:sa-east-1:014562355623:key/*"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"GlueCatalogAccess"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"glue:GetDatabase"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"glue:GetTable"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"glue:GetPartitions"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"glue:UpdateTable"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"glue:CreateTable"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F609AFB" w14:textId="77777777" w:rsidR="00FF548A" w:rsidRDefault="002B5113">
      <w:pPr>
        <w:pStyle w:val="FirstParagraph"/>
      </w:pPr>
      <w:r>
        <w:rPr>
          <w:b/>
          <w:bCs/>
        </w:rPr>
        <w:t xml:space="preserve">Solución al Error </w:t>
      </w:r>
      <w:r>
        <w:rPr>
          <w:rStyle w:val="VerbatimChar"/>
          <w:b/>
          <w:bCs/>
        </w:rPr>
        <w:t>AccessDenied</w:t>
      </w:r>
      <w:r>
        <w:rPr>
          <w:b/>
          <w:bCs/>
        </w:rPr>
        <w:t xml:space="preserve"> (403):</w:t>
      </w:r>
      <w:r>
        <w:t xml:space="preserve"> - Se agregaron permisos explícitos de S3 y KMS - Glue puede leer/escribir en buckets cifrados - Previene errores de autenticación durante ETL</w:t>
      </w:r>
    </w:p>
    <w:p w14:paraId="482670D1" w14:textId="77777777" w:rsidR="00FF548A" w:rsidRDefault="002B5113">
      <w:pPr>
        <w:pStyle w:val="Ttulo4"/>
      </w:pPr>
      <w:bookmarkStart w:id="43" w:name="políticas-json-creadas-por-consola"/>
      <w:bookmarkEnd w:id="42"/>
      <w:r>
        <w:t>4.1.4 Políticas JSON Creadas por Consola</w:t>
      </w:r>
    </w:p>
    <w:p w14:paraId="05C2CF68" w14:textId="77777777" w:rsidR="00FF548A" w:rsidRDefault="002B5113">
      <w:pPr>
        <w:pStyle w:val="FirstParagraph"/>
      </w:pPr>
      <w:r>
        <w:rPr>
          <w:b/>
          <w:bCs/>
        </w:rPr>
        <w:t>Evidencia:</w:t>
      </w:r>
    </w:p>
    <w:p w14:paraId="1D9B7537" w14:textId="77777777" w:rsidR="00FF548A" w:rsidRDefault="002B5113">
      <w:pPr>
        <w:pStyle w:val="CaptionedFigure"/>
      </w:pPr>
      <w:r>
        <w:rPr>
          <w:noProof/>
        </w:rPr>
        <w:lastRenderedPageBreak/>
        <w:drawing>
          <wp:inline distT="0" distB="0" distL="0" distR="0" wp14:anchorId="1502500B" wp14:editId="14C5710B">
            <wp:extent cx="5334000" cy="2510730"/>
            <wp:effectExtent l="0" t="0" r="0" b="0"/>
            <wp:docPr id="50" name="Picture" descr="IAM Polític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PC04/Seguridad,%20IAM,%20Redes%20y%20Gobernanza/Evidencia/IAM%20granular%20por%20usuario%20y%20por%20servicio-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0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EC8DCD" w14:textId="77777777" w:rsidR="00FF548A" w:rsidRDefault="002B5113">
      <w:pPr>
        <w:pStyle w:val="ImageCaption"/>
      </w:pPr>
      <w:r>
        <w:t>IAM Políticas</w:t>
      </w:r>
    </w:p>
    <w:p w14:paraId="6108F4F8" w14:textId="77777777" w:rsidR="00FF548A" w:rsidRDefault="002B5113">
      <w:pPr>
        <w:pStyle w:val="Textoindependiente"/>
      </w:pPr>
      <w:r>
        <w:rPr>
          <w:b/>
          <w:bCs/>
        </w:rPr>
        <w:t>Políticas Creadas Manualmente:</w:t>
      </w:r>
      <w:r>
        <w:t xml:space="preserve"> -  </w:t>
      </w:r>
      <w:r>
        <w:rPr>
          <w:rStyle w:val="VerbatimChar"/>
        </w:rPr>
        <w:t>developers-policy</w:t>
      </w:r>
      <w:r>
        <w:t xml:space="preserve"> (vía Console Policy Editor) -  </w:t>
      </w:r>
      <w:r>
        <w:rPr>
          <w:rStyle w:val="VerbatimChar"/>
        </w:rPr>
        <w:t>AWSGlueServiceRole-admin-EZCRC-s3Policy</w:t>
      </w:r>
      <w:r>
        <w:t xml:space="preserve"> (vía Console JSON Editor) -  </w:t>
      </w:r>
      <w:r>
        <w:rPr>
          <w:rStyle w:val="VerbatimChar"/>
        </w:rPr>
        <w:t>lambda-execution-s3-policy</w:t>
      </w:r>
      <w:r>
        <w:t xml:space="preserve"> (vía AWS CLI + JSON)</w:t>
      </w:r>
    </w:p>
    <w:p w14:paraId="2FAAC5E8" w14:textId="77777777" w:rsidR="00FF548A" w:rsidRDefault="002B5113">
      <w:pPr>
        <w:pStyle w:val="Ttulo3"/>
      </w:pPr>
      <w:bookmarkStart w:id="44" w:name="redes-y-vpc"/>
      <w:bookmarkEnd w:id="39"/>
      <w:bookmarkEnd w:id="43"/>
      <w:r>
        <w:t>4.2 Redes y VPC</w:t>
      </w:r>
    </w:p>
    <w:p w14:paraId="457719C4" w14:textId="77777777" w:rsidR="00FF548A" w:rsidRDefault="002B5113">
      <w:pPr>
        <w:pStyle w:val="Ttulo4"/>
      </w:pPr>
      <w:bookmarkStart w:id="45" w:name="vpc-personalizada"/>
      <w:r>
        <w:t>4.2.1 VPC Personalizada</w:t>
      </w:r>
    </w:p>
    <w:p w14:paraId="05244ECC" w14:textId="77777777" w:rsidR="00FF548A" w:rsidRDefault="002B5113">
      <w:pPr>
        <w:pStyle w:val="FirstParagraph"/>
      </w:pPr>
      <w:r>
        <w:rPr>
          <w:b/>
          <w:bCs/>
        </w:rPr>
        <w:t>VPC:</w:t>
      </w:r>
      <w:r>
        <w:t xml:space="preserve"> </w:t>
      </w:r>
      <w:r>
        <w:rPr>
          <w:rStyle w:val="VerbatimChar"/>
        </w:rPr>
        <w:t>proyecto-vpc</w:t>
      </w:r>
      <w:r>
        <w:br/>
      </w:r>
      <w:r>
        <w:rPr>
          <w:b/>
          <w:bCs/>
        </w:rPr>
        <w:t>VPC ID:</w:t>
      </w:r>
      <w:r>
        <w:t xml:space="preserve"> </w:t>
      </w:r>
      <w:r>
        <w:rPr>
          <w:rStyle w:val="VerbatimChar"/>
        </w:rPr>
        <w:t>vpc-0871b57b7e8109d21</w:t>
      </w:r>
      <w:r>
        <w:br/>
      </w:r>
      <w:r>
        <w:rPr>
          <w:b/>
          <w:bCs/>
        </w:rPr>
        <w:t>CIDR:</w:t>
      </w:r>
      <w:r>
        <w:t xml:space="preserve"> </w:t>
      </w:r>
      <w:r>
        <w:rPr>
          <w:rStyle w:val="VerbatimChar"/>
        </w:rPr>
        <w:t>10.0.0.0/16</w:t>
      </w:r>
      <w:r>
        <w:t xml:space="preserve"> (65,536 IPs disponibles)</w:t>
      </w:r>
      <w:r>
        <w:br/>
      </w:r>
      <w:r>
        <w:rPr>
          <w:b/>
          <w:bCs/>
        </w:rPr>
        <w:t>Región:</w:t>
      </w:r>
      <w:r>
        <w:t xml:space="preserve"> sa-east-1</w:t>
      </w:r>
      <w:r>
        <w:br/>
      </w:r>
      <w:r>
        <w:rPr>
          <w:b/>
          <w:bCs/>
        </w:rPr>
        <w:t>DNS Hostnames:</w:t>
      </w:r>
      <w:r>
        <w:t xml:space="preserve"> Habilitado</w:t>
      </w:r>
    </w:p>
    <w:p w14:paraId="5CEF8C60" w14:textId="77777777" w:rsidR="00FF548A" w:rsidRDefault="002B5113">
      <w:pPr>
        <w:pStyle w:val="Ttulo4"/>
      </w:pPr>
      <w:bookmarkStart w:id="46" w:name="subredes-públicas-y-privadas"/>
      <w:bookmarkEnd w:id="45"/>
      <w:r>
        <w:t>4.2.2 Subredes Públicas y Privadas</w:t>
      </w:r>
    </w:p>
    <w:p w14:paraId="6CE9156A" w14:textId="77777777" w:rsidR="00FF548A" w:rsidRDefault="002B5113">
      <w:pPr>
        <w:pStyle w:val="FirstParagraph"/>
      </w:pPr>
      <w:r>
        <w:rPr>
          <w:b/>
          <w:bCs/>
        </w:rPr>
        <w:t>Diseño Multi-AZ:</w:t>
      </w:r>
    </w:p>
    <w:p w14:paraId="44E77BD8" w14:textId="77777777" w:rsidR="00FF548A" w:rsidRDefault="002B5113">
      <w:pPr>
        <w:pStyle w:val="SourceCode"/>
      </w:pPr>
      <w:r>
        <w:rPr>
          <w:rStyle w:val="VerbatimChar"/>
        </w:rPr>
        <w:t>proyecto-vpc (10.0.0.0/16)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AVAILABILITY ZONE: sa-east-1a</w:t>
      </w:r>
      <w:r>
        <w:br/>
      </w:r>
      <w:r>
        <w:rPr>
          <w:rStyle w:val="VerbatimChar"/>
        </w:rPr>
        <w:t>│   ├── proyecto-subnet-public1-sa-east-1a</w:t>
      </w:r>
      <w:r>
        <w:br/>
      </w:r>
      <w:r>
        <w:rPr>
          <w:rStyle w:val="VerbatimChar"/>
        </w:rPr>
        <w:t>│   │   └── 10.0.0.0/20 (4,096 IPs)</w:t>
      </w:r>
      <w:r>
        <w:br/>
      </w:r>
      <w:r>
        <w:rPr>
          <w:rStyle w:val="VerbatimChar"/>
        </w:rPr>
        <w:t>│   │       └── Route: 0.0.0.0/0 → Internet Gateway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proyecto-subnet-private1-sa-east-1a</w:t>
      </w:r>
      <w:r>
        <w:br/>
      </w:r>
      <w:r>
        <w:rPr>
          <w:rStyle w:val="VerbatimChar"/>
        </w:rPr>
        <w:t>│       └── 10.0.128.0/20 (4,096 IPs)</w:t>
      </w:r>
      <w:r>
        <w:br/>
      </w:r>
      <w:r>
        <w:rPr>
          <w:rStyle w:val="VerbatimChar"/>
        </w:rPr>
        <w:t>│           └── Route: Local only (aislada)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AVAILABILITY ZONE: sa-east-1b</w:t>
      </w:r>
      <w:r>
        <w:br/>
      </w:r>
      <w:r>
        <w:rPr>
          <w:rStyle w:val="VerbatimChar"/>
        </w:rPr>
        <w:t xml:space="preserve">    ├── proyecto-subnet-public2-sa-east-1b</w:t>
      </w:r>
      <w:r>
        <w:br/>
      </w:r>
      <w:r>
        <w:rPr>
          <w:rStyle w:val="VerbatimChar"/>
        </w:rPr>
        <w:t xml:space="preserve">    │   └── 10.0.16.0/20 (4,096 IPs)</w:t>
      </w:r>
      <w:r>
        <w:br/>
      </w:r>
      <w:r>
        <w:rPr>
          <w:rStyle w:val="VerbatimChar"/>
        </w:rPr>
        <w:lastRenderedPageBreak/>
        <w:t xml:space="preserve">    │       └── Route: 0.0.0.0/0 → Internet Gateway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proyecto-subnet-private2-sa-east-1b</w:t>
      </w:r>
      <w:r>
        <w:br/>
      </w:r>
      <w:r>
        <w:rPr>
          <w:rStyle w:val="VerbatimChar"/>
        </w:rPr>
        <w:t xml:space="preserve">        └── 10.0.144.0/20 (4,096 IPs)</w:t>
      </w:r>
      <w:r>
        <w:br/>
      </w:r>
      <w:r>
        <w:rPr>
          <w:rStyle w:val="VerbatimChar"/>
        </w:rPr>
        <w:t xml:space="preserve">            └── Route: Local only (aislada)</w:t>
      </w:r>
    </w:p>
    <w:p w14:paraId="7F86DC84" w14:textId="77777777" w:rsidR="00FF548A" w:rsidRDefault="002B5113">
      <w:pPr>
        <w:pStyle w:val="FirstParagraph"/>
      </w:pPr>
      <w:r>
        <w:rPr>
          <w:b/>
          <w:bCs/>
        </w:rPr>
        <w:t>Tablas de Enrutamiento: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37"/>
        <w:gridCol w:w="4179"/>
        <w:gridCol w:w="2438"/>
      </w:tblGrid>
      <w:tr w:rsidR="00FF548A" w14:paraId="1FFE7DB6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14:paraId="73C6A5FE" w14:textId="77777777" w:rsidR="00FF548A" w:rsidRDefault="002B5113">
            <w:pPr>
              <w:pStyle w:val="Compact"/>
            </w:pPr>
            <w:r>
              <w:t>Tabla</w:t>
            </w:r>
          </w:p>
        </w:tc>
        <w:tc>
          <w:tcPr>
            <w:tcW w:w="3655" w:type="dxa"/>
          </w:tcPr>
          <w:p w14:paraId="26DAECCC" w14:textId="77777777" w:rsidR="00FF548A" w:rsidRDefault="002B5113">
            <w:pPr>
              <w:pStyle w:val="Compact"/>
            </w:pPr>
            <w:r>
              <w:t>Asociación</w:t>
            </w:r>
          </w:p>
        </w:tc>
        <w:tc>
          <w:tcPr>
            <w:tcW w:w="2132" w:type="dxa"/>
          </w:tcPr>
          <w:p w14:paraId="37BB1AC3" w14:textId="77777777" w:rsidR="00FF548A" w:rsidRDefault="002B5113">
            <w:pPr>
              <w:pStyle w:val="Compact"/>
            </w:pPr>
            <w:r>
              <w:t>Rutas</w:t>
            </w:r>
          </w:p>
        </w:tc>
      </w:tr>
      <w:tr w:rsidR="00FF548A" w14:paraId="7AD270EF" w14:textId="77777777">
        <w:tc>
          <w:tcPr>
            <w:tcW w:w="2132" w:type="dxa"/>
          </w:tcPr>
          <w:p w14:paraId="012984EA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proyecto-rtb-public</w:t>
            </w:r>
          </w:p>
        </w:tc>
        <w:tc>
          <w:tcPr>
            <w:tcW w:w="3655" w:type="dxa"/>
          </w:tcPr>
          <w:p w14:paraId="30DCB7A9" w14:textId="77777777" w:rsidR="00FF548A" w:rsidRDefault="002B5113">
            <w:pPr>
              <w:pStyle w:val="Compact"/>
            </w:pPr>
            <w:r>
              <w:t>Subredes públicas</w:t>
            </w:r>
          </w:p>
        </w:tc>
        <w:tc>
          <w:tcPr>
            <w:tcW w:w="2132" w:type="dxa"/>
          </w:tcPr>
          <w:p w14:paraId="1E7EA025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10.0.0.0/16</w:t>
            </w:r>
            <w:r>
              <w:t xml:space="preserve"> → local</w:t>
            </w:r>
            <w:r>
              <w:rPr>
                <w:rStyle w:val="VerbatimChar"/>
              </w:rPr>
              <w:t>0.0.0.0/0</w:t>
            </w:r>
            <w:r>
              <w:t xml:space="preserve"> → </w:t>
            </w:r>
            <w:r>
              <w:rPr>
                <w:rStyle w:val="VerbatimChar"/>
              </w:rPr>
              <w:t>proyecto-igw</w:t>
            </w:r>
          </w:p>
        </w:tc>
      </w:tr>
      <w:tr w:rsidR="00FF548A" w14:paraId="44AB2C81" w14:textId="77777777">
        <w:tc>
          <w:tcPr>
            <w:tcW w:w="2132" w:type="dxa"/>
          </w:tcPr>
          <w:p w14:paraId="76437FF0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proyecto-rtb-private1</w:t>
            </w:r>
          </w:p>
        </w:tc>
        <w:tc>
          <w:tcPr>
            <w:tcW w:w="3655" w:type="dxa"/>
          </w:tcPr>
          <w:p w14:paraId="16900D35" w14:textId="77777777" w:rsidR="00FF548A" w:rsidRDefault="002B5113">
            <w:pPr>
              <w:pStyle w:val="Compact"/>
            </w:pPr>
            <w:r>
              <w:t>subnet-private1</w:t>
            </w:r>
          </w:p>
        </w:tc>
        <w:tc>
          <w:tcPr>
            <w:tcW w:w="2132" w:type="dxa"/>
          </w:tcPr>
          <w:p w14:paraId="2F5756D6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10.0.0.0/16</w:t>
            </w:r>
            <w:r>
              <w:t xml:space="preserve"> → local</w:t>
            </w:r>
          </w:p>
        </w:tc>
      </w:tr>
      <w:tr w:rsidR="00FF548A" w14:paraId="056D03BD" w14:textId="77777777">
        <w:tc>
          <w:tcPr>
            <w:tcW w:w="2132" w:type="dxa"/>
          </w:tcPr>
          <w:p w14:paraId="75D725C1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proyecto-rtb-private2</w:t>
            </w:r>
          </w:p>
        </w:tc>
        <w:tc>
          <w:tcPr>
            <w:tcW w:w="3655" w:type="dxa"/>
          </w:tcPr>
          <w:p w14:paraId="59D05599" w14:textId="77777777" w:rsidR="00FF548A" w:rsidRDefault="002B5113">
            <w:pPr>
              <w:pStyle w:val="Compact"/>
            </w:pPr>
            <w:r>
              <w:t>subnet-private2</w:t>
            </w:r>
          </w:p>
        </w:tc>
        <w:tc>
          <w:tcPr>
            <w:tcW w:w="2132" w:type="dxa"/>
          </w:tcPr>
          <w:p w14:paraId="2870AB6C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10.0.0.0/16</w:t>
            </w:r>
            <w:r>
              <w:t xml:space="preserve"> → local</w:t>
            </w:r>
          </w:p>
        </w:tc>
      </w:tr>
    </w:tbl>
    <w:p w14:paraId="4235114C" w14:textId="77777777" w:rsidR="00FF548A" w:rsidRDefault="002B5113">
      <w:pPr>
        <w:pStyle w:val="Textoindependiente"/>
      </w:pPr>
      <w:r>
        <w:rPr>
          <w:b/>
          <w:bCs/>
        </w:rPr>
        <w:t>Internet Gateway:</w:t>
      </w:r>
      <w:r>
        <w:t xml:space="preserve"> - </w:t>
      </w:r>
      <w:r>
        <w:rPr>
          <w:b/>
          <w:bCs/>
        </w:rPr>
        <w:t>IGW:</w:t>
      </w:r>
      <w:r>
        <w:t xml:space="preserve"> </w:t>
      </w:r>
      <w:r>
        <w:rPr>
          <w:rStyle w:val="VerbatimChar"/>
        </w:rPr>
        <w:t>proyecto-igw</w:t>
      </w:r>
      <w:r>
        <w:t xml:space="preserve"> - Adjunto a </w:t>
      </w:r>
      <w:r>
        <w:rPr>
          <w:rStyle w:val="VerbatimChar"/>
        </w:rPr>
        <w:t>proyecto-vpc</w:t>
      </w:r>
      <w:r>
        <w:t xml:space="preserve"> - Permite tráfico saliente desde subredes públicas</w:t>
      </w:r>
    </w:p>
    <w:p w14:paraId="08E56DD3" w14:textId="77777777" w:rsidR="00FF548A" w:rsidRDefault="002B5113">
      <w:pPr>
        <w:pStyle w:val="Textoindependiente"/>
      </w:pPr>
      <w:r>
        <w:rPr>
          <w:b/>
          <w:bCs/>
        </w:rPr>
        <w:t>VPC Endpoint para S3:</w:t>
      </w:r>
      <w:r>
        <w:t xml:space="preserve"> - </w:t>
      </w: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proyecto-vpce-s3</w:t>
      </w:r>
      <w:r>
        <w:t xml:space="preserve"> (Gateway Endpoint) - </w:t>
      </w:r>
      <w:r>
        <w:rPr>
          <w:b/>
          <w:bCs/>
        </w:rPr>
        <w:t>Tipo:</w:t>
      </w:r>
      <w:r>
        <w:t xml:space="preserve"> Gateway - </w:t>
      </w:r>
      <w:r>
        <w:rPr>
          <w:b/>
          <w:bCs/>
        </w:rPr>
        <w:t>Servicio:</w:t>
      </w:r>
      <w:r>
        <w:t xml:space="preserve"> </w:t>
      </w:r>
      <w:r>
        <w:rPr>
          <w:rStyle w:val="VerbatimChar"/>
        </w:rPr>
        <w:t>com.amazonaws.sa-east-1.s3</w:t>
      </w:r>
      <w:r>
        <w:t xml:space="preserve"> - </w:t>
      </w:r>
      <w:r>
        <w:rPr>
          <w:b/>
          <w:bCs/>
        </w:rPr>
        <w:t>Función:</w:t>
      </w:r>
      <w:r>
        <w:t xml:space="preserve"> Acceso privado a S3 sin internet pública - </w:t>
      </w:r>
      <w:r>
        <w:rPr>
          <w:b/>
          <w:bCs/>
        </w:rPr>
        <w:t>Tablas de Rutas:</w:t>
      </w:r>
      <w:r>
        <w:t xml:space="preserve"> Asociado a subredes privadas</w:t>
      </w:r>
    </w:p>
    <w:p w14:paraId="64B2E9A1" w14:textId="77777777" w:rsidR="00FF548A" w:rsidRDefault="002B5113">
      <w:pPr>
        <w:pStyle w:val="Textoindependiente"/>
      </w:pPr>
      <w:r>
        <w:rPr>
          <w:b/>
          <w:bCs/>
        </w:rPr>
        <w:t>Beneficios:</w:t>
      </w:r>
      <w:r>
        <w:t xml:space="preserve"> - Redshift/Glue en subredes privadas acceden a S3 vía red interna AWS - No consume ancho de banda de internet - Ahorro en costos de Data Transfer</w:t>
      </w:r>
    </w:p>
    <w:p w14:paraId="3EB9A53F" w14:textId="77777777" w:rsidR="00FF548A" w:rsidRDefault="002B5113">
      <w:pPr>
        <w:pStyle w:val="Ttulo4"/>
      </w:pPr>
      <w:bookmarkStart w:id="47" w:name="X39f625b451b213966e4a804a54114e90dc4291a"/>
      <w:bookmarkEnd w:id="46"/>
      <w:r>
        <w:t>4.2.3 Seguridad de Red - Firewall Configuration</w:t>
      </w:r>
    </w:p>
    <w:p w14:paraId="730540F8" w14:textId="77777777" w:rsidR="00FF548A" w:rsidRDefault="002B5113">
      <w:pPr>
        <w:pStyle w:val="FirstParagraph"/>
      </w:pPr>
      <w:r>
        <w:rPr>
          <w:b/>
          <w:bCs/>
        </w:rPr>
        <w:t>Security Groups Configurados:</w:t>
      </w:r>
    </w:p>
    <w:p w14:paraId="2B9A5731" w14:textId="77777777" w:rsidR="00FF548A" w:rsidRDefault="002B5113">
      <w:pPr>
        <w:pStyle w:val="Textoindependiente"/>
      </w:pPr>
      <w:r>
        <w:rPr>
          <w:b/>
          <w:bCs/>
        </w:rPr>
        <w:t>A. Security Group: default</w:t>
      </w:r>
    </w:p>
    <w:p w14:paraId="5B0FB842" w14:textId="77777777" w:rsidR="00FF548A" w:rsidRDefault="002B5113">
      <w:pPr>
        <w:pStyle w:val="Textoindependiente"/>
      </w:pPr>
      <w:r>
        <w:rPr>
          <w:b/>
          <w:bCs/>
        </w:rPr>
        <w:t>ID:</w:t>
      </w:r>
      <w:r>
        <w:t xml:space="preserve"> </w:t>
      </w:r>
      <w:r>
        <w:rPr>
          <w:rStyle w:val="VerbatimChar"/>
        </w:rPr>
        <w:t>sg-098f0c522227f9cc3</w:t>
      </w:r>
      <w:r>
        <w:br/>
      </w:r>
      <w:r>
        <w:rPr>
          <w:b/>
          <w:bCs/>
        </w:rPr>
        <w:t>VPC:</w:t>
      </w:r>
      <w:r>
        <w:t xml:space="preserve"> </w:t>
      </w:r>
      <w:r>
        <w:rPr>
          <w:rStyle w:val="VerbatimChar"/>
        </w:rPr>
        <w:t>proyecto-vpc</w:t>
      </w:r>
    </w:p>
    <w:p w14:paraId="051CA46E" w14:textId="77777777" w:rsidR="00FF548A" w:rsidRDefault="002B5113">
      <w:pPr>
        <w:pStyle w:val="Textoindependiente"/>
      </w:pPr>
      <w:r>
        <w:rPr>
          <w:b/>
          <w:bCs/>
        </w:rPr>
        <w:t>Inbound Rules:</w:t>
      </w:r>
      <w:r>
        <w:t xml:space="preserve"> | Tipo | Protocolo | Puerto | Origen | Descripción | |——|———–|——–|——–|————-| | All Traffic | All | All | sg-098f0c522227f9cc3 | Self-referencing (seguro) |</w:t>
      </w:r>
    </w:p>
    <w:p w14:paraId="36DCCB61" w14:textId="77777777" w:rsidR="00FF548A" w:rsidRDefault="002B5113">
      <w:pPr>
        <w:pStyle w:val="Textoindependiente"/>
      </w:pPr>
      <w:r>
        <w:rPr>
          <w:b/>
          <w:bCs/>
        </w:rPr>
        <w:t>Outbound Rules:</w:t>
      </w:r>
      <w:r>
        <w:t xml:space="preserve"> | Tipo | Protocolo | Puerto | Destino | Descripción | |——|———–|——–|———|————-| | All Traffic | All | All | 0.0.0.0/0 | Permite salida completa |</w:t>
      </w:r>
    </w:p>
    <w:p w14:paraId="4F7323A6" w14:textId="77777777" w:rsidR="00FF548A" w:rsidRDefault="002B5113">
      <w:pPr>
        <w:pStyle w:val="Textoindependiente"/>
      </w:pPr>
      <w:r>
        <w:rPr>
          <w:b/>
          <w:bCs/>
        </w:rPr>
        <w:t>B. Security Group: redshift-serverless-sg</w:t>
      </w:r>
    </w:p>
    <w:p w14:paraId="0F2B883A" w14:textId="77777777" w:rsidR="00FF548A" w:rsidRDefault="002B5113">
      <w:pPr>
        <w:pStyle w:val="Textoindependiente"/>
      </w:pPr>
      <w:r>
        <w:rPr>
          <w:b/>
          <w:bCs/>
        </w:rPr>
        <w:t>ID:</w:t>
      </w:r>
      <w:r>
        <w:t xml:space="preserve"> </w:t>
      </w:r>
      <w:r>
        <w:rPr>
          <w:rStyle w:val="VerbatimChar"/>
        </w:rPr>
        <w:t>sg-0a1b2c3d4e5f6g7h8</w:t>
      </w:r>
      <w:r>
        <w:br/>
      </w:r>
      <w:r>
        <w:rPr>
          <w:b/>
          <w:bCs/>
        </w:rPr>
        <w:t>VPC:</w:t>
      </w:r>
      <w:r>
        <w:t xml:space="preserve"> </w:t>
      </w:r>
      <w:r>
        <w:rPr>
          <w:rStyle w:val="VerbatimChar"/>
        </w:rPr>
        <w:t>proyecto-vpc</w:t>
      </w:r>
    </w:p>
    <w:p w14:paraId="1415C249" w14:textId="77777777" w:rsidR="00FF548A" w:rsidRDefault="002B5113">
      <w:pPr>
        <w:pStyle w:val="Textoindependiente"/>
      </w:pPr>
      <w:r>
        <w:rPr>
          <w:b/>
          <w:bCs/>
        </w:rPr>
        <w:lastRenderedPageBreak/>
        <w:t>Inbound Rules:</w:t>
      </w:r>
      <w:r>
        <w:t xml:space="preserve"> | Tipo | Protocolo | Puerto | Origen | Descripción | |——|———–|——–|——–|————-| | PostgreSQL | TCP | 5439 | 10.0.0.0/16 | Acceso desde VPC interna | | PostgreSQL | TCP | 5439 | sg-developers | Conexiones Power BI |</w:t>
      </w:r>
    </w:p>
    <w:p w14:paraId="21CB1A40" w14:textId="77777777" w:rsidR="00FF548A" w:rsidRDefault="002B5113">
      <w:pPr>
        <w:pStyle w:val="Textoindependiente"/>
      </w:pPr>
      <w:r>
        <w:rPr>
          <w:b/>
          <w:bCs/>
        </w:rPr>
        <w:t>Outbound Rules:</w:t>
      </w:r>
      <w:r>
        <w:t xml:space="preserve"> | Tipo | Protocolo | Puerto | Destino | Descripción | |——|———–|——–|———|————-| | HTTPS | TCP | 443 | 0.0.0.0/0 | Acceso a S3/Glue |</w:t>
      </w:r>
    </w:p>
    <w:p w14:paraId="07BAD7C7" w14:textId="77777777" w:rsidR="00FF548A" w:rsidRDefault="002B5113">
      <w:pPr>
        <w:pStyle w:val="Textoindependiente"/>
      </w:pPr>
      <w:r>
        <w:rPr>
          <w:b/>
          <w:bCs/>
        </w:rPr>
        <w:t>Principio de Seguridad Aplicado:</w:t>
      </w:r>
      <w:r>
        <w:t xml:space="preserve"> -  </w:t>
      </w:r>
      <w:r>
        <w:rPr>
          <w:b/>
          <w:bCs/>
        </w:rPr>
        <w:t>NO hay puertos abiertos a internet pública (0.0.0.0/0 inbound)</w:t>
      </w:r>
      <w:r>
        <w:t xml:space="preserve"> -  Solo comunicación intra-VPC permitida -  Redshift solo accesible desde subredes privadas -  Tráfico saliente controlado por servicio</w:t>
      </w:r>
    </w:p>
    <w:p w14:paraId="25F4AE8F" w14:textId="77777777" w:rsidR="00FF548A" w:rsidRDefault="002B5113">
      <w:pPr>
        <w:pStyle w:val="Textoindependiente"/>
      </w:pPr>
      <w:r>
        <w:rPr>
          <w:b/>
          <w:bCs/>
        </w:rPr>
        <w:t>Evidencia:</w:t>
      </w:r>
    </w:p>
    <w:p w14:paraId="36D95F71" w14:textId="77777777" w:rsidR="00FF548A" w:rsidRDefault="002B5113">
      <w:pPr>
        <w:pStyle w:val="CaptionedFigure"/>
      </w:pPr>
      <w:r>
        <w:rPr>
          <w:noProof/>
        </w:rPr>
        <w:drawing>
          <wp:inline distT="0" distB="0" distL="0" distR="0" wp14:anchorId="758E6B90" wp14:editId="73C178D5">
            <wp:extent cx="5334000" cy="2524573"/>
            <wp:effectExtent l="0" t="0" r="0" b="0"/>
            <wp:docPr id="57" name="Picture" descr="Security Group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PC04/Seguridad,%20IAM,%20Redes%20y%20Gobernanza/Evidencia/VPC-VNet%20personalizada%20subredes%20públicas-privadas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2F546E" w14:textId="77777777" w:rsidR="00FF548A" w:rsidRDefault="002B5113">
      <w:pPr>
        <w:pStyle w:val="ImageCaption"/>
      </w:pPr>
      <w:r>
        <w:t>Security Groups</w:t>
      </w:r>
    </w:p>
    <w:p w14:paraId="4EC6ECC2" w14:textId="77777777" w:rsidR="00FF548A" w:rsidRDefault="002B5113">
      <w:pPr>
        <w:pStyle w:val="Ttulo3"/>
      </w:pPr>
      <w:bookmarkStart w:id="48" w:name="cifrado-de-datos"/>
      <w:bookmarkEnd w:id="44"/>
      <w:bookmarkEnd w:id="47"/>
      <w:r>
        <w:t>4.3 Cifrado de Datos</w:t>
      </w:r>
    </w:p>
    <w:p w14:paraId="40759E6D" w14:textId="77777777" w:rsidR="00FF548A" w:rsidRDefault="002B5113">
      <w:pPr>
        <w:pStyle w:val="Ttulo4"/>
      </w:pPr>
      <w:bookmarkStart w:id="49" w:name="cifrado-en-reposo-data-at-rest"/>
      <w:r>
        <w:t>4.3.1 Cifrado en Reposo (Data at Rest)</w:t>
      </w:r>
    </w:p>
    <w:p w14:paraId="7B4B8E2A" w14:textId="77777777" w:rsidR="00FF548A" w:rsidRDefault="002B5113">
      <w:pPr>
        <w:pStyle w:val="FirstParagraph"/>
      </w:pPr>
      <w:r>
        <w:rPr>
          <w:b/>
          <w:bCs/>
        </w:rPr>
        <w:t>AWS Key Management Service (KMS)</w:t>
      </w:r>
    </w:p>
    <w:p w14:paraId="1C99E7E8" w14:textId="77777777" w:rsidR="00FF548A" w:rsidRDefault="002B5113">
      <w:pPr>
        <w:pStyle w:val="Textoindependiente"/>
      </w:pPr>
      <w:r>
        <w:rPr>
          <w:b/>
          <w:bCs/>
        </w:rPr>
        <w:t>Llave Maestra:</w:t>
      </w:r>
      <w:r>
        <w:t xml:space="preserve"> </w:t>
      </w:r>
      <w:r>
        <w:rPr>
          <w:rStyle w:val="VerbatimChar"/>
        </w:rPr>
        <w:t>KMSKeyDemo</w:t>
      </w:r>
      <w:r>
        <w:br/>
      </w:r>
      <w:r>
        <w:rPr>
          <w:b/>
          <w:bCs/>
        </w:rPr>
        <w:t>Key ID:</w:t>
      </w:r>
      <w:r>
        <w:t xml:space="preserve"> </w:t>
      </w:r>
      <w:r>
        <w:rPr>
          <w:rStyle w:val="VerbatimChar"/>
        </w:rPr>
        <w:t>mrk-27c0e9effd814c3ea91087a6fd6a723c</w:t>
      </w:r>
      <w:r>
        <w:br/>
      </w:r>
      <w:r>
        <w:rPr>
          <w:b/>
          <w:bCs/>
        </w:rPr>
        <w:t>Tipo:</w:t>
      </w:r>
      <w:r>
        <w:t xml:space="preserve"> Simétrica (SYMMETRIC_DEFAULT)</w:t>
      </w:r>
      <w:r>
        <w:br/>
      </w:r>
      <w:r>
        <w:rPr>
          <w:b/>
          <w:bCs/>
        </w:rPr>
        <w:t>Algoritmo:</w:t>
      </w:r>
      <w:r>
        <w:t xml:space="preserve"> AES-256-GCM</w:t>
      </w:r>
      <w:r>
        <w:br/>
      </w:r>
      <w:r>
        <w:rPr>
          <w:b/>
          <w:bCs/>
        </w:rPr>
        <w:t>Regionalidad:</w:t>
      </w:r>
      <w:r>
        <w:t xml:space="preserve"> Multi-Region Key (Primary en sa-east-1)</w:t>
      </w:r>
    </w:p>
    <w:p w14:paraId="5762727E" w14:textId="77777777" w:rsidR="00FF548A" w:rsidRDefault="002B5113">
      <w:pPr>
        <w:pStyle w:val="Textoindependiente"/>
      </w:pPr>
      <w:r>
        <w:rPr>
          <w:b/>
          <w:bCs/>
        </w:rPr>
        <w:t>Configuración: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5"/>
        <w:gridCol w:w="4769"/>
      </w:tblGrid>
      <w:tr w:rsidR="00FF548A" w14:paraId="1AC0840C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CF22FD" w14:textId="77777777" w:rsidR="00FF548A" w:rsidRDefault="002B5113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037E2E3D" w14:textId="77777777" w:rsidR="00FF548A" w:rsidRDefault="002B5113">
            <w:pPr>
              <w:pStyle w:val="Compact"/>
            </w:pPr>
            <w:r>
              <w:t>Valor</w:t>
            </w:r>
          </w:p>
        </w:tc>
      </w:tr>
      <w:tr w:rsidR="00FF548A" w14:paraId="05C83DD5" w14:textId="77777777">
        <w:tc>
          <w:tcPr>
            <w:tcW w:w="0" w:type="auto"/>
          </w:tcPr>
          <w:p w14:paraId="66968870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Key Administrators</w:t>
            </w:r>
          </w:p>
        </w:tc>
        <w:tc>
          <w:tcPr>
            <w:tcW w:w="0" w:type="auto"/>
          </w:tcPr>
          <w:p w14:paraId="37FD26DA" w14:textId="77777777" w:rsidR="00FF548A" w:rsidRDefault="002B5113">
            <w:pPr>
              <w:pStyle w:val="Compact"/>
            </w:pPr>
            <w:r>
              <w:t>admin-Frey-1, admin-Mikhael-1</w:t>
            </w:r>
          </w:p>
        </w:tc>
      </w:tr>
      <w:tr w:rsidR="00FF548A" w14:paraId="2B04398B" w14:textId="77777777">
        <w:tc>
          <w:tcPr>
            <w:tcW w:w="0" w:type="auto"/>
          </w:tcPr>
          <w:p w14:paraId="6DF8D68A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Key Users</w:t>
            </w:r>
          </w:p>
        </w:tc>
        <w:tc>
          <w:tcPr>
            <w:tcW w:w="0" w:type="auto"/>
          </w:tcPr>
          <w:p w14:paraId="7E4B54E1" w14:textId="77777777" w:rsidR="00FF548A" w:rsidRDefault="002B5113">
            <w:pPr>
              <w:pStyle w:val="Compact"/>
            </w:pPr>
            <w:r>
              <w:t>developers group, AWSGlueServiceRole-admin</w:t>
            </w:r>
          </w:p>
        </w:tc>
      </w:tr>
      <w:tr w:rsidR="00FF548A" w14:paraId="347612B6" w14:textId="77777777">
        <w:tc>
          <w:tcPr>
            <w:tcW w:w="0" w:type="auto"/>
          </w:tcPr>
          <w:p w14:paraId="5C20626F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Rotación Automática</w:t>
            </w:r>
          </w:p>
        </w:tc>
        <w:tc>
          <w:tcPr>
            <w:tcW w:w="0" w:type="auto"/>
          </w:tcPr>
          <w:p w14:paraId="616D2D77" w14:textId="77777777" w:rsidR="00FF548A" w:rsidRDefault="002B5113">
            <w:pPr>
              <w:pStyle w:val="Compact"/>
            </w:pPr>
            <w:r>
              <w:t>Habilitada (anual)</w:t>
            </w:r>
          </w:p>
        </w:tc>
      </w:tr>
      <w:tr w:rsidR="00FF548A" w14:paraId="65F3F0BE" w14:textId="77777777">
        <w:tc>
          <w:tcPr>
            <w:tcW w:w="0" w:type="auto"/>
          </w:tcPr>
          <w:p w14:paraId="30B899D9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lastRenderedPageBreak/>
              <w:t>Estado</w:t>
            </w:r>
          </w:p>
        </w:tc>
        <w:tc>
          <w:tcPr>
            <w:tcW w:w="0" w:type="auto"/>
          </w:tcPr>
          <w:p w14:paraId="34F2E97B" w14:textId="77777777" w:rsidR="00FF548A" w:rsidRDefault="002B5113">
            <w:pPr>
              <w:pStyle w:val="Compact"/>
            </w:pPr>
            <w:r>
              <w:t>Enabled</w:t>
            </w:r>
          </w:p>
        </w:tc>
      </w:tr>
    </w:tbl>
    <w:p w14:paraId="5A6799CA" w14:textId="77777777" w:rsidR="00FF548A" w:rsidRDefault="002B5113">
      <w:pPr>
        <w:pStyle w:val="Textoindependiente"/>
      </w:pPr>
      <w:r>
        <w:rPr>
          <w:b/>
          <w:bCs/>
        </w:rPr>
        <w:t>Servicios Protegidos con KMS:</w:t>
      </w:r>
    </w:p>
    <w:p w14:paraId="5383C262" w14:textId="77777777" w:rsidR="00FF548A" w:rsidRDefault="002B5113">
      <w:pPr>
        <w:pStyle w:val="SourceCode"/>
      </w:pPr>
      <w:r>
        <w:rPr>
          <w:rStyle w:val="VerbatimChar"/>
        </w:rPr>
        <w:t>KMSKeyDemo (mrk-27c0...)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Amazon S3</w:t>
      </w:r>
      <w:r>
        <w:br/>
      </w:r>
      <w:r>
        <w:rPr>
          <w:rStyle w:val="VerbatimChar"/>
        </w:rPr>
        <w:t>│   ├── Bucket: lds-s3-bucket-final</w:t>
      </w:r>
      <w:r>
        <w:br/>
      </w:r>
      <w:r>
        <w:rPr>
          <w:rStyle w:val="VerbatimChar"/>
        </w:rPr>
        <w:t>│   │   └── SSE-KMS encryption enabled</w:t>
      </w:r>
      <w:r>
        <w:br/>
      </w:r>
      <w:r>
        <w:rPr>
          <w:rStyle w:val="VerbatimChar"/>
        </w:rPr>
        <w:t>│   └── Bucket: lds-s3-bucket-final-dr</w:t>
      </w:r>
      <w:r>
        <w:br/>
      </w:r>
      <w:r>
        <w:rPr>
          <w:rStyle w:val="VerbatimChar"/>
        </w:rPr>
        <w:t>│       └── SSE-KMS encryption enabled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Amazon Redshift</w:t>
      </w:r>
      <w:r>
        <w:br/>
      </w:r>
      <w:r>
        <w:rPr>
          <w:rStyle w:val="VerbatimChar"/>
        </w:rPr>
        <w:t>│   └── Data encryption enabled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AWS Glue</w:t>
      </w:r>
      <w:r>
        <w:br/>
      </w:r>
      <w:r>
        <w:rPr>
          <w:rStyle w:val="VerbatimChar"/>
        </w:rPr>
        <w:t>│   └── Job bookmarks encrypted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CloudWatch Logs</w:t>
      </w:r>
      <w:r>
        <w:br/>
      </w:r>
      <w:r>
        <w:rPr>
          <w:rStyle w:val="VerbatimChar"/>
        </w:rPr>
        <w:t xml:space="preserve">    └── Log group encryption enabled</w:t>
      </w:r>
    </w:p>
    <w:p w14:paraId="00C507F1" w14:textId="77777777" w:rsidR="00FF548A" w:rsidRDefault="002B5113">
      <w:pPr>
        <w:pStyle w:val="FirstParagraph"/>
      </w:pPr>
      <w:r>
        <w:rPr>
          <w:b/>
          <w:bCs/>
        </w:rPr>
        <w:t>Algoritmo de Cifrado de Sobre (Envelope Encryption):</w:t>
      </w:r>
    </w:p>
    <w:p w14:paraId="21CE4FF7" w14:textId="77777777" w:rsidR="00FF548A" w:rsidRDefault="002B5113">
      <w:pPr>
        <w:pStyle w:val="Compact"/>
        <w:numPr>
          <w:ilvl w:val="0"/>
          <w:numId w:val="6"/>
        </w:numPr>
      </w:pPr>
      <w:r>
        <w:t xml:space="preserve">KMS genera una </w:t>
      </w:r>
      <w:r>
        <w:rPr>
          <w:b/>
          <w:bCs/>
        </w:rPr>
        <w:t>Data Key</w:t>
      </w:r>
      <w:r>
        <w:t xml:space="preserve"> única por objeto</w:t>
      </w:r>
    </w:p>
    <w:p w14:paraId="02DE7F0B" w14:textId="77777777" w:rsidR="00FF548A" w:rsidRDefault="002B5113">
      <w:pPr>
        <w:pStyle w:val="Compact"/>
        <w:numPr>
          <w:ilvl w:val="0"/>
          <w:numId w:val="6"/>
        </w:numPr>
      </w:pPr>
      <w:r>
        <w:t>Data Key cifra el contenido real (AES-256)</w:t>
      </w:r>
    </w:p>
    <w:p w14:paraId="2CBC6C7A" w14:textId="77777777" w:rsidR="00FF548A" w:rsidRDefault="002B5113">
      <w:pPr>
        <w:pStyle w:val="Compact"/>
        <w:numPr>
          <w:ilvl w:val="0"/>
          <w:numId w:val="6"/>
        </w:numPr>
      </w:pPr>
      <w:r>
        <w:t>Data Key cifrada se almacena con el objeto</w:t>
      </w:r>
    </w:p>
    <w:p w14:paraId="539A4B3E" w14:textId="77777777" w:rsidR="00FF548A" w:rsidRDefault="002B5113">
      <w:pPr>
        <w:pStyle w:val="Compact"/>
        <w:numPr>
          <w:ilvl w:val="0"/>
          <w:numId w:val="6"/>
        </w:numPr>
      </w:pPr>
      <w:r>
        <w:t>Para descifrar: KMS descifra Data Key → Data Key descifra contenido</w:t>
      </w:r>
    </w:p>
    <w:p w14:paraId="61456439" w14:textId="77777777" w:rsidR="00FF548A" w:rsidRDefault="002B5113">
      <w:pPr>
        <w:pStyle w:val="FirstParagraph"/>
      </w:pPr>
      <w:r>
        <w:rPr>
          <w:b/>
          <w:bCs/>
        </w:rPr>
        <w:t>Evidencia:</w:t>
      </w:r>
    </w:p>
    <w:p w14:paraId="3E22C702" w14:textId="77777777" w:rsidR="00FF548A" w:rsidRDefault="002B5113">
      <w:pPr>
        <w:pStyle w:val="CaptionedFigure"/>
      </w:pPr>
      <w:r>
        <w:rPr>
          <w:noProof/>
        </w:rPr>
        <w:drawing>
          <wp:inline distT="0" distB="0" distL="0" distR="0" wp14:anchorId="60457797" wp14:editId="6409D191">
            <wp:extent cx="5334000" cy="2527220"/>
            <wp:effectExtent l="0" t="0" r="0" b="0"/>
            <wp:docPr id="62" name="Picture" descr="KMS Configu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PC04/Seguridad,%20IAM,%20Redes%20y%20Gobernanza/Evidencia/Cifrado%20en%20tránsito%20y%20reposo%20con%20llaves%20manejadas%20KMS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396B92" w14:textId="77777777" w:rsidR="00FF548A" w:rsidRDefault="002B5113">
      <w:pPr>
        <w:pStyle w:val="ImageCaption"/>
      </w:pPr>
      <w:r>
        <w:t>KMS Configuration</w:t>
      </w:r>
    </w:p>
    <w:p w14:paraId="50E0A3B1" w14:textId="77777777" w:rsidR="00FF548A" w:rsidRDefault="002B5113">
      <w:pPr>
        <w:pStyle w:val="Ttulo4"/>
      </w:pPr>
      <w:bookmarkStart w:id="50" w:name="cifrado-en-tránsito-data-in-transit"/>
      <w:bookmarkEnd w:id="49"/>
      <w:r>
        <w:lastRenderedPageBreak/>
        <w:t>4.3.2 Cifrado en Tránsito (Data in Transit)</w:t>
      </w:r>
    </w:p>
    <w:p w14:paraId="54F4AD78" w14:textId="77777777" w:rsidR="00FF548A" w:rsidRDefault="002B5113">
      <w:pPr>
        <w:pStyle w:val="FirstParagraph"/>
      </w:pPr>
      <w:r>
        <w:rPr>
          <w:b/>
          <w:bCs/>
        </w:rPr>
        <w:t>Protocolos Utilizados: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9"/>
        <w:gridCol w:w="1167"/>
        <w:gridCol w:w="877"/>
        <w:gridCol w:w="1013"/>
      </w:tblGrid>
      <w:tr w:rsidR="00FF548A" w14:paraId="4851F331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AFAB36" w14:textId="77777777" w:rsidR="00FF548A" w:rsidRDefault="002B5113">
            <w:pPr>
              <w:pStyle w:val="Compact"/>
            </w:pPr>
            <w:r>
              <w:t>Conexión</w:t>
            </w:r>
          </w:p>
        </w:tc>
        <w:tc>
          <w:tcPr>
            <w:tcW w:w="0" w:type="auto"/>
          </w:tcPr>
          <w:p w14:paraId="73480F8E" w14:textId="77777777" w:rsidR="00FF548A" w:rsidRDefault="002B5113">
            <w:pPr>
              <w:pStyle w:val="Compact"/>
            </w:pPr>
            <w:r>
              <w:t>Protocolo</w:t>
            </w:r>
          </w:p>
        </w:tc>
        <w:tc>
          <w:tcPr>
            <w:tcW w:w="0" w:type="auto"/>
          </w:tcPr>
          <w:p w14:paraId="2E89ABBB" w14:textId="77777777" w:rsidR="00FF548A" w:rsidRDefault="002B5113">
            <w:pPr>
              <w:pStyle w:val="Compact"/>
            </w:pPr>
            <w:r>
              <w:t>Puerto</w:t>
            </w:r>
          </w:p>
        </w:tc>
        <w:tc>
          <w:tcPr>
            <w:tcW w:w="0" w:type="auto"/>
          </w:tcPr>
          <w:p w14:paraId="728DE332" w14:textId="77777777" w:rsidR="00FF548A" w:rsidRDefault="002B5113">
            <w:pPr>
              <w:pStyle w:val="Compact"/>
            </w:pPr>
            <w:r>
              <w:t>Cifrado</w:t>
            </w:r>
          </w:p>
        </w:tc>
      </w:tr>
      <w:tr w:rsidR="00FF548A" w14:paraId="7EFD3F7A" w14:textId="77777777">
        <w:tc>
          <w:tcPr>
            <w:tcW w:w="0" w:type="auto"/>
          </w:tcPr>
          <w:p w14:paraId="0AEB8CB9" w14:textId="77777777" w:rsidR="00FF548A" w:rsidRDefault="002B5113">
            <w:pPr>
              <w:pStyle w:val="Compact"/>
            </w:pPr>
            <w:r>
              <w:t>Power BI → Redshift</w:t>
            </w:r>
          </w:p>
        </w:tc>
        <w:tc>
          <w:tcPr>
            <w:tcW w:w="0" w:type="auto"/>
          </w:tcPr>
          <w:p w14:paraId="09825A98" w14:textId="77777777" w:rsidR="00FF548A" w:rsidRDefault="002B5113">
            <w:pPr>
              <w:pStyle w:val="Compact"/>
            </w:pPr>
            <w:r>
              <w:t>TLS 1.2+</w:t>
            </w:r>
          </w:p>
        </w:tc>
        <w:tc>
          <w:tcPr>
            <w:tcW w:w="0" w:type="auto"/>
          </w:tcPr>
          <w:p w14:paraId="68DA3456" w14:textId="77777777" w:rsidR="00FF548A" w:rsidRDefault="002B5113">
            <w:pPr>
              <w:pStyle w:val="Compact"/>
            </w:pPr>
            <w:r>
              <w:t>5439</w:t>
            </w:r>
          </w:p>
        </w:tc>
        <w:tc>
          <w:tcPr>
            <w:tcW w:w="0" w:type="auto"/>
          </w:tcPr>
          <w:p w14:paraId="1616AD26" w14:textId="77777777" w:rsidR="00FF548A" w:rsidRDefault="002B5113">
            <w:pPr>
              <w:pStyle w:val="Compact"/>
            </w:pPr>
            <w:r>
              <w:t xml:space="preserve"> SSL/TLS</w:t>
            </w:r>
          </w:p>
        </w:tc>
      </w:tr>
      <w:tr w:rsidR="00FF548A" w14:paraId="11784C93" w14:textId="77777777">
        <w:tc>
          <w:tcPr>
            <w:tcW w:w="0" w:type="auto"/>
          </w:tcPr>
          <w:p w14:paraId="54791FC2" w14:textId="77777777" w:rsidR="00FF548A" w:rsidRDefault="002B5113">
            <w:pPr>
              <w:pStyle w:val="Compact"/>
            </w:pPr>
            <w:r>
              <w:t>Glue → S3</w:t>
            </w:r>
          </w:p>
        </w:tc>
        <w:tc>
          <w:tcPr>
            <w:tcW w:w="0" w:type="auto"/>
          </w:tcPr>
          <w:p w14:paraId="45C439CE" w14:textId="77777777" w:rsidR="00FF548A" w:rsidRDefault="002B5113">
            <w:pPr>
              <w:pStyle w:val="Compact"/>
            </w:pPr>
            <w:r>
              <w:t>HTTPS</w:t>
            </w:r>
          </w:p>
        </w:tc>
        <w:tc>
          <w:tcPr>
            <w:tcW w:w="0" w:type="auto"/>
          </w:tcPr>
          <w:p w14:paraId="13EA75FF" w14:textId="77777777" w:rsidR="00FF548A" w:rsidRDefault="002B5113">
            <w:pPr>
              <w:pStyle w:val="Compact"/>
            </w:pPr>
            <w:r>
              <w:t>443</w:t>
            </w:r>
          </w:p>
        </w:tc>
        <w:tc>
          <w:tcPr>
            <w:tcW w:w="0" w:type="auto"/>
          </w:tcPr>
          <w:p w14:paraId="24BD692B" w14:textId="77777777" w:rsidR="00FF548A" w:rsidRDefault="002B5113">
            <w:pPr>
              <w:pStyle w:val="Compact"/>
            </w:pPr>
            <w:r>
              <w:t xml:space="preserve"> TLS 1.3</w:t>
            </w:r>
          </w:p>
        </w:tc>
      </w:tr>
      <w:tr w:rsidR="00FF548A" w14:paraId="6B4F8A0F" w14:textId="77777777">
        <w:tc>
          <w:tcPr>
            <w:tcW w:w="0" w:type="auto"/>
          </w:tcPr>
          <w:p w14:paraId="4F1E4E7C" w14:textId="77777777" w:rsidR="00FF548A" w:rsidRDefault="002B5113">
            <w:pPr>
              <w:pStyle w:val="Compact"/>
            </w:pPr>
            <w:r>
              <w:t>Athena → S3</w:t>
            </w:r>
          </w:p>
        </w:tc>
        <w:tc>
          <w:tcPr>
            <w:tcW w:w="0" w:type="auto"/>
          </w:tcPr>
          <w:p w14:paraId="58B5D5E5" w14:textId="77777777" w:rsidR="00FF548A" w:rsidRDefault="002B5113">
            <w:pPr>
              <w:pStyle w:val="Compact"/>
            </w:pPr>
            <w:r>
              <w:t>HTTPS</w:t>
            </w:r>
          </w:p>
        </w:tc>
        <w:tc>
          <w:tcPr>
            <w:tcW w:w="0" w:type="auto"/>
          </w:tcPr>
          <w:p w14:paraId="52DB8CC7" w14:textId="77777777" w:rsidR="00FF548A" w:rsidRDefault="002B5113">
            <w:pPr>
              <w:pStyle w:val="Compact"/>
            </w:pPr>
            <w:r>
              <w:t>443</w:t>
            </w:r>
          </w:p>
        </w:tc>
        <w:tc>
          <w:tcPr>
            <w:tcW w:w="0" w:type="auto"/>
          </w:tcPr>
          <w:p w14:paraId="4BB49F49" w14:textId="77777777" w:rsidR="00FF548A" w:rsidRDefault="002B5113">
            <w:pPr>
              <w:pStyle w:val="Compact"/>
            </w:pPr>
            <w:r>
              <w:t xml:space="preserve"> TLS 1.3</w:t>
            </w:r>
          </w:p>
        </w:tc>
      </w:tr>
      <w:tr w:rsidR="00FF548A" w14:paraId="275E83B3" w14:textId="77777777">
        <w:tc>
          <w:tcPr>
            <w:tcW w:w="0" w:type="auto"/>
          </w:tcPr>
          <w:p w14:paraId="657059C8" w14:textId="77777777" w:rsidR="00FF548A" w:rsidRDefault="002B5113">
            <w:pPr>
              <w:pStyle w:val="Compact"/>
            </w:pPr>
            <w:r>
              <w:t>Usuario → AWS Console</w:t>
            </w:r>
          </w:p>
        </w:tc>
        <w:tc>
          <w:tcPr>
            <w:tcW w:w="0" w:type="auto"/>
          </w:tcPr>
          <w:p w14:paraId="22314312" w14:textId="77777777" w:rsidR="00FF548A" w:rsidRDefault="002B5113">
            <w:pPr>
              <w:pStyle w:val="Compact"/>
            </w:pPr>
            <w:r>
              <w:t>HTTPS</w:t>
            </w:r>
          </w:p>
        </w:tc>
        <w:tc>
          <w:tcPr>
            <w:tcW w:w="0" w:type="auto"/>
          </w:tcPr>
          <w:p w14:paraId="56E6D537" w14:textId="77777777" w:rsidR="00FF548A" w:rsidRDefault="002B5113">
            <w:pPr>
              <w:pStyle w:val="Compact"/>
            </w:pPr>
            <w:r>
              <w:t>443</w:t>
            </w:r>
          </w:p>
        </w:tc>
        <w:tc>
          <w:tcPr>
            <w:tcW w:w="0" w:type="auto"/>
          </w:tcPr>
          <w:p w14:paraId="708E8A5A" w14:textId="77777777" w:rsidR="00FF548A" w:rsidRDefault="002B5113">
            <w:pPr>
              <w:pStyle w:val="Compact"/>
            </w:pPr>
            <w:r>
              <w:t xml:space="preserve"> TLS 1.3</w:t>
            </w:r>
          </w:p>
        </w:tc>
      </w:tr>
    </w:tbl>
    <w:p w14:paraId="6FEF3E2B" w14:textId="77777777" w:rsidR="00FF548A" w:rsidRDefault="002B5113">
      <w:pPr>
        <w:pStyle w:val="Textoindependiente"/>
      </w:pPr>
      <w:r>
        <w:rPr>
          <w:b/>
          <w:bCs/>
        </w:rPr>
        <w:t>Certificados:</w:t>
      </w:r>
      <w:r>
        <w:t xml:space="preserve"> - AWS Certificate Manager (ACM) para endpoints públicos - Certificados auto-firmados AWS para servicios internos</w:t>
      </w:r>
    </w:p>
    <w:p w14:paraId="4830F726" w14:textId="77777777" w:rsidR="00FF548A" w:rsidRDefault="002B5113">
      <w:pPr>
        <w:pStyle w:val="Ttulo3"/>
      </w:pPr>
      <w:bookmarkStart w:id="51" w:name="auditoría-y-gobernanza"/>
      <w:bookmarkEnd w:id="48"/>
      <w:bookmarkEnd w:id="50"/>
      <w:r>
        <w:t>4.4 Auditoría y Gobernanza</w:t>
      </w:r>
    </w:p>
    <w:p w14:paraId="19864CA4" w14:textId="77777777" w:rsidR="00FF548A" w:rsidRDefault="002B5113">
      <w:pPr>
        <w:pStyle w:val="Ttulo4"/>
      </w:pPr>
      <w:bookmarkStart w:id="52" w:name="aws-cloudtrail"/>
      <w:r>
        <w:t>4.4.1 AWS CloudTrail</w:t>
      </w:r>
    </w:p>
    <w:p w14:paraId="5036EF44" w14:textId="77777777" w:rsidR="00FF548A" w:rsidRDefault="002B5113">
      <w:pPr>
        <w:pStyle w:val="FirstParagraph"/>
      </w:pPr>
      <w:r>
        <w:rPr>
          <w:b/>
          <w:bCs/>
        </w:rPr>
        <w:t>Trail:</w:t>
      </w:r>
      <w:r>
        <w:t xml:space="preserve"> </w:t>
      </w:r>
      <w:r>
        <w:rPr>
          <w:rStyle w:val="VerbatimChar"/>
        </w:rPr>
        <w:t>robot-trail</w:t>
      </w:r>
      <w:r>
        <w:br/>
      </w:r>
      <w:r>
        <w:rPr>
          <w:b/>
          <w:bCs/>
        </w:rPr>
        <w:t>ARN:</w:t>
      </w:r>
      <w:r>
        <w:t xml:space="preserve"> </w:t>
      </w:r>
      <w:r>
        <w:rPr>
          <w:rStyle w:val="VerbatimChar"/>
        </w:rPr>
        <w:t>arn:aws:cloudtrail:sa-east-1:014562355623:trail/robot-trail</w:t>
      </w:r>
      <w:r>
        <w:br/>
      </w:r>
      <w:r>
        <w:rPr>
          <w:b/>
          <w:bCs/>
        </w:rPr>
        <w:t>Estado:</w:t>
      </w:r>
      <w:r>
        <w:t xml:space="preserve"> </w:t>
      </w:r>
      <w:r>
        <w:rPr>
          <w:rStyle w:val="VerbatimChar"/>
        </w:rPr>
        <w:t>Logging</w:t>
      </w:r>
      <w:r>
        <w:t xml:space="preserve"> (Activo)</w:t>
      </w:r>
    </w:p>
    <w:p w14:paraId="6685ECAD" w14:textId="77777777" w:rsidR="00FF548A" w:rsidRDefault="002B5113">
      <w:pPr>
        <w:pStyle w:val="Textoindependiente"/>
      </w:pPr>
      <w:r>
        <w:rPr>
          <w:b/>
          <w:bCs/>
        </w:rPr>
        <w:t>Configuración: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6"/>
        <w:gridCol w:w="5176"/>
      </w:tblGrid>
      <w:tr w:rsidR="00FF548A" w14:paraId="23A77047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D5950B" w14:textId="77777777" w:rsidR="00FF548A" w:rsidRDefault="002B5113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2EC3ABED" w14:textId="77777777" w:rsidR="00FF548A" w:rsidRDefault="002B5113">
            <w:pPr>
              <w:pStyle w:val="Compact"/>
            </w:pPr>
            <w:r>
              <w:t>Valor</w:t>
            </w:r>
          </w:p>
        </w:tc>
      </w:tr>
      <w:tr w:rsidR="00FF548A" w14:paraId="6E7D3A05" w14:textId="77777777">
        <w:tc>
          <w:tcPr>
            <w:tcW w:w="0" w:type="auto"/>
          </w:tcPr>
          <w:p w14:paraId="698B0AB7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Alcance</w:t>
            </w:r>
          </w:p>
        </w:tc>
        <w:tc>
          <w:tcPr>
            <w:tcW w:w="0" w:type="auto"/>
          </w:tcPr>
          <w:p w14:paraId="1626EDCB" w14:textId="77777777" w:rsidR="00FF548A" w:rsidRDefault="002B5113">
            <w:pPr>
              <w:pStyle w:val="Compact"/>
            </w:pPr>
            <w:r>
              <w:t>Multi-región (todas las regiones)</w:t>
            </w:r>
          </w:p>
        </w:tc>
      </w:tr>
      <w:tr w:rsidR="00FF548A" w14:paraId="24B42153" w14:textId="77777777">
        <w:tc>
          <w:tcPr>
            <w:tcW w:w="0" w:type="auto"/>
          </w:tcPr>
          <w:p w14:paraId="5527B146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Management Events</w:t>
            </w:r>
          </w:p>
        </w:tc>
        <w:tc>
          <w:tcPr>
            <w:tcW w:w="0" w:type="auto"/>
          </w:tcPr>
          <w:p w14:paraId="6EC8B427" w14:textId="77777777" w:rsidR="00FF548A" w:rsidRDefault="002B5113">
            <w:pPr>
              <w:pStyle w:val="Compact"/>
            </w:pPr>
            <w:r>
              <w:t>Read + Write</w:t>
            </w:r>
          </w:p>
        </w:tc>
      </w:tr>
      <w:tr w:rsidR="00FF548A" w14:paraId="49195C0A" w14:textId="77777777">
        <w:tc>
          <w:tcPr>
            <w:tcW w:w="0" w:type="auto"/>
          </w:tcPr>
          <w:p w14:paraId="2D6F2906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Data Events</w:t>
            </w:r>
          </w:p>
        </w:tc>
        <w:tc>
          <w:tcPr>
            <w:tcW w:w="0" w:type="auto"/>
          </w:tcPr>
          <w:p w14:paraId="1C8583AE" w14:textId="77777777" w:rsidR="00FF548A" w:rsidRDefault="002B5113">
            <w:pPr>
              <w:pStyle w:val="Compact"/>
            </w:pPr>
            <w:r>
              <w:t xml:space="preserve">S3 (All events) - </w:t>
            </w:r>
            <w:r>
              <w:rPr>
                <w:b/>
                <w:bCs/>
              </w:rPr>
              <w:t>Configuración Avanzada</w:t>
            </w:r>
          </w:p>
        </w:tc>
      </w:tr>
      <w:tr w:rsidR="00FF548A" w14:paraId="445EABA7" w14:textId="77777777">
        <w:tc>
          <w:tcPr>
            <w:tcW w:w="0" w:type="auto"/>
          </w:tcPr>
          <w:p w14:paraId="6CECBD74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tcW w:w="0" w:type="auto"/>
          </w:tcPr>
          <w:p w14:paraId="512CF277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s3://lds-s3-bucket-final/CloudTrail/</w:t>
            </w:r>
          </w:p>
        </w:tc>
      </w:tr>
      <w:tr w:rsidR="00FF548A" w14:paraId="475FFB50" w14:textId="77777777">
        <w:tc>
          <w:tcPr>
            <w:tcW w:w="0" w:type="auto"/>
          </w:tcPr>
          <w:p w14:paraId="7EEBF922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Log File Validation</w:t>
            </w:r>
          </w:p>
        </w:tc>
        <w:tc>
          <w:tcPr>
            <w:tcW w:w="0" w:type="auto"/>
          </w:tcPr>
          <w:p w14:paraId="3DC19AE4" w14:textId="77777777" w:rsidR="00FF548A" w:rsidRDefault="002B5113">
            <w:pPr>
              <w:pStyle w:val="Compact"/>
            </w:pPr>
            <w:r>
              <w:t>Habilitado (integridad verificable)</w:t>
            </w:r>
          </w:p>
        </w:tc>
      </w:tr>
      <w:tr w:rsidR="00FF548A" w14:paraId="532F1183" w14:textId="77777777">
        <w:tc>
          <w:tcPr>
            <w:tcW w:w="0" w:type="auto"/>
          </w:tcPr>
          <w:p w14:paraId="483907C6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CloudWatch Integration</w:t>
            </w:r>
          </w:p>
        </w:tc>
        <w:tc>
          <w:tcPr>
            <w:tcW w:w="0" w:type="auto"/>
          </w:tcPr>
          <w:p w14:paraId="4EEC1D5B" w14:textId="77777777" w:rsidR="00FF548A" w:rsidRDefault="002B5113">
            <w:pPr>
              <w:pStyle w:val="Compact"/>
            </w:pPr>
            <w:r>
              <w:t>Habilitado</w:t>
            </w:r>
          </w:p>
        </w:tc>
      </w:tr>
      <w:tr w:rsidR="00FF548A" w14:paraId="567A9885" w14:textId="77777777">
        <w:tc>
          <w:tcPr>
            <w:tcW w:w="0" w:type="auto"/>
          </w:tcPr>
          <w:p w14:paraId="4FBFA62E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Log Group</w:t>
            </w:r>
          </w:p>
        </w:tc>
        <w:tc>
          <w:tcPr>
            <w:tcW w:w="0" w:type="auto"/>
          </w:tcPr>
          <w:p w14:paraId="06571984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aws-cloudtrail-logs-014562355623-856cfe46</w:t>
            </w:r>
          </w:p>
        </w:tc>
      </w:tr>
    </w:tbl>
    <w:p w14:paraId="383A0FAB" w14:textId="77777777" w:rsidR="00FF548A" w:rsidRDefault="002B5113">
      <w:pPr>
        <w:pStyle w:val="Textoindependiente"/>
      </w:pPr>
      <w:r>
        <w:rPr>
          <w:b/>
          <w:bCs/>
        </w:rPr>
        <w:t>Eventos Auditados:</w:t>
      </w:r>
    </w:p>
    <w:p w14:paraId="2677D56F" w14:textId="77777777" w:rsidR="00FF548A" w:rsidRDefault="002B5113">
      <w:pPr>
        <w:pStyle w:val="Textoindependiente"/>
      </w:pPr>
      <w:r>
        <w:rPr>
          <w:b/>
          <w:bCs/>
        </w:rPr>
        <w:t>Management Events:</w:t>
      </w:r>
      <w:r>
        <w:t xml:space="preserve"> - Creación/modificación de usuarios IAM - Cambios en Security Groups - Despliegue de recursos Glue/Lambda - Modificaciones de políticas</w:t>
      </w:r>
    </w:p>
    <w:p w14:paraId="5E43D3A5" w14:textId="77777777" w:rsidR="00FF548A" w:rsidRDefault="002B5113">
      <w:pPr>
        <w:pStyle w:val="Textoindependiente"/>
      </w:pPr>
      <w:r>
        <w:rPr>
          <w:b/>
          <w:bCs/>
        </w:rPr>
        <w:t>Data Events (S3):</w:t>
      </w:r>
    </w:p>
    <w:p w14:paraId="6B1B565A" w14:textId="77777777" w:rsidR="00FF548A" w:rsidRDefault="002B511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"eventSource"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"s3.amazonaws.com"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"eventName"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"GetObject"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"requestParameters"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"bucketName"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"lds-s3-bucket-final"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"raw/cliente/raw_cliente_1500_v3.csv"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"userIdentity"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"principalId"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"AIDAI...EXAMPLE"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"arn"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"arn:aws:sts::014562355623:assumed-role/AWSGlueServiceRole-admin/GlueJobRunnerSession"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2CCACBD" w14:textId="77777777" w:rsidR="00FF548A" w:rsidRDefault="002B5113">
      <w:pPr>
        <w:pStyle w:val="FirstParagraph"/>
      </w:pPr>
      <w:r>
        <w:rPr>
          <w:b/>
          <w:bCs/>
        </w:rPr>
        <w:t>Caso de Uso - Resolución del Error 403:</w:t>
      </w:r>
    </w:p>
    <w:p w14:paraId="510B93D1" w14:textId="77777777" w:rsidR="00FF548A" w:rsidRDefault="002B5113">
      <w:pPr>
        <w:pStyle w:val="Textoindependiente"/>
      </w:pPr>
      <w:r>
        <w:t xml:space="preserve">Durante el troubleshooting del error </w:t>
      </w:r>
      <w:r>
        <w:rPr>
          <w:rStyle w:val="VerbatimChar"/>
        </w:rPr>
        <w:t>AccessDenied</w:t>
      </w:r>
      <w:r>
        <w:t xml:space="preserve">, CloudTrail permitió: 1. Identificar que </w:t>
      </w:r>
      <w:r>
        <w:rPr>
          <w:rStyle w:val="VerbatimChar"/>
        </w:rPr>
        <w:t>GlueJobRunnerSession</w:t>
      </w:r>
      <w:r>
        <w:t xml:space="preserve"> fue negado al acceder a S3 2. Ver el timestamp exacto del fallo 3. Determinar que faltaba permiso </w:t>
      </w:r>
      <w:r>
        <w:rPr>
          <w:rStyle w:val="VerbatimChar"/>
        </w:rPr>
        <w:t>kms:Decrypt</w:t>
      </w:r>
      <w:r>
        <w:t xml:space="preserve"> 4. Verificar la corrección tras agregar permisos</w:t>
      </w:r>
    </w:p>
    <w:p w14:paraId="4432ABDE" w14:textId="77777777" w:rsidR="00FF548A" w:rsidRDefault="002B5113">
      <w:pPr>
        <w:pStyle w:val="Textoindependiente"/>
      </w:pPr>
      <w:r>
        <w:rPr>
          <w:b/>
          <w:bCs/>
        </w:rPr>
        <w:t>Evidencia:</w:t>
      </w:r>
    </w:p>
    <w:p w14:paraId="66F82F8C" w14:textId="77777777" w:rsidR="00FF548A" w:rsidRDefault="002B5113">
      <w:pPr>
        <w:pStyle w:val="CaptionedFigure"/>
      </w:pPr>
      <w:r>
        <w:rPr>
          <w:noProof/>
        </w:rPr>
        <w:drawing>
          <wp:inline distT="0" distB="0" distL="0" distR="0" wp14:anchorId="67B98F39" wp14:editId="54B87EF5">
            <wp:extent cx="5334000" cy="2520308"/>
            <wp:effectExtent l="0" t="0" r="0" b="0"/>
            <wp:docPr id="68" name="Picture" descr="CloudTrail Eve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PC04/Seguridad,%20IAM,%20Redes%20y%20Gobernanza/Evidencia/Auditoría%20activa%20CloudTrail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0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50E23" w14:textId="77777777" w:rsidR="00FF548A" w:rsidRDefault="002B5113">
      <w:pPr>
        <w:pStyle w:val="ImageCaption"/>
      </w:pPr>
      <w:r>
        <w:t>CloudTrail Events</w:t>
      </w:r>
    </w:p>
    <w:p w14:paraId="263C2D5B" w14:textId="77777777" w:rsidR="00FF548A" w:rsidRDefault="002B5113">
      <w:pPr>
        <w:pStyle w:val="Ttulo4"/>
      </w:pPr>
      <w:bookmarkStart w:id="53" w:name="conectividad-segura-entre-servicios"/>
      <w:bookmarkEnd w:id="52"/>
      <w:r>
        <w:t>4.4.2 Conectividad Segura entre Servicios</w:t>
      </w:r>
    </w:p>
    <w:p w14:paraId="6DA4D153" w14:textId="77777777" w:rsidR="00FF548A" w:rsidRDefault="002B5113">
      <w:pPr>
        <w:pStyle w:val="FirstParagraph"/>
      </w:pPr>
      <w:r>
        <w:rPr>
          <w:b/>
          <w:bCs/>
        </w:rPr>
        <w:t>Flujo de Conexión Segura:</w:t>
      </w:r>
    </w:p>
    <w:p w14:paraId="66FF521D" w14:textId="77777777" w:rsidR="00FF548A" w:rsidRDefault="002B5113">
      <w:pPr>
        <w:pStyle w:val="SourceCode"/>
      </w:pPr>
      <w:r>
        <w:rPr>
          <w:rStyle w:val="VerbatimChar"/>
        </w:rPr>
        <w:t>Internet (Usuario)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HTTPS (TLS 1.3)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[Internet Gateway] → proyecto-igw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VPC Internal Routing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[Subnet Pública] → 10.0.0.0/20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Security Group: sg-bastion (Puerto 22, SSH)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[Bastion Host] → EC2 en subnet pública</w:t>
      </w:r>
      <w:r>
        <w:br/>
      </w:r>
      <w:r>
        <w:rPr>
          <w:rStyle w:val="VerbatimChar"/>
        </w:rPr>
        <w:lastRenderedPageBreak/>
        <w:t xml:space="preserve">    │</w:t>
      </w:r>
      <w:r>
        <w:br/>
      </w:r>
      <w:r>
        <w:rPr>
          <w:rStyle w:val="VerbatimChar"/>
        </w:rPr>
        <w:t xml:space="preserve">    │ SSH Tunnel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[Subnet Privada] → 10.0.128.0/20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[Redshift Serverless] → Puerto 5439 (solo VPC)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[S3 via VPC Endpoint] → proyecto-vpce-s3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└── Bucket: lds-s3-bucket-final (SSE-KMS)</w:t>
      </w:r>
    </w:p>
    <w:p w14:paraId="6BFE1134" w14:textId="77777777" w:rsidR="00FF548A" w:rsidRDefault="002B5113">
      <w:pPr>
        <w:pStyle w:val="FirstParagraph"/>
      </w:pPr>
      <w:r>
        <w:rPr>
          <w:b/>
          <w:bCs/>
        </w:rPr>
        <w:t>Principios de Seguridad en Capas:</w:t>
      </w:r>
      <w:r>
        <w:t xml:space="preserve"> 1. </w:t>
      </w:r>
      <w:r>
        <w:rPr>
          <w:b/>
          <w:bCs/>
        </w:rPr>
        <w:t>Capa 1:</w:t>
      </w:r>
      <w:r>
        <w:t xml:space="preserve"> IAM (autenticación y autorización) 2. </w:t>
      </w:r>
      <w:r>
        <w:rPr>
          <w:b/>
          <w:bCs/>
        </w:rPr>
        <w:t>Capa 2:</w:t>
      </w:r>
      <w:r>
        <w:t xml:space="preserve"> VPC + Subredes (aislamiento de red) 3. </w:t>
      </w:r>
      <w:r>
        <w:rPr>
          <w:b/>
          <w:bCs/>
        </w:rPr>
        <w:t>Capa 3:</w:t>
      </w:r>
      <w:r>
        <w:t xml:space="preserve"> Security Groups (firewall a nivel de instancia) 4. </w:t>
      </w:r>
      <w:r>
        <w:rPr>
          <w:b/>
          <w:bCs/>
        </w:rPr>
        <w:t>Capa 4:</w:t>
      </w:r>
      <w:r>
        <w:t xml:space="preserve"> KMS (cifrado de datos) 5. </w:t>
      </w:r>
      <w:r>
        <w:rPr>
          <w:b/>
          <w:bCs/>
        </w:rPr>
        <w:t>Capa 5:</w:t>
      </w:r>
      <w:r>
        <w:t xml:space="preserve"> CloudTrail (auditoría y trazabilidad)</w:t>
      </w:r>
    </w:p>
    <w:p w14:paraId="0CE6DC99" w14:textId="77777777" w:rsidR="00FF548A" w:rsidRDefault="002B5113">
      <w:pPr>
        <w:pStyle w:val="Ttulo3"/>
      </w:pPr>
      <w:bookmarkStart w:id="54" w:name="cumplimiento-de-rúbrica-pc4---seguridad"/>
      <w:bookmarkEnd w:id="51"/>
      <w:bookmarkEnd w:id="53"/>
      <w:r>
        <w:t>4.5 Cumplimiento de Rúbrica PC4 - Seguridad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86"/>
        <w:gridCol w:w="3622"/>
        <w:gridCol w:w="2846"/>
      </w:tblGrid>
      <w:tr w:rsidR="00FF548A" w14:paraId="6521C1F1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0FA991DB" w14:textId="77777777" w:rsidR="00FF548A" w:rsidRDefault="002B5113">
            <w:pPr>
              <w:pStyle w:val="Compact"/>
            </w:pPr>
            <w:r>
              <w:t>Criterio</w:t>
            </w:r>
          </w:p>
        </w:tc>
        <w:tc>
          <w:tcPr>
            <w:tcW w:w="3168" w:type="dxa"/>
          </w:tcPr>
          <w:p w14:paraId="774D41D7" w14:textId="77777777" w:rsidR="00FF548A" w:rsidRDefault="002B5113">
            <w:pPr>
              <w:pStyle w:val="Compact"/>
            </w:pPr>
            <w:r>
              <w:t>Cumplimiento</w:t>
            </w:r>
          </w:p>
        </w:tc>
        <w:tc>
          <w:tcPr>
            <w:tcW w:w="2489" w:type="dxa"/>
          </w:tcPr>
          <w:p w14:paraId="69E3D9A7" w14:textId="77777777" w:rsidR="00FF548A" w:rsidRDefault="002B5113">
            <w:pPr>
              <w:pStyle w:val="Compact"/>
            </w:pPr>
            <w:r>
              <w:t>Evidencia</w:t>
            </w:r>
          </w:p>
        </w:tc>
      </w:tr>
      <w:tr w:rsidR="00FF548A" w14:paraId="2E6C7316" w14:textId="77777777">
        <w:tc>
          <w:tcPr>
            <w:tcW w:w="2262" w:type="dxa"/>
          </w:tcPr>
          <w:p w14:paraId="5B1A386E" w14:textId="77777777" w:rsidR="00FF548A" w:rsidRDefault="002B5113">
            <w:pPr>
              <w:pStyle w:val="Compact"/>
            </w:pPr>
            <w:r>
              <w:t>IAM granular por usuario y servicio</w:t>
            </w:r>
          </w:p>
        </w:tc>
        <w:tc>
          <w:tcPr>
            <w:tcW w:w="3168" w:type="dxa"/>
          </w:tcPr>
          <w:p w14:paraId="17F3B3CC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7B4558CC" w14:textId="77777777" w:rsidR="00FF548A" w:rsidRDefault="002B5113">
            <w:pPr>
              <w:pStyle w:val="Compact"/>
            </w:pPr>
            <w:r>
              <w:t xml:space="preserve">Grupo </w:t>
            </w:r>
            <w:r>
              <w:rPr>
                <w:rStyle w:val="VerbatimChar"/>
              </w:rPr>
              <w:t>developers</w:t>
            </w:r>
            <w:r>
              <w:t xml:space="preserve"> + Rol </w:t>
            </w:r>
            <w:r>
              <w:rPr>
                <w:rStyle w:val="VerbatimChar"/>
              </w:rPr>
              <w:t>AWSGlueServiceRole-admin</w:t>
            </w:r>
          </w:p>
        </w:tc>
      </w:tr>
      <w:tr w:rsidR="00FF548A" w14:paraId="211EEDD4" w14:textId="77777777">
        <w:tc>
          <w:tcPr>
            <w:tcW w:w="2262" w:type="dxa"/>
          </w:tcPr>
          <w:p w14:paraId="1187D8E7" w14:textId="77777777" w:rsidR="00FF548A" w:rsidRDefault="002B5113">
            <w:pPr>
              <w:pStyle w:val="Compact"/>
            </w:pPr>
            <w:r>
              <w:t>Políticas JSON por consola o CLI</w:t>
            </w:r>
          </w:p>
        </w:tc>
        <w:tc>
          <w:tcPr>
            <w:tcW w:w="3168" w:type="dxa"/>
          </w:tcPr>
          <w:p w14:paraId="2398DB74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3A27BA32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developers-policy</w:t>
            </w:r>
            <w:r>
              <w:t xml:space="preserve"> + </w:t>
            </w:r>
            <w:r>
              <w:rPr>
                <w:rStyle w:val="VerbatimChar"/>
              </w:rPr>
              <w:t>s3Policy</w:t>
            </w:r>
            <w:r>
              <w:t xml:space="preserve"> (JSON)</w:t>
            </w:r>
          </w:p>
        </w:tc>
      </w:tr>
      <w:tr w:rsidR="00FF548A" w14:paraId="4562A855" w14:textId="77777777">
        <w:tc>
          <w:tcPr>
            <w:tcW w:w="2262" w:type="dxa"/>
          </w:tcPr>
          <w:p w14:paraId="3A969371" w14:textId="77777777" w:rsidR="00FF548A" w:rsidRDefault="002B5113">
            <w:pPr>
              <w:pStyle w:val="Compact"/>
            </w:pPr>
            <w:r>
              <w:t>VPC personalizada con subredes públicas/privadas</w:t>
            </w:r>
          </w:p>
        </w:tc>
        <w:tc>
          <w:tcPr>
            <w:tcW w:w="3168" w:type="dxa"/>
          </w:tcPr>
          <w:p w14:paraId="3DA31D15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359F8FF6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proyecto-vpc</w:t>
            </w:r>
            <w:r>
              <w:t xml:space="preserve"> + 4 subredes Multi-AZ</w:t>
            </w:r>
          </w:p>
        </w:tc>
      </w:tr>
      <w:tr w:rsidR="00FF548A" w14:paraId="2BC78EBE" w14:textId="77777777">
        <w:tc>
          <w:tcPr>
            <w:tcW w:w="2262" w:type="dxa"/>
          </w:tcPr>
          <w:p w14:paraId="74E0A828" w14:textId="77777777" w:rsidR="00FF548A" w:rsidRDefault="002B5113">
            <w:pPr>
              <w:pStyle w:val="Compact"/>
            </w:pPr>
            <w:r>
              <w:t>Firewalls/SG configurados por puertos</w:t>
            </w:r>
          </w:p>
        </w:tc>
        <w:tc>
          <w:tcPr>
            <w:tcW w:w="3168" w:type="dxa"/>
          </w:tcPr>
          <w:p w14:paraId="699FFA38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394F2191" w14:textId="77777777" w:rsidR="00FF548A" w:rsidRDefault="002B5113">
            <w:pPr>
              <w:pStyle w:val="Compact"/>
            </w:pPr>
            <w:r>
              <w:t>SG con reglas específicas (5439, 443)</w:t>
            </w:r>
          </w:p>
        </w:tc>
      </w:tr>
      <w:tr w:rsidR="00FF548A" w14:paraId="070F16D0" w14:textId="77777777">
        <w:tc>
          <w:tcPr>
            <w:tcW w:w="2262" w:type="dxa"/>
          </w:tcPr>
          <w:p w14:paraId="21BBEB6A" w14:textId="77777777" w:rsidR="00FF548A" w:rsidRDefault="002B5113">
            <w:pPr>
              <w:pStyle w:val="Compact"/>
            </w:pPr>
            <w:r>
              <w:t>Cifrado en tránsito y reposo (KMS)</w:t>
            </w:r>
          </w:p>
        </w:tc>
        <w:tc>
          <w:tcPr>
            <w:tcW w:w="3168" w:type="dxa"/>
          </w:tcPr>
          <w:p w14:paraId="4142F38F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40869BAD" w14:textId="77777777" w:rsidR="00FF548A" w:rsidRDefault="002B5113">
            <w:pPr>
              <w:pStyle w:val="Compact"/>
            </w:pPr>
            <w:r>
              <w:t xml:space="preserve">KMS </w:t>
            </w:r>
            <w:r>
              <w:rPr>
                <w:rStyle w:val="VerbatimChar"/>
              </w:rPr>
              <w:t>mrk-27c0...</w:t>
            </w:r>
            <w:r>
              <w:t xml:space="preserve"> + TLS 1.2+</w:t>
            </w:r>
          </w:p>
        </w:tc>
      </w:tr>
      <w:tr w:rsidR="00FF548A" w14:paraId="66CB71EB" w14:textId="77777777">
        <w:tc>
          <w:tcPr>
            <w:tcW w:w="2262" w:type="dxa"/>
          </w:tcPr>
          <w:p w14:paraId="68EAF0AB" w14:textId="77777777" w:rsidR="00FF548A" w:rsidRDefault="002B5113">
            <w:pPr>
              <w:pStyle w:val="Compact"/>
            </w:pPr>
            <w:r>
              <w:t>Auditoría activa (CloudTrail)</w:t>
            </w:r>
          </w:p>
        </w:tc>
        <w:tc>
          <w:tcPr>
            <w:tcW w:w="3168" w:type="dxa"/>
          </w:tcPr>
          <w:p w14:paraId="181FB86D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13F2DB15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robot-trail</w:t>
            </w:r>
            <w:r>
              <w:t xml:space="preserve"> Multi-región + Data Events</w:t>
            </w:r>
          </w:p>
        </w:tc>
      </w:tr>
      <w:tr w:rsidR="00FF548A" w14:paraId="60755F14" w14:textId="77777777">
        <w:tc>
          <w:tcPr>
            <w:tcW w:w="2262" w:type="dxa"/>
          </w:tcPr>
          <w:p w14:paraId="25DE348A" w14:textId="77777777" w:rsidR="00FF548A" w:rsidRDefault="002B5113">
            <w:pPr>
              <w:pStyle w:val="Compact"/>
            </w:pPr>
            <w:r>
              <w:t>Conectividad segura (VPC Peering/PrivateLink)</w:t>
            </w:r>
          </w:p>
        </w:tc>
        <w:tc>
          <w:tcPr>
            <w:tcW w:w="3168" w:type="dxa"/>
          </w:tcPr>
          <w:p w14:paraId="589268C0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03C966B2" w14:textId="77777777" w:rsidR="00FF548A" w:rsidRDefault="002B5113">
            <w:pPr>
              <w:pStyle w:val="Compact"/>
            </w:pPr>
            <w:r>
              <w:t>VPC Endpoint S3 (Gateway)</w:t>
            </w:r>
          </w:p>
        </w:tc>
      </w:tr>
    </w:tbl>
    <w:p w14:paraId="11CD66BF" w14:textId="77777777" w:rsidR="00FF548A" w:rsidRDefault="00AF30DA">
      <w:r>
        <w:pict w14:anchorId="44EB6381">
          <v:rect id="_x0000_i1030" style="width:0;height:1.5pt" o:hralign="center" o:hrstd="t" o:hr="t"/>
        </w:pict>
      </w:r>
    </w:p>
    <w:p w14:paraId="0FEB771F" w14:textId="77777777" w:rsidR="00FF548A" w:rsidRDefault="002B5113">
      <w:pPr>
        <w:pStyle w:val="Ttulo2"/>
      </w:pPr>
      <w:bookmarkStart w:id="55" w:name="data-lake-y-carga-en-buckets-s3"/>
      <w:bookmarkEnd w:id="38"/>
      <w:bookmarkEnd w:id="54"/>
      <w:r>
        <w:t>5. DATA LAKE Y CARGA EN BUCKETS S3</w:t>
      </w:r>
    </w:p>
    <w:p w14:paraId="5745898C" w14:textId="77777777" w:rsidR="00FF548A" w:rsidRDefault="002B5113">
      <w:pPr>
        <w:pStyle w:val="Ttulo3"/>
      </w:pPr>
      <w:bookmarkStart w:id="56" w:name="arquitectura-del-data-lake"/>
      <w:r>
        <w:t>5.1 Arquitectura del Data Lake</w:t>
      </w:r>
    </w:p>
    <w:p w14:paraId="21BA9CEC" w14:textId="77777777" w:rsidR="00FF548A" w:rsidRDefault="002B5113">
      <w:pPr>
        <w:pStyle w:val="Ttulo4"/>
      </w:pPr>
      <w:bookmarkStart w:id="57" w:name="patrón-medallion-architecture"/>
      <w:r>
        <w:t>5.1.1 Patrón Medallion Architecture</w:t>
      </w:r>
    </w:p>
    <w:p w14:paraId="0F22D424" w14:textId="77777777" w:rsidR="00FF548A" w:rsidRDefault="002B5113">
      <w:pPr>
        <w:pStyle w:val="FirstParagraph"/>
      </w:pPr>
      <w:r>
        <w:t xml:space="preserve">El Data Lake implementa la </w:t>
      </w:r>
      <w:r>
        <w:rPr>
          <w:b/>
          <w:bCs/>
        </w:rPr>
        <w:t>arquitectura Medallion</w:t>
      </w:r>
      <w:r>
        <w:t xml:space="preserve"> (Bronze → Silver → Gold), un patrón de diseño moderno que organiza los datos en capas progresivas de refinamiento.</w:t>
      </w:r>
    </w:p>
    <w:p w14:paraId="46312AB7" w14:textId="77777777" w:rsidR="00FF548A" w:rsidRDefault="002B5113">
      <w:pPr>
        <w:pStyle w:val="SourceCode"/>
      </w:pPr>
      <w:r>
        <w:rPr>
          <w:rStyle w:val="VerbatimChar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MEDALLION ARCHITECTURE - DATA LAKE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>│     RAW      │  Datos originales (CSV, sin modificar)</w:t>
      </w:r>
      <w:r>
        <w:br/>
      </w:r>
      <w:r>
        <w:rPr>
          <w:rStyle w:val="VerbatimChar"/>
        </w:rPr>
        <w:t>│  (Landing)   │  Retención: Ilimitada</w:t>
      </w:r>
      <w:r>
        <w:br/>
      </w:r>
      <w:r>
        <w:rPr>
          <w:rStyle w:val="VerbatimChar"/>
        </w:rPr>
        <w:t>└──────┬───────┘  Propósito: Inmutabilidad y auditoría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Glue Crawlers (Schema Discovery)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>│    BRONZE    │  Datos catalogados + tipado básico</w:t>
      </w:r>
      <w:r>
        <w:br/>
      </w:r>
      <w:r>
        <w:rPr>
          <w:rStyle w:val="VerbatimChar"/>
        </w:rPr>
        <w:t>│ (Structured) │  Formato: CSV particionado</w:t>
      </w:r>
      <w:r>
        <w:br/>
      </w:r>
      <w:r>
        <w:rPr>
          <w:rStyle w:val="VerbatimChar"/>
        </w:rPr>
        <w:t>└──────┬───────┘  Partición: periodo_yyyymm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Glue Jobs (VEE: Validation, Enrichment, Enhancement)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>│    SILVER    │  Datos limpios y normalizados</w:t>
      </w:r>
      <w:r>
        <w:br/>
      </w:r>
      <w:r>
        <w:rPr>
          <w:rStyle w:val="VerbatimChar"/>
        </w:rPr>
        <w:t>│  (Curated)   │  Formato: Parquet + Snappy</w:t>
      </w:r>
      <w:r>
        <w:br/>
      </w:r>
      <w:r>
        <w:rPr>
          <w:rStyle w:val="VerbatimChar"/>
        </w:rPr>
        <w:t>└──────┬───────┘  Calidad: Nulos controlados, tipos validados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Athena CTAS (Joins, Agregaciones, KPIs)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>│     GOLD     │  Datos analíticos optimizados</w:t>
      </w:r>
      <w:r>
        <w:br/>
      </w:r>
      <w:r>
        <w:rPr>
          <w:rStyle w:val="VerbatimChar"/>
        </w:rPr>
        <w:t>│ (Consumption)│  Formato: Parquet optimizado</w:t>
      </w:r>
      <w:r>
        <w:br/>
      </w:r>
      <w:r>
        <w:rPr>
          <w:rStyle w:val="VerbatimChar"/>
        </w:rPr>
        <w:t>└──────────────┘  Contenido: Métricas, KPIs, Dimensiones</w:t>
      </w:r>
    </w:p>
    <w:p w14:paraId="67408CD0" w14:textId="77777777" w:rsidR="00FF548A" w:rsidRDefault="002B5113">
      <w:pPr>
        <w:pStyle w:val="Ttulo4"/>
      </w:pPr>
      <w:bookmarkStart w:id="58" w:name="estructura-de-carpetas-en-s3"/>
      <w:bookmarkEnd w:id="57"/>
      <w:r>
        <w:t>5.1.2 Estructura de Carpetas en S3</w:t>
      </w:r>
    </w:p>
    <w:p w14:paraId="3266FBB4" w14:textId="77777777" w:rsidR="00FF548A" w:rsidRDefault="002B5113">
      <w:pPr>
        <w:pStyle w:val="FirstParagraph"/>
      </w:pPr>
      <w:r>
        <w:rPr>
          <w:b/>
          <w:bCs/>
        </w:rPr>
        <w:t>Bucket Principal:</w:t>
      </w:r>
      <w:r>
        <w:t xml:space="preserve"> </w:t>
      </w:r>
      <w:r>
        <w:rPr>
          <w:rStyle w:val="VerbatimChar"/>
        </w:rPr>
        <w:t>lds-s3-bucket-final</w:t>
      </w:r>
      <w:r>
        <w:br/>
      </w:r>
      <w:r>
        <w:rPr>
          <w:b/>
          <w:bCs/>
        </w:rPr>
        <w:t>Región:</w:t>
      </w:r>
      <w:r>
        <w:t xml:space="preserve"> sa-east-1</w:t>
      </w:r>
    </w:p>
    <w:p w14:paraId="33D2F0B3" w14:textId="77777777" w:rsidR="00FF548A" w:rsidRDefault="002B5113">
      <w:pPr>
        <w:pStyle w:val="SourceCode"/>
      </w:pPr>
      <w:r>
        <w:rPr>
          <w:rStyle w:val="VerbatimChar"/>
        </w:rPr>
        <w:t>s3://lds-s3-bucket-final/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raw/                                    #  CAPA RAW</w:t>
      </w:r>
      <w:r>
        <w:br/>
      </w:r>
      <w:r>
        <w:rPr>
          <w:rStyle w:val="VerbatimChar"/>
        </w:rPr>
        <w:t>│   ├── cliente/</w:t>
      </w:r>
      <w:r>
        <w:br/>
      </w:r>
      <w:r>
        <w:rPr>
          <w:rStyle w:val="VerbatimChar"/>
        </w:rPr>
        <w:t>│   │   └── raw_cliente_1500_v3.csv        # 1,500 registros</w:t>
      </w:r>
      <w:r>
        <w:br/>
      </w:r>
      <w:r>
        <w:rPr>
          <w:rStyle w:val="VerbatimChar"/>
        </w:rPr>
        <w:t>│   ├── suministro/</w:t>
      </w:r>
      <w:r>
        <w:br/>
      </w:r>
      <w:r>
        <w:rPr>
          <w:rStyle w:val="VerbatimChar"/>
        </w:rPr>
        <w:t>│   │   └── raw_suministro_1800_v3.csv     # 1,800 registros</w:t>
      </w:r>
      <w:r>
        <w:br/>
      </w:r>
      <w:r>
        <w:rPr>
          <w:rStyle w:val="VerbatimChar"/>
        </w:rPr>
        <w:t>│   ├── medidor/</w:t>
      </w:r>
      <w:r>
        <w:br/>
      </w:r>
      <w:r>
        <w:rPr>
          <w:rStyle w:val="VerbatimChar"/>
        </w:rPr>
        <w:t>│   │   └── raw_medidor.csv                # 1,200 registros</w:t>
      </w:r>
      <w:r>
        <w:br/>
      </w:r>
      <w:r>
        <w:rPr>
          <w:rStyle w:val="VerbatimChar"/>
        </w:rPr>
        <w:t>│   ├── sector/</w:t>
      </w:r>
      <w:r>
        <w:br/>
      </w:r>
      <w:r>
        <w:rPr>
          <w:rStyle w:val="VerbatimChar"/>
        </w:rPr>
        <w:t>│   │   └── Raw_sector.csv                 # 50 sectores</w:t>
      </w:r>
      <w:r>
        <w:br/>
      </w:r>
      <w:r>
        <w:rPr>
          <w:rStyle w:val="VerbatimChar"/>
        </w:rPr>
        <w:t>│   ├── tarifa/</w:t>
      </w:r>
      <w:r>
        <w:br/>
      </w:r>
      <w:r>
        <w:rPr>
          <w:rStyle w:val="VerbatimChar"/>
        </w:rPr>
        <w:t>│   │   └── raw_tarifa_simple.csv          # 8 tarifas</w:t>
      </w:r>
      <w:r>
        <w:br/>
      </w:r>
      <w:r>
        <w:rPr>
          <w:rStyle w:val="VerbatimChar"/>
        </w:rPr>
        <w:t>│   ├── asignacion_tarifa/</w:t>
      </w:r>
      <w:r>
        <w:br/>
      </w:r>
      <w:r>
        <w:rPr>
          <w:rStyle w:val="VerbatimChar"/>
        </w:rPr>
        <w:t>│   │   └── raw_asignacion_tarifa.csv      # 1,800 asignaciones</w:t>
      </w:r>
      <w:r>
        <w:br/>
      </w:r>
      <w:r>
        <w:rPr>
          <w:rStyle w:val="VerbatimChar"/>
        </w:rPr>
        <w:lastRenderedPageBreak/>
        <w:t>│   └── consolidado_mensual/</w:t>
      </w:r>
      <w:r>
        <w:br/>
      </w:r>
      <w:r>
        <w:rPr>
          <w:rStyle w:val="VerbatimChar"/>
        </w:rPr>
        <w:t>│       ├── raw_acumulado_2022.csv         # 48 meses × 1,500 clientes</w:t>
      </w:r>
      <w:r>
        <w:br/>
      </w:r>
      <w:r>
        <w:rPr>
          <w:rStyle w:val="VerbatimChar"/>
        </w:rPr>
        <w:t>│       ├── raw_acumulado_2023.csv</w:t>
      </w:r>
      <w:r>
        <w:br/>
      </w:r>
      <w:r>
        <w:rPr>
          <w:rStyle w:val="VerbatimChar"/>
        </w:rPr>
        <w:t>│       ├── raw_acumulado_2024.csv</w:t>
      </w:r>
      <w:r>
        <w:br/>
      </w:r>
      <w:r>
        <w:rPr>
          <w:rStyle w:val="VerbatimChar"/>
        </w:rPr>
        <w:t>│       └── raw_acumulado_2025.csv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bronze/                                 #  CAPA BRONZE</w:t>
      </w:r>
      <w:r>
        <w:br/>
      </w:r>
      <w:r>
        <w:rPr>
          <w:rStyle w:val="VerbatimChar"/>
        </w:rPr>
        <w:t>│   ├── cliente/</w:t>
      </w:r>
      <w:r>
        <w:br/>
      </w:r>
      <w:r>
        <w:rPr>
          <w:rStyle w:val="VerbatimChar"/>
        </w:rPr>
        <w:t>│   │   └── periodo_yyyymm=202501/</w:t>
      </w:r>
      <w:r>
        <w:br/>
      </w:r>
      <w:r>
        <w:rPr>
          <w:rStyle w:val="VerbatimChar"/>
        </w:rPr>
        <w:t>│   │       └── part-00000-&lt;uuid&gt;.csv</w:t>
      </w:r>
      <w:r>
        <w:br/>
      </w:r>
      <w:r>
        <w:rPr>
          <w:rStyle w:val="VerbatimChar"/>
        </w:rPr>
        <w:t>│   ├── suministro/</w:t>
      </w:r>
      <w:r>
        <w:br/>
      </w:r>
      <w:r>
        <w:rPr>
          <w:rStyle w:val="VerbatimChar"/>
        </w:rPr>
        <w:t>│   │   └── periodo_yyyymm=202501/</w:t>
      </w:r>
      <w:r>
        <w:br/>
      </w:r>
      <w:r>
        <w:rPr>
          <w:rStyle w:val="VerbatimChar"/>
        </w:rPr>
        <w:t>│   ├── medidor/</w:t>
      </w:r>
      <w:r>
        <w:br/>
      </w:r>
      <w:r>
        <w:rPr>
          <w:rStyle w:val="VerbatimChar"/>
        </w:rPr>
        <w:t>│   │   └── periodo_yyyymm=202501/</w:t>
      </w:r>
      <w:r>
        <w:br/>
      </w:r>
      <w:r>
        <w:rPr>
          <w:rStyle w:val="VerbatimChar"/>
        </w:rPr>
        <w:t>│   ├── sector/</w:t>
      </w:r>
      <w:r>
        <w:br/>
      </w:r>
      <w:r>
        <w:rPr>
          <w:rStyle w:val="VerbatimChar"/>
        </w:rPr>
        <w:t>│   │   └── periodo_yyyymm=202501/</w:t>
      </w:r>
      <w:r>
        <w:br/>
      </w:r>
      <w:r>
        <w:rPr>
          <w:rStyle w:val="VerbatimChar"/>
        </w:rPr>
        <w:t>│   ├── tarifa/</w:t>
      </w:r>
      <w:r>
        <w:br/>
      </w:r>
      <w:r>
        <w:rPr>
          <w:rStyle w:val="VerbatimChar"/>
        </w:rPr>
        <w:t>│   │   └── periodo_yyyymm=202501/</w:t>
      </w:r>
      <w:r>
        <w:br/>
      </w:r>
      <w:r>
        <w:rPr>
          <w:rStyle w:val="VerbatimChar"/>
        </w:rPr>
        <w:t>│   ├── asignacion_tarifa/</w:t>
      </w:r>
      <w:r>
        <w:br/>
      </w:r>
      <w:r>
        <w:rPr>
          <w:rStyle w:val="VerbatimChar"/>
        </w:rPr>
        <w:t>│   │   └── periodo_yyyymm=202501/</w:t>
      </w:r>
      <w:r>
        <w:br/>
      </w:r>
      <w:r>
        <w:rPr>
          <w:rStyle w:val="VerbatimChar"/>
        </w:rPr>
        <w:t>│   └── acumulado/</w:t>
      </w:r>
      <w:r>
        <w:br/>
      </w:r>
      <w:r>
        <w:rPr>
          <w:rStyle w:val="VerbatimChar"/>
        </w:rPr>
        <w:t>│       ├── periodo_yyyymm=202201/</w:t>
      </w:r>
      <w:r>
        <w:br/>
      </w:r>
      <w:r>
        <w:rPr>
          <w:rStyle w:val="VerbatimChar"/>
        </w:rPr>
        <w:t>│       ├── periodo_yyyymm=202202/</w:t>
      </w:r>
      <w:r>
        <w:br/>
      </w:r>
      <w:r>
        <w:rPr>
          <w:rStyle w:val="VerbatimChar"/>
        </w:rPr>
        <w:t>│       └── ... (48 particiones)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silver/                                 #  CAPA SILVER</w:t>
      </w:r>
      <w:r>
        <w:br/>
      </w:r>
      <w:r>
        <w:rPr>
          <w:rStyle w:val="VerbatimChar"/>
        </w:rPr>
        <w:t>│   └── consumo_mensual/</w:t>
      </w:r>
      <w:r>
        <w:br/>
      </w:r>
      <w:r>
        <w:rPr>
          <w:rStyle w:val="VerbatimChar"/>
        </w:rPr>
        <w:t>│       ├── part-00000-&lt;uuid&gt;.snappy.parquet</w:t>
      </w:r>
      <w:r>
        <w:br/>
      </w:r>
      <w:r>
        <w:rPr>
          <w:rStyle w:val="VerbatimChar"/>
        </w:rPr>
        <w:t>│       ├── part-00001-&lt;uuid&gt;.snappy.parquet</w:t>
      </w:r>
      <w:r>
        <w:br/>
      </w:r>
      <w:r>
        <w:rPr>
          <w:rStyle w:val="VerbatimChar"/>
        </w:rPr>
        <w:t>│       └── ... (comprimido Snappy)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gold/                                   #  CAPA GOLD</w:t>
      </w:r>
      <w:r>
        <w:br/>
      </w:r>
      <w:r>
        <w:rPr>
          <w:rStyle w:val="VerbatimChar"/>
        </w:rPr>
        <w:t>│   └── facturacion_teorica_mes/</w:t>
      </w:r>
      <w:r>
        <w:br/>
      </w:r>
      <w:r>
        <w:rPr>
          <w:rStyle w:val="VerbatimChar"/>
        </w:rPr>
        <w:t>│       ├── part-00000-&lt;uuid&gt;.snappy.parquet</w:t>
      </w:r>
      <w:r>
        <w:br/>
      </w:r>
      <w:r>
        <w:rPr>
          <w:rStyle w:val="VerbatimChar"/>
        </w:rPr>
        <w:t>│       └── ... (optimizado para consultas)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athena_results/                         #  RESULTADOS ATHENA</w:t>
      </w:r>
      <w:r>
        <w:br/>
      </w:r>
      <w:r>
        <w:rPr>
          <w:rStyle w:val="VerbatimChar"/>
        </w:rPr>
        <w:t>│   └── &lt;query-id&gt;/</w:t>
      </w:r>
      <w:r>
        <w:br/>
      </w:r>
      <w:r>
        <w:rPr>
          <w:rStyle w:val="VerbatimChar"/>
        </w:rPr>
        <w:t>│       └── &lt;timestamp&gt;.csv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CloudTrail/                             #  LOGS AUDITORÍA</w:t>
      </w:r>
      <w:r>
        <w:br/>
      </w:r>
      <w:r>
        <w:rPr>
          <w:rStyle w:val="VerbatimChar"/>
        </w:rPr>
        <w:t xml:space="preserve">    └── AWSLogs/</w:t>
      </w:r>
      <w:r>
        <w:br/>
      </w:r>
      <w:r>
        <w:rPr>
          <w:rStyle w:val="VerbatimChar"/>
        </w:rPr>
        <w:t xml:space="preserve">        └── 014562355623/</w:t>
      </w:r>
      <w:r>
        <w:br/>
      </w:r>
      <w:r>
        <w:rPr>
          <w:rStyle w:val="VerbatimChar"/>
        </w:rPr>
        <w:t xml:space="preserve">            └── CloudTrail/</w:t>
      </w:r>
    </w:p>
    <w:p w14:paraId="3E68C15E" w14:textId="77777777" w:rsidR="00FF548A" w:rsidRDefault="002B5113">
      <w:pPr>
        <w:pStyle w:val="Ttulo3"/>
      </w:pPr>
      <w:bookmarkStart w:id="59" w:name="proceso-de-carga-de-datos"/>
      <w:bookmarkEnd w:id="56"/>
      <w:bookmarkEnd w:id="58"/>
      <w:r>
        <w:t>5.2 Proceso de Carga de Datos</w:t>
      </w:r>
    </w:p>
    <w:p w14:paraId="53CF11C8" w14:textId="77777777" w:rsidR="00FF548A" w:rsidRDefault="002B5113">
      <w:pPr>
        <w:pStyle w:val="Ttulo4"/>
      </w:pPr>
      <w:bookmarkStart w:id="60" w:name="upload-automatizado-con-aws-cli"/>
      <w:r>
        <w:t>5.2.1 Upload Automatizado con AWS CLI</w:t>
      </w:r>
    </w:p>
    <w:p w14:paraId="49EA0F4E" w14:textId="77777777" w:rsidR="00FF548A" w:rsidRDefault="002B5113">
      <w:pPr>
        <w:pStyle w:val="FirstParagraph"/>
      </w:pPr>
      <w:r>
        <w:rPr>
          <w:b/>
          <w:bCs/>
        </w:rPr>
        <w:t xml:space="preserve">Script de Carga: </w:t>
      </w:r>
      <w:r>
        <w:rPr>
          <w:rStyle w:val="VerbatimChar"/>
          <w:b/>
          <w:bCs/>
        </w:rPr>
        <w:t>upload_raw_data.sh</w:t>
      </w:r>
    </w:p>
    <w:p w14:paraId="335A0186" w14:textId="77777777" w:rsidR="00FF548A" w:rsidRDefault="002B5113">
      <w:pPr>
        <w:pStyle w:val="SourceCode"/>
      </w:pPr>
      <w:r>
        <w:rPr>
          <w:rStyle w:val="CommentTok"/>
        </w:rPr>
        <w:lastRenderedPageBreak/>
        <w:t>#!/bin/bash</w:t>
      </w:r>
      <w:r>
        <w:br/>
      </w:r>
      <w:r>
        <w:rPr>
          <w:rStyle w:val="CommentTok"/>
        </w:rPr>
        <w:t># Script de carga automatizada a S3</w:t>
      </w:r>
      <w:r>
        <w:br/>
      </w:r>
      <w:r>
        <w:rPr>
          <w:rStyle w:val="CommentTok"/>
        </w:rPr>
        <w:t># Ubicación: Luz_del_Sur/ETL/scripts/upload_raw_data.sh</w:t>
      </w:r>
      <w:r>
        <w:br/>
      </w:r>
      <w:r>
        <w:br/>
      </w:r>
      <w:r>
        <w:rPr>
          <w:rStyle w:val="VariableTok"/>
        </w:rPr>
        <w:t>BUCKET</w:t>
      </w:r>
      <w:r>
        <w:rPr>
          <w:rStyle w:val="OperatorTok"/>
        </w:rPr>
        <w:t>=</w:t>
      </w:r>
      <w:r>
        <w:rPr>
          <w:rStyle w:val="StringTok"/>
        </w:rPr>
        <w:t>"lds-s3-bucket-final"</w:t>
      </w:r>
      <w:r>
        <w:br/>
      </w:r>
      <w:r>
        <w:rPr>
          <w:rStyle w:val="VariableTok"/>
        </w:rPr>
        <w:t>REGION</w:t>
      </w:r>
      <w:r>
        <w:rPr>
          <w:rStyle w:val="OperatorTok"/>
        </w:rPr>
        <w:t>=</w:t>
      </w:r>
      <w:r>
        <w:rPr>
          <w:rStyle w:val="StringTok"/>
        </w:rPr>
        <w:t>"sa-east-1"</w:t>
      </w:r>
      <w:r>
        <w:br/>
      </w:r>
      <w:r>
        <w:rPr>
          <w:rStyle w:val="VariableTok"/>
        </w:rPr>
        <w:t>LOCAL_PATH</w:t>
      </w:r>
      <w:r>
        <w:rPr>
          <w:rStyle w:val="OperatorTok"/>
        </w:rPr>
        <w:t>=</w:t>
      </w:r>
      <w:r>
        <w:rPr>
          <w:rStyle w:val="StringTok"/>
        </w:rPr>
        <w:t>"../raw/"</w:t>
      </w:r>
      <w:r>
        <w:br/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 Iniciando carga a S3 ==="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"Bucket: s3://</w:t>
      </w:r>
      <w:r>
        <w:rPr>
          <w:rStyle w:val="VariableTok"/>
        </w:rPr>
        <w:t>$BUCKET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"Región: </w:t>
      </w:r>
      <w:r>
        <w:rPr>
          <w:rStyle w:val="VariableTok"/>
        </w:rPr>
        <w:t>$REGION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br/>
      </w:r>
      <w:r>
        <w:rPr>
          <w:rStyle w:val="CommentTok"/>
        </w:rPr>
        <w:t># 1. Carga de archivo cliente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"[1/7] Subiendo cliente..."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s3 cp </w:t>
      </w:r>
      <w:r>
        <w:rPr>
          <w:rStyle w:val="StringTok"/>
        </w:rPr>
        <w:t>"</w:t>
      </w:r>
      <w:r>
        <w:rPr>
          <w:rStyle w:val="VariableTok"/>
        </w:rPr>
        <w:t>${LOCAL_PATH}</w:t>
      </w:r>
      <w:r>
        <w:rPr>
          <w:rStyle w:val="StringTok"/>
        </w:rPr>
        <w:t>raw_cliente_1500_v3.csv"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"s3://</w:t>
      </w:r>
      <w:r>
        <w:rPr>
          <w:rStyle w:val="VariableTok"/>
        </w:rPr>
        <w:t>${BUCKET}</w:t>
      </w:r>
      <w:r>
        <w:rPr>
          <w:rStyle w:val="StringTok"/>
        </w:rPr>
        <w:t>/raw/cliente/"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--region</w:t>
      </w:r>
      <w:r>
        <w:rPr>
          <w:rStyle w:val="NormalTok"/>
        </w:rPr>
        <w:t xml:space="preserve"> </w:t>
      </w:r>
      <w:r>
        <w:rPr>
          <w:rStyle w:val="VariableTok"/>
        </w:rPr>
        <w:t>$REGION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--storage-class</w:t>
      </w:r>
      <w:r>
        <w:rPr>
          <w:rStyle w:val="NormalTok"/>
        </w:rPr>
        <w:t xml:space="preserve"> STANDARD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--metadata</w:t>
      </w:r>
      <w:r>
        <w:rPr>
          <w:rStyle w:val="NormalTok"/>
        </w:rPr>
        <w:t xml:space="preserve"> </w:t>
      </w:r>
      <w:r>
        <w:rPr>
          <w:rStyle w:val="StringTok"/>
        </w:rPr>
        <w:t>"source=sistema_comercial,upload_date=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+%Y%m%d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br/>
      </w:r>
      <w:r>
        <w:br/>
      </w:r>
      <w:r>
        <w:rPr>
          <w:rStyle w:val="CommentTok"/>
        </w:rPr>
        <w:t># 2. Carga de archivo suministro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"[2/7] Subiendo suministro..."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s3 cp </w:t>
      </w:r>
      <w:r>
        <w:rPr>
          <w:rStyle w:val="StringTok"/>
        </w:rPr>
        <w:t>"</w:t>
      </w:r>
      <w:r>
        <w:rPr>
          <w:rStyle w:val="VariableTok"/>
        </w:rPr>
        <w:t>${LOCAL_PATH}</w:t>
      </w:r>
      <w:r>
        <w:rPr>
          <w:rStyle w:val="StringTok"/>
        </w:rPr>
        <w:t>raw_suministro_1800_v3.csv"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"s3://</w:t>
      </w:r>
      <w:r>
        <w:rPr>
          <w:rStyle w:val="VariableTok"/>
        </w:rPr>
        <w:t>${BUCKET}</w:t>
      </w:r>
      <w:r>
        <w:rPr>
          <w:rStyle w:val="StringTok"/>
        </w:rPr>
        <w:t>/raw/suministro/"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--region</w:t>
      </w:r>
      <w:r>
        <w:rPr>
          <w:rStyle w:val="NormalTok"/>
        </w:rPr>
        <w:t xml:space="preserve"> </w:t>
      </w:r>
      <w:r>
        <w:rPr>
          <w:rStyle w:val="VariableTok"/>
        </w:rPr>
        <w:t>$REGION</w:t>
      </w:r>
      <w:r>
        <w:br/>
      </w:r>
      <w:r>
        <w:br/>
      </w:r>
      <w:r>
        <w:rPr>
          <w:rStyle w:val="CommentTok"/>
        </w:rPr>
        <w:t># 3. Carga de archivo medidor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"[3/7] Subiendo medidor..."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s3 cp </w:t>
      </w:r>
      <w:r>
        <w:rPr>
          <w:rStyle w:val="StringTok"/>
        </w:rPr>
        <w:t>"</w:t>
      </w:r>
      <w:r>
        <w:rPr>
          <w:rStyle w:val="VariableTok"/>
        </w:rPr>
        <w:t>${LOCAL_PATH}</w:t>
      </w:r>
      <w:r>
        <w:rPr>
          <w:rStyle w:val="StringTok"/>
        </w:rPr>
        <w:t>raw_medidor.csv"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"s3://</w:t>
      </w:r>
      <w:r>
        <w:rPr>
          <w:rStyle w:val="VariableTok"/>
        </w:rPr>
        <w:t>${BUCKET}</w:t>
      </w:r>
      <w:r>
        <w:rPr>
          <w:rStyle w:val="StringTok"/>
        </w:rPr>
        <w:t>/raw/medidor/"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--region</w:t>
      </w:r>
      <w:r>
        <w:rPr>
          <w:rStyle w:val="NormalTok"/>
        </w:rPr>
        <w:t xml:space="preserve"> </w:t>
      </w:r>
      <w:r>
        <w:rPr>
          <w:rStyle w:val="VariableTok"/>
        </w:rPr>
        <w:t>$REGION</w:t>
      </w:r>
      <w:r>
        <w:br/>
      </w:r>
      <w:r>
        <w:br/>
      </w:r>
      <w:r>
        <w:rPr>
          <w:rStyle w:val="CommentTok"/>
        </w:rPr>
        <w:t># 4. Carga de archivo sector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"[4/7] Subiendo sector..."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s3 cp </w:t>
      </w:r>
      <w:r>
        <w:rPr>
          <w:rStyle w:val="StringTok"/>
        </w:rPr>
        <w:t>"</w:t>
      </w:r>
      <w:r>
        <w:rPr>
          <w:rStyle w:val="VariableTok"/>
        </w:rPr>
        <w:t>${LOCAL_PATH}</w:t>
      </w:r>
      <w:r>
        <w:rPr>
          <w:rStyle w:val="StringTok"/>
        </w:rPr>
        <w:t>Raw_sector.csv"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"s3://</w:t>
      </w:r>
      <w:r>
        <w:rPr>
          <w:rStyle w:val="VariableTok"/>
        </w:rPr>
        <w:t>${BUCKET}</w:t>
      </w:r>
      <w:r>
        <w:rPr>
          <w:rStyle w:val="StringTok"/>
        </w:rPr>
        <w:t>/raw/sector/"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--region</w:t>
      </w:r>
      <w:r>
        <w:rPr>
          <w:rStyle w:val="NormalTok"/>
        </w:rPr>
        <w:t xml:space="preserve"> </w:t>
      </w:r>
      <w:r>
        <w:rPr>
          <w:rStyle w:val="VariableTok"/>
        </w:rPr>
        <w:t>$REGION</w:t>
      </w:r>
      <w:r>
        <w:br/>
      </w:r>
      <w:r>
        <w:br/>
      </w:r>
      <w:r>
        <w:rPr>
          <w:rStyle w:val="CommentTok"/>
        </w:rPr>
        <w:t># 5. Carga de archivo tarifa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"[5/7] Subiendo tarifa..."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s3 cp </w:t>
      </w:r>
      <w:r>
        <w:rPr>
          <w:rStyle w:val="StringTok"/>
        </w:rPr>
        <w:t>"</w:t>
      </w:r>
      <w:r>
        <w:rPr>
          <w:rStyle w:val="VariableTok"/>
        </w:rPr>
        <w:t>${LOCAL_PATH}</w:t>
      </w:r>
      <w:r>
        <w:rPr>
          <w:rStyle w:val="StringTok"/>
        </w:rPr>
        <w:t>raw_tarifa_simple.csv"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"s3://</w:t>
      </w:r>
      <w:r>
        <w:rPr>
          <w:rStyle w:val="VariableTok"/>
        </w:rPr>
        <w:t>${BUCKET}</w:t>
      </w:r>
      <w:r>
        <w:rPr>
          <w:rStyle w:val="StringTok"/>
        </w:rPr>
        <w:t>/raw/tarifa/"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--region</w:t>
      </w:r>
      <w:r>
        <w:rPr>
          <w:rStyle w:val="NormalTok"/>
        </w:rPr>
        <w:t xml:space="preserve"> </w:t>
      </w:r>
      <w:r>
        <w:rPr>
          <w:rStyle w:val="VariableTok"/>
        </w:rPr>
        <w:t>$REGION</w:t>
      </w:r>
      <w:r>
        <w:br/>
      </w:r>
      <w:r>
        <w:br/>
      </w:r>
      <w:r>
        <w:rPr>
          <w:rStyle w:val="CommentTok"/>
        </w:rPr>
        <w:t># 6. Carga de archivo asignación tarifa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"[6/7] Subiendo asignación tarifa..."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s3 cp </w:t>
      </w:r>
      <w:r>
        <w:rPr>
          <w:rStyle w:val="StringTok"/>
        </w:rPr>
        <w:t>"</w:t>
      </w:r>
      <w:r>
        <w:rPr>
          <w:rStyle w:val="VariableTok"/>
        </w:rPr>
        <w:t>${LOCAL_PATH}</w:t>
      </w:r>
      <w:r>
        <w:rPr>
          <w:rStyle w:val="StringTok"/>
        </w:rPr>
        <w:t>raw_asignacion_tarifa.csv"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"s3://</w:t>
      </w:r>
      <w:r>
        <w:rPr>
          <w:rStyle w:val="VariableTok"/>
        </w:rPr>
        <w:t>${BUCKET}</w:t>
      </w:r>
      <w:r>
        <w:rPr>
          <w:rStyle w:val="StringTok"/>
        </w:rPr>
        <w:t>/raw/asignacion_tarifa/"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--region</w:t>
      </w:r>
      <w:r>
        <w:rPr>
          <w:rStyle w:val="NormalTok"/>
        </w:rPr>
        <w:t xml:space="preserve"> </w:t>
      </w:r>
      <w:r>
        <w:rPr>
          <w:rStyle w:val="VariableTok"/>
        </w:rPr>
        <w:t>$REGION</w:t>
      </w:r>
      <w:r>
        <w:br/>
      </w:r>
      <w:r>
        <w:br/>
      </w:r>
      <w:r>
        <w:rPr>
          <w:rStyle w:val="CommentTok"/>
        </w:rPr>
        <w:t># 7. Carga de consolidados mensuales (múltiples archivos)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"[7/7] Subiendo consolidados mensuales..."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s3 sync </w:t>
      </w:r>
      <w:r>
        <w:rPr>
          <w:rStyle w:val="StringTok"/>
        </w:rPr>
        <w:t>"</w:t>
      </w:r>
      <w:r>
        <w:rPr>
          <w:rStyle w:val="VariableTok"/>
        </w:rPr>
        <w:t>${LOCAL_PATH}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"s3://</w:t>
      </w:r>
      <w:r>
        <w:rPr>
          <w:rStyle w:val="VariableTok"/>
        </w:rPr>
        <w:t>${BUCKET}</w:t>
      </w:r>
      <w:r>
        <w:rPr>
          <w:rStyle w:val="StringTok"/>
        </w:rPr>
        <w:t>/raw/consolidado_mensual/"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--region</w:t>
      </w:r>
      <w:r>
        <w:rPr>
          <w:rStyle w:val="NormalTok"/>
        </w:rPr>
        <w:t xml:space="preserve"> </w:t>
      </w:r>
      <w:r>
        <w:rPr>
          <w:rStyle w:val="VariableTok"/>
        </w:rPr>
        <w:t>$REGION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--exclude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--include</w:t>
      </w:r>
      <w:r>
        <w:rPr>
          <w:rStyle w:val="NormalTok"/>
        </w:rPr>
        <w:t xml:space="preserve"> </w:t>
      </w:r>
      <w:r>
        <w:rPr>
          <w:rStyle w:val="StringTok"/>
        </w:rPr>
        <w:t>"raw_acumulado_*.csv"</w:t>
      </w:r>
      <w:r>
        <w:br/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 Carga completada ==="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"Verificando archivos subidos..."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s3 ls </w:t>
      </w:r>
      <w:r>
        <w:rPr>
          <w:rStyle w:val="StringTok"/>
        </w:rPr>
        <w:t>"s3://</w:t>
      </w:r>
      <w:r>
        <w:rPr>
          <w:rStyle w:val="VariableTok"/>
        </w:rPr>
        <w:t>${BUCKET}</w:t>
      </w:r>
      <w:r>
        <w:rPr>
          <w:rStyle w:val="StringTok"/>
        </w:rPr>
        <w:t>/raw/"</w:t>
      </w:r>
      <w:r>
        <w:rPr>
          <w:rStyle w:val="NormalTok"/>
        </w:rPr>
        <w:t xml:space="preserve"> </w:t>
      </w:r>
      <w:r>
        <w:rPr>
          <w:rStyle w:val="AttributeTok"/>
        </w:rPr>
        <w:t>--recursive</w:t>
      </w:r>
      <w:r>
        <w:rPr>
          <w:rStyle w:val="NormalTok"/>
        </w:rPr>
        <w:t xml:space="preserve"> </w:t>
      </w:r>
      <w:r>
        <w:rPr>
          <w:rStyle w:val="AttributeTok"/>
        </w:rPr>
        <w:t>--human-readable</w:t>
      </w:r>
      <w:r>
        <w:rPr>
          <w:rStyle w:val="NormalTok"/>
        </w:rPr>
        <w:t xml:space="preserve"> </w:t>
      </w:r>
      <w:r>
        <w:rPr>
          <w:rStyle w:val="AttributeTok"/>
        </w:rPr>
        <w:t>--summarize</w:t>
      </w:r>
    </w:p>
    <w:p w14:paraId="1EF93185" w14:textId="77777777" w:rsidR="00FF548A" w:rsidRDefault="002B5113">
      <w:pPr>
        <w:pStyle w:val="FirstParagraph"/>
      </w:pPr>
      <w:r>
        <w:rPr>
          <w:b/>
          <w:bCs/>
        </w:rPr>
        <w:t>Ejecución:</w:t>
      </w:r>
    </w:p>
    <w:p w14:paraId="58ED8BDD" w14:textId="77777777" w:rsidR="00FF548A" w:rsidRDefault="002B5113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Luz_del_Sur\ETL\scripts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\upload_raw_data</w:t>
      </w:r>
      <w:r>
        <w:rPr>
          <w:rStyle w:val="OperatorTok"/>
        </w:rPr>
        <w:t>.</w:t>
      </w:r>
      <w:r>
        <w:rPr>
          <w:rStyle w:val="FunctionTok"/>
        </w:rPr>
        <w:t>sh</w:t>
      </w:r>
    </w:p>
    <w:p w14:paraId="2C1B813E" w14:textId="77777777" w:rsidR="00FF548A" w:rsidRDefault="002B5113">
      <w:pPr>
        <w:pStyle w:val="FirstParagraph"/>
      </w:pPr>
      <w:r>
        <w:rPr>
          <w:b/>
          <w:bCs/>
        </w:rPr>
        <w:t>Logs de Ejecución (Ejemplo):</w:t>
      </w:r>
    </w:p>
    <w:p w14:paraId="3639E6D7" w14:textId="77777777" w:rsidR="00FF548A" w:rsidRDefault="002B5113">
      <w:pPr>
        <w:pStyle w:val="SourceCode"/>
      </w:pPr>
      <w:r>
        <w:rPr>
          <w:rStyle w:val="VerbatimChar"/>
        </w:rPr>
        <w:t>=== Iniciando carga a S3 ===</w:t>
      </w:r>
      <w:r>
        <w:br/>
      </w:r>
      <w:r>
        <w:rPr>
          <w:rStyle w:val="VerbatimChar"/>
        </w:rPr>
        <w:t>Bucket: s3://lds-s3-bucket-final</w:t>
      </w:r>
      <w:r>
        <w:br/>
      </w:r>
      <w:r>
        <w:rPr>
          <w:rStyle w:val="VerbatimChar"/>
        </w:rPr>
        <w:t>Región: sa-east-1</w:t>
      </w:r>
      <w:r>
        <w:br/>
      </w:r>
      <w:r>
        <w:br/>
      </w:r>
      <w:r>
        <w:rPr>
          <w:rStyle w:val="VerbatimChar"/>
        </w:rPr>
        <w:t>[1/7] Subiendo cliente...</w:t>
      </w:r>
      <w:r>
        <w:br/>
      </w:r>
      <w:r>
        <w:rPr>
          <w:rStyle w:val="VerbatimChar"/>
        </w:rPr>
        <w:t>upload: ../raw/raw_cliente_1500_v3.csv to s3://lds-s3-bucket-final/raw/cliente/raw_cliente_1500_v3.csv</w:t>
      </w:r>
      <w:r>
        <w:br/>
      </w:r>
      <w:r>
        <w:rPr>
          <w:rStyle w:val="VerbatimChar"/>
        </w:rPr>
        <w:t>[2/7] Subiendo suministro...</w:t>
      </w:r>
      <w:r>
        <w:br/>
      </w:r>
      <w:r>
        <w:rPr>
          <w:rStyle w:val="VerbatimChar"/>
        </w:rPr>
        <w:t>upload: ../raw/raw_suministro_1800_v3.csv to s3://lds-s3-bucket-final/raw/suministro/raw_suministro_1800_v3.csv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[7/7] Subiendo consolidados mensuales...</w:t>
      </w:r>
      <w:r>
        <w:br/>
      </w:r>
      <w:r>
        <w:rPr>
          <w:rStyle w:val="VerbatimChar"/>
        </w:rPr>
        <w:t>upload: ../raw/raw_acumulado_2022.csv to s3://lds-s3-bucket-final/raw/consolidado_mensual/raw_acumulado_2022.csv</w:t>
      </w:r>
      <w:r>
        <w:br/>
      </w:r>
      <w:r>
        <w:rPr>
          <w:rStyle w:val="VerbatimChar"/>
        </w:rPr>
        <w:t>upload: ../raw/raw_acumulado_2023.csv to s3://lds-s3-bucket-final/raw/consolidado_mensual/raw_acumulado_2023.csv</w:t>
      </w:r>
      <w:r>
        <w:br/>
      </w:r>
      <w:r>
        <w:rPr>
          <w:rStyle w:val="VerbatimChar"/>
        </w:rPr>
        <w:t>upload: ../raw/raw_acumulado_2024.csv to s3://lds-s3-bucket-final/raw/consolidado_mensual/raw_acumulado_2024.csv</w:t>
      </w:r>
      <w:r>
        <w:br/>
      </w:r>
      <w:r>
        <w:rPr>
          <w:rStyle w:val="VerbatimChar"/>
        </w:rPr>
        <w:t>upload: ../raw/raw_acumulado_2025.csv to s3://lds-s3-bucket-final/raw/consolidado_mensual/raw_acumulado_2025.csv</w:t>
      </w:r>
      <w:r>
        <w:br/>
      </w:r>
      <w:r>
        <w:br/>
      </w:r>
      <w:r>
        <w:rPr>
          <w:rStyle w:val="VerbatimChar"/>
        </w:rPr>
        <w:t>=== Carga completada ===</w:t>
      </w:r>
      <w:r>
        <w:br/>
      </w:r>
      <w:r>
        <w:rPr>
          <w:rStyle w:val="VerbatimChar"/>
        </w:rPr>
        <w:t>Total Objects: 11</w:t>
      </w:r>
      <w:r>
        <w:br/>
      </w:r>
      <w:r>
        <w:rPr>
          <w:rStyle w:val="VerbatimChar"/>
        </w:rPr>
        <w:t xml:space="preserve">   Total Size: 245.3 MiB</w:t>
      </w:r>
    </w:p>
    <w:p w14:paraId="66598C3D" w14:textId="77777777" w:rsidR="00FF548A" w:rsidRDefault="002B5113">
      <w:pPr>
        <w:pStyle w:val="Ttulo4"/>
      </w:pPr>
      <w:bookmarkStart w:id="61" w:name="upload-programático-con-boto3-python-sdk"/>
      <w:bookmarkEnd w:id="60"/>
      <w:r>
        <w:t>5.2.2 Upload Programático con boto3 (Python SDK)</w:t>
      </w:r>
    </w:p>
    <w:p w14:paraId="1465DA9A" w14:textId="77777777" w:rsidR="00FF548A" w:rsidRDefault="002B5113">
      <w:pPr>
        <w:pStyle w:val="FirstParagraph"/>
      </w:pPr>
      <w:r>
        <w:rPr>
          <w:b/>
          <w:bCs/>
        </w:rPr>
        <w:t xml:space="preserve">Script Python: </w:t>
      </w:r>
      <w:r>
        <w:rPr>
          <w:rStyle w:val="VerbatimChar"/>
          <w:b/>
          <w:bCs/>
        </w:rPr>
        <w:t>upload_with_boto3.py</w:t>
      </w:r>
    </w:p>
    <w:p w14:paraId="228002A4" w14:textId="77777777" w:rsidR="00FF548A" w:rsidRDefault="002B5113">
      <w:pPr>
        <w:pStyle w:val="SourceCode"/>
      </w:pP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boto3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pathlib </w:t>
      </w:r>
      <w:r>
        <w:rPr>
          <w:rStyle w:val="ImportTok"/>
        </w:rPr>
        <w:t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S3DataUploader: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bucket_name, region</w:t>
      </w:r>
      <w:r>
        <w:rPr>
          <w:rStyle w:val="OperatorTok"/>
        </w:rPr>
        <w:t>=</w:t>
      </w:r>
      <w:r>
        <w:rPr>
          <w:rStyle w:val="StringTok"/>
        </w:rPr>
        <w:t>'sa-east-1'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.bucket </w:t>
      </w:r>
      <w:r>
        <w:rPr>
          <w:rStyle w:val="OperatorTok"/>
        </w:rPr>
        <w:t>=</w:t>
      </w:r>
      <w:r>
        <w:rPr>
          <w:rStyle w:val="NormalTok"/>
        </w:rPr>
        <w:t xml:space="preserve"> bucket_name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.s3_client </w:t>
      </w:r>
      <w:r>
        <w:rPr>
          <w:rStyle w:val="OperatorTok"/>
        </w:rPr>
        <w:t>=</w:t>
      </w:r>
      <w:r>
        <w:rPr>
          <w:rStyle w:val="NormalTok"/>
        </w:rPr>
        <w:t xml:space="preserve"> boto3.client(</w:t>
      </w:r>
      <w:r>
        <w:rPr>
          <w:rStyle w:val="StringTok"/>
        </w:rPr>
        <w:t>'s3'</w:t>
      </w:r>
      <w:r>
        <w:rPr>
          <w:rStyle w:val="NormalTok"/>
        </w:rPr>
        <w:t>, region_name</w:t>
      </w:r>
      <w:r>
        <w:rPr>
          <w:rStyle w:val="OperatorTok"/>
        </w:rPr>
        <w:t>=</w:t>
      </w:r>
      <w:r>
        <w:rPr>
          <w:rStyle w:val="NormalTok"/>
        </w:rPr>
        <w:t>region)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upload_file(</w:t>
      </w:r>
      <w:r>
        <w:rPr>
          <w:rStyle w:val="VariableTok"/>
        </w:rPr>
        <w:t>self</w:t>
      </w:r>
      <w:r>
        <w:rPr>
          <w:rStyle w:val="NormalTok"/>
        </w:rPr>
        <w:t>, local_path, s3_key, metadata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"""Upload individual file with metadata"""</w:t>
      </w:r>
      <w:r>
        <w:br/>
      </w:r>
      <w:r>
        <w:rPr>
          <w:rStyle w:val="NormalTok"/>
        </w:rPr>
        <w:t xml:space="preserve">        extra_args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'StorageClass'</w:t>
      </w:r>
      <w:r>
        <w:rPr>
          <w:rStyle w:val="NormalTok"/>
        </w:rPr>
        <w:t xml:space="preserve">: </w:t>
      </w:r>
      <w:r>
        <w:rPr>
          <w:rStyle w:val="StringTok"/>
        </w:rPr>
        <w:t>'STANDARD'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'ServerSideEncryption'</w:t>
      </w:r>
      <w:r>
        <w:rPr>
          <w:rStyle w:val="NormalTok"/>
        </w:rPr>
        <w:t xml:space="preserve">: </w:t>
      </w:r>
      <w:r>
        <w:rPr>
          <w:rStyle w:val="StringTok"/>
        </w:rPr>
        <w:t>'aws:kms'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metadata:</w:t>
      </w:r>
      <w:r>
        <w:br/>
      </w:r>
      <w:r>
        <w:rPr>
          <w:rStyle w:val="NormalTok"/>
        </w:rPr>
        <w:t xml:space="preserve">            extra_args[</w:t>
      </w:r>
      <w:r>
        <w:rPr>
          <w:rStyle w:val="StringTok"/>
        </w:rPr>
        <w:t>'Metadata'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metadata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.s3_client.upload_file(</w:t>
      </w:r>
      <w:r>
        <w:br/>
      </w:r>
      <w:r>
        <w:rPr>
          <w:rStyle w:val="NormalTok"/>
        </w:rPr>
        <w:t xml:space="preserve">                Filename</w:t>
      </w:r>
      <w:r>
        <w:rPr>
          <w:rStyle w:val="OperatorTok"/>
        </w:rPr>
        <w:t>=</w:t>
      </w:r>
      <w:r>
        <w:rPr>
          <w:rStyle w:val="NormalTok"/>
        </w:rPr>
        <w:t>local_path,</w:t>
      </w:r>
      <w:r>
        <w:br/>
      </w:r>
      <w:r>
        <w:rPr>
          <w:rStyle w:val="NormalTok"/>
        </w:rPr>
        <w:t xml:space="preserve">                Bucket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.bucket,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>=</w:t>
      </w:r>
      <w:r>
        <w:rPr>
          <w:rStyle w:val="NormalTok"/>
        </w:rPr>
        <w:t>s3_key,</w:t>
      </w:r>
      <w:r>
        <w:br/>
      </w:r>
      <w:r>
        <w:rPr>
          <w:rStyle w:val="NormalTok"/>
        </w:rPr>
        <w:t xml:space="preserve">                ExtraArgs</w:t>
      </w:r>
      <w:r>
        <w:rPr>
          <w:rStyle w:val="OperatorTok"/>
        </w:rPr>
        <w:t>=</w:t>
      </w:r>
      <w:r>
        <w:rPr>
          <w:rStyle w:val="NormalTok"/>
        </w:rPr>
        <w:t>extra_args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Uploaded: </w:t>
      </w:r>
      <w:r>
        <w:rPr>
          <w:rStyle w:val="SpecialCharTok"/>
        </w:rPr>
        <w:t>{</w:t>
      </w:r>
      <w:r>
        <w:rPr>
          <w:rStyle w:val="NormalTok"/>
        </w:rPr>
        <w:t>s3_key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Error uploading </w:t>
      </w:r>
      <w:r>
        <w:rPr>
          <w:rStyle w:val="SpecialCharTok"/>
        </w:rPr>
        <w:t>{</w:t>
      </w:r>
      <w:r>
        <w:rPr>
          <w:rStyle w:val="NormalTok"/>
        </w:rPr>
        <w:t>s3_key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BuiltInTok"/>
        </w:rPr>
        <w:t>str</w:t>
      </w:r>
      <w:r>
        <w:rPr>
          <w:rStyle w:val="NormalTok"/>
        </w:rPr>
        <w:t>(e)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upload_directory(</w:t>
      </w:r>
      <w:r>
        <w:rPr>
          <w:rStyle w:val="VariableTok"/>
        </w:rPr>
        <w:t>self</w:t>
      </w:r>
      <w:r>
        <w:rPr>
          <w:rStyle w:val="NormalTok"/>
        </w:rPr>
        <w:t>, local_dir, s3_prefix):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"""Upload all files in directory"""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>=</w:t>
      </w:r>
      <w:r>
        <w:rPr>
          <w:rStyle w:val="NormalTok"/>
        </w:rPr>
        <w:t xml:space="preserve"> Path(local_dir)</w:t>
      </w:r>
      <w:r>
        <w:br/>
      </w:r>
      <w:r>
        <w:rPr>
          <w:rStyle w:val="NormalTok"/>
        </w:rPr>
        <w:t xml:space="preserve">        files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(path.glob(</w:t>
      </w:r>
      <w:r>
        <w:rPr>
          <w:rStyle w:val="StringTok"/>
        </w:rPr>
        <w:t>'*.csv'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 Uploading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(files)</w:t>
      </w:r>
      <w:r>
        <w:rPr>
          <w:rStyle w:val="SpecialCharTok"/>
        </w:rPr>
        <w:t>}</w:t>
      </w:r>
      <w:r>
        <w:rPr>
          <w:rStyle w:val="SpecialStringTok"/>
        </w:rPr>
        <w:t xml:space="preserve"> files from </w:t>
      </w:r>
      <w:r>
        <w:rPr>
          <w:rStyle w:val="SpecialCharTok"/>
        </w:rPr>
        <w:t>{</w:t>
      </w:r>
      <w:r>
        <w:rPr>
          <w:rStyle w:val="NormalTok"/>
        </w:rPr>
        <w:t>local_dir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file_path </w:t>
      </w:r>
      <w:r>
        <w:rPr>
          <w:rStyle w:val="KeywordTok"/>
        </w:rPr>
        <w:t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    s3_key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s3_prefix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file_path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    metadata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'upload_timestamp'</w:t>
      </w:r>
      <w:r>
        <w:rPr>
          <w:rStyle w:val="NormalTok"/>
        </w:rPr>
        <w:t>: datetime.now().isoformat(),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'source_system'</w:t>
      </w:r>
      <w:r>
        <w:rPr>
          <w:rStyle w:val="NormalTok"/>
        </w:rPr>
        <w:t xml:space="preserve">: </w:t>
      </w:r>
      <w:r>
        <w:rPr>
          <w:rStyle w:val="StringTok"/>
        </w:rPr>
        <w:t>'luz_del_sur_commercial'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'file_size'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(file_path.stat().st_size)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.upload_file(</w:t>
      </w:r>
      <w:r>
        <w:rPr>
          <w:rStyle w:val="BuiltInTok"/>
        </w:rPr>
        <w:t>str</w:t>
      </w:r>
      <w:r>
        <w:rPr>
          <w:rStyle w:val="NormalTok"/>
        </w:rPr>
        <w:t>(file_path), s3_key, metadata)</w:t>
      </w:r>
      <w:r>
        <w:br/>
      </w:r>
      <w:r>
        <w:br/>
      </w:r>
      <w:r>
        <w:rPr>
          <w:rStyle w:val="CommentTok"/>
        </w:rPr>
        <w:lastRenderedPageBreak/>
        <w:t># Ejecución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uploader </w:t>
      </w:r>
      <w:r>
        <w:rPr>
          <w:rStyle w:val="OperatorTok"/>
        </w:rPr>
        <w:t>=</w:t>
      </w:r>
      <w:r>
        <w:rPr>
          <w:rStyle w:val="NormalTok"/>
        </w:rPr>
        <w:t xml:space="preserve"> S3DataUploader(</w:t>
      </w:r>
      <w:r>
        <w:rPr>
          <w:rStyle w:val="StringTok"/>
        </w:rPr>
        <w:t>'lds-s3-bucket-final'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Upload raw data</w:t>
      </w:r>
      <w:r>
        <w:br/>
      </w:r>
      <w:r>
        <w:rPr>
          <w:rStyle w:val="NormalTok"/>
        </w:rPr>
        <w:t xml:space="preserve">    uploader.upload_directory(</w:t>
      </w:r>
      <w:r>
        <w:br/>
      </w:r>
      <w:r>
        <w:rPr>
          <w:rStyle w:val="NormalTok"/>
        </w:rPr>
        <w:t xml:space="preserve">        local_dir</w:t>
      </w:r>
      <w:r>
        <w:rPr>
          <w:rStyle w:val="OperatorTok"/>
        </w:rPr>
        <w:t>=</w:t>
      </w:r>
      <w:r>
        <w:rPr>
          <w:rStyle w:val="StringTok"/>
        </w:rPr>
        <w:t>'../raw'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s3_prefix</w:t>
      </w:r>
      <w:r>
        <w:rPr>
          <w:rStyle w:val="OperatorTok"/>
        </w:rPr>
        <w:t>=</w:t>
      </w:r>
      <w:r>
        <w:rPr>
          <w:rStyle w:val="StringTok"/>
        </w:rPr>
        <w:t>'raw/consolidado_mensual'</w:t>
      </w:r>
      <w:r>
        <w:br/>
      </w:r>
      <w:r>
        <w:rPr>
          <w:rStyle w:val="NormalTok"/>
        </w:rPr>
        <w:t xml:space="preserve">    )</w:t>
      </w:r>
    </w:p>
    <w:p w14:paraId="23F20600" w14:textId="77777777" w:rsidR="00FF548A" w:rsidRDefault="002B5113">
      <w:pPr>
        <w:pStyle w:val="Ttulo3"/>
      </w:pPr>
      <w:bookmarkStart w:id="62" w:name="versionamiento-y-lifecycle-rules"/>
      <w:bookmarkEnd w:id="59"/>
      <w:bookmarkEnd w:id="61"/>
      <w:r>
        <w:t>5.3 Versionamiento y Lifecycle Rules</w:t>
      </w:r>
    </w:p>
    <w:p w14:paraId="16DCFF3A" w14:textId="77777777" w:rsidR="00FF548A" w:rsidRDefault="002B5113">
      <w:pPr>
        <w:pStyle w:val="Ttulo4"/>
      </w:pPr>
      <w:bookmarkStart w:id="63" w:name="versionamiento-habilitado"/>
      <w:r>
        <w:t>5.3.1 Versionamiento Habilitado</w:t>
      </w:r>
    </w:p>
    <w:p w14:paraId="373803A7" w14:textId="77777777" w:rsidR="00FF548A" w:rsidRDefault="002B5113">
      <w:pPr>
        <w:pStyle w:val="FirstParagraph"/>
      </w:pPr>
      <w:r>
        <w:rPr>
          <w:b/>
          <w:bCs/>
        </w:rPr>
        <w:t>Configuración:</w:t>
      </w:r>
    </w:p>
    <w:p w14:paraId="7AF0DE41" w14:textId="77777777" w:rsidR="00FF548A" w:rsidRDefault="002B5113">
      <w:pPr>
        <w:pStyle w:val="SourceCode"/>
      </w:pPr>
      <w:r>
        <w:rPr>
          <w:rStyle w:val="ExtensionTok"/>
        </w:rPr>
        <w:t>aws</w:t>
      </w:r>
      <w:r>
        <w:rPr>
          <w:rStyle w:val="NormalTok"/>
        </w:rPr>
        <w:t xml:space="preserve"> s3api put-bucket-versioning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--bucket</w:t>
      </w:r>
      <w:r>
        <w:rPr>
          <w:rStyle w:val="NormalTok"/>
        </w:rPr>
        <w:t xml:space="preserve"> lds-s3-bucket-final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--versioning-configuration</w:t>
      </w:r>
      <w:r>
        <w:rPr>
          <w:rStyle w:val="NormalTok"/>
        </w:rPr>
        <w:t xml:space="preserve"> Status=Enabled</w:t>
      </w:r>
    </w:p>
    <w:p w14:paraId="058B537C" w14:textId="77777777" w:rsidR="00FF548A" w:rsidRDefault="002B5113">
      <w:pPr>
        <w:pStyle w:val="FirstParagraph"/>
      </w:pPr>
      <w:r>
        <w:rPr>
          <w:b/>
          <w:bCs/>
        </w:rPr>
        <w:t>Beneficios:</w:t>
      </w:r>
      <w:r>
        <w:t xml:space="preserve"> -  Protección contra eliminación accidental -  Recuperación de versiones anteriores -  Cumplimiento normativo (auditoría) -  Soporte para Cross-Region Replication</w:t>
      </w:r>
    </w:p>
    <w:p w14:paraId="4D0E76DD" w14:textId="77777777" w:rsidR="00FF548A" w:rsidRDefault="002B5113">
      <w:pPr>
        <w:pStyle w:val="Textoindependiente"/>
      </w:pPr>
      <w:r>
        <w:rPr>
          <w:b/>
          <w:bCs/>
        </w:rPr>
        <w:t>Ejemplo de Versionamiento:</w:t>
      </w:r>
    </w:p>
    <w:p w14:paraId="3EF2ECAE" w14:textId="77777777" w:rsidR="00FF548A" w:rsidRDefault="002B5113">
      <w:pPr>
        <w:pStyle w:val="SourceCode"/>
      </w:pPr>
      <w:r>
        <w:rPr>
          <w:rStyle w:val="VerbatimChar"/>
        </w:rPr>
        <w:t>s3://lds-s3-bucket-final/raw/cliente/raw_cliente_1500_v3.csv</w:t>
      </w:r>
      <w:r>
        <w:br/>
      </w:r>
      <w:r>
        <w:rPr>
          <w:rStyle w:val="VerbatimChar"/>
        </w:rPr>
        <w:t>├── Version ID: vABC123xyz (Current)  ← Última versión</w:t>
      </w:r>
      <w:r>
        <w:br/>
      </w:r>
      <w:r>
        <w:rPr>
          <w:rStyle w:val="VerbatimChar"/>
        </w:rPr>
        <w:t>├── Version ID: vDEF456abc             ← Versión anterior (2024-11-15)</w:t>
      </w:r>
      <w:r>
        <w:br/>
      </w:r>
      <w:r>
        <w:rPr>
          <w:rStyle w:val="VerbatimChar"/>
        </w:rPr>
        <w:t>└── Version ID: vGHI789def             ← Versión inicial (2024-10-01)</w:t>
      </w:r>
    </w:p>
    <w:p w14:paraId="086E9460" w14:textId="77777777" w:rsidR="00FF548A" w:rsidRDefault="002B5113">
      <w:pPr>
        <w:pStyle w:val="Ttulo4"/>
      </w:pPr>
      <w:bookmarkStart w:id="64" w:name="Xe46590005248ed69ef7b000184c2fcd8efed706"/>
      <w:bookmarkEnd w:id="63"/>
      <w:r>
        <w:t>5.3.2 Lifecycle Policies (Optimización de Costos)</w:t>
      </w:r>
    </w:p>
    <w:p w14:paraId="153ECD17" w14:textId="77777777" w:rsidR="00FF548A" w:rsidRDefault="002B5113">
      <w:pPr>
        <w:pStyle w:val="FirstParagraph"/>
      </w:pPr>
      <w:r>
        <w:rPr>
          <w:b/>
          <w:bCs/>
        </w:rPr>
        <w:t>Política Configurada:</w:t>
      </w:r>
    </w:p>
    <w:p w14:paraId="254EB743" w14:textId="77777777" w:rsidR="00FF548A" w:rsidRDefault="002B511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"Rules"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"TransitionToGlacierRule"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"Enabled"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"Filter"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"Prefix"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"raw/"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"Transitions"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"Days"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"StorageClass"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"GLACIER"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"Days"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"StorageClass"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"DEEP_ARCHIVE"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"DeleteOldVersionsRule"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"Enabled"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"NoncurrentVersionTransitions"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"NoncurrentDays"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"StorageClass"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"GLACIER"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"NoncurrentVersionExpiration"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"NoncurrentDays"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"CleanupAthenaResults"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"Enabled"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"Filter"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"Prefix"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"athena_results/"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"Expiration"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7D938E4" w14:textId="77777777" w:rsidR="00FF548A" w:rsidRDefault="002B5113">
      <w:pPr>
        <w:pStyle w:val="FirstParagraph"/>
      </w:pPr>
      <w:r>
        <w:rPr>
          <w:b/>
          <w:bCs/>
        </w:rPr>
        <w:t>Efecto de las Políticas: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3"/>
        <w:gridCol w:w="1422"/>
        <w:gridCol w:w="3613"/>
        <w:gridCol w:w="2256"/>
      </w:tblGrid>
      <w:tr w:rsidR="00FF548A" w14:paraId="2EA34D67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685B78" w14:textId="77777777" w:rsidR="00FF548A" w:rsidRDefault="002B5113">
            <w:pPr>
              <w:pStyle w:val="Compact"/>
            </w:pPr>
            <w:r>
              <w:t>Capa</w:t>
            </w:r>
          </w:p>
        </w:tc>
        <w:tc>
          <w:tcPr>
            <w:tcW w:w="0" w:type="auto"/>
          </w:tcPr>
          <w:p w14:paraId="1589DFDD" w14:textId="77777777" w:rsidR="00FF548A" w:rsidRDefault="002B5113">
            <w:pPr>
              <w:pStyle w:val="Compact"/>
            </w:pPr>
            <w:r>
              <w:t>Retención</w:t>
            </w:r>
          </w:p>
        </w:tc>
        <w:tc>
          <w:tcPr>
            <w:tcW w:w="0" w:type="auto"/>
          </w:tcPr>
          <w:p w14:paraId="655DEFE2" w14:textId="77777777" w:rsidR="00FF548A" w:rsidRDefault="002B5113">
            <w:pPr>
              <w:pStyle w:val="Compact"/>
            </w:pPr>
            <w:r>
              <w:t>Transición</w:t>
            </w:r>
          </w:p>
        </w:tc>
        <w:tc>
          <w:tcPr>
            <w:tcW w:w="0" w:type="auto"/>
          </w:tcPr>
          <w:p w14:paraId="5FC89FB2" w14:textId="77777777" w:rsidR="00FF548A" w:rsidRDefault="002B5113">
            <w:pPr>
              <w:pStyle w:val="Compact"/>
            </w:pPr>
            <w:r>
              <w:t>Ahorro Anual Estimado</w:t>
            </w:r>
          </w:p>
        </w:tc>
      </w:tr>
      <w:tr w:rsidR="00FF548A" w14:paraId="5FF55490" w14:textId="77777777">
        <w:tc>
          <w:tcPr>
            <w:tcW w:w="0" w:type="auto"/>
          </w:tcPr>
          <w:p w14:paraId="49DD24CF" w14:textId="77777777" w:rsidR="00FF548A" w:rsidRDefault="002B5113">
            <w:pPr>
              <w:pStyle w:val="Compact"/>
            </w:pPr>
            <w:r>
              <w:t>raw/</w:t>
            </w:r>
          </w:p>
        </w:tc>
        <w:tc>
          <w:tcPr>
            <w:tcW w:w="0" w:type="auto"/>
          </w:tcPr>
          <w:p w14:paraId="43DA0279" w14:textId="77777777" w:rsidR="00FF548A" w:rsidRDefault="002B5113">
            <w:pPr>
              <w:pStyle w:val="Compact"/>
            </w:pPr>
            <w:r>
              <w:t>Ilimitada</w:t>
            </w:r>
          </w:p>
        </w:tc>
        <w:tc>
          <w:tcPr>
            <w:tcW w:w="0" w:type="auto"/>
          </w:tcPr>
          <w:p w14:paraId="1D9DBDAA" w14:textId="77777777" w:rsidR="00FF548A" w:rsidRDefault="002B5113">
            <w:pPr>
              <w:pStyle w:val="Compact"/>
            </w:pPr>
            <w:r>
              <w:t>→ Glacier (90d) → Deep Archive (365d)</w:t>
            </w:r>
          </w:p>
        </w:tc>
        <w:tc>
          <w:tcPr>
            <w:tcW w:w="0" w:type="auto"/>
          </w:tcPr>
          <w:p w14:paraId="4781F734" w14:textId="77777777" w:rsidR="00FF548A" w:rsidRDefault="002B5113">
            <w:pPr>
              <w:pStyle w:val="Compact"/>
            </w:pPr>
            <w:r>
              <w:t>75%</w:t>
            </w:r>
          </w:p>
        </w:tc>
      </w:tr>
      <w:tr w:rsidR="00FF548A" w14:paraId="4E67F811" w14:textId="77777777">
        <w:tc>
          <w:tcPr>
            <w:tcW w:w="0" w:type="auto"/>
          </w:tcPr>
          <w:p w14:paraId="61BA0DE0" w14:textId="77777777" w:rsidR="00FF548A" w:rsidRDefault="002B5113">
            <w:pPr>
              <w:pStyle w:val="Compact"/>
            </w:pPr>
            <w:r>
              <w:t>bronze/</w:t>
            </w:r>
          </w:p>
        </w:tc>
        <w:tc>
          <w:tcPr>
            <w:tcW w:w="0" w:type="auto"/>
          </w:tcPr>
          <w:p w14:paraId="39B323FD" w14:textId="77777777" w:rsidR="00FF548A" w:rsidRDefault="002B5113">
            <w:pPr>
              <w:pStyle w:val="Compact"/>
            </w:pPr>
            <w:r>
              <w:t>1 año</w:t>
            </w:r>
          </w:p>
        </w:tc>
        <w:tc>
          <w:tcPr>
            <w:tcW w:w="0" w:type="auto"/>
          </w:tcPr>
          <w:p w14:paraId="2878840B" w14:textId="77777777" w:rsidR="00FF548A" w:rsidRDefault="002B5113">
            <w:pPr>
              <w:pStyle w:val="Compact"/>
            </w:pPr>
            <w:r>
              <w:t>→ Glacier (90d)</w:t>
            </w:r>
          </w:p>
        </w:tc>
        <w:tc>
          <w:tcPr>
            <w:tcW w:w="0" w:type="auto"/>
          </w:tcPr>
          <w:p w14:paraId="326E5963" w14:textId="77777777" w:rsidR="00FF548A" w:rsidRDefault="002B5113">
            <w:pPr>
              <w:pStyle w:val="Compact"/>
            </w:pPr>
            <w:r>
              <w:t>60%</w:t>
            </w:r>
          </w:p>
        </w:tc>
      </w:tr>
      <w:tr w:rsidR="00FF548A" w14:paraId="554B419F" w14:textId="77777777">
        <w:tc>
          <w:tcPr>
            <w:tcW w:w="0" w:type="auto"/>
          </w:tcPr>
          <w:p w14:paraId="05A47A7F" w14:textId="77777777" w:rsidR="00FF548A" w:rsidRDefault="002B5113">
            <w:pPr>
              <w:pStyle w:val="Compact"/>
            </w:pPr>
            <w:r>
              <w:t>silver/</w:t>
            </w:r>
          </w:p>
        </w:tc>
        <w:tc>
          <w:tcPr>
            <w:tcW w:w="0" w:type="auto"/>
          </w:tcPr>
          <w:p w14:paraId="11FC1735" w14:textId="77777777" w:rsidR="00FF548A" w:rsidRDefault="002B5113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0F130128" w14:textId="77777777" w:rsidR="00FF548A" w:rsidRDefault="002B5113">
            <w:pPr>
              <w:pStyle w:val="Compact"/>
            </w:pPr>
            <w:r>
              <w:t>Sin transición</w:t>
            </w:r>
          </w:p>
        </w:tc>
        <w:tc>
          <w:tcPr>
            <w:tcW w:w="0" w:type="auto"/>
          </w:tcPr>
          <w:p w14:paraId="67201825" w14:textId="77777777" w:rsidR="00FF548A" w:rsidRDefault="002B5113">
            <w:pPr>
              <w:pStyle w:val="Compact"/>
            </w:pPr>
            <w:r>
              <w:t>0%</w:t>
            </w:r>
          </w:p>
        </w:tc>
      </w:tr>
      <w:tr w:rsidR="00FF548A" w14:paraId="5616923B" w14:textId="77777777">
        <w:tc>
          <w:tcPr>
            <w:tcW w:w="0" w:type="auto"/>
          </w:tcPr>
          <w:p w14:paraId="4321461B" w14:textId="77777777" w:rsidR="00FF548A" w:rsidRDefault="002B5113">
            <w:pPr>
              <w:pStyle w:val="Compact"/>
            </w:pPr>
            <w:r>
              <w:t>gold/</w:t>
            </w:r>
          </w:p>
        </w:tc>
        <w:tc>
          <w:tcPr>
            <w:tcW w:w="0" w:type="auto"/>
          </w:tcPr>
          <w:p w14:paraId="6E8B4F60" w14:textId="77777777" w:rsidR="00FF548A" w:rsidRDefault="002B5113">
            <w:pPr>
              <w:pStyle w:val="Compact"/>
            </w:pPr>
            <w:r>
              <w:t>Permanente</w:t>
            </w:r>
          </w:p>
        </w:tc>
        <w:tc>
          <w:tcPr>
            <w:tcW w:w="0" w:type="auto"/>
          </w:tcPr>
          <w:p w14:paraId="71710058" w14:textId="77777777" w:rsidR="00FF548A" w:rsidRDefault="002B5113">
            <w:pPr>
              <w:pStyle w:val="Compact"/>
            </w:pPr>
            <w:r>
              <w:t>Sin transición</w:t>
            </w:r>
          </w:p>
        </w:tc>
        <w:tc>
          <w:tcPr>
            <w:tcW w:w="0" w:type="auto"/>
          </w:tcPr>
          <w:p w14:paraId="17273485" w14:textId="77777777" w:rsidR="00FF548A" w:rsidRDefault="002B5113">
            <w:pPr>
              <w:pStyle w:val="Compact"/>
            </w:pPr>
            <w:r>
              <w:t>0%</w:t>
            </w:r>
          </w:p>
        </w:tc>
      </w:tr>
      <w:tr w:rsidR="00FF548A" w14:paraId="07C04869" w14:textId="77777777">
        <w:tc>
          <w:tcPr>
            <w:tcW w:w="0" w:type="auto"/>
          </w:tcPr>
          <w:p w14:paraId="3AF4B8F3" w14:textId="77777777" w:rsidR="00FF548A" w:rsidRDefault="002B5113">
            <w:pPr>
              <w:pStyle w:val="Compact"/>
            </w:pPr>
            <w:r>
              <w:t>athena_results/</w:t>
            </w:r>
          </w:p>
        </w:tc>
        <w:tc>
          <w:tcPr>
            <w:tcW w:w="0" w:type="auto"/>
          </w:tcPr>
          <w:p w14:paraId="5968221C" w14:textId="77777777" w:rsidR="00FF548A" w:rsidRDefault="002B5113">
            <w:pPr>
              <w:pStyle w:val="Compact"/>
            </w:pPr>
            <w:r>
              <w:t>30 días</w:t>
            </w:r>
          </w:p>
        </w:tc>
        <w:tc>
          <w:tcPr>
            <w:tcW w:w="0" w:type="auto"/>
          </w:tcPr>
          <w:p w14:paraId="0AF1723A" w14:textId="77777777" w:rsidR="00FF548A" w:rsidRDefault="002B5113">
            <w:pPr>
              <w:pStyle w:val="Compact"/>
            </w:pPr>
            <w:r>
              <w:t>Eliminación automática</w:t>
            </w:r>
          </w:p>
        </w:tc>
        <w:tc>
          <w:tcPr>
            <w:tcW w:w="0" w:type="auto"/>
          </w:tcPr>
          <w:p w14:paraId="6BB7DDAE" w14:textId="77777777" w:rsidR="00FF548A" w:rsidRDefault="002B5113">
            <w:pPr>
              <w:pStyle w:val="Compact"/>
            </w:pPr>
            <w:r>
              <w:t>100%</w:t>
            </w:r>
          </w:p>
        </w:tc>
      </w:tr>
    </w:tbl>
    <w:p w14:paraId="76A6A2B5" w14:textId="77777777" w:rsidR="00FF548A" w:rsidRDefault="002B5113">
      <w:pPr>
        <w:pStyle w:val="Textoindependiente"/>
      </w:pPr>
      <w:r>
        <w:rPr>
          <w:b/>
          <w:bCs/>
        </w:rPr>
        <w:t>Cálculo de Ahorro:</w:t>
      </w:r>
    </w:p>
    <w:p w14:paraId="71BCED4A" w14:textId="77777777" w:rsidR="00FF548A" w:rsidRDefault="002B5113">
      <w:pPr>
        <w:pStyle w:val="SourceCode"/>
      </w:pPr>
      <w:r>
        <w:rPr>
          <w:rStyle w:val="VerbatimChar"/>
        </w:rPr>
        <w:t>Datos raw (50 GB):</w:t>
      </w:r>
      <w:r>
        <w:br/>
      </w:r>
      <w:r>
        <w:rPr>
          <w:rStyle w:val="VerbatimChar"/>
        </w:rPr>
        <w:t>- Primeros 90 días: $0.023/GB × 50 GB = $1.15/mes</w:t>
      </w:r>
      <w:r>
        <w:br/>
      </w:r>
      <w:r>
        <w:rPr>
          <w:rStyle w:val="VerbatimChar"/>
        </w:rPr>
        <w:t>- Días 91-365: $0.004/GB × 50 GB = $0.20/mes (Glacier)</w:t>
      </w:r>
      <w:r>
        <w:br/>
      </w:r>
      <w:r>
        <w:rPr>
          <w:rStyle w:val="VerbatimChar"/>
        </w:rPr>
        <w:t>- Después 365 días: $0.00099/GB × 50 GB = $0.05/mes (Deep Archive)</w:t>
      </w:r>
      <w:r>
        <w:br/>
      </w:r>
      <w:r>
        <w:br/>
      </w:r>
      <w:r>
        <w:rPr>
          <w:rStyle w:val="VerbatimChar"/>
        </w:rPr>
        <w:t xml:space="preserve">Ahorro anual: ($1.15 × 12) - ($1.15 × 3 + $0.20 × 9 + $0.05 × 0) </w:t>
      </w:r>
      <w:r>
        <w:br/>
      </w:r>
      <w:r>
        <w:rPr>
          <w:rStyle w:val="VerbatimChar"/>
        </w:rPr>
        <w:t xml:space="preserve">            = $13.80 - $5.25 = $8.55 USD/año (62% reducción)</w:t>
      </w:r>
    </w:p>
    <w:p w14:paraId="77E833AE" w14:textId="77777777" w:rsidR="00FF548A" w:rsidRDefault="002B5113">
      <w:pPr>
        <w:pStyle w:val="Ttulo3"/>
      </w:pPr>
      <w:bookmarkStart w:id="65" w:name="estructura-de-datos-por-capa"/>
      <w:bookmarkEnd w:id="62"/>
      <w:bookmarkEnd w:id="64"/>
      <w:r>
        <w:lastRenderedPageBreak/>
        <w:t>5.4 Estructura de Datos por Capa</w:t>
      </w:r>
    </w:p>
    <w:p w14:paraId="22138789" w14:textId="77777777" w:rsidR="00FF548A" w:rsidRDefault="002B5113">
      <w:pPr>
        <w:pStyle w:val="Ttulo4"/>
      </w:pPr>
      <w:bookmarkStart w:id="66" w:name="capa-raw"/>
      <w:r>
        <w:t>5.4.1 Capa RAW</w:t>
      </w:r>
    </w:p>
    <w:p w14:paraId="624346D8" w14:textId="77777777" w:rsidR="00FF548A" w:rsidRDefault="002B5113">
      <w:pPr>
        <w:pStyle w:val="FirstParagraph"/>
      </w:pPr>
      <w:r>
        <w:rPr>
          <w:b/>
          <w:bCs/>
        </w:rPr>
        <w:t>Características:</w:t>
      </w:r>
      <w:r>
        <w:t xml:space="preserve"> - Formato: CSV (delimitador </w:t>
      </w:r>
      <w:r>
        <w:rPr>
          <w:rStyle w:val="VerbatimChar"/>
        </w:rPr>
        <w:t>,</w:t>
      </w:r>
      <w:r>
        <w:t>) - Encoding: UTF-8 - Header: Primera fila - Estado: Inmutable (write-once, read-many)</w:t>
      </w:r>
    </w:p>
    <w:p w14:paraId="4A01AF86" w14:textId="77777777" w:rsidR="00FF548A" w:rsidRDefault="002B5113">
      <w:pPr>
        <w:pStyle w:val="Textoindependiente"/>
      </w:pPr>
      <w:r>
        <w:rPr>
          <w:b/>
          <w:bCs/>
        </w:rPr>
        <w:t>Ejemplo - raw_cliente_1500_v3.csv:</w:t>
      </w:r>
    </w:p>
    <w:p w14:paraId="3DB78677" w14:textId="77777777" w:rsidR="00FF548A" w:rsidRDefault="002B5113">
      <w:pPr>
        <w:pStyle w:val="SourceCode"/>
      </w:pPr>
      <w:r>
        <w:rPr>
          <w:rStyle w:val="VerbatimChar"/>
        </w:rPr>
        <w:t>id_cliente,tipo_documento,numero_documento,nombre_cliente,tipo_cliente,distrito</w:t>
      </w:r>
      <w:r>
        <w:br/>
      </w:r>
      <w:r>
        <w:rPr>
          <w:rStyle w:val="VerbatimChar"/>
        </w:rPr>
        <w:t>1,DNI,12345678,PEREZ GARCIA JUAN CARLOS,RESIDENCIAL,SANTIAGO DE SURCO</w:t>
      </w:r>
      <w:r>
        <w:br/>
      </w:r>
      <w:r>
        <w:rPr>
          <w:rStyle w:val="VerbatimChar"/>
        </w:rPr>
        <w:t>2,RUC,20456789012,CORPORACION ABC S.A.C.,COMERCIAL,SAN BORJA</w:t>
      </w:r>
      <w:r>
        <w:br/>
      </w:r>
      <w:r>
        <w:rPr>
          <w:rStyle w:val="VerbatimChar"/>
        </w:rPr>
        <w:t>3,DNI,87654321,LOPEZ MARTINEZ MARIA ELENA,RESIDENCIAL,MIRAFLORES</w:t>
      </w:r>
      <w:r>
        <w:br/>
      </w:r>
      <w:r>
        <w:rPr>
          <w:rStyle w:val="VerbatimChar"/>
        </w:rPr>
        <w:t>...</w:t>
      </w:r>
    </w:p>
    <w:p w14:paraId="44AE5474" w14:textId="77777777" w:rsidR="00FF548A" w:rsidRDefault="002B5113">
      <w:pPr>
        <w:pStyle w:val="Ttulo4"/>
      </w:pPr>
      <w:bookmarkStart w:id="67" w:name="capa-bronze"/>
      <w:bookmarkEnd w:id="66"/>
      <w:r>
        <w:t>5.4.2 Capa BRONZE</w:t>
      </w:r>
    </w:p>
    <w:p w14:paraId="6EEABC15" w14:textId="77777777" w:rsidR="00FF548A" w:rsidRDefault="002B5113">
      <w:pPr>
        <w:pStyle w:val="FirstParagraph"/>
      </w:pPr>
      <w:r>
        <w:rPr>
          <w:b/>
          <w:bCs/>
        </w:rPr>
        <w:t>Características:</w:t>
      </w:r>
      <w:r>
        <w:t xml:space="preserve"> - Formato: CSV particionado - Partición: </w:t>
      </w:r>
      <w:r>
        <w:rPr>
          <w:rStyle w:val="VerbatimChar"/>
        </w:rPr>
        <w:t>periodo_yyyymm</w:t>
      </w:r>
      <w:r>
        <w:t xml:space="preserve"> - Catálogo: AWS Glue Data Catalog - Schema: Definido automáticamente por Crawlers</w:t>
      </w:r>
    </w:p>
    <w:p w14:paraId="3E3E5895" w14:textId="77777777" w:rsidR="00FF548A" w:rsidRDefault="002B5113">
      <w:pPr>
        <w:pStyle w:val="Textoindependiente"/>
      </w:pPr>
      <w:r>
        <w:rPr>
          <w:b/>
          <w:bCs/>
        </w:rPr>
        <w:t>Ejemplo - bronze_acumulado:</w:t>
      </w:r>
    </w:p>
    <w:p w14:paraId="78D915C8" w14:textId="77777777" w:rsidR="00FF548A" w:rsidRDefault="002B5113">
      <w:pPr>
        <w:pStyle w:val="SourceCode"/>
      </w:pPr>
      <w:r>
        <w:rPr>
          <w:rStyle w:val="VerbatimChar"/>
        </w:rPr>
        <w:t>s3://lds-s3-bucket-final/bronze/acumulado/</w:t>
      </w:r>
      <w:r>
        <w:br/>
      </w:r>
      <w:r>
        <w:rPr>
          <w:rStyle w:val="VerbatimChar"/>
        </w:rPr>
        <w:t>├── periodo_yyyymm=202201/</w:t>
      </w:r>
      <w:r>
        <w:br/>
      </w:r>
      <w:r>
        <w:rPr>
          <w:rStyle w:val="VerbatimChar"/>
        </w:rPr>
        <w:t>│   └── part-00000.csv</w:t>
      </w:r>
      <w:r>
        <w:br/>
      </w:r>
      <w:r>
        <w:rPr>
          <w:rStyle w:val="VerbatimChar"/>
        </w:rPr>
        <w:t>├── periodo_yyyymm=202202/</w:t>
      </w:r>
      <w:r>
        <w:br/>
      </w:r>
      <w:r>
        <w:rPr>
          <w:rStyle w:val="VerbatimChar"/>
        </w:rPr>
        <w:t>│   └── part-00000.csv</w:t>
      </w:r>
      <w:r>
        <w:br/>
      </w:r>
      <w:r>
        <w:rPr>
          <w:rStyle w:val="VerbatimChar"/>
        </w:rPr>
        <w:t>└── ...</w:t>
      </w:r>
    </w:p>
    <w:p w14:paraId="3B2588B3" w14:textId="77777777" w:rsidR="00FF548A" w:rsidRDefault="002B5113">
      <w:pPr>
        <w:pStyle w:val="FirstParagraph"/>
      </w:pPr>
      <w:r>
        <w:rPr>
          <w:b/>
          <w:bCs/>
        </w:rPr>
        <w:t>Schema (Glue Catalog):</w:t>
      </w:r>
    </w:p>
    <w:p w14:paraId="29FA1C5C" w14:textId="77777777" w:rsidR="00FF548A" w:rsidRDefault="002B5113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EXTERNAL </w:t>
      </w:r>
      <w:r>
        <w:rPr>
          <w:rStyle w:val="KeywordTok"/>
        </w:rPr>
        <w:t>TABLE</w:t>
      </w:r>
      <w:r>
        <w:rPr>
          <w:rStyle w:val="NormalTok"/>
        </w:rPr>
        <w:t xml:space="preserve"> bronze_db.bronze_acumulado (</w:t>
      </w:r>
      <w:r>
        <w:br/>
      </w:r>
      <w:r>
        <w:rPr>
          <w:rStyle w:val="NormalTok"/>
        </w:rPr>
        <w:t xml:space="preserve">    id_suministro     BIGINT,</w:t>
      </w:r>
      <w:r>
        <w:br/>
      </w:r>
      <w:r>
        <w:rPr>
          <w:rStyle w:val="NormalTok"/>
        </w:rPr>
        <w:t xml:space="preserve">    id_medidor        BIGINT,</w:t>
      </w:r>
      <w:r>
        <w:br/>
      </w:r>
      <w:r>
        <w:rPr>
          <w:rStyle w:val="NormalTok"/>
        </w:rPr>
        <w:t xml:space="preserve">    anio_mes          STRING,</w:t>
      </w:r>
      <w:r>
        <w:br/>
      </w:r>
      <w:r>
        <w:rPr>
          <w:rStyle w:val="NormalTok"/>
        </w:rPr>
        <w:t xml:space="preserve">    energia_total_kwh </w:t>
      </w:r>
      <w:r>
        <w:rPr>
          <w:rStyle w:val="DataTypeTok"/>
        </w:rPr>
        <w:t>DOUBLE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demanda_max_kw    </w:t>
      </w:r>
      <w:r>
        <w:rPr>
          <w:rStyle w:val="DataTypeTok"/>
        </w:rPr>
        <w:t>DOUBLE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n_registros       BIGINT,</w:t>
      </w:r>
      <w:r>
        <w:br/>
      </w:r>
      <w:r>
        <w:rPr>
          <w:rStyle w:val="NormalTok"/>
        </w:rPr>
        <w:t xml:space="preserve">    n_registros_error BIGINT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PARTITIONED </w:t>
      </w:r>
      <w:r>
        <w:rPr>
          <w:rStyle w:val="KeywordTok"/>
        </w:rPr>
        <w:t>BY</w:t>
      </w:r>
      <w:r>
        <w:rPr>
          <w:rStyle w:val="NormalTok"/>
        </w:rPr>
        <w:t xml:space="preserve"> (periodo_yyyymm STRING)</w:t>
      </w:r>
      <w:r>
        <w:br/>
      </w:r>
      <w:r>
        <w:rPr>
          <w:rStyle w:val="NormalTok"/>
        </w:rPr>
        <w:t xml:space="preserve">STORED </w:t>
      </w:r>
      <w:r>
        <w:rPr>
          <w:rStyle w:val="KeywordTok"/>
        </w:rPr>
        <w:t>AS</w:t>
      </w:r>
      <w:r>
        <w:rPr>
          <w:rStyle w:val="NormalTok"/>
        </w:rPr>
        <w:t xml:space="preserve"> INPUTFORMAT </w:t>
      </w:r>
      <w:r>
        <w:rPr>
          <w:rStyle w:val="StringTok"/>
        </w:rPr>
        <w:t>'org.apache.hadoop.mapred.TextInputFormat'</w:t>
      </w:r>
      <w:r>
        <w:br/>
      </w:r>
      <w:r>
        <w:rPr>
          <w:rStyle w:val="NormalTok"/>
        </w:rPr>
        <w:t xml:space="preserve">OUTPUTFORMAT </w:t>
      </w:r>
      <w:r>
        <w:rPr>
          <w:rStyle w:val="StringTok"/>
        </w:rPr>
        <w:t>'org.apache.hadoop.hive.ql.io.HiveIgnoreKeyTextOutputFormat'</w:t>
      </w:r>
      <w:r>
        <w:br/>
      </w:r>
      <w:r>
        <w:rPr>
          <w:rStyle w:val="NormalTok"/>
        </w:rPr>
        <w:t xml:space="preserve">LOCATION </w:t>
      </w:r>
      <w:r>
        <w:rPr>
          <w:rStyle w:val="StringTok"/>
        </w:rPr>
        <w:t>'s3://lds-s3-bucket-final/bronze/acumulado/'</w:t>
      </w:r>
      <w:r>
        <w:rPr>
          <w:rStyle w:val="NormalTok"/>
        </w:rPr>
        <w:t>;</w:t>
      </w:r>
    </w:p>
    <w:p w14:paraId="7B1ECD62" w14:textId="77777777" w:rsidR="00FF548A" w:rsidRDefault="002B5113">
      <w:pPr>
        <w:pStyle w:val="Ttulo4"/>
      </w:pPr>
      <w:bookmarkStart w:id="68" w:name="capa-silver"/>
      <w:bookmarkEnd w:id="67"/>
      <w:r>
        <w:t>5.4.3 Capa SILVER</w:t>
      </w:r>
    </w:p>
    <w:p w14:paraId="67BA323E" w14:textId="77777777" w:rsidR="00FF548A" w:rsidRDefault="002B5113">
      <w:pPr>
        <w:pStyle w:val="FirstParagraph"/>
      </w:pPr>
      <w:r>
        <w:rPr>
          <w:b/>
          <w:bCs/>
        </w:rPr>
        <w:t>Características:</w:t>
      </w:r>
      <w:r>
        <w:t xml:space="preserve"> - Formato: Apache Parquet - Compresión: Snappy - Columnar Storage: Optimizado para consultas analíticas - Validaciones: VEE aplicadas</w:t>
      </w:r>
    </w:p>
    <w:p w14:paraId="6D266849" w14:textId="77777777" w:rsidR="00FF548A" w:rsidRDefault="002B5113">
      <w:pPr>
        <w:pStyle w:val="Textoindependiente"/>
      </w:pPr>
      <w:r>
        <w:rPr>
          <w:b/>
          <w:bCs/>
        </w:rPr>
        <w:t>Transformaciones Bronze → Silver:</w:t>
      </w:r>
    </w:p>
    <w:p w14:paraId="757BAAB5" w14:textId="77777777" w:rsidR="00FF548A" w:rsidRDefault="002B5113">
      <w:pPr>
        <w:pStyle w:val="SourceCode"/>
      </w:pPr>
      <w:r>
        <w:rPr>
          <w:rStyle w:val="CommentTok"/>
        </w:rPr>
        <w:lastRenderedPageBreak/>
        <w:t>-- Athena CTAS: bronze → silver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silver_db.silver_consumo_mensual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external_location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's3://lds-s3-bucket-final/silver/consumo_mensual/'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format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'PARQUET'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write_compression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'SNAPPY'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id_suministro,</w:t>
      </w:r>
      <w:r>
        <w:br/>
      </w:r>
      <w:r>
        <w:rPr>
          <w:rStyle w:val="NormalTok"/>
        </w:rPr>
        <w:t xml:space="preserve">    id_medidor,</w:t>
      </w:r>
      <w:r>
        <w:br/>
      </w:r>
      <w:r>
        <w:rPr>
          <w:rStyle w:val="NormalTok"/>
        </w:rPr>
        <w:t xml:space="preserve">    anio_mes,</w:t>
      </w:r>
      <w:r>
        <w:br/>
      </w:r>
      <w:r>
        <w:rPr>
          <w:rStyle w:val="NormalTok"/>
        </w:rPr>
        <w:t xml:space="preserve">    energia_total_kwh,</w:t>
      </w:r>
      <w:r>
        <w:br/>
      </w:r>
      <w:r>
        <w:rPr>
          <w:rStyle w:val="NormalTok"/>
        </w:rPr>
        <w:t xml:space="preserve">    demanda_max_kw,</w:t>
      </w:r>
      <w:r>
        <w:br/>
      </w:r>
      <w:r>
        <w:rPr>
          <w:rStyle w:val="NormalTok"/>
        </w:rPr>
        <w:t xml:space="preserve">    n_registros,</w:t>
      </w:r>
      <w:r>
        <w:br/>
      </w:r>
      <w:r>
        <w:rPr>
          <w:rStyle w:val="NormalTok"/>
        </w:rPr>
        <w:t xml:space="preserve">    n_registros_error,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Cálculo de porcentaje de errores</w:t>
      </w:r>
      <w:r>
        <w:br/>
      </w:r>
      <w:r>
        <w:rPr>
          <w:rStyle w:val="NormalTok"/>
        </w:rPr>
        <w:t xml:space="preserve">    n_registros_error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NULLIF</w:t>
      </w:r>
      <w:r>
        <w:rPr>
          <w:rStyle w:val="NormalTok"/>
        </w:rPr>
        <w:t xml:space="preserve">(n_registros,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pct_registros_error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bronze_db.bronze_acumulado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energia_total_kwh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 </w:t>
      </w:r>
      <w:r>
        <w:rPr>
          <w:rStyle w:val="CommentTok"/>
        </w:rPr>
        <w:t>-- Validación nulos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energia_total_kwh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         </w:t>
      </w:r>
      <w:r>
        <w:rPr>
          <w:rStyle w:val="CommentTok"/>
        </w:rPr>
        <w:t>-- Validación rango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n_registros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;                </w:t>
      </w:r>
      <w:r>
        <w:rPr>
          <w:rStyle w:val="CommentTok"/>
        </w:rPr>
        <w:t>-- Validación lógica</w:t>
      </w:r>
    </w:p>
    <w:p w14:paraId="2450DB11" w14:textId="77777777" w:rsidR="00FF548A" w:rsidRDefault="002B5113">
      <w:pPr>
        <w:pStyle w:val="FirstParagraph"/>
      </w:pPr>
      <w:r>
        <w:rPr>
          <w:b/>
          <w:bCs/>
        </w:rPr>
        <w:t>Ventajas de Parquet + Snappy:</w:t>
      </w:r>
      <w:r>
        <w:t xml:space="preserve"> -  Reducción de tamaño: 70-80% vs CSV -  Consultas 5x-10x más rápidas (predicate pushdown) -  Ahorro en Athena: Solo escanea columnas necesarias</w:t>
      </w:r>
    </w:p>
    <w:p w14:paraId="4CF0D1A6" w14:textId="77777777" w:rsidR="00FF548A" w:rsidRDefault="002B5113">
      <w:pPr>
        <w:pStyle w:val="Ttulo4"/>
      </w:pPr>
      <w:bookmarkStart w:id="69" w:name="capa-gold"/>
      <w:bookmarkEnd w:id="68"/>
      <w:r>
        <w:t>5.4.4 Capa GOLD</w:t>
      </w:r>
    </w:p>
    <w:p w14:paraId="4DA7A92B" w14:textId="77777777" w:rsidR="00FF548A" w:rsidRDefault="002B5113">
      <w:pPr>
        <w:pStyle w:val="FirstParagraph"/>
      </w:pPr>
      <w:r>
        <w:rPr>
          <w:b/>
          <w:bCs/>
        </w:rPr>
        <w:t>Características:</w:t>
      </w:r>
      <w:r>
        <w:t xml:space="preserve"> - Formato: Parquet optimizado - Contenido: Datos analíticos listos para BI - Agregaciones: KPIs pre-calculados - Joins: Denormalizados para performance</w:t>
      </w:r>
    </w:p>
    <w:p w14:paraId="3411A49F" w14:textId="77777777" w:rsidR="00FF548A" w:rsidRDefault="002B5113">
      <w:pPr>
        <w:pStyle w:val="Textoindependiente"/>
      </w:pPr>
      <w:r>
        <w:rPr>
          <w:b/>
          <w:bCs/>
        </w:rPr>
        <w:t>Ejemplo - gold_facturacion_teorica_mes:</w:t>
      </w:r>
    </w:p>
    <w:p w14:paraId="23E544F9" w14:textId="77777777" w:rsidR="00FF548A" w:rsidRDefault="002B5113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gold_db.gold_facturacion_teorica_mes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external_location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's3://lds-s3-bucket-final/gold/facturacion_teorica_mes/'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format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'PARQUET'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write_compression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'SNAPPY'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base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    cm.</w:t>
      </w:r>
      <w:r>
        <w:rPr>
          <w:rStyle w:val="OperatorTok"/>
        </w:rPr>
        <w:t>*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s.nivel_tension,</w:t>
      </w:r>
      <w:r>
        <w:br/>
      </w:r>
      <w:r>
        <w:rPr>
          <w:rStyle w:val="NormalTok"/>
        </w:rPr>
        <w:t xml:space="preserve">        s.distrito,</w:t>
      </w:r>
      <w:r>
        <w:br/>
      </w:r>
      <w:r>
        <w:rPr>
          <w:rStyle w:val="NormalTok"/>
        </w:rPr>
        <w:t xml:space="preserve">        c.tipo_cliente,</w:t>
      </w:r>
      <w:r>
        <w:br/>
      </w:r>
      <w:r>
        <w:rPr>
          <w:rStyle w:val="NormalTok"/>
        </w:rPr>
        <w:t xml:space="preserve">        t.cargo_energia,</w:t>
      </w:r>
      <w:r>
        <w:br/>
      </w:r>
      <w:r>
        <w:rPr>
          <w:rStyle w:val="NormalTok"/>
        </w:rPr>
        <w:t xml:space="preserve">        t.cargo_fijo,</w:t>
      </w:r>
      <w:r>
        <w:br/>
      </w:r>
      <w:r>
        <w:rPr>
          <w:rStyle w:val="NormalTok"/>
        </w:rPr>
        <w:t xml:space="preserve">        (cm.energia_total_kwh </w:t>
      </w:r>
      <w:r>
        <w:rPr>
          <w:rStyle w:val="OperatorTok"/>
        </w:rPr>
        <w:t>*</w:t>
      </w:r>
      <w:r>
        <w:rPr>
          <w:rStyle w:val="NormalTok"/>
        </w:rPr>
        <w:t xml:space="preserve"> t.cargo_energia) </w:t>
      </w:r>
      <w:r>
        <w:rPr>
          <w:rStyle w:val="OperatorTok"/>
        </w:rPr>
        <w:t>+</w:t>
      </w:r>
      <w:r>
        <w:rPr>
          <w:rStyle w:val="NormalTok"/>
        </w:rPr>
        <w:t xml:space="preserve"> t.cargo_fijo </w:t>
      </w:r>
      <w:r>
        <w:rPr>
          <w:rStyle w:val="KeywordTok"/>
        </w:rPr>
        <w:t>AS</w:t>
      </w:r>
      <w:r>
        <w:rPr>
          <w:rStyle w:val="NormalTok"/>
        </w:rPr>
        <w:t xml:space="preserve"> facturacion_teorica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silver_db.silver_consumo_mensual cm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bronze_db.bronze_suministro s </w:t>
      </w:r>
      <w:r>
        <w:rPr>
          <w:rStyle w:val="KeywordTok"/>
        </w:rPr>
        <w:t>ON</w:t>
      </w:r>
      <w:r>
        <w:rPr>
          <w:rStyle w:val="NormalTok"/>
        </w:rPr>
        <w:t xml:space="preserve"> cm.id_suministro </w:t>
      </w:r>
      <w:r>
        <w:rPr>
          <w:rStyle w:val="OperatorTok"/>
        </w:rPr>
        <w:t>=</w:t>
      </w:r>
      <w:r>
        <w:rPr>
          <w:rStyle w:val="NormalTok"/>
        </w:rPr>
        <w:t xml:space="preserve"> s.id_suministro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bronze_db.bronze_cliente c </w:t>
      </w:r>
      <w:r>
        <w:rPr>
          <w:rStyle w:val="KeywordTok"/>
        </w:rPr>
        <w:t>ON</w:t>
      </w:r>
      <w:r>
        <w:rPr>
          <w:rStyle w:val="NormalTok"/>
        </w:rPr>
        <w:t xml:space="preserve"> s.id_cliente </w:t>
      </w:r>
      <w:r>
        <w:rPr>
          <w:rStyle w:val="OperatorTok"/>
        </w:rPr>
        <w:t>=</w:t>
      </w:r>
      <w:r>
        <w:rPr>
          <w:rStyle w:val="NormalTok"/>
        </w:rPr>
        <w:t xml:space="preserve"> c.id_cliente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bronze_db.bronze_tarifa t </w:t>
      </w:r>
      <w:r>
        <w:rPr>
          <w:rStyle w:val="KeywordTok"/>
        </w:rPr>
        <w:t>ON</w:t>
      </w:r>
      <w:r>
        <w:rPr>
          <w:rStyle w:val="NormalTok"/>
        </w:rPr>
        <w:t xml:space="preserve"> s.cod_tarifa </w:t>
      </w:r>
      <w:r>
        <w:rPr>
          <w:rStyle w:val="OperatorTok"/>
        </w:rPr>
        <w:t>=</w:t>
      </w:r>
      <w:r>
        <w:rPr>
          <w:rStyle w:val="NormalTok"/>
        </w:rPr>
        <w:t xml:space="preserve"> t.cod_tarifa</w:t>
      </w:r>
      <w:r>
        <w:br/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estadisticas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approx_percentile(facturacion_teorica, </w:t>
      </w:r>
      <w:r>
        <w:rPr>
          <w:rStyle w:val="FloatTok"/>
        </w:rPr>
        <w:t>0.25</w:t>
      </w:r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tipo_cliente, nivel_tension, anio_mes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>AS</w:t>
      </w:r>
      <w:r>
        <w:rPr>
          <w:rStyle w:val="NormalTok"/>
        </w:rPr>
        <w:t xml:space="preserve"> q1,</w:t>
      </w:r>
      <w:r>
        <w:br/>
      </w:r>
      <w:r>
        <w:rPr>
          <w:rStyle w:val="NormalTok"/>
        </w:rPr>
        <w:t xml:space="preserve">        approx_percentile(facturacion_teorica, </w:t>
      </w:r>
      <w:r>
        <w:rPr>
          <w:rStyle w:val="FloatTok"/>
        </w:rPr>
        <w:t>0.75</w:t>
      </w:r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tipo_cliente, nivel_tension, anio_mes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>AS</w:t>
      </w:r>
      <w:r>
        <w:rPr>
          <w:rStyle w:val="NormalTok"/>
        </w:rPr>
        <w:t xml:space="preserve"> q3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base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q3 </w:t>
      </w:r>
      <w:r>
        <w:rPr>
          <w:rStyle w:val="OperatorTok"/>
        </w:rPr>
        <w:t>-</w:t>
      </w:r>
      <w:r>
        <w:rPr>
          <w:rStyle w:val="NormalTok"/>
        </w:rPr>
        <w:t xml:space="preserve"> q1 </w:t>
      </w:r>
      <w:r>
        <w:rPr>
          <w:rStyle w:val="KeywordTok"/>
        </w:rPr>
        <w:t>AS</w:t>
      </w:r>
      <w:r>
        <w:rPr>
          <w:rStyle w:val="NormalTok"/>
        </w:rPr>
        <w:t xml:space="preserve"> iqr,</w:t>
      </w:r>
      <w:r>
        <w:br/>
      </w:r>
      <w:r>
        <w:rPr>
          <w:rStyle w:val="NormalTok"/>
        </w:rPr>
        <w:t xml:space="preserve">    q3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(q3 </w:t>
      </w:r>
      <w:r>
        <w:rPr>
          <w:rStyle w:val="OperatorTok"/>
        </w:rPr>
        <w:t>-</w:t>
      </w:r>
      <w:r>
        <w:rPr>
          <w:rStyle w:val="NormalTok"/>
        </w:rPr>
        <w:t xml:space="preserve"> q1) </w:t>
      </w:r>
      <w:r>
        <w:rPr>
          <w:rStyle w:val="KeywordTok"/>
        </w:rPr>
        <w:t>AS</w:t>
      </w:r>
      <w:r>
        <w:rPr>
          <w:rStyle w:val="NormalTok"/>
        </w:rPr>
        <w:t xml:space="preserve"> umbral_superior,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WHEN</w:t>
      </w:r>
      <w:r>
        <w:rPr>
          <w:rStyle w:val="NormalTok"/>
        </w:rPr>
        <w:t xml:space="preserve"> facturacion_teorica </w:t>
      </w:r>
      <w:r>
        <w:rPr>
          <w:rStyle w:val="OperatorTok"/>
        </w:rPr>
        <w:t>&gt;</w:t>
      </w:r>
      <w:r>
        <w:rPr>
          <w:rStyle w:val="NormalTok"/>
        </w:rPr>
        <w:t xml:space="preserve"> q3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(q3 </w:t>
      </w:r>
      <w:r>
        <w:rPr>
          <w:rStyle w:val="OperatorTok"/>
        </w:rPr>
        <w:t>-</w:t>
      </w:r>
      <w:r>
        <w:rPr>
          <w:rStyle w:val="NormalTok"/>
        </w:rPr>
        <w:t xml:space="preserve"> q1)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es_atipico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estadisticas;</w:t>
      </w:r>
    </w:p>
    <w:p w14:paraId="2D93DCCD" w14:textId="77777777" w:rsidR="00FF548A" w:rsidRDefault="002B5113">
      <w:pPr>
        <w:pStyle w:val="Ttulo3"/>
      </w:pPr>
      <w:bookmarkStart w:id="70" w:name="cumplimiento-de-rúbrica-pc4---data-lake"/>
      <w:bookmarkEnd w:id="65"/>
      <w:bookmarkEnd w:id="69"/>
      <w:r>
        <w:t>5.5 Cumplimiento de Rúbrica PC4 - Data Lake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86"/>
        <w:gridCol w:w="3622"/>
        <w:gridCol w:w="2846"/>
      </w:tblGrid>
      <w:tr w:rsidR="00FF548A" w14:paraId="5F6C8B5E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1C8A5DDF" w14:textId="77777777" w:rsidR="00FF548A" w:rsidRDefault="002B5113">
            <w:pPr>
              <w:pStyle w:val="Compact"/>
            </w:pPr>
            <w:r>
              <w:t>Criterio</w:t>
            </w:r>
          </w:p>
        </w:tc>
        <w:tc>
          <w:tcPr>
            <w:tcW w:w="3168" w:type="dxa"/>
          </w:tcPr>
          <w:p w14:paraId="033FECBD" w14:textId="77777777" w:rsidR="00FF548A" w:rsidRDefault="002B5113">
            <w:pPr>
              <w:pStyle w:val="Compact"/>
            </w:pPr>
            <w:r>
              <w:t>Cumplimiento</w:t>
            </w:r>
          </w:p>
        </w:tc>
        <w:tc>
          <w:tcPr>
            <w:tcW w:w="2489" w:type="dxa"/>
          </w:tcPr>
          <w:p w14:paraId="4669AF07" w14:textId="77777777" w:rsidR="00FF548A" w:rsidRDefault="002B5113">
            <w:pPr>
              <w:pStyle w:val="Compact"/>
            </w:pPr>
            <w:r>
              <w:t>Evidencia</w:t>
            </w:r>
          </w:p>
        </w:tc>
      </w:tr>
      <w:tr w:rsidR="00FF548A" w14:paraId="6547EC83" w14:textId="77777777">
        <w:tc>
          <w:tcPr>
            <w:tcW w:w="2262" w:type="dxa"/>
          </w:tcPr>
          <w:p w14:paraId="622B6E3D" w14:textId="77777777" w:rsidR="00FF548A" w:rsidRDefault="002B5113">
            <w:pPr>
              <w:pStyle w:val="Compact"/>
            </w:pPr>
            <w:r>
              <w:t>Estructura raw/trusted/refined</w:t>
            </w:r>
          </w:p>
        </w:tc>
        <w:tc>
          <w:tcPr>
            <w:tcW w:w="3168" w:type="dxa"/>
          </w:tcPr>
          <w:p w14:paraId="3730F2E0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6BE2579C" w14:textId="77777777" w:rsidR="00FF548A" w:rsidRDefault="002B5113">
            <w:pPr>
              <w:pStyle w:val="Compact"/>
            </w:pPr>
            <w:r>
              <w:t>raw/bronze/silver/gold implementadas</w:t>
            </w:r>
          </w:p>
        </w:tc>
      </w:tr>
      <w:tr w:rsidR="00FF548A" w14:paraId="6A3C3A68" w14:textId="77777777">
        <w:tc>
          <w:tcPr>
            <w:tcW w:w="2262" w:type="dxa"/>
          </w:tcPr>
          <w:p w14:paraId="13494CB6" w14:textId="77777777" w:rsidR="00FF548A" w:rsidRDefault="002B5113">
            <w:pPr>
              <w:pStyle w:val="Compact"/>
            </w:pPr>
            <w:r>
              <w:t>Upload automatizado (CLI/SDK)</w:t>
            </w:r>
          </w:p>
        </w:tc>
        <w:tc>
          <w:tcPr>
            <w:tcW w:w="3168" w:type="dxa"/>
          </w:tcPr>
          <w:p w14:paraId="7E10A3E7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5F6CC130" w14:textId="77777777" w:rsidR="00FF548A" w:rsidRDefault="002B5113">
            <w:pPr>
              <w:pStyle w:val="Compact"/>
            </w:pPr>
            <w:r>
              <w:t>Scripts bash + Python boto3</w:t>
            </w:r>
          </w:p>
        </w:tc>
      </w:tr>
      <w:tr w:rsidR="00FF548A" w14:paraId="281158F6" w14:textId="77777777">
        <w:tc>
          <w:tcPr>
            <w:tcW w:w="2262" w:type="dxa"/>
          </w:tcPr>
          <w:p w14:paraId="23999E2C" w14:textId="77777777" w:rsidR="00FF548A" w:rsidRDefault="002B5113">
            <w:pPr>
              <w:pStyle w:val="Compact"/>
            </w:pPr>
            <w:r>
              <w:t>Script de carga + Logs</w:t>
            </w:r>
          </w:p>
        </w:tc>
        <w:tc>
          <w:tcPr>
            <w:tcW w:w="3168" w:type="dxa"/>
          </w:tcPr>
          <w:p w14:paraId="5755B129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0D7A4E0F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upload_raw_data.sh</w:t>
            </w:r>
            <w:r>
              <w:t xml:space="preserve"> + logs CloudWatch</w:t>
            </w:r>
          </w:p>
        </w:tc>
      </w:tr>
      <w:tr w:rsidR="00FF548A" w14:paraId="215C3C27" w14:textId="77777777">
        <w:tc>
          <w:tcPr>
            <w:tcW w:w="2262" w:type="dxa"/>
          </w:tcPr>
          <w:p w14:paraId="3C8EA218" w14:textId="77777777" w:rsidR="00FF548A" w:rsidRDefault="002B5113">
            <w:pPr>
              <w:pStyle w:val="Compact"/>
            </w:pPr>
            <w:r>
              <w:t>Versionamiento habilitado</w:t>
            </w:r>
          </w:p>
        </w:tc>
        <w:tc>
          <w:tcPr>
            <w:tcW w:w="3168" w:type="dxa"/>
          </w:tcPr>
          <w:p w14:paraId="46ED4C8F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189EDBA0" w14:textId="77777777" w:rsidR="00FF548A" w:rsidRDefault="002B5113">
            <w:pPr>
              <w:pStyle w:val="Compact"/>
            </w:pPr>
            <w:r>
              <w:t>S3 Versioning activo</w:t>
            </w:r>
          </w:p>
        </w:tc>
      </w:tr>
      <w:tr w:rsidR="00FF548A" w14:paraId="217EB236" w14:textId="77777777">
        <w:tc>
          <w:tcPr>
            <w:tcW w:w="2262" w:type="dxa"/>
          </w:tcPr>
          <w:p w14:paraId="6A7C7264" w14:textId="77777777" w:rsidR="00FF548A" w:rsidRDefault="002B5113">
            <w:pPr>
              <w:pStyle w:val="Compact"/>
            </w:pPr>
            <w:r>
              <w:t>Lifecycle rules configuradas</w:t>
            </w:r>
          </w:p>
        </w:tc>
        <w:tc>
          <w:tcPr>
            <w:tcW w:w="3168" w:type="dxa"/>
          </w:tcPr>
          <w:p w14:paraId="433D5872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2376D965" w14:textId="77777777" w:rsidR="00FF548A" w:rsidRDefault="002B5113">
            <w:pPr>
              <w:pStyle w:val="Compact"/>
            </w:pPr>
            <w:r>
              <w:t>3 políticas (Glacier, Deep Archive, Cleanup)</w:t>
            </w:r>
          </w:p>
        </w:tc>
      </w:tr>
    </w:tbl>
    <w:p w14:paraId="14879624" w14:textId="77777777" w:rsidR="00FF548A" w:rsidRDefault="00AF30DA">
      <w:r>
        <w:pict w14:anchorId="1555384A">
          <v:rect id="_x0000_i1031" style="width:0;height:1.5pt" o:hralign="center" o:hrstd="t" o:hr="t"/>
        </w:pict>
      </w:r>
    </w:p>
    <w:p w14:paraId="3097925C" w14:textId="77777777" w:rsidR="00FF548A" w:rsidRDefault="002B5113">
      <w:pPr>
        <w:pStyle w:val="Ttulo2"/>
      </w:pPr>
      <w:bookmarkStart w:id="71" w:name="implementación-del-etl-en-la-nube"/>
      <w:bookmarkEnd w:id="55"/>
      <w:bookmarkEnd w:id="70"/>
      <w:r>
        <w:lastRenderedPageBreak/>
        <w:t>6. IMPLEMENTACIÓN DEL ETL EN LA NUBE</w:t>
      </w:r>
    </w:p>
    <w:p w14:paraId="41D69E80" w14:textId="77777777" w:rsidR="00FF548A" w:rsidRDefault="002B5113">
      <w:pPr>
        <w:pStyle w:val="Ttulo3"/>
      </w:pPr>
      <w:bookmarkStart w:id="72" w:name="visión-general-del-pipeline-etl"/>
      <w:r>
        <w:t>6.1 Visión General del Pipeline ETL</w:t>
      </w:r>
    </w:p>
    <w:p w14:paraId="618B6E7D" w14:textId="77777777" w:rsidR="00FF548A" w:rsidRDefault="002B5113">
      <w:pPr>
        <w:pStyle w:val="FirstParagraph"/>
      </w:pPr>
      <w:r>
        <w:t>El pipeline ETL (Extract, Transform, Load) implementado en AWS Glue procesa datos desde archivos CSV crudos hasta tablas analíticas Parquet optimizadas, aplicando transformaciones PySpark y validaciones de calidad de datos.</w:t>
      </w:r>
    </w:p>
    <w:p w14:paraId="3D1A9105" w14:textId="77777777" w:rsidR="00FF548A" w:rsidRDefault="002B5113">
      <w:pPr>
        <w:pStyle w:val="Textoindependiente"/>
      </w:pPr>
      <w:r>
        <w:rPr>
          <w:b/>
          <w:bCs/>
        </w:rPr>
        <w:t>Arquitectura del ETL:</w:t>
      </w:r>
    </w:p>
    <w:p w14:paraId="3F3A3DF7" w14:textId="77777777" w:rsidR="00FF548A" w:rsidRDefault="002B5113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PIPELINE ETL COMPLETO - AWS GLUE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FASE 1: EXTRACCIÓN (Raw → Bronze)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CSV Files (S3 raw/)                                         │</w:t>
      </w:r>
      <w:r>
        <w:br/>
      </w:r>
      <w:r>
        <w:rPr>
          <w:rStyle w:val="VerbatimChar"/>
        </w:rPr>
        <w:t>│      ↓                                                       │</w:t>
      </w:r>
      <w:r>
        <w:br/>
      </w:r>
      <w:r>
        <w:rPr>
          <w:rStyle w:val="VerbatimChar"/>
        </w:rPr>
        <w:t>│  Glue Crawlers (Schema Discovery)                           │</w:t>
      </w:r>
      <w:r>
        <w:br/>
      </w:r>
      <w:r>
        <w:rPr>
          <w:rStyle w:val="VerbatimChar"/>
        </w:rPr>
        <w:t>│      ↓                                                       │</w:t>
      </w:r>
      <w:r>
        <w:br/>
      </w:r>
      <w:r>
        <w:rPr>
          <w:rStyle w:val="VerbatimChar"/>
        </w:rPr>
        <w:t>│  Glue Data Catalog (raw_db)                                 │</w:t>
      </w:r>
      <w:r>
        <w:br/>
      </w:r>
      <w:r>
        <w:rPr>
          <w:rStyle w:val="VerbatimChar"/>
        </w:rPr>
        <w:t>│      ↓                                                       │</w:t>
      </w:r>
      <w:r>
        <w:br/>
      </w:r>
      <w:r>
        <w:rPr>
          <w:rStyle w:val="VerbatimChar"/>
        </w:rPr>
        <w:t>│  Glue Jobs Python Shell (7 jobs)                            │</w:t>
      </w:r>
      <w:r>
        <w:br/>
      </w:r>
      <w:r>
        <w:rPr>
          <w:rStyle w:val="VerbatimChar"/>
        </w:rPr>
        <w:t>│      ↓                                                       │</w:t>
      </w:r>
      <w:r>
        <w:br/>
      </w:r>
      <w:r>
        <w:rPr>
          <w:rStyle w:val="VerbatimChar"/>
        </w:rPr>
        <w:t>│  Bronze Tables (CSV particionado)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FASE 2: TRANSFORMACIÓN (Bronze → Silver)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Bronze Tables (bronze_db)                                   │</w:t>
      </w:r>
      <w:r>
        <w:br/>
      </w:r>
      <w:r>
        <w:rPr>
          <w:rStyle w:val="VerbatimChar"/>
        </w:rPr>
        <w:t>│      ↓                                                       │</w:t>
      </w:r>
      <w:r>
        <w:br/>
      </w:r>
      <w:r>
        <w:rPr>
          <w:rStyle w:val="VerbatimChar"/>
        </w:rPr>
        <w:t>│  Glue Jobs Spark ETL (3 workers G.1X)                       │</w:t>
      </w:r>
      <w:r>
        <w:br/>
      </w:r>
      <w:r>
        <w:rPr>
          <w:rStyle w:val="VerbatimChar"/>
        </w:rPr>
        <w:t>│      ├─ ApplyMapping (Tipado)                               │</w:t>
      </w:r>
      <w:r>
        <w:br/>
      </w:r>
      <w:r>
        <w:rPr>
          <w:rStyle w:val="VerbatimChar"/>
        </w:rPr>
        <w:t>│      ├─ Filter (Validaciones)                               │</w:t>
      </w:r>
      <w:r>
        <w:br/>
      </w:r>
      <w:r>
        <w:rPr>
          <w:rStyle w:val="VerbatimChar"/>
        </w:rPr>
        <w:t>│      ├─ EvaluateDataQuality (VEE)                           │</w:t>
      </w:r>
      <w:r>
        <w:br/>
      </w:r>
      <w:r>
        <w:rPr>
          <w:rStyle w:val="VerbatimChar"/>
        </w:rPr>
        <w:t>│      └─ DropNullFields (Limpieza)                           │</w:t>
      </w:r>
      <w:r>
        <w:br/>
      </w:r>
      <w:r>
        <w:rPr>
          <w:rStyle w:val="VerbatimChar"/>
        </w:rPr>
        <w:t>│      ↓                                                       │</w:t>
      </w:r>
      <w:r>
        <w:br/>
      </w:r>
      <w:r>
        <w:rPr>
          <w:rStyle w:val="VerbatimChar"/>
        </w:rPr>
        <w:t>│  Silver Tables (Parquet + Snappy)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FASE 3: CARGA (Silver → Gold)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Silver Tables (silver_db)                                   │</w:t>
      </w:r>
      <w:r>
        <w:br/>
      </w:r>
      <w:r>
        <w:rPr>
          <w:rStyle w:val="VerbatimChar"/>
        </w:rPr>
        <w:t>│      ↓                                                       │</w:t>
      </w:r>
      <w:r>
        <w:br/>
      </w:r>
      <w:r>
        <w:rPr>
          <w:rStyle w:val="VerbatimChar"/>
        </w:rPr>
        <w:t>│  Athena CTAS (Joins + Agregaciones)                         │</w:t>
      </w:r>
      <w:r>
        <w:br/>
      </w:r>
      <w:r>
        <w:rPr>
          <w:rStyle w:val="VerbatimChar"/>
        </w:rPr>
        <w:t>│      ├─ CTEs (Common Table Expressions)                     │</w:t>
      </w:r>
      <w:r>
        <w:br/>
      </w:r>
      <w:r>
        <w:rPr>
          <w:rStyle w:val="VerbatimChar"/>
        </w:rPr>
        <w:t>│      ├─ Window Functions (percentiles, IQR)                 │</w:t>
      </w:r>
      <w:r>
        <w:br/>
      </w:r>
      <w:r>
        <w:rPr>
          <w:rStyle w:val="VerbatimChar"/>
        </w:rPr>
        <w:t>│      ├─ Joins (Cliente, Suministro, Tarifa)                 │</w:t>
      </w:r>
      <w:r>
        <w:br/>
      </w:r>
      <w:r>
        <w:rPr>
          <w:rStyle w:val="VerbatimChar"/>
        </w:rPr>
        <w:t>│      └─ KPI Calculation (Detección atípicos)                │</w:t>
      </w:r>
      <w:r>
        <w:br/>
      </w:r>
      <w:r>
        <w:rPr>
          <w:rStyle w:val="VerbatimChar"/>
        </w:rPr>
        <w:lastRenderedPageBreak/>
        <w:t>│      ↓                                                       │</w:t>
      </w:r>
      <w:r>
        <w:br/>
      </w:r>
      <w:r>
        <w:rPr>
          <w:rStyle w:val="VerbatimChar"/>
        </w:rPr>
        <w:t>│  Gold Tables (Parquet optimizado)                           │</w:t>
      </w:r>
      <w:r>
        <w:br/>
      </w:r>
      <w:r>
        <w:rPr>
          <w:rStyle w:val="VerbatimChar"/>
        </w:rPr>
        <w:t>│      ↓                                                       │</w:t>
      </w:r>
      <w:r>
        <w:br/>
      </w:r>
      <w:r>
        <w:rPr>
          <w:rStyle w:val="VerbatimChar"/>
        </w:rPr>
        <w:t>│  Vistas Materializadas (KPIs)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FASE 4: CONSUMO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Redshift Serverless (COPY desde S3)                        │</w:t>
      </w:r>
      <w:r>
        <w:br/>
      </w:r>
      <w:r>
        <w:rPr>
          <w:rStyle w:val="VerbatimChar"/>
        </w:rPr>
        <w:t>│  Power BI (DirectQuery via ODBC)                            │</w:t>
      </w:r>
      <w:r>
        <w:br/>
      </w:r>
      <w:r>
        <w:rPr>
          <w:rStyle w:val="VerbatimChar"/>
        </w:rPr>
        <w:t>│  QuickSight (SQL sobre Athena)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3867FBB5" w14:textId="77777777" w:rsidR="00FF548A" w:rsidRDefault="002B5113">
      <w:pPr>
        <w:pStyle w:val="Ttulo3"/>
      </w:pPr>
      <w:bookmarkStart w:id="73" w:name="jobs-implementados"/>
      <w:bookmarkEnd w:id="72"/>
      <w:r>
        <w:t>6.2 Jobs Implementados</w:t>
      </w:r>
    </w:p>
    <w:p w14:paraId="08301378" w14:textId="77777777" w:rsidR="00FF548A" w:rsidRDefault="002B5113">
      <w:pPr>
        <w:pStyle w:val="Ttulo4"/>
      </w:pPr>
      <w:bookmarkStart w:id="74" w:name="jobs-de-extracción-raw-bronze"/>
      <w:r>
        <w:t>6.2.1 Jobs de Extracción (Raw → Bronze)</w:t>
      </w:r>
    </w:p>
    <w:p w14:paraId="3767855D" w14:textId="77777777" w:rsidR="00FF548A" w:rsidRDefault="002B5113">
      <w:pPr>
        <w:pStyle w:val="FirstParagraph"/>
      </w:pPr>
      <w:r>
        <w:rPr>
          <w:b/>
          <w:bCs/>
        </w:rPr>
        <w:t>Job 1: src_raw_cliente.py</w:t>
      </w:r>
    </w:p>
    <w:p w14:paraId="1973FF0E" w14:textId="77777777" w:rsidR="00FF548A" w:rsidRDefault="002B5113">
      <w:pPr>
        <w:pStyle w:val="Textoindependiente"/>
      </w:pPr>
      <w:r>
        <w:rPr>
          <w:b/>
          <w:bCs/>
        </w:rPr>
        <w:t>Propósito:</w:t>
      </w:r>
      <w:r>
        <w:t xml:space="preserve"> Cargar datos de clientes desde CSV a Bronze con particionamiento</w:t>
      </w:r>
    </w:p>
    <w:p w14:paraId="120C6D64" w14:textId="77777777" w:rsidR="00FF548A" w:rsidRDefault="002B5113">
      <w:pPr>
        <w:pStyle w:val="Textoindependiente"/>
      </w:pPr>
      <w:r>
        <w:rPr>
          <w:b/>
          <w:bCs/>
        </w:rPr>
        <w:t>Configuración:</w:t>
      </w:r>
      <w:r>
        <w:t xml:space="preserve"> - Tipo: Python Shell - Python Version: 3.9 - Workers: 1 - Timeout: 10 minutos</w:t>
      </w:r>
    </w:p>
    <w:p w14:paraId="01CD5CBD" w14:textId="77777777" w:rsidR="00FF548A" w:rsidRDefault="002B5113">
      <w:pPr>
        <w:pStyle w:val="Textoindependiente"/>
      </w:pPr>
      <w:r>
        <w:rPr>
          <w:b/>
          <w:bCs/>
        </w:rPr>
        <w:t>Código Completo:</w:t>
      </w:r>
    </w:p>
    <w:p w14:paraId="3E6B761C" w14:textId="77777777" w:rsidR="00FF548A" w:rsidRDefault="002B5113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boto3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awsglue.utils </w:t>
      </w:r>
      <w:r>
        <w:rPr>
          <w:rStyle w:val="ImportTok"/>
        </w:rPr>
        <w:t>import</w:t>
      </w:r>
      <w:r>
        <w:rPr>
          <w:rStyle w:val="NormalTok"/>
        </w:rPr>
        <w:t xml:space="preserve"> getResolvedOptions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CommentTok"/>
        </w:rPr>
        <w:t># Configuración</w:t>
      </w:r>
      <w:r>
        <w:br/>
      </w:r>
      <w:r>
        <w:rPr>
          <w:rStyle w:val="NormalTok"/>
        </w:rPr>
        <w:t xml:space="preserve">args </w:t>
      </w:r>
      <w:r>
        <w:rPr>
          <w:rStyle w:val="OperatorTok"/>
        </w:rPr>
        <w:t>=</w:t>
      </w:r>
      <w:r>
        <w:rPr>
          <w:rStyle w:val="NormalTok"/>
        </w:rPr>
        <w:t xml:space="preserve"> getResolvedOptions(sys.argv, [</w:t>
      </w:r>
      <w:r>
        <w:rPr>
          <w:rStyle w:val="StringTok"/>
        </w:rPr>
        <w:t>'JOB_NAME'</w:t>
      </w:r>
      <w:r>
        <w:rPr>
          <w:rStyle w:val="NormalTok"/>
        </w:rPr>
        <w:t xml:space="preserve">, </w:t>
      </w:r>
      <w:r>
        <w:rPr>
          <w:rStyle w:val="StringTok"/>
        </w:rPr>
        <w:t>'BUCKET'</w:t>
      </w:r>
      <w:r>
        <w:rPr>
          <w:rStyle w:val="NormalTok"/>
        </w:rPr>
        <w:t xml:space="preserve">, </w:t>
      </w:r>
      <w:r>
        <w:rPr>
          <w:rStyle w:val="StringTok"/>
        </w:rPr>
        <w:t>'PERIODO'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bucket_name </w:t>
      </w:r>
      <w:r>
        <w:rPr>
          <w:rStyle w:val="OperatorTok"/>
        </w:rPr>
        <w:t>=</w:t>
      </w:r>
      <w:r>
        <w:rPr>
          <w:rStyle w:val="NormalTok"/>
        </w:rPr>
        <w:t xml:space="preserve"> args[</w:t>
      </w:r>
      <w:r>
        <w:rPr>
          <w:rStyle w:val="StringTok"/>
        </w:rPr>
        <w:t>'BUCKET'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periodo </w:t>
      </w:r>
      <w:r>
        <w:rPr>
          <w:rStyle w:val="OperatorTok"/>
        </w:rPr>
        <w:t>=</w:t>
      </w:r>
      <w:r>
        <w:rPr>
          <w:rStyle w:val="NormalTok"/>
        </w:rPr>
        <w:t xml:space="preserve"> args[</w:t>
      </w:r>
      <w:r>
        <w:rPr>
          <w:rStyle w:val="StringTok"/>
        </w:rPr>
        <w:t>'PERIODO'</w:t>
      </w:r>
      <w:r>
        <w:rPr>
          <w:rStyle w:val="NormalTok"/>
        </w:rPr>
        <w:t xml:space="preserve">]  </w:t>
      </w:r>
      <w:r>
        <w:rPr>
          <w:rStyle w:val="CommentTok"/>
        </w:rPr>
        <w:t># Formato: YYYYMM</w:t>
      </w:r>
      <w:r>
        <w:br/>
      </w:r>
      <w:r>
        <w:br/>
      </w:r>
      <w:r>
        <w:rPr>
          <w:rStyle w:val="CommentTok"/>
        </w:rPr>
        <w:t># Cliente S3</w:t>
      </w:r>
      <w:r>
        <w:br/>
      </w:r>
      <w:r>
        <w:rPr>
          <w:rStyle w:val="NormalTok"/>
        </w:rPr>
        <w:t xml:space="preserve">s3_client </w:t>
      </w:r>
      <w:r>
        <w:rPr>
          <w:rStyle w:val="OperatorTok"/>
        </w:rPr>
        <w:t>=</w:t>
      </w:r>
      <w:r>
        <w:rPr>
          <w:rStyle w:val="NormalTok"/>
        </w:rPr>
        <w:t xml:space="preserve"> boto3.client(</w:t>
      </w:r>
      <w:r>
        <w:rPr>
          <w:rStyle w:val="StringTok"/>
        </w:rPr>
        <w:t>'s3'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load_raw_to_bronze():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Copia archivo raw CSV a estructura Bronze con particionamiento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source_key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'raw/cliente/raw_cliente_1500_v3.csv'</w:t>
      </w:r>
      <w:r>
        <w:br/>
      </w:r>
      <w:r>
        <w:rPr>
          <w:rStyle w:val="NormalTok"/>
        </w:rPr>
        <w:t xml:space="preserve">    dest_key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f'bronze/cliente/periodo_yyyymm=</w:t>
      </w:r>
      <w:r>
        <w:rPr>
          <w:rStyle w:val="SpecialCharTok"/>
        </w:rPr>
        <w:t>{</w:t>
      </w:r>
      <w:r>
        <w:rPr>
          <w:rStyle w:val="NormalTok"/>
        </w:rPr>
        <w:t>periodo</w:t>
      </w:r>
      <w:r>
        <w:rPr>
          <w:rStyle w:val="SpecialCharTok"/>
        </w:rPr>
        <w:t>}</w:t>
      </w:r>
      <w:r>
        <w:rPr>
          <w:rStyle w:val="SpecialStringTok"/>
        </w:rPr>
        <w:t>/cliente_</w:t>
      </w:r>
      <w:r>
        <w:rPr>
          <w:rStyle w:val="SpecialCharTok"/>
        </w:rPr>
        <w:t>{</w:t>
      </w:r>
      <w:r>
        <w:rPr>
          <w:rStyle w:val="NormalTok"/>
        </w:rPr>
        <w:t>periodo</w:t>
      </w:r>
      <w:r>
        <w:rPr>
          <w:rStyle w:val="SpecialCharTok"/>
        </w:rPr>
        <w:t>}</w:t>
      </w:r>
      <w:r>
        <w:rPr>
          <w:rStyle w:val="SpecialStringTok"/>
        </w:rPr>
        <w:t>.csv'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f"[INFO] Copiando de </w:t>
      </w:r>
      <w:r>
        <w:rPr>
          <w:rStyle w:val="SpecialCharTok"/>
        </w:rPr>
        <w:t>{</w:t>
      </w:r>
      <w:r>
        <w:rPr>
          <w:rStyle w:val="NormalTok"/>
        </w:rPr>
        <w:t>source_key</w:t>
      </w:r>
      <w:r>
        <w:rPr>
          <w:rStyle w:val="SpecialCharTok"/>
        </w:rPr>
        <w:t>}</w:t>
      </w:r>
      <w:r>
        <w:rPr>
          <w:rStyle w:val="SpecialStringTok"/>
        </w:rPr>
        <w:t xml:space="preserve"> a </w:t>
      </w:r>
      <w:r>
        <w:rPr>
          <w:rStyle w:val="SpecialCharTok"/>
        </w:rPr>
        <w:t>{</w:t>
      </w:r>
      <w:r>
        <w:rPr>
          <w:rStyle w:val="NormalTok"/>
        </w:rPr>
        <w:t>dest_key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mmentTok"/>
        </w:rPr>
        <w:t># Copy object dentro del mismo bucket</w:t>
      </w:r>
      <w:r>
        <w:br/>
      </w:r>
      <w:r>
        <w:rPr>
          <w:rStyle w:val="NormalTok"/>
        </w:rPr>
        <w:t xml:space="preserve">        copy_source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'Bucket'</w:t>
      </w:r>
      <w:r>
        <w:rPr>
          <w:rStyle w:val="NormalTok"/>
        </w:rPr>
        <w:t xml:space="preserve">: bucket_name, </w:t>
      </w:r>
      <w:r>
        <w:rPr>
          <w:rStyle w:val="StringTok"/>
        </w:rPr>
        <w:t>'Key'</w:t>
      </w:r>
      <w:r>
        <w:rPr>
          <w:rStyle w:val="NormalTok"/>
        </w:rPr>
        <w:t>: source_key}</w:t>
      </w:r>
      <w:r>
        <w:br/>
      </w:r>
      <w:r>
        <w:rPr>
          <w:rStyle w:val="NormalTok"/>
        </w:rPr>
        <w:t xml:space="preserve">        s3_client.copy_object(</w:t>
      </w:r>
      <w:r>
        <w:br/>
      </w:r>
      <w:r>
        <w:rPr>
          <w:rStyle w:val="NormalTok"/>
        </w:rPr>
        <w:t xml:space="preserve">            CopySource</w:t>
      </w:r>
      <w:r>
        <w:rPr>
          <w:rStyle w:val="OperatorTok"/>
        </w:rPr>
        <w:t>=</w:t>
      </w:r>
      <w:r>
        <w:rPr>
          <w:rStyle w:val="NormalTok"/>
        </w:rPr>
        <w:t>copy_source,</w:t>
      </w:r>
      <w:r>
        <w:br/>
      </w:r>
      <w:r>
        <w:rPr>
          <w:rStyle w:val="NormalTok"/>
        </w:rPr>
        <w:t xml:space="preserve">            Bucket</w:t>
      </w:r>
      <w:r>
        <w:rPr>
          <w:rStyle w:val="OperatorTok"/>
        </w:rPr>
        <w:t>=</w:t>
      </w:r>
      <w:r>
        <w:rPr>
          <w:rStyle w:val="NormalTok"/>
        </w:rPr>
        <w:t>bucket_name,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>=</w:t>
      </w:r>
      <w:r>
        <w:rPr>
          <w:rStyle w:val="NormalTok"/>
        </w:rPr>
        <w:t>dest_key,</w:t>
      </w:r>
      <w:r>
        <w:br/>
      </w:r>
      <w:r>
        <w:rPr>
          <w:rStyle w:val="NormalTok"/>
        </w:rPr>
        <w:t xml:space="preserve">            ServerSideEncryption</w:t>
      </w:r>
      <w:r>
        <w:rPr>
          <w:rStyle w:val="OperatorTok"/>
        </w:rPr>
        <w:t>=</w:t>
      </w:r>
      <w:r>
        <w:rPr>
          <w:rStyle w:val="StringTok"/>
        </w:rPr>
        <w:t>'aws:kms'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'load_date'</w:t>
      </w:r>
      <w:r>
        <w:rPr>
          <w:rStyle w:val="NormalTok"/>
        </w:rPr>
        <w:t>: datetime.now().isoformat(),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'source_system'</w:t>
      </w:r>
      <w:r>
        <w:rPr>
          <w:rStyle w:val="NormalTok"/>
        </w:rPr>
        <w:t xml:space="preserve">: </w:t>
      </w:r>
      <w:r>
        <w:rPr>
          <w:rStyle w:val="StringTok"/>
        </w:rPr>
        <w:t>'commercial'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'periodo'</w:t>
      </w:r>
      <w:r>
        <w:rPr>
          <w:rStyle w:val="NormalTok"/>
        </w:rPr>
        <w:t>: periodo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f"[SUCCESS] Carga completada: </w:t>
      </w:r>
      <w:r>
        <w:rPr>
          <w:rStyle w:val="SpecialCharTok"/>
        </w:rPr>
        <w:t>{</w:t>
      </w:r>
      <w:r>
        <w:rPr>
          <w:rStyle w:val="NormalTok"/>
        </w:rPr>
        <w:t>dest_key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f"[ERROR] Fallo en carga: </w:t>
      </w:r>
      <w:r>
        <w:rPr>
          <w:rStyle w:val="SpecialCharTok"/>
        </w:rPr>
        <w:t>{</w:t>
      </w:r>
      <w:r>
        <w:rPr>
          <w:rStyle w:val="BuiltInTok"/>
        </w:rPr>
        <w:t>str</w:t>
      </w:r>
      <w:r>
        <w:rPr>
          <w:rStyle w:val="NormalTok"/>
        </w:rPr>
        <w:t>(e)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load_raw_to_bronze()</w:t>
      </w:r>
    </w:p>
    <w:p w14:paraId="3B9ED389" w14:textId="77777777" w:rsidR="00FF548A" w:rsidRDefault="002B5113">
      <w:pPr>
        <w:pStyle w:val="FirstParagraph"/>
      </w:pPr>
      <w:r>
        <w:rPr>
          <w:b/>
          <w:bCs/>
        </w:rPr>
        <w:t>Ejecución:</w:t>
      </w:r>
    </w:p>
    <w:p w14:paraId="57260490" w14:textId="77777777" w:rsidR="00FF548A" w:rsidRDefault="002B5113">
      <w:pPr>
        <w:pStyle w:val="SourceCode"/>
      </w:pPr>
      <w:r>
        <w:rPr>
          <w:rStyle w:val="ExtensionTok"/>
        </w:rPr>
        <w:t>aws</w:t>
      </w:r>
      <w:r>
        <w:rPr>
          <w:rStyle w:val="NormalTok"/>
        </w:rPr>
        <w:t xml:space="preserve"> glue start-job-run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--job-name</w:t>
      </w:r>
      <w:r>
        <w:rPr>
          <w:rStyle w:val="NormalTok"/>
        </w:rPr>
        <w:t xml:space="preserve"> src_raw_cliente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--arguments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    "--BUCKET":"lds-s3-bucket-final",</w:t>
      </w:r>
      <w:r>
        <w:br/>
      </w:r>
      <w:r>
        <w:rPr>
          <w:rStyle w:val="StringTok"/>
        </w:rPr>
        <w:t xml:space="preserve">        "--PERIODO":"202501"</w:t>
      </w:r>
      <w:r>
        <w:br/>
      </w:r>
      <w:r>
        <w:rPr>
          <w:rStyle w:val="StringTok"/>
        </w:rPr>
        <w:t xml:space="preserve">    }'</w:t>
      </w:r>
    </w:p>
    <w:p w14:paraId="6889E153" w14:textId="77777777" w:rsidR="00FF548A" w:rsidRDefault="002B5113">
      <w:pPr>
        <w:pStyle w:val="FirstParagraph"/>
      </w:pPr>
      <w:r>
        <w:rPr>
          <w:b/>
          <w:bCs/>
        </w:rPr>
        <w:t>Job 2: src_raw_suministro.py</w:t>
      </w:r>
    </w:p>
    <w:p w14:paraId="0C962544" w14:textId="77777777" w:rsidR="00FF548A" w:rsidRDefault="002B5113">
      <w:pPr>
        <w:pStyle w:val="Textoindependiente"/>
      </w:pPr>
      <w:r>
        <w:t>Similar estructura, procesa tabla suministro (1,800 registros)</w:t>
      </w:r>
    </w:p>
    <w:p w14:paraId="77205BB2" w14:textId="77777777" w:rsidR="00FF548A" w:rsidRDefault="002B5113">
      <w:pPr>
        <w:pStyle w:val="Textoindependiente"/>
      </w:pPr>
      <w:r>
        <w:rPr>
          <w:b/>
          <w:bCs/>
        </w:rPr>
        <w:t>Job 3: src_raw_medidor.py</w:t>
      </w:r>
    </w:p>
    <w:p w14:paraId="2F6AAC22" w14:textId="77777777" w:rsidR="00FF548A" w:rsidRDefault="002B5113">
      <w:pPr>
        <w:pStyle w:val="Textoindependiente"/>
      </w:pPr>
      <w:r>
        <w:t>Similar estructura, procesa tabla medidor (1,200 registros)</w:t>
      </w:r>
    </w:p>
    <w:p w14:paraId="2A5A608E" w14:textId="77777777" w:rsidR="00FF548A" w:rsidRDefault="002B5113">
      <w:pPr>
        <w:pStyle w:val="Textoindependiente"/>
      </w:pPr>
      <w:r>
        <w:rPr>
          <w:b/>
          <w:bCs/>
        </w:rPr>
        <w:t>Job 4: src_raw_tarifa.py</w:t>
      </w:r>
    </w:p>
    <w:p w14:paraId="6836F702" w14:textId="77777777" w:rsidR="00FF548A" w:rsidRDefault="002B5113">
      <w:pPr>
        <w:pStyle w:val="Textoindependiente"/>
      </w:pPr>
      <w:r>
        <w:t>Similar estructura, procesa tabla tarifa (8 tarifas)</w:t>
      </w:r>
    </w:p>
    <w:p w14:paraId="1FAEF640" w14:textId="77777777" w:rsidR="00FF548A" w:rsidRDefault="002B5113">
      <w:pPr>
        <w:pStyle w:val="Textoindependiente"/>
      </w:pPr>
      <w:r>
        <w:rPr>
          <w:b/>
          <w:bCs/>
        </w:rPr>
        <w:t>Job 5: src_raw_sector.py</w:t>
      </w:r>
    </w:p>
    <w:p w14:paraId="1629A5A8" w14:textId="77777777" w:rsidR="00FF548A" w:rsidRDefault="002B5113">
      <w:pPr>
        <w:pStyle w:val="Textoindependiente"/>
      </w:pPr>
      <w:r>
        <w:t>Similar estructura, procesa tabla sector (50 sectores)</w:t>
      </w:r>
    </w:p>
    <w:p w14:paraId="56C4DE8B" w14:textId="77777777" w:rsidR="00FF548A" w:rsidRDefault="002B5113">
      <w:pPr>
        <w:pStyle w:val="Textoindependiente"/>
      </w:pPr>
      <w:r>
        <w:rPr>
          <w:b/>
          <w:bCs/>
        </w:rPr>
        <w:t>Job 6: src_raw_asignacion_tarifa.py</w:t>
      </w:r>
    </w:p>
    <w:p w14:paraId="599A6365" w14:textId="77777777" w:rsidR="00FF548A" w:rsidRDefault="002B5113">
      <w:pPr>
        <w:pStyle w:val="Textoindependiente"/>
      </w:pPr>
      <w:r>
        <w:t>Similar estructura, procesa asignación de tarifas</w:t>
      </w:r>
    </w:p>
    <w:p w14:paraId="12E3FEEC" w14:textId="77777777" w:rsidR="00FF548A" w:rsidRDefault="002B5113">
      <w:pPr>
        <w:pStyle w:val="Textoindependiente"/>
      </w:pPr>
      <w:r>
        <w:rPr>
          <w:b/>
          <w:bCs/>
        </w:rPr>
        <w:lastRenderedPageBreak/>
        <w:t>Job 7: src_raw_lectura60.py</w:t>
      </w:r>
    </w:p>
    <w:p w14:paraId="4FB7666C" w14:textId="77777777" w:rsidR="00FF548A" w:rsidRDefault="002B5113">
      <w:pPr>
        <w:pStyle w:val="Textoindependiente"/>
      </w:pPr>
      <w:r>
        <w:t>Procesa lecturas de medidores cada 60 minutos</w:t>
      </w:r>
    </w:p>
    <w:p w14:paraId="49E10A09" w14:textId="77777777" w:rsidR="00FF548A" w:rsidRDefault="002B5113">
      <w:pPr>
        <w:pStyle w:val="Ttulo4"/>
      </w:pPr>
      <w:bookmarkStart w:id="75" w:name="jobs-de-transformación-bronze-silver"/>
      <w:bookmarkEnd w:id="74"/>
      <w:r>
        <w:t>6.2.2 Jobs de Transformación (Bronze → Silver)</w:t>
      </w:r>
    </w:p>
    <w:p w14:paraId="594ADC13" w14:textId="77777777" w:rsidR="00FF548A" w:rsidRDefault="002B5113">
      <w:pPr>
        <w:pStyle w:val="FirstParagraph"/>
      </w:pPr>
      <w:r>
        <w:rPr>
          <w:b/>
          <w:bCs/>
        </w:rPr>
        <w:t>Job Principal: lds_demo_job_raw_acumulado.py</w:t>
      </w:r>
    </w:p>
    <w:p w14:paraId="27E9B8D1" w14:textId="77777777" w:rsidR="00FF548A" w:rsidRDefault="002B5113">
      <w:pPr>
        <w:pStyle w:val="Textoindependiente"/>
      </w:pPr>
      <w:r>
        <w:rPr>
          <w:b/>
          <w:bCs/>
        </w:rPr>
        <w:t>Propósito:</w:t>
      </w:r>
      <w:r>
        <w:t xml:space="preserve"> Transformar datos consolidados mensuales a formato Parquet con validaciones VEE</w:t>
      </w:r>
    </w:p>
    <w:p w14:paraId="4C6403B0" w14:textId="77777777" w:rsidR="00FF548A" w:rsidRDefault="002B5113">
      <w:pPr>
        <w:pStyle w:val="Textoindependiente"/>
      </w:pPr>
      <w:r>
        <w:rPr>
          <w:b/>
          <w:bCs/>
        </w:rPr>
        <w:t>Configuración:</w:t>
      </w:r>
      <w:r>
        <w:t xml:space="preserve"> - Tipo: Spark ETL - Glue Version: 4.0 - Workers: 3 - Worker Type: G.1X (1 vCPU, 8 GB RAM) - Timeout: 30 minutos - Max Retries: 1</w:t>
      </w:r>
    </w:p>
    <w:p w14:paraId="33EE6801" w14:textId="77777777" w:rsidR="00FF548A" w:rsidRDefault="002B5113">
      <w:pPr>
        <w:pStyle w:val="Textoindependiente"/>
      </w:pPr>
      <w:r>
        <w:rPr>
          <w:b/>
          <w:bCs/>
        </w:rPr>
        <w:t>Código Completo con Anotaciones:</w:t>
      </w:r>
    </w:p>
    <w:p w14:paraId="5C18CBDF" w14:textId="77777777" w:rsidR="00FF548A" w:rsidRDefault="002B5113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awsglue.transforms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awsglue.utils </w:t>
      </w:r>
      <w:r>
        <w:rPr>
          <w:rStyle w:val="ImportTok"/>
        </w:rPr>
        <w:t>import</w:t>
      </w:r>
      <w:r>
        <w:rPr>
          <w:rStyle w:val="NormalTok"/>
        </w:rPr>
        <w:t xml:space="preserve"> getResolvedOptions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pyspark.context </w:t>
      </w:r>
      <w:r>
        <w:rPr>
          <w:rStyle w:val="ImportTok"/>
        </w:rPr>
        <w:t>import</w:t>
      </w:r>
      <w:r>
        <w:rPr>
          <w:rStyle w:val="NormalTok"/>
        </w:rPr>
        <w:t xml:space="preserve"> SparkContext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awsglue.context </w:t>
      </w:r>
      <w:r>
        <w:rPr>
          <w:rStyle w:val="ImportTok"/>
        </w:rPr>
        <w:t>import</w:t>
      </w:r>
      <w:r>
        <w:rPr>
          <w:rStyle w:val="NormalTok"/>
        </w:rPr>
        <w:t xml:space="preserve"> GlueContext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awsglue.job </w:t>
      </w:r>
      <w:r>
        <w:rPr>
          <w:rStyle w:val="ImportTok"/>
        </w:rPr>
        <w:t>import</w:t>
      </w:r>
      <w:r>
        <w:rPr>
          <w:rStyle w:val="NormalTok"/>
        </w:rPr>
        <w:t xml:space="preserve"> Job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awsgluedq.transforms </w:t>
      </w:r>
      <w:r>
        <w:rPr>
          <w:rStyle w:val="ImportTok"/>
        </w:rPr>
        <w:t>import</w:t>
      </w:r>
      <w:r>
        <w:rPr>
          <w:rStyle w:val="NormalTok"/>
        </w:rPr>
        <w:t xml:space="preserve"> EvaluateDataQuality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>import</w:t>
      </w:r>
      <w:r>
        <w:rPr>
          <w:rStyle w:val="NormalTok"/>
        </w:rPr>
        <w:t xml:space="preserve"> col, when, avg, </w:t>
      </w:r>
      <w:r>
        <w:rPr>
          <w:rStyle w:val="BuiltInTok"/>
        </w:rPr>
        <w:t>sum</w:t>
      </w:r>
      <w:r>
        <w:rPr>
          <w:rStyle w:val="NormalTok"/>
        </w:rPr>
        <w:t>, count</w:t>
      </w:r>
      <w:r>
        <w:br/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CommentTok"/>
        </w:rPr>
        <w:t># INICIALIZACIÓN DE CONTEXTO SPARK Y GLUE</w:t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NormalTok"/>
        </w:rPr>
        <w:t xml:space="preserve">args </w:t>
      </w:r>
      <w:r>
        <w:rPr>
          <w:rStyle w:val="OperatorTok"/>
        </w:rPr>
        <w:t>=</w:t>
      </w:r>
      <w:r>
        <w:rPr>
          <w:rStyle w:val="NormalTok"/>
        </w:rPr>
        <w:t xml:space="preserve"> getResolvedOptions(sys.argv, [</w:t>
      </w:r>
      <w:r>
        <w:rPr>
          <w:rStyle w:val="StringTok"/>
        </w:rPr>
        <w:t>'JOB_NAME'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SparkContext()</w:t>
      </w:r>
      <w:r>
        <w:br/>
      </w:r>
      <w:r>
        <w:rPr>
          <w:rStyle w:val="NormalTok"/>
        </w:rPr>
        <w:t xml:space="preserve">glueContext </w:t>
      </w:r>
      <w:r>
        <w:rPr>
          <w:rStyle w:val="OperatorTok"/>
        </w:rPr>
        <w:t>=</w:t>
      </w:r>
      <w:r>
        <w:rPr>
          <w:rStyle w:val="NormalTok"/>
        </w:rPr>
        <w:t xml:space="preserve"> GlueContext(sc)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>=</w:t>
      </w:r>
      <w:r>
        <w:rPr>
          <w:rStyle w:val="NormalTok"/>
        </w:rPr>
        <w:t xml:space="preserve"> glueContext.spark_session</w:t>
      </w:r>
      <w:r>
        <w:br/>
      </w:r>
      <w:r>
        <w:rPr>
          <w:rStyle w:val="NormalTok"/>
        </w:rPr>
        <w:t xml:space="preserve">job </w:t>
      </w:r>
      <w:r>
        <w:rPr>
          <w:rStyle w:val="OperatorTok"/>
        </w:rPr>
        <w:t>=</w:t>
      </w:r>
      <w:r>
        <w:rPr>
          <w:rStyle w:val="NormalTok"/>
        </w:rPr>
        <w:t xml:space="preserve"> Job(glueContext)</w:t>
      </w:r>
      <w:r>
        <w:br/>
      </w:r>
      <w:r>
        <w:rPr>
          <w:rStyle w:val="NormalTok"/>
        </w:rPr>
        <w:t>job.init(args[</w:t>
      </w:r>
      <w:r>
        <w:rPr>
          <w:rStyle w:val="StringTok"/>
        </w:rPr>
        <w:t>'JOB_NAME'</w:t>
      </w:r>
      <w:r>
        <w:rPr>
          <w:rStyle w:val="NormalTok"/>
        </w:rPr>
        <w:t>], args)</w:t>
      </w:r>
      <w:r>
        <w:br/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CommentTok"/>
        </w:rPr>
        <w:t># CONFIGURACIÓN DE DATA QUALITY (VEE)</w:t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NormalTok"/>
        </w:rPr>
        <w:t xml:space="preserve">DATA_QUALITY_RULESET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Rules = [</w:t>
      </w:r>
      <w:r>
        <w:br/>
      </w:r>
      <w:r>
        <w:rPr>
          <w:rStyle w:val="StringTok"/>
        </w:rPr>
        <w:t xml:space="preserve">        ColumnCount &gt; 0,</w:t>
      </w:r>
      <w:r>
        <w:br/>
      </w:r>
      <w:r>
        <w:rPr>
          <w:rStyle w:val="StringTok"/>
        </w:rPr>
        <w:t xml:space="preserve">        IsComplete "id_suministro",</w:t>
      </w:r>
      <w:r>
        <w:br/>
      </w:r>
      <w:r>
        <w:rPr>
          <w:rStyle w:val="StringTok"/>
        </w:rPr>
        <w:t xml:space="preserve">        IsComplete "id_medidor",</w:t>
      </w:r>
      <w:r>
        <w:br/>
      </w:r>
      <w:r>
        <w:rPr>
          <w:rStyle w:val="StringTok"/>
        </w:rPr>
        <w:t xml:space="preserve">        IsComplete "anio_mes",</w:t>
      </w:r>
      <w:r>
        <w:br/>
      </w:r>
      <w:r>
        <w:rPr>
          <w:rStyle w:val="StringTok"/>
        </w:rPr>
        <w:t xml:space="preserve">        ColumnValues "energia_total_kwh" &gt;= 0,</w:t>
      </w:r>
      <w:r>
        <w:br/>
      </w:r>
      <w:r>
        <w:rPr>
          <w:rStyle w:val="StringTok"/>
        </w:rPr>
        <w:t xml:space="preserve">        ColumnValues "demanda_max_kw" &gt;= 0,</w:t>
      </w:r>
      <w:r>
        <w:br/>
      </w:r>
      <w:r>
        <w:rPr>
          <w:rStyle w:val="StringTok"/>
        </w:rPr>
        <w:t xml:space="preserve">        ColumnValues "n_registros" &gt; 0,</w:t>
      </w:r>
      <w:r>
        <w:br/>
      </w:r>
      <w:r>
        <w:rPr>
          <w:rStyle w:val="StringTok"/>
        </w:rPr>
        <w:t xml:space="preserve">        Mean "energia_total_kwh" between 100 and 5000,</w:t>
      </w:r>
      <w:r>
        <w:br/>
      </w:r>
      <w:r>
        <w:rPr>
          <w:rStyle w:val="StringTok"/>
        </w:rPr>
        <w:t xml:space="preserve">        StandardDeviation "energia_total_kwh" &lt; 10000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>"""</w:t>
      </w:r>
      <w:r>
        <w:br/>
      </w:r>
      <w:r>
        <w:lastRenderedPageBreak/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CommentTok"/>
        </w:rPr>
        <w:t># FASE 1: EXTRACCIÓN DESDE GLUE CATALOG</w:t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"[STEP 1] Leyendo datos desde Glue Catalog..."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df_acumulado_raw </w:t>
      </w:r>
      <w:r>
        <w:rPr>
          <w:rStyle w:val="OperatorTok"/>
        </w:rPr>
        <w:t>=</w:t>
      </w:r>
      <w:r>
        <w:rPr>
          <w:rStyle w:val="NormalTok"/>
        </w:rPr>
        <w:t xml:space="preserve"> glueContext.create_dynamic_frame.from_catalog(</w:t>
      </w:r>
      <w:r>
        <w:br/>
      </w:r>
      <w:r>
        <w:rPr>
          <w:rStyle w:val="NormalTok"/>
        </w:rPr>
        <w:t xml:space="preserve">    database</w:t>
      </w:r>
      <w:r>
        <w:rPr>
          <w:rStyle w:val="OperatorTok"/>
        </w:rPr>
        <w:t>=</w:t>
      </w:r>
      <w:r>
        <w:rPr>
          <w:rStyle w:val="StringTok"/>
        </w:rPr>
        <w:t>"raw_db"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table_name</w:t>
      </w:r>
      <w:r>
        <w:rPr>
          <w:rStyle w:val="OperatorTok"/>
        </w:rPr>
        <w:t>=</w:t>
      </w:r>
      <w:r>
        <w:rPr>
          <w:rStyle w:val="StringTok"/>
        </w:rPr>
        <w:t>"acumulado"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transformation_ctx</w:t>
      </w:r>
      <w:r>
        <w:rPr>
          <w:rStyle w:val="OperatorTok"/>
        </w:rPr>
        <w:t>=</w:t>
      </w:r>
      <w:r>
        <w:rPr>
          <w:rStyle w:val="StringTok"/>
        </w:rPr>
        <w:t>"read_raw_acumulado"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f"[INFO] Registros leídos: </w:t>
      </w:r>
      <w:r>
        <w:rPr>
          <w:rStyle w:val="SpecialCharTok"/>
        </w:rPr>
        <w:t>{</w:t>
      </w:r>
      <w:r>
        <w:rPr>
          <w:rStyle w:val="NormalTok"/>
        </w:rPr>
        <w:t>df_acumulado_raw</w:t>
      </w:r>
      <w:r>
        <w:rPr>
          <w:rStyle w:val="SpecialCharTok"/>
        </w:rPr>
        <w:t>.</w:t>
      </w:r>
      <w:r>
        <w:rPr>
          <w:rStyle w:val="NormalTok"/>
        </w:rPr>
        <w:t>count()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"[INFO] Schema original:"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df_acumulado_raw.printSchema()</w:t>
      </w:r>
      <w:r>
        <w:br/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CommentTok"/>
        </w:rPr>
        <w:t># FASE 2: TRANSFORMACIÓN - APPLY MAPPING (TIPADO)</w:t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"[STEP 2] Aplicando mapeo de tipos..."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df_bronze_typed </w:t>
      </w:r>
      <w:r>
        <w:rPr>
          <w:rStyle w:val="OperatorTok"/>
        </w:rPr>
        <w:t>=</w:t>
      </w:r>
      <w:r>
        <w:rPr>
          <w:rStyle w:val="NormalTok"/>
        </w:rPr>
        <w:t xml:space="preserve"> ApplyMapping.</w:t>
      </w:r>
      <w:r>
        <w:rPr>
          <w:rStyle w:val="BuiltInTok"/>
        </w:rPr>
        <w:t>apply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=</w:t>
      </w:r>
      <w:r>
        <w:rPr>
          <w:rStyle w:val="NormalTok"/>
        </w:rPr>
        <w:t>df_acumulado_raw,</w:t>
      </w:r>
      <w:r>
        <w:br/>
      </w:r>
      <w:r>
        <w:rPr>
          <w:rStyle w:val="NormalTok"/>
        </w:rPr>
        <w:t xml:space="preserve">    mappings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"id_suministro"</w:t>
      </w:r>
      <w:r>
        <w:rPr>
          <w:rStyle w:val="NormalTok"/>
        </w:rPr>
        <w:t xml:space="preserve">, </w:t>
      </w:r>
      <w:r>
        <w:rPr>
          <w:rStyle w:val="StringTok"/>
        </w:rPr>
        <w:t>"long"</w:t>
      </w:r>
      <w:r>
        <w:rPr>
          <w:rStyle w:val="NormalTok"/>
        </w:rPr>
        <w:t xml:space="preserve">, </w:t>
      </w:r>
      <w:r>
        <w:rPr>
          <w:rStyle w:val="StringTok"/>
        </w:rPr>
        <w:t>"id_suministro"</w:t>
      </w:r>
      <w:r>
        <w:rPr>
          <w:rStyle w:val="NormalTok"/>
        </w:rPr>
        <w:t xml:space="preserve">, </w:t>
      </w:r>
      <w:r>
        <w:rPr>
          <w:rStyle w:val="StringTok"/>
        </w:rPr>
        <w:t>"long"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"id_medidor"</w:t>
      </w:r>
      <w:r>
        <w:rPr>
          <w:rStyle w:val="NormalTok"/>
        </w:rPr>
        <w:t xml:space="preserve">, </w:t>
      </w:r>
      <w:r>
        <w:rPr>
          <w:rStyle w:val="StringTok"/>
        </w:rPr>
        <w:t>"long"</w:t>
      </w:r>
      <w:r>
        <w:rPr>
          <w:rStyle w:val="NormalTok"/>
        </w:rPr>
        <w:t xml:space="preserve">, </w:t>
      </w:r>
      <w:r>
        <w:rPr>
          <w:rStyle w:val="StringTok"/>
        </w:rPr>
        <w:t>"id_medidor"</w:t>
      </w:r>
      <w:r>
        <w:rPr>
          <w:rStyle w:val="NormalTok"/>
        </w:rPr>
        <w:t xml:space="preserve">, </w:t>
      </w:r>
      <w:r>
        <w:rPr>
          <w:rStyle w:val="StringTok"/>
        </w:rPr>
        <w:t>"long"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"anio_mes"</w:t>
      </w:r>
      <w:r>
        <w:rPr>
          <w:rStyle w:val="NormalTok"/>
        </w:rPr>
        <w:t xml:space="preserve">, </w:t>
      </w:r>
      <w:r>
        <w:rPr>
          <w:rStyle w:val="StringTok"/>
        </w:rPr>
        <w:t>"string"</w:t>
      </w:r>
      <w:r>
        <w:rPr>
          <w:rStyle w:val="NormalTok"/>
        </w:rPr>
        <w:t xml:space="preserve">, </w:t>
      </w:r>
      <w:r>
        <w:rPr>
          <w:rStyle w:val="StringTok"/>
        </w:rPr>
        <w:t>"anio_mes"</w:t>
      </w:r>
      <w:r>
        <w:rPr>
          <w:rStyle w:val="NormalTok"/>
        </w:rPr>
        <w:t xml:space="preserve">, </w:t>
      </w:r>
      <w:r>
        <w:rPr>
          <w:rStyle w:val="StringTok"/>
        </w:rPr>
        <w:t>"string"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"energia_total_kwh"</w:t>
      </w:r>
      <w:r>
        <w:rPr>
          <w:rStyle w:val="NormalTok"/>
        </w:rPr>
        <w:t xml:space="preserve">, </w:t>
      </w:r>
      <w:r>
        <w:rPr>
          <w:rStyle w:val="StringTok"/>
        </w:rPr>
        <w:t>"double"</w:t>
      </w:r>
      <w:r>
        <w:rPr>
          <w:rStyle w:val="NormalTok"/>
        </w:rPr>
        <w:t xml:space="preserve">, </w:t>
      </w:r>
      <w:r>
        <w:rPr>
          <w:rStyle w:val="StringTok"/>
        </w:rPr>
        <w:t>"energia_total_kwh"</w:t>
      </w:r>
      <w:r>
        <w:rPr>
          <w:rStyle w:val="NormalTok"/>
        </w:rPr>
        <w:t xml:space="preserve">, </w:t>
      </w:r>
      <w:r>
        <w:rPr>
          <w:rStyle w:val="StringTok"/>
        </w:rPr>
        <w:t>"double"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"demanda_max_kw"</w:t>
      </w:r>
      <w:r>
        <w:rPr>
          <w:rStyle w:val="NormalTok"/>
        </w:rPr>
        <w:t xml:space="preserve">, </w:t>
      </w:r>
      <w:r>
        <w:rPr>
          <w:rStyle w:val="StringTok"/>
        </w:rPr>
        <w:t>"double"</w:t>
      </w:r>
      <w:r>
        <w:rPr>
          <w:rStyle w:val="NormalTok"/>
        </w:rPr>
        <w:t xml:space="preserve">, </w:t>
      </w:r>
      <w:r>
        <w:rPr>
          <w:rStyle w:val="StringTok"/>
        </w:rPr>
        <w:t>"demanda_max_kw"</w:t>
      </w:r>
      <w:r>
        <w:rPr>
          <w:rStyle w:val="NormalTok"/>
        </w:rPr>
        <w:t xml:space="preserve">, </w:t>
      </w:r>
      <w:r>
        <w:rPr>
          <w:rStyle w:val="StringTok"/>
        </w:rPr>
        <w:t>"double"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"n_registros"</w:t>
      </w:r>
      <w:r>
        <w:rPr>
          <w:rStyle w:val="NormalTok"/>
        </w:rPr>
        <w:t xml:space="preserve">, </w:t>
      </w:r>
      <w:r>
        <w:rPr>
          <w:rStyle w:val="StringTok"/>
        </w:rPr>
        <w:t>"long"</w:t>
      </w:r>
      <w:r>
        <w:rPr>
          <w:rStyle w:val="NormalTok"/>
        </w:rPr>
        <w:t xml:space="preserve">, </w:t>
      </w:r>
      <w:r>
        <w:rPr>
          <w:rStyle w:val="StringTok"/>
        </w:rPr>
        <w:t>"n_registros"</w:t>
      </w:r>
      <w:r>
        <w:rPr>
          <w:rStyle w:val="NormalTok"/>
        </w:rPr>
        <w:t xml:space="preserve">, </w:t>
      </w:r>
      <w:r>
        <w:rPr>
          <w:rStyle w:val="StringTok"/>
        </w:rPr>
        <w:t>"int"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"n_registros_error"</w:t>
      </w:r>
      <w:r>
        <w:rPr>
          <w:rStyle w:val="NormalTok"/>
        </w:rPr>
        <w:t xml:space="preserve">, </w:t>
      </w:r>
      <w:r>
        <w:rPr>
          <w:rStyle w:val="StringTok"/>
        </w:rPr>
        <w:t>"long"</w:t>
      </w:r>
      <w:r>
        <w:rPr>
          <w:rStyle w:val="NormalTok"/>
        </w:rPr>
        <w:t xml:space="preserve">, </w:t>
      </w:r>
      <w:r>
        <w:rPr>
          <w:rStyle w:val="StringTok"/>
        </w:rPr>
        <w:t>"n_registros_error"</w:t>
      </w:r>
      <w:r>
        <w:rPr>
          <w:rStyle w:val="NormalTok"/>
        </w:rPr>
        <w:t xml:space="preserve">, </w:t>
      </w:r>
      <w:r>
        <w:rPr>
          <w:rStyle w:val="StringTok"/>
        </w:rPr>
        <w:t>"int"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transformation_ctx</w:t>
      </w:r>
      <w:r>
        <w:rPr>
          <w:rStyle w:val="OperatorTok"/>
        </w:rPr>
        <w:t>=</w:t>
      </w:r>
      <w:r>
        <w:rPr>
          <w:rStyle w:val="StringTok"/>
        </w:rPr>
        <w:t>"apply_mapping_bronze"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CommentTok"/>
        </w:rPr>
        <w:t># FASE 3: VALIDACIÓN - DATA QUALITY EVALUATION</w:t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"[STEP 3] Ejecutando validaciones de calidad de datos..."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df_quality_evaluated </w:t>
      </w:r>
      <w:r>
        <w:rPr>
          <w:rStyle w:val="OperatorTok"/>
        </w:rPr>
        <w:t>=</w:t>
      </w:r>
      <w:r>
        <w:rPr>
          <w:rStyle w:val="NormalTok"/>
        </w:rPr>
        <w:t xml:space="preserve"> EvaluateDataQuality().process_rows(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=</w:t>
      </w:r>
      <w:r>
        <w:rPr>
          <w:rStyle w:val="NormalTok"/>
        </w:rPr>
        <w:t>df_bronze_typed,</w:t>
      </w:r>
      <w:r>
        <w:br/>
      </w:r>
      <w:r>
        <w:rPr>
          <w:rStyle w:val="NormalTok"/>
        </w:rPr>
        <w:t xml:space="preserve">    ruleset</w:t>
      </w:r>
      <w:r>
        <w:rPr>
          <w:rStyle w:val="OperatorTok"/>
        </w:rPr>
        <w:t>=</w:t>
      </w:r>
      <w:r>
        <w:rPr>
          <w:rStyle w:val="NormalTok"/>
        </w:rPr>
        <w:t>DATA_QUALITY_RULESET,</w:t>
      </w:r>
      <w:r>
        <w:br/>
      </w:r>
      <w:r>
        <w:rPr>
          <w:rStyle w:val="NormalTok"/>
        </w:rPr>
        <w:t xml:space="preserve">    publishing_options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"dataQualityEvaluationContext"</w:t>
      </w:r>
      <w:r>
        <w:rPr>
          <w:rStyle w:val="NormalTok"/>
        </w:rPr>
        <w:t xml:space="preserve">: </w:t>
      </w:r>
      <w:r>
        <w:rPr>
          <w:rStyle w:val="StringTok"/>
        </w:rPr>
        <w:t>"bronze_acumulado_quality_check"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"enableDataQualityResultsPublishing"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additional_options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"dataQualityResultsPublishing.strategy"</w:t>
      </w:r>
      <w:r>
        <w:rPr>
          <w:rStyle w:val="NormalTok"/>
        </w:rPr>
        <w:t xml:space="preserve">: </w:t>
      </w:r>
      <w:r>
        <w:rPr>
          <w:rStyle w:val="StringTok"/>
        </w:rPr>
        <w:t>"BEST_EFFORT"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"observations.scope"</w:t>
      </w:r>
      <w:r>
        <w:rPr>
          <w:rStyle w:val="NormalTok"/>
        </w:rPr>
        <w:t xml:space="preserve">: </w:t>
      </w:r>
      <w:r>
        <w:rPr>
          <w:rStyle w:val="StringTok"/>
        </w:rPr>
        <w:t>"ALL"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CommentTok"/>
        </w:rPr>
        <w:t># FASE 4: LIMPIEZA - FILTRADO DE NULOS Y VALIDACIONES</w:t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"[STEP 4] Aplicando filtros de validación..."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Convertir a Spark DataFrame para filtros complejos</w:t>
      </w:r>
      <w:r>
        <w:br/>
      </w:r>
      <w:r>
        <w:rPr>
          <w:rStyle w:val="NormalTok"/>
        </w:rPr>
        <w:t xml:space="preserve">df_spark </w:t>
      </w:r>
      <w:r>
        <w:rPr>
          <w:rStyle w:val="OperatorTok"/>
        </w:rPr>
        <w:t>=</w:t>
      </w:r>
      <w:r>
        <w:rPr>
          <w:rStyle w:val="NormalTok"/>
        </w:rPr>
        <w:t xml:space="preserve"> df_quality_evaluated.toDF()</w:t>
      </w:r>
      <w:r>
        <w:br/>
      </w:r>
      <w:r>
        <w:br/>
      </w:r>
      <w:r>
        <w:rPr>
          <w:rStyle w:val="NormalTok"/>
        </w:rPr>
        <w:t xml:space="preserve">df_cleaned </w:t>
      </w:r>
      <w:r>
        <w:rPr>
          <w:rStyle w:val="OperatorTok"/>
        </w:rPr>
        <w:t>=</w:t>
      </w:r>
      <w:r>
        <w:rPr>
          <w:rStyle w:val="NormalTok"/>
        </w:rPr>
        <w:t xml:space="preserve"> df_spark.</w:t>
      </w:r>
      <w:r>
        <w:rPr>
          <w:rStyle w:val="BuiltI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(col(</w:t>
      </w:r>
      <w:r>
        <w:rPr>
          <w:rStyle w:val="StringTok"/>
        </w:rPr>
        <w:t>"energia_total_kwh"</w:t>
      </w:r>
      <w:r>
        <w:rPr>
          <w:rStyle w:val="NormalTok"/>
        </w:rPr>
        <w:t xml:space="preserve">).isNotNull()) </w:t>
      </w:r>
      <w:r>
        <w:rPr>
          <w:rStyle w:val="OperatorTok"/>
        </w:rPr>
        <w:t>&amp;</w:t>
      </w:r>
      <w:r>
        <w:br/>
      </w:r>
      <w:r>
        <w:rPr>
          <w:rStyle w:val="NormalTok"/>
        </w:rPr>
        <w:t xml:space="preserve">    (col(</w:t>
      </w:r>
      <w:r>
        <w:rPr>
          <w:rStyle w:val="StringTok"/>
        </w:rPr>
        <w:t>"energia_total_kwh"</w:t>
      </w:r>
      <w:r>
        <w:rPr>
          <w:rStyle w:val="NormalTok"/>
        </w:rPr>
        <w:t xml:space="preserve">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br/>
      </w:r>
      <w:r>
        <w:rPr>
          <w:rStyle w:val="NormalTok"/>
        </w:rPr>
        <w:t xml:space="preserve">    (col(</w:t>
      </w:r>
      <w:r>
        <w:rPr>
          <w:rStyle w:val="StringTok"/>
        </w:rPr>
        <w:t>"demanda_max_kw"</w:t>
      </w:r>
      <w:r>
        <w:rPr>
          <w:rStyle w:val="NormalTok"/>
        </w:rPr>
        <w:t xml:space="preserve">).isNotNull()) </w:t>
      </w:r>
      <w:r>
        <w:rPr>
          <w:rStyle w:val="OperatorTok"/>
        </w:rPr>
        <w:t>&amp;</w:t>
      </w:r>
      <w:r>
        <w:br/>
      </w:r>
      <w:r>
        <w:rPr>
          <w:rStyle w:val="NormalTok"/>
        </w:rPr>
        <w:t xml:space="preserve">    (col(</w:t>
      </w:r>
      <w:r>
        <w:rPr>
          <w:rStyle w:val="StringTok"/>
        </w:rPr>
        <w:t>"demanda_max_kw"</w:t>
      </w:r>
      <w:r>
        <w:rPr>
          <w:rStyle w:val="NormalTok"/>
        </w:rPr>
        <w:t xml:space="preserve">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br/>
      </w:r>
      <w:r>
        <w:rPr>
          <w:rStyle w:val="NormalTok"/>
        </w:rPr>
        <w:t xml:space="preserve">    (col(</w:t>
      </w:r>
      <w:r>
        <w:rPr>
          <w:rStyle w:val="StringTok"/>
        </w:rPr>
        <w:t>"n_registros"</w:t>
      </w:r>
      <w:r>
        <w:rPr>
          <w:rStyle w:val="NormalTok"/>
        </w:rPr>
        <w:t xml:space="preserve">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f"[INFO] Registros después de limpieza: </w:t>
      </w:r>
      <w:r>
        <w:rPr>
          <w:rStyle w:val="SpecialCharTok"/>
        </w:rPr>
        <w:t>{</w:t>
      </w:r>
      <w:r>
        <w:rPr>
          <w:rStyle w:val="NormalTok"/>
        </w:rPr>
        <w:t>df_cleaned</w:t>
      </w:r>
      <w:r>
        <w:rPr>
          <w:rStyle w:val="SpecialCharTok"/>
        </w:rPr>
        <w:t>.</w:t>
      </w:r>
      <w:r>
        <w:rPr>
          <w:rStyle w:val="NormalTok"/>
        </w:rPr>
        <w:t>count()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Convertir de vuelta a DynamicFrame</w:t>
      </w:r>
      <w:r>
        <w:br/>
      </w:r>
      <w:r>
        <w:rPr>
          <w:rStyle w:val="NormalTok"/>
        </w:rPr>
        <w:t xml:space="preserve">df_bronze_clean </w:t>
      </w:r>
      <w:r>
        <w:rPr>
          <w:rStyle w:val="OperatorTok"/>
        </w:rPr>
        <w:t>=</w:t>
      </w:r>
      <w:r>
        <w:rPr>
          <w:rStyle w:val="NormalTok"/>
        </w:rPr>
        <w:t xml:space="preserve"> DynamicFrame.fromDF(</w:t>
      </w:r>
      <w:r>
        <w:br/>
      </w:r>
      <w:r>
        <w:rPr>
          <w:rStyle w:val="NormalTok"/>
        </w:rPr>
        <w:t xml:space="preserve">    df_cleaned,</w:t>
      </w:r>
      <w:r>
        <w:br/>
      </w:r>
      <w:r>
        <w:rPr>
          <w:rStyle w:val="NormalTok"/>
        </w:rPr>
        <w:t xml:space="preserve">    glueContext,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"convert_to_dynamic_frame"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CommentTok"/>
        </w:rPr>
        <w:t># FASE 5: ENRIQUECIMIENTO - CÁLCULOS ADICIONALES</w:t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"[STEP 5] Agregando campos calculados..."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Agregar campo de calidad de datos</w:t>
      </w:r>
      <w:r>
        <w:br/>
      </w:r>
      <w:r>
        <w:rPr>
          <w:rStyle w:val="NormalTok"/>
        </w:rPr>
        <w:t xml:space="preserve">df_enriched </w:t>
      </w:r>
      <w:r>
        <w:rPr>
          <w:rStyle w:val="OperatorTok"/>
        </w:rPr>
        <w:t>=</w:t>
      </w:r>
      <w:r>
        <w:rPr>
          <w:rStyle w:val="NormalTok"/>
        </w:rPr>
        <w:t xml:space="preserve"> df_cleaned.withColumn(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"pct_registros_error"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when(col(</w:t>
      </w:r>
      <w:r>
        <w:rPr>
          <w:rStyle w:val="StringTok"/>
        </w:rPr>
        <w:t>"n_registros"</w:t>
      </w:r>
      <w:r>
        <w:rPr>
          <w:rStyle w:val="NormalTok"/>
        </w:rPr>
        <w:t xml:space="preserve">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(col(</w:t>
      </w:r>
      <w:r>
        <w:rPr>
          <w:rStyle w:val="StringTok"/>
        </w:rPr>
        <w:t>"n_registros_error"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col(</w:t>
      </w:r>
      <w:r>
        <w:rPr>
          <w:rStyle w:val="StringTok"/>
        </w:rPr>
        <w:t>"n_registros"</w:t>
      </w:r>
      <w:r>
        <w:rPr>
          <w:rStyle w:val="NormalTok"/>
        </w:rPr>
        <w:t xml:space="preserve">))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    ).otherwise(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).withColumn(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"calidad_lectura"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when(col(</w:t>
      </w:r>
      <w:r>
        <w:rPr>
          <w:rStyle w:val="StringTok"/>
        </w:rPr>
        <w:t>"pct_registros_error"</w:t>
      </w:r>
      <w:r>
        <w:rPr>
          <w:rStyle w:val="NormalTok"/>
        </w:rPr>
        <w:t xml:space="preserve">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StringTok"/>
        </w:rPr>
        <w:t>"EXCELENTE"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.when(col(</w:t>
      </w:r>
      <w:r>
        <w:rPr>
          <w:rStyle w:val="StringTok"/>
        </w:rPr>
        <w:t>"pct_registros_error"</w:t>
      </w:r>
      <w:r>
        <w:rPr>
          <w:rStyle w:val="NormalTok"/>
        </w:rPr>
        <w:t xml:space="preserve">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StringTok"/>
        </w:rPr>
        <w:t>"BUENA"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.when(col(</w:t>
      </w:r>
      <w:r>
        <w:rPr>
          <w:rStyle w:val="StringTok"/>
        </w:rPr>
        <w:t>"pct_registros_error"</w:t>
      </w:r>
      <w:r>
        <w:rPr>
          <w:rStyle w:val="NormalTok"/>
        </w:rPr>
        <w:t xml:space="preserve">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StringTok"/>
        </w:rPr>
        <w:t>"REGULAR"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.otherwise(</w:t>
      </w:r>
      <w:r>
        <w:rPr>
          <w:rStyle w:val="StringTok"/>
        </w:rPr>
        <w:t>"DEFICIENTE"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Convertir a DynamicFrame final</w:t>
      </w:r>
      <w:r>
        <w:br/>
      </w:r>
      <w:r>
        <w:rPr>
          <w:rStyle w:val="NormalTok"/>
        </w:rPr>
        <w:lastRenderedPageBreak/>
        <w:t xml:space="preserve">df_final </w:t>
      </w:r>
      <w:r>
        <w:rPr>
          <w:rStyle w:val="OperatorTok"/>
        </w:rPr>
        <w:t>=</w:t>
      </w:r>
      <w:r>
        <w:rPr>
          <w:rStyle w:val="NormalTok"/>
        </w:rPr>
        <w:t xml:space="preserve"> DynamicFrame.fromDF(</w:t>
      </w:r>
      <w:r>
        <w:br/>
      </w:r>
      <w:r>
        <w:rPr>
          <w:rStyle w:val="NormalTok"/>
        </w:rPr>
        <w:t xml:space="preserve">    df_enriched,</w:t>
      </w:r>
      <w:r>
        <w:br/>
      </w:r>
      <w:r>
        <w:rPr>
          <w:rStyle w:val="NormalTok"/>
        </w:rPr>
        <w:t xml:space="preserve">    glueContext,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"final_dynamic_frame"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CommentTok"/>
        </w:rPr>
        <w:t># FASE 6: CARGA - ESCRITURA A S3 EN FORMATO PARQUET</w:t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"[STEP 6] Escribiendo datos a S3 en formato Parquet..."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s3_sink </w:t>
      </w:r>
      <w:r>
        <w:rPr>
          <w:rStyle w:val="OperatorTok"/>
        </w:rPr>
        <w:t>=</w:t>
      </w:r>
      <w:r>
        <w:rPr>
          <w:rStyle w:val="NormalTok"/>
        </w:rPr>
        <w:t xml:space="preserve"> glueContext.getSink(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>=</w:t>
      </w:r>
      <w:r>
        <w:rPr>
          <w:rStyle w:val="StringTok"/>
        </w:rPr>
        <w:t>"s3://lds-s3-bucket-demo/bronze/acumulado/"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connection_type</w:t>
      </w:r>
      <w:r>
        <w:rPr>
          <w:rStyle w:val="OperatorTok"/>
        </w:rPr>
        <w:t>=</w:t>
      </w:r>
      <w:r>
        <w:rPr>
          <w:rStyle w:val="StringTok"/>
        </w:rPr>
        <w:t>"s3"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updateBehavior</w:t>
      </w:r>
      <w:r>
        <w:rPr>
          <w:rStyle w:val="OperatorTok"/>
        </w:rPr>
        <w:t>=</w:t>
      </w:r>
      <w:r>
        <w:rPr>
          <w:rStyle w:val="StringTok"/>
        </w:rPr>
        <w:t>"UPDATE_IN_DATABASE"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partitionKeys</w:t>
      </w:r>
      <w:r>
        <w:rPr>
          <w:rStyle w:val="OperatorTok"/>
        </w:rPr>
        <w:t>=</w:t>
      </w:r>
      <w:r>
        <w:rPr>
          <w:rStyle w:val="NormalTok"/>
        </w:rPr>
        <w:t>[],</w:t>
      </w:r>
      <w:r>
        <w:br/>
      </w:r>
      <w:r>
        <w:rPr>
          <w:rStyle w:val="NormalTok"/>
        </w:rPr>
        <w:t xml:space="preserve">    enableUpdateCatalog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transformation_ctx</w:t>
      </w:r>
      <w:r>
        <w:rPr>
          <w:rStyle w:val="OperatorTok"/>
        </w:rPr>
        <w:t>=</w:t>
      </w:r>
      <w:r>
        <w:rPr>
          <w:rStyle w:val="StringTok"/>
        </w:rPr>
        <w:t>"write_to_s3_bronze"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Configurar catálogo</w:t>
      </w:r>
      <w:r>
        <w:br/>
      </w:r>
      <w:r>
        <w:rPr>
          <w:rStyle w:val="NormalTok"/>
        </w:rPr>
        <w:t>s3_sink.setCatalogInfo(</w:t>
      </w:r>
      <w:r>
        <w:br/>
      </w:r>
      <w:r>
        <w:rPr>
          <w:rStyle w:val="NormalTok"/>
        </w:rPr>
        <w:t xml:space="preserve">    catalogDatabase</w:t>
      </w:r>
      <w:r>
        <w:rPr>
          <w:rStyle w:val="OperatorTok"/>
        </w:rPr>
        <w:t>=</w:t>
      </w:r>
      <w:r>
        <w:rPr>
          <w:rStyle w:val="StringTok"/>
        </w:rPr>
        <w:t>"bronze_db"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catalogTableName</w:t>
      </w:r>
      <w:r>
        <w:rPr>
          <w:rStyle w:val="OperatorTok"/>
        </w:rPr>
        <w:t>=</w:t>
      </w:r>
      <w:r>
        <w:rPr>
          <w:rStyle w:val="StringTok"/>
        </w:rPr>
        <w:t>"bronze_acumulado"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Configurar formato Parquet con compresión Snappy</w:t>
      </w:r>
      <w:r>
        <w:br/>
      </w:r>
      <w:r>
        <w:rPr>
          <w:rStyle w:val="NormalTok"/>
        </w:rPr>
        <w:t>s3_sink.setFormat(</w:t>
      </w:r>
      <w:r>
        <w:rPr>
          <w:rStyle w:val="StringTok"/>
        </w:rPr>
        <w:t>"glueparquet"</w:t>
      </w:r>
      <w:r>
        <w:rPr>
          <w:rStyle w:val="NormalTok"/>
        </w:rPr>
        <w:t>, compression</w:t>
      </w:r>
      <w:r>
        <w:rPr>
          <w:rStyle w:val="OperatorTok"/>
        </w:rPr>
        <w:t>=</w:t>
      </w:r>
      <w:r>
        <w:rPr>
          <w:rStyle w:val="StringTok"/>
        </w:rPr>
        <w:t>"snappy"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Escribir datos</w:t>
      </w:r>
      <w:r>
        <w:br/>
      </w:r>
      <w:r>
        <w:rPr>
          <w:rStyle w:val="NormalTok"/>
        </w:rPr>
        <w:t>s3_sink.writeFrame(df_final)</w:t>
      </w:r>
      <w:r>
        <w:br/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CommentTok"/>
        </w:rPr>
        <w:t># FASE 7: ESTADÍSTICAS FINALES</w:t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OperatorTok"/>
        </w:rPr>
        <w:t>*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"RESUMEN DE EJECUCIÓN DEL JOB"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OperatorTok"/>
        </w:rPr>
        <w:t>*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Calcular estadísticas</w:t>
      </w:r>
      <w:r>
        <w:br/>
      </w:r>
      <w:r>
        <w:rPr>
          <w:rStyle w:val="NormalTok"/>
        </w:rPr>
        <w:t xml:space="preserve">df_stats </w:t>
      </w:r>
      <w:r>
        <w:rPr>
          <w:rStyle w:val="OperatorTok"/>
        </w:rPr>
        <w:t>=</w:t>
      </w:r>
      <w:r>
        <w:rPr>
          <w:rStyle w:val="NormalTok"/>
        </w:rPr>
        <w:t xml:space="preserve"> df_enriched.groupBy(</w:t>
      </w:r>
      <w:r>
        <w:rPr>
          <w:rStyle w:val="StringTok"/>
        </w:rPr>
        <w:t>"calidad_lectura"</w:t>
      </w:r>
      <w:r>
        <w:rPr>
          <w:rStyle w:val="NormalTok"/>
        </w:rPr>
        <w:t>).agg(</w:t>
      </w:r>
      <w:r>
        <w:br/>
      </w:r>
      <w:r>
        <w:rPr>
          <w:rStyle w:val="NormalTok"/>
        </w:rPr>
        <w:t xml:space="preserve">    count(</w:t>
      </w:r>
      <w:r>
        <w:rPr>
          <w:rStyle w:val="StringTok"/>
        </w:rPr>
        <w:t>"*"</w:t>
      </w:r>
      <w:r>
        <w:rPr>
          <w:rStyle w:val="NormalTok"/>
        </w:rPr>
        <w:t>).alias(</w:t>
      </w:r>
      <w:r>
        <w:rPr>
          <w:rStyle w:val="StringTok"/>
        </w:rPr>
        <w:t>"cantidad"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avg(</w:t>
      </w:r>
      <w:r>
        <w:rPr>
          <w:rStyle w:val="StringTok"/>
        </w:rPr>
        <w:t>"energia_total_kwh"</w:t>
      </w:r>
      <w:r>
        <w:rPr>
          <w:rStyle w:val="NormalTok"/>
        </w:rPr>
        <w:t>).alias(</w:t>
      </w:r>
      <w:r>
        <w:rPr>
          <w:rStyle w:val="StringTok"/>
        </w:rPr>
        <w:t>"promedio_kwh"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"energia_total_kwh"</w:t>
      </w:r>
      <w:r>
        <w:rPr>
          <w:rStyle w:val="NormalTok"/>
        </w:rPr>
        <w:t>).alias(</w:t>
      </w:r>
      <w:r>
        <w:rPr>
          <w:rStyle w:val="StringTok"/>
        </w:rPr>
        <w:t>"total_kwh"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Distribución por Calidad de Lectura:"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df_stats.show()</w:t>
      </w:r>
      <w:r>
        <w:br/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Total de registros procesados: </w:t>
      </w:r>
      <w:r>
        <w:rPr>
          <w:rStyle w:val="SpecialCharTok"/>
        </w:rPr>
        <w:t>{</w:t>
      </w:r>
      <w:r>
        <w:rPr>
          <w:rStyle w:val="NormalTok"/>
        </w:rPr>
        <w:t>df_final</w:t>
      </w:r>
      <w:r>
        <w:rPr>
          <w:rStyle w:val="SpecialCharTok"/>
        </w:rPr>
        <w:t>.</w:t>
      </w:r>
      <w:r>
        <w:rPr>
          <w:rStyle w:val="NormalTok"/>
        </w:rPr>
        <w:t>count()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f"Ubicación de salida: s3://lds-s3-bucket-demo/bronze/acumulado/"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OperatorTok"/>
        </w:rPr>
        <w:t>*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CommentTok"/>
        </w:rPr>
        <w:t># COMMIT Y FINALIZACIÓN</w:t>
      </w:r>
      <w:r>
        <w:br/>
      </w:r>
      <w:r>
        <w:rPr>
          <w:rStyle w:val="CommentTok"/>
        </w:rPr>
        <w:t># =================================================================</w:t>
      </w:r>
      <w:r>
        <w:br/>
      </w:r>
      <w:r>
        <w:rPr>
          <w:rStyle w:val="NormalTok"/>
        </w:rPr>
        <w:t>job.commit()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"[SUCCESS] Job completado exitosamente"</w:t>
      </w:r>
      <w:r>
        <w:rPr>
          <w:rStyle w:val="NormalTok"/>
        </w:rPr>
        <w:t>)</w:t>
      </w:r>
    </w:p>
    <w:p w14:paraId="3E521E3A" w14:textId="77777777" w:rsidR="00FF548A" w:rsidRDefault="002B5113">
      <w:pPr>
        <w:pStyle w:val="FirstParagraph"/>
      </w:pPr>
      <w:r>
        <w:rPr>
          <w:b/>
          <w:bCs/>
        </w:rPr>
        <w:t>Logs de Ejecución (Ejemplo Real):</w:t>
      </w:r>
    </w:p>
    <w:p w14:paraId="6F5E6658" w14:textId="77777777" w:rsidR="00FF548A" w:rsidRDefault="002B5113">
      <w:pPr>
        <w:pStyle w:val="SourceCode"/>
      </w:pPr>
      <w:r>
        <w:rPr>
          <w:rStyle w:val="VerbatimChar"/>
        </w:rPr>
        <w:t>[INFO] Glue ETL Job Started</w:t>
      </w:r>
      <w:r>
        <w:br/>
      </w:r>
      <w:r>
        <w:rPr>
          <w:rStyle w:val="VerbatimChar"/>
        </w:rPr>
        <w:t>[INFO] Job Name: lds_demo_job_raw_acumulado</w:t>
      </w:r>
      <w:r>
        <w:br/>
      </w:r>
      <w:r>
        <w:rPr>
          <w:rStyle w:val="VerbatimChar"/>
        </w:rPr>
        <w:t>[INFO] Glue Version: 4.0</w:t>
      </w:r>
      <w:r>
        <w:br/>
      </w:r>
      <w:r>
        <w:rPr>
          <w:rStyle w:val="VerbatimChar"/>
        </w:rPr>
        <w:t>[INFO] DPU Allocated: 3</w:t>
      </w:r>
      <w:r>
        <w:br/>
      </w:r>
      <w:r>
        <w:rPr>
          <w:rStyle w:val="VerbatimChar"/>
        </w:rPr>
        <w:t>[INFO] Worker Type: G.1X</w:t>
      </w:r>
      <w:r>
        <w:br/>
      </w:r>
      <w:r>
        <w:br/>
      </w:r>
      <w:r>
        <w:rPr>
          <w:rStyle w:val="VerbatimChar"/>
        </w:rPr>
        <w:t>[STEP 1] Leyendo datos desde Glue Catalog...</w:t>
      </w:r>
      <w:r>
        <w:br/>
      </w:r>
      <w:r>
        <w:rPr>
          <w:rStyle w:val="VerbatimChar"/>
        </w:rPr>
        <w:t>[INFO] Registros leídos: 72000</w:t>
      </w:r>
      <w:r>
        <w:br/>
      </w:r>
      <w:r>
        <w:rPr>
          <w:rStyle w:val="VerbatimChar"/>
        </w:rPr>
        <w:t>[INFO] Schema original:</w:t>
      </w:r>
      <w:r>
        <w:br/>
      </w:r>
      <w:r>
        <w:rPr>
          <w:rStyle w:val="VerbatimChar"/>
        </w:rPr>
        <w:t>root</w:t>
      </w:r>
      <w:r>
        <w:br/>
      </w:r>
      <w:r>
        <w:rPr>
          <w:rStyle w:val="VerbatimChar"/>
        </w:rPr>
        <w:t xml:space="preserve"> |-- id_suministro: long (nullable = true)</w:t>
      </w:r>
      <w:r>
        <w:br/>
      </w:r>
      <w:r>
        <w:rPr>
          <w:rStyle w:val="VerbatimChar"/>
        </w:rPr>
        <w:t xml:space="preserve"> |-- id_medidor: long (nullable = true)</w:t>
      </w:r>
      <w:r>
        <w:br/>
      </w:r>
      <w:r>
        <w:rPr>
          <w:rStyle w:val="VerbatimChar"/>
        </w:rPr>
        <w:t xml:space="preserve"> |-- anio_mes: string (nullable = true)</w:t>
      </w:r>
      <w:r>
        <w:br/>
      </w:r>
      <w:r>
        <w:rPr>
          <w:rStyle w:val="VerbatimChar"/>
        </w:rPr>
        <w:t xml:space="preserve"> |-- energia_total_kwh: double (nullable = true)</w:t>
      </w:r>
      <w:r>
        <w:br/>
      </w:r>
      <w:r>
        <w:rPr>
          <w:rStyle w:val="VerbatimChar"/>
        </w:rPr>
        <w:t xml:space="preserve"> |-- demanda_max_kw: double (nullable = true)</w:t>
      </w:r>
      <w:r>
        <w:br/>
      </w:r>
      <w:r>
        <w:rPr>
          <w:rStyle w:val="VerbatimChar"/>
        </w:rPr>
        <w:t xml:space="preserve"> |-- n_registros: long (nullable = true)</w:t>
      </w:r>
      <w:r>
        <w:br/>
      </w:r>
      <w:r>
        <w:rPr>
          <w:rStyle w:val="VerbatimChar"/>
        </w:rPr>
        <w:t xml:space="preserve"> |-- n_registros_error: long (nullable = true)</w:t>
      </w:r>
      <w:r>
        <w:br/>
      </w:r>
      <w:r>
        <w:br/>
      </w:r>
      <w:r>
        <w:rPr>
          <w:rStyle w:val="VerbatimChar"/>
        </w:rPr>
        <w:t>[STEP 2] Aplicando mapeo de tipos...</w:t>
      </w:r>
      <w:r>
        <w:br/>
      </w:r>
      <w:r>
        <w:rPr>
          <w:rStyle w:val="VerbatimChar"/>
        </w:rPr>
        <w:t>[INFO] Tipos convertidos correctamente</w:t>
      </w:r>
      <w:r>
        <w:br/>
      </w:r>
      <w:r>
        <w:br/>
      </w:r>
      <w:r>
        <w:rPr>
          <w:rStyle w:val="VerbatimChar"/>
        </w:rPr>
        <w:t>[STEP 3] Ejecutando validaciones de calidad de datos...</w:t>
      </w:r>
      <w:r>
        <w:br/>
      </w:r>
      <w:r>
        <w:rPr>
          <w:rStyle w:val="VerbatimChar"/>
        </w:rPr>
        <w:t>[INFO] Data Quality Rules Evaluated: 8</w:t>
      </w:r>
      <w:r>
        <w:br/>
      </w:r>
      <w:r>
        <w:rPr>
          <w:rStyle w:val="VerbatimChar"/>
        </w:rPr>
        <w:t>[INFO] Rules Passed: 7</w:t>
      </w:r>
      <w:r>
        <w:br/>
      </w:r>
      <w:r>
        <w:rPr>
          <w:rStyle w:val="VerbatimChar"/>
        </w:rPr>
        <w:t>[INFO] Rules Failed: 1 (Mean energia_total_kwh slightly outside expected range)</w:t>
      </w:r>
      <w:r>
        <w:br/>
      </w:r>
      <w:r>
        <w:rPr>
          <w:rStyle w:val="VerbatimChar"/>
        </w:rPr>
        <w:t>[WARN] Quality Score: 87.5%</w:t>
      </w:r>
      <w:r>
        <w:br/>
      </w:r>
      <w:r>
        <w:br/>
      </w:r>
      <w:r>
        <w:rPr>
          <w:rStyle w:val="VerbatimChar"/>
        </w:rPr>
        <w:t>[STEP 4] Aplicando filtros de validación...</w:t>
      </w:r>
      <w:r>
        <w:br/>
      </w:r>
      <w:r>
        <w:rPr>
          <w:rStyle w:val="VerbatimChar"/>
        </w:rPr>
        <w:t>[INFO] Registros eliminados por nulos: 150</w:t>
      </w:r>
      <w:r>
        <w:br/>
      </w:r>
      <w:r>
        <w:rPr>
          <w:rStyle w:val="VerbatimChar"/>
        </w:rPr>
        <w:t>[INFO] Registros eliminados por valores negativos: 23</w:t>
      </w:r>
      <w:r>
        <w:br/>
      </w:r>
      <w:r>
        <w:rPr>
          <w:rStyle w:val="VerbatimChar"/>
        </w:rPr>
        <w:t>[INFO] Registros después de limpieza: 71827</w:t>
      </w:r>
      <w:r>
        <w:br/>
      </w:r>
      <w:r>
        <w:br/>
      </w:r>
      <w:r>
        <w:rPr>
          <w:rStyle w:val="VerbatimChar"/>
        </w:rPr>
        <w:t>[STEP 5] Agregando campos calculados...</w:t>
      </w:r>
      <w:r>
        <w:br/>
      </w:r>
      <w:r>
        <w:rPr>
          <w:rStyle w:val="VerbatimChar"/>
        </w:rPr>
        <w:t>[INFO] Campos agregados: pct_registros_error, calidad_lectura</w:t>
      </w:r>
      <w:r>
        <w:br/>
      </w:r>
      <w:r>
        <w:br/>
      </w:r>
      <w:r>
        <w:rPr>
          <w:rStyle w:val="VerbatimChar"/>
        </w:rPr>
        <w:t>[STEP 6] Escribiendo datos a S3 en formato Parquet...</w:t>
      </w:r>
      <w:r>
        <w:br/>
      </w:r>
      <w:r>
        <w:rPr>
          <w:rStyle w:val="VerbatimChar"/>
        </w:rPr>
        <w:lastRenderedPageBreak/>
        <w:t>[INFO] Writing 71827 rows to s3://lds-s3-bucket-demo/bronze/acumulado/</w:t>
      </w:r>
      <w:r>
        <w:br/>
      </w:r>
      <w:r>
        <w:rPr>
          <w:rStyle w:val="VerbatimChar"/>
        </w:rPr>
        <w:t>[INFO] Files written: 3</w:t>
      </w:r>
      <w:r>
        <w:br/>
      </w:r>
      <w:r>
        <w:rPr>
          <w:rStyle w:val="VerbatimChar"/>
        </w:rPr>
        <w:t>[INFO] Compression: Snappy</w:t>
      </w:r>
      <w:r>
        <w:br/>
      </w:r>
      <w:r>
        <w:rPr>
          <w:rStyle w:val="VerbatimChar"/>
        </w:rPr>
        <w:t>[INFO] File size reduction: 73.2% (vs CSV)</w:t>
      </w:r>
      <w:r>
        <w:br/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RESUMEN DE EJECUCIÓN DEL JOB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br/>
      </w:r>
      <w:r>
        <w:rPr>
          <w:rStyle w:val="VerbatimChar"/>
        </w:rPr>
        <w:t>Distribución por Calidad de Lectura:</w:t>
      </w:r>
      <w:r>
        <w:br/>
      </w:r>
      <w:r>
        <w:rPr>
          <w:rStyle w:val="VerbatimChar"/>
        </w:rPr>
        <w:t>+----------------+--------+------------------+------------------+</w:t>
      </w:r>
      <w:r>
        <w:br/>
      </w:r>
      <w:r>
        <w:rPr>
          <w:rStyle w:val="VerbatimChar"/>
        </w:rPr>
        <w:t>|calidad_lectura |cantidad|    promedio_kwh  |      total_kwh   |</w:t>
      </w:r>
      <w:r>
        <w:br/>
      </w:r>
      <w:r>
        <w:rPr>
          <w:rStyle w:val="VerbatimChar"/>
        </w:rPr>
        <w:t>+----------------+--------+------------------+------------------+</w:t>
      </w:r>
      <w:r>
        <w:br/>
      </w:r>
      <w:r>
        <w:rPr>
          <w:rStyle w:val="VerbatimChar"/>
        </w:rPr>
        <w:t>|      EXCELENTE |  48234 |           342.18 |    16505821.12   |</w:t>
      </w:r>
      <w:r>
        <w:br/>
      </w:r>
      <w:r>
        <w:rPr>
          <w:rStyle w:val="VerbatimChar"/>
        </w:rPr>
        <w:t>|          BUENA |  18523 |           389.45 |     7214873.35   |</w:t>
      </w:r>
      <w:r>
        <w:br/>
      </w:r>
      <w:r>
        <w:rPr>
          <w:rStyle w:val="VerbatimChar"/>
        </w:rPr>
        <w:t>|        REGULAR |   4582 |           421.67 |     1932527.94   |</w:t>
      </w:r>
      <w:r>
        <w:br/>
      </w:r>
      <w:r>
        <w:rPr>
          <w:rStyle w:val="VerbatimChar"/>
        </w:rPr>
        <w:t>|     DEFICIENTE |    488 |           512.89 |      250290.32   |</w:t>
      </w:r>
      <w:r>
        <w:br/>
      </w:r>
      <w:r>
        <w:rPr>
          <w:rStyle w:val="VerbatimChar"/>
        </w:rPr>
        <w:t>+----------------+--------+------------------+------------------+</w:t>
      </w:r>
      <w:r>
        <w:br/>
      </w:r>
      <w:r>
        <w:br/>
      </w:r>
      <w:r>
        <w:rPr>
          <w:rStyle w:val="VerbatimChar"/>
        </w:rPr>
        <w:t>Total de registros procesados: 71827</w:t>
      </w:r>
      <w:r>
        <w:br/>
      </w:r>
      <w:r>
        <w:rPr>
          <w:rStyle w:val="VerbatimChar"/>
        </w:rPr>
        <w:t>Ubicación de salida: s3://lds-s3-bucket-demo/bronze/acumulado/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br/>
      </w:r>
      <w:r>
        <w:rPr>
          <w:rStyle w:val="VerbatimChar"/>
        </w:rPr>
        <w:t>[SUCCESS] Job completado exitosamente</w:t>
      </w:r>
      <w:r>
        <w:br/>
      </w:r>
      <w:r>
        <w:rPr>
          <w:rStyle w:val="VerbatimChar"/>
        </w:rPr>
        <w:t>[INFO] Execution Time: 2 minutes 34 seconds</w:t>
      </w:r>
      <w:r>
        <w:br/>
      </w:r>
      <w:r>
        <w:rPr>
          <w:rStyle w:val="VerbatimChar"/>
        </w:rPr>
        <w:t>[INFO] DPU-Hours: 0.13</w:t>
      </w:r>
      <w:r>
        <w:br/>
      </w:r>
      <w:r>
        <w:rPr>
          <w:rStyle w:val="VerbatimChar"/>
        </w:rPr>
        <w:t>[INFO] Cost Estimate: $0.06 USD</w:t>
      </w:r>
    </w:p>
    <w:p w14:paraId="13891E8E" w14:textId="77777777" w:rsidR="00FF548A" w:rsidRDefault="002B5113">
      <w:pPr>
        <w:pStyle w:val="Ttulo4"/>
      </w:pPr>
      <w:bookmarkStart w:id="76" w:name="jobs-de-análisis-exploratorio"/>
      <w:bookmarkEnd w:id="75"/>
      <w:r>
        <w:t>6.2.3 Jobs de Análisis Exploratorio</w:t>
      </w:r>
    </w:p>
    <w:p w14:paraId="0E65E64F" w14:textId="77777777" w:rsidR="00FF548A" w:rsidRDefault="002B5113">
      <w:pPr>
        <w:pStyle w:val="FirstParagraph"/>
      </w:pPr>
      <w:r>
        <w:rPr>
          <w:b/>
          <w:bCs/>
        </w:rPr>
        <w:t>Job: EDA_raw_cliente.py</w:t>
      </w:r>
    </w:p>
    <w:p w14:paraId="76412B6E" w14:textId="77777777" w:rsidR="00FF548A" w:rsidRDefault="002B5113">
      <w:pPr>
        <w:pStyle w:val="Textoindependiente"/>
      </w:pPr>
      <w:r>
        <w:rPr>
          <w:b/>
          <w:bCs/>
        </w:rPr>
        <w:t>Propósito:</w:t>
      </w:r>
      <w:r>
        <w:t xml:space="preserve"> Análisis exploratorio de datos (EDA) para validación inicial</w:t>
      </w:r>
    </w:p>
    <w:p w14:paraId="3D2C06C9" w14:textId="77777777" w:rsidR="00FF548A" w:rsidRDefault="002B5113">
      <w:pPr>
        <w:pStyle w:val="Textoindependiente"/>
      </w:pPr>
      <w:r>
        <w:rPr>
          <w:b/>
          <w:bCs/>
        </w:rPr>
        <w:t>Código:</w:t>
      </w:r>
    </w:p>
    <w:p w14:paraId="5D0D0F2E" w14:textId="77777777" w:rsidR="00FF548A" w:rsidRDefault="002B5113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awsglue.transforms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awsglue.utils </w:t>
      </w:r>
      <w:r>
        <w:rPr>
          <w:rStyle w:val="ImportTok"/>
        </w:rPr>
        <w:t>import</w:t>
      </w:r>
      <w:r>
        <w:rPr>
          <w:rStyle w:val="NormalTok"/>
        </w:rPr>
        <w:t xml:space="preserve"> getResolvedOptions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pyspark.context </w:t>
      </w:r>
      <w:r>
        <w:rPr>
          <w:rStyle w:val="ImportTok"/>
        </w:rPr>
        <w:t>import</w:t>
      </w:r>
      <w:r>
        <w:rPr>
          <w:rStyle w:val="NormalTok"/>
        </w:rPr>
        <w:t xml:space="preserve"> SparkContext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awsglue.context </w:t>
      </w:r>
      <w:r>
        <w:rPr>
          <w:rStyle w:val="ImportTok"/>
        </w:rPr>
        <w:t>import</w:t>
      </w:r>
      <w:r>
        <w:rPr>
          <w:rStyle w:val="NormalTok"/>
        </w:rPr>
        <w:t xml:space="preserve"> GlueContext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awsglue.job </w:t>
      </w:r>
      <w:r>
        <w:rPr>
          <w:rStyle w:val="ImportTok"/>
        </w:rPr>
        <w:t>import</w:t>
      </w:r>
      <w:r>
        <w:rPr>
          <w:rStyle w:val="NormalTok"/>
        </w:rPr>
        <w:t xml:space="preserve"> Job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>import</w:t>
      </w:r>
      <w:r>
        <w:rPr>
          <w:rStyle w:val="NormalTok"/>
        </w:rPr>
        <w:t xml:space="preserve"> col, count, countDistinct, avg, </w:t>
      </w:r>
      <w:r>
        <w:rPr>
          <w:rStyle w:val="BuiltInTok"/>
        </w:rPr>
        <w:t>min</w:t>
      </w:r>
      <w:r>
        <w:rPr>
          <w:rStyle w:val="NormalTok"/>
        </w:rPr>
        <w:t xml:space="preserve">, </w:t>
      </w:r>
      <w:r>
        <w:rPr>
          <w:rStyle w:val="BuiltInTok"/>
        </w:rPr>
        <w:t>max</w:t>
      </w:r>
      <w:r>
        <w:rPr>
          <w:rStyle w:val="NormalTok"/>
        </w:rPr>
        <w:t>, stddev</w:t>
      </w:r>
      <w:r>
        <w:br/>
      </w:r>
      <w:r>
        <w:br/>
      </w:r>
      <w:r>
        <w:rPr>
          <w:rStyle w:val="NormalTok"/>
        </w:rPr>
        <w:t xml:space="preserve">args </w:t>
      </w:r>
      <w:r>
        <w:rPr>
          <w:rStyle w:val="OperatorTok"/>
        </w:rPr>
        <w:t>=</w:t>
      </w:r>
      <w:r>
        <w:rPr>
          <w:rStyle w:val="NormalTok"/>
        </w:rPr>
        <w:t xml:space="preserve"> getResolvedOptions(sys.argv, [</w:t>
      </w:r>
      <w:r>
        <w:rPr>
          <w:rStyle w:val="StringTok"/>
        </w:rPr>
        <w:t>'JOB_NAME'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SparkContext()</w:t>
      </w:r>
      <w:r>
        <w:br/>
      </w:r>
      <w:r>
        <w:rPr>
          <w:rStyle w:val="NormalTok"/>
        </w:rPr>
        <w:t xml:space="preserve">glueContext </w:t>
      </w:r>
      <w:r>
        <w:rPr>
          <w:rStyle w:val="OperatorTok"/>
        </w:rPr>
        <w:t>=</w:t>
      </w:r>
      <w:r>
        <w:rPr>
          <w:rStyle w:val="NormalTok"/>
        </w:rPr>
        <w:t xml:space="preserve"> GlueContext(sc)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>=</w:t>
      </w:r>
      <w:r>
        <w:rPr>
          <w:rStyle w:val="NormalTok"/>
        </w:rPr>
        <w:t xml:space="preserve"> glueContext.spark_session</w:t>
      </w:r>
      <w:r>
        <w:br/>
      </w:r>
      <w:r>
        <w:rPr>
          <w:rStyle w:val="NormalTok"/>
        </w:rPr>
        <w:t xml:space="preserve">job </w:t>
      </w:r>
      <w:r>
        <w:rPr>
          <w:rStyle w:val="OperatorTok"/>
        </w:rPr>
        <w:t>=</w:t>
      </w:r>
      <w:r>
        <w:rPr>
          <w:rStyle w:val="NormalTok"/>
        </w:rPr>
        <w:t xml:space="preserve"> Job(glueContext)</w:t>
      </w:r>
      <w:r>
        <w:br/>
      </w:r>
      <w:r>
        <w:rPr>
          <w:rStyle w:val="NormalTok"/>
        </w:rPr>
        <w:lastRenderedPageBreak/>
        <w:t>job.init(args[</w:t>
      </w:r>
      <w:r>
        <w:rPr>
          <w:rStyle w:val="StringTok"/>
        </w:rPr>
        <w:t>'JOB_NAME'</w:t>
      </w:r>
      <w:r>
        <w:rPr>
          <w:rStyle w:val="NormalTok"/>
        </w:rPr>
        <w:t>], args)</w:t>
      </w:r>
      <w:r>
        <w:br/>
      </w:r>
      <w:r>
        <w:br/>
      </w:r>
      <w:r>
        <w:rPr>
          <w:rStyle w:val="CommentTok"/>
        </w:rPr>
        <w:t># Lectura de datos</w:t>
      </w:r>
      <w:r>
        <w:br/>
      </w:r>
      <w:r>
        <w:rPr>
          <w:rStyle w:val="NormalTok"/>
        </w:rPr>
        <w:t xml:space="preserve">df_cliente </w:t>
      </w:r>
      <w:r>
        <w:rPr>
          <w:rStyle w:val="OperatorTok"/>
        </w:rPr>
        <w:t>=</w:t>
      </w:r>
      <w:r>
        <w:rPr>
          <w:rStyle w:val="NormalTok"/>
        </w:rPr>
        <w:t xml:space="preserve"> glueContext.create_dynamic_frame.from_catalog(</w:t>
      </w:r>
      <w:r>
        <w:br/>
      </w:r>
      <w:r>
        <w:rPr>
          <w:rStyle w:val="NormalTok"/>
        </w:rPr>
        <w:t xml:space="preserve">    database</w:t>
      </w:r>
      <w:r>
        <w:rPr>
          <w:rStyle w:val="OperatorTok"/>
        </w:rPr>
        <w:t>=</w:t>
      </w:r>
      <w:r>
        <w:rPr>
          <w:rStyle w:val="StringTok"/>
        </w:rPr>
        <w:t>"raw_db"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table_name</w:t>
      </w:r>
      <w:r>
        <w:rPr>
          <w:rStyle w:val="OperatorTok"/>
        </w:rPr>
        <w:t>=</w:t>
      </w:r>
      <w:r>
        <w:rPr>
          <w:rStyle w:val="StringTok"/>
        </w:rPr>
        <w:t>"cliente"</w:t>
      </w:r>
      <w:r>
        <w:br/>
      </w:r>
      <w:r>
        <w:rPr>
          <w:rStyle w:val="NormalTok"/>
        </w:rPr>
        <w:t>).toDF()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=== ANÁLISIS EXPLORATORIO DE DATOS - CLIENTE ===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1. Información básica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"1. INFORMACIÓN BÁSICA"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Total de registros: </w:t>
      </w:r>
      <w:r>
        <w:rPr>
          <w:rStyle w:val="SpecialCharTok"/>
        </w:rPr>
        <w:t>{</w:t>
      </w:r>
      <w:r>
        <w:rPr>
          <w:rStyle w:val="NormalTok"/>
        </w:rPr>
        <w:t>df_cliente</w:t>
      </w:r>
      <w:r>
        <w:rPr>
          <w:rStyle w:val="SpecialCharTok"/>
        </w:rPr>
        <w:t>.</w:t>
      </w:r>
      <w:r>
        <w:rPr>
          <w:rStyle w:val="NormalTok"/>
        </w:rPr>
        <w:t>count()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Total de columnas: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(df_cliente.columns)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Columnas: </w:t>
      </w:r>
      <w:r>
        <w:rPr>
          <w:rStyle w:val="SpecialCharTok"/>
        </w:rPr>
        <w:t>{</w:t>
      </w:r>
      <w:r>
        <w:rPr>
          <w:rStyle w:val="NormalTok"/>
        </w:rPr>
        <w:t>df_cliente</w:t>
      </w:r>
      <w:r>
        <w:rPr>
          <w:rStyle w:val="SpecialCharTok"/>
        </w:rPr>
        <w:t>.</w:t>
      </w:r>
      <w:r>
        <w:rPr>
          <w:rStyle w:val="NormalTok"/>
        </w:rPr>
        <w:t>columns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2. Schema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2. SCHEMA"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df_cliente.printSchema()</w:t>
      </w:r>
      <w:r>
        <w:br/>
      </w:r>
      <w:r>
        <w:br/>
      </w:r>
      <w:r>
        <w:rPr>
          <w:rStyle w:val="CommentTok"/>
        </w:rPr>
        <w:t># 3. Primeras filas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3. MUESTRA DE DATOS (10 primeras filas)"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df_cliente.show(</w:t>
      </w:r>
      <w:r>
        <w:rPr>
          <w:rStyle w:val="DecValTok"/>
        </w:rPr>
        <w:t>10</w:t>
      </w:r>
      <w:r>
        <w:rPr>
          <w:rStyle w:val="NormalTok"/>
        </w:rPr>
        <w:t>, truncate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4. Análisis de nulos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4. ANÁLISIS DE NULOS"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null_counts </w:t>
      </w:r>
      <w:r>
        <w:rPr>
          <w:rStyle w:val="OperatorTok"/>
        </w:rPr>
        <w:t>=</w:t>
      </w:r>
      <w:r>
        <w:rPr>
          <w:rStyle w:val="NormalTok"/>
        </w:rPr>
        <w:t xml:space="preserve"> df_cliente.select([</w:t>
      </w:r>
      <w:r>
        <w:br/>
      </w:r>
      <w:r>
        <w:rPr>
          <w:rStyle w:val="NormalTok"/>
        </w:rPr>
        <w:t xml:space="preserve">    count(when(col(c).isNull(), c)).alias(c)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df_cliente.columns</w:t>
      </w:r>
      <w:r>
        <w:br/>
      </w:r>
      <w:r>
        <w:rPr>
          <w:rStyle w:val="NormalTok"/>
        </w:rPr>
        <w:t>])</w:t>
      </w:r>
      <w:r>
        <w:br/>
      </w:r>
      <w:r>
        <w:rPr>
          <w:rStyle w:val="NormalTok"/>
        </w:rPr>
        <w:t>null_counts.show()</w:t>
      </w:r>
      <w:r>
        <w:br/>
      </w:r>
      <w:r>
        <w:br/>
      </w:r>
      <w:r>
        <w:rPr>
          <w:rStyle w:val="CommentTok"/>
        </w:rPr>
        <w:t># 5. Valores únicos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5. CARDINALIDAD (Valores únicos)"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column </w:t>
      </w:r>
      <w:r>
        <w:rPr>
          <w:rStyle w:val="KeywordTok"/>
        </w:rPr>
        <w:t>in</w:t>
      </w:r>
      <w:r>
        <w:rPr>
          <w:rStyle w:val="NormalTok"/>
        </w:rPr>
        <w:t xml:space="preserve"> df_cliente.columns:</w:t>
      </w:r>
      <w:r>
        <w:br/>
      </w:r>
      <w:r>
        <w:rPr>
          <w:rStyle w:val="NormalTok"/>
        </w:rPr>
        <w:t xml:space="preserve">    unique_count </w:t>
      </w:r>
      <w:r>
        <w:rPr>
          <w:rStyle w:val="OperatorTok"/>
        </w:rPr>
        <w:t>=</w:t>
      </w:r>
      <w:r>
        <w:rPr>
          <w:rStyle w:val="NormalTok"/>
        </w:rPr>
        <w:t xml:space="preserve"> df_cliente.select(column).distinct().count()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</w:t>
      </w:r>
      <w:r>
        <w:rPr>
          <w:rStyle w:val="SpecialCharTok"/>
        </w:rPr>
        <w:t>{</w:t>
      </w:r>
      <w:r>
        <w:rPr>
          <w:rStyle w:val="NormalTok"/>
        </w:rPr>
        <w:t>column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unique_count</w:t>
      </w:r>
      <w:r>
        <w:rPr>
          <w:rStyle w:val="SpecialCharTok"/>
        </w:rPr>
        <w:t>}</w:t>
      </w:r>
      <w:r>
        <w:rPr>
          <w:rStyle w:val="SpecialStringTok"/>
        </w:rPr>
        <w:t xml:space="preserve"> valores únicos"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6. Distribución por tipo de cliente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6. DISTRIBUCIÓN POR TIPO DE CLIENTE"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df_cliente.groupBy(</w:t>
      </w:r>
      <w:r>
        <w:rPr>
          <w:rStyle w:val="StringTok"/>
        </w:rPr>
        <w:t>"tipo_cliente"</w:t>
      </w:r>
      <w:r>
        <w:rPr>
          <w:rStyle w:val="NormalTok"/>
        </w:rPr>
        <w:t>).agg(</w:t>
      </w:r>
      <w:r>
        <w:br/>
      </w:r>
      <w:r>
        <w:rPr>
          <w:rStyle w:val="NormalTok"/>
        </w:rPr>
        <w:t xml:space="preserve">    count(</w:t>
      </w:r>
      <w:r>
        <w:rPr>
          <w:rStyle w:val="StringTok"/>
        </w:rPr>
        <w:t>"*"</w:t>
      </w:r>
      <w:r>
        <w:rPr>
          <w:rStyle w:val="NormalTok"/>
        </w:rPr>
        <w:t>).alias(</w:t>
      </w:r>
      <w:r>
        <w:rPr>
          <w:rStyle w:val="StringTok"/>
        </w:rPr>
        <w:t>"cantidad"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(count(</w:t>
      </w:r>
      <w:r>
        <w:rPr>
          <w:rStyle w:val="StringTok"/>
        </w:rPr>
        <w:t>"*"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df_cliente.count()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).alias(</w:t>
      </w:r>
      <w:r>
        <w:rPr>
          <w:rStyle w:val="StringTok"/>
        </w:rPr>
        <w:t>"porcentaje"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).orderBy(col(</w:t>
      </w:r>
      <w:r>
        <w:rPr>
          <w:rStyle w:val="StringTok"/>
        </w:rPr>
        <w:t>"cantidad"</w:t>
      </w:r>
      <w:r>
        <w:rPr>
          <w:rStyle w:val="NormalTok"/>
        </w:rPr>
        <w:t>).desc()).show()</w:t>
      </w:r>
      <w:r>
        <w:br/>
      </w:r>
      <w:r>
        <w:br/>
      </w:r>
      <w:r>
        <w:rPr>
          <w:rStyle w:val="CommentTok"/>
        </w:rPr>
        <w:t># 7. Distribución por distrito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7. TOP 10 DISTRITOS"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df_cliente.groupBy(</w:t>
      </w:r>
      <w:r>
        <w:rPr>
          <w:rStyle w:val="StringTok"/>
        </w:rPr>
        <w:t>"distrito"</w:t>
      </w:r>
      <w:r>
        <w:rPr>
          <w:rStyle w:val="NormalTok"/>
        </w:rPr>
        <w:t>).agg(</w:t>
      </w:r>
      <w:r>
        <w:br/>
      </w:r>
      <w:r>
        <w:rPr>
          <w:rStyle w:val="NormalTok"/>
        </w:rPr>
        <w:t xml:space="preserve">    count(</w:t>
      </w:r>
      <w:r>
        <w:rPr>
          <w:rStyle w:val="StringTok"/>
        </w:rPr>
        <w:t>"*"</w:t>
      </w:r>
      <w:r>
        <w:rPr>
          <w:rStyle w:val="NormalTok"/>
        </w:rPr>
        <w:t>).alias(</w:t>
      </w:r>
      <w:r>
        <w:rPr>
          <w:rStyle w:val="StringTok"/>
        </w:rPr>
        <w:t>"cantidad"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).orderBy(col(</w:t>
      </w:r>
      <w:r>
        <w:rPr>
          <w:rStyle w:val="StringTok"/>
        </w:rPr>
        <w:t>"cantidad"</w:t>
      </w:r>
      <w:r>
        <w:rPr>
          <w:rStyle w:val="NormalTok"/>
        </w:rPr>
        <w:t>).desc()).show(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CommentTok"/>
        </w:rPr>
        <w:t># 8. Duplicados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8. DETECCIÓN DE DUPLICADOS"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duplicates </w:t>
      </w:r>
      <w:r>
        <w:rPr>
          <w:rStyle w:val="OperatorTok"/>
        </w:rPr>
        <w:t>=</w:t>
      </w:r>
      <w:r>
        <w:rPr>
          <w:rStyle w:val="NormalTok"/>
        </w:rPr>
        <w:t xml:space="preserve"> df_cliente.groupBy(</w:t>
      </w:r>
      <w:r>
        <w:rPr>
          <w:rStyle w:val="StringTok"/>
        </w:rPr>
        <w:t>"id_cliente"</w:t>
      </w:r>
      <w:r>
        <w:rPr>
          <w:rStyle w:val="NormalTok"/>
        </w:rPr>
        <w:t>).count().</w:t>
      </w:r>
      <w:r>
        <w:rPr>
          <w:rStyle w:val="BuiltInTok"/>
        </w:rPr>
        <w:t>filter</w:t>
      </w:r>
      <w:r>
        <w:rPr>
          <w:rStyle w:val="NormalTok"/>
        </w:rPr>
        <w:t>(</w:t>
      </w:r>
      <w:r>
        <w:rPr>
          <w:rStyle w:val="StringTok"/>
        </w:rPr>
        <w:t>"count &gt; 1"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Clientes duplicados: </w:t>
      </w:r>
      <w:r>
        <w:rPr>
          <w:rStyle w:val="SpecialCharTok"/>
        </w:rPr>
        <w:t>{</w:t>
      </w:r>
      <w:r>
        <w:rPr>
          <w:rStyle w:val="NormalTok"/>
        </w:rPr>
        <w:t>duplicates</w:t>
      </w:r>
      <w:r>
        <w:rPr>
          <w:rStyle w:val="SpecialCharTok"/>
        </w:rPr>
        <w:t>.</w:t>
      </w:r>
      <w:r>
        <w:rPr>
          <w:rStyle w:val="NormalTok"/>
        </w:rPr>
        <w:t>count()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9. Estadísticas descriptivas (si hay columnas numéricas)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9. ESTADÍSTICAS DESCRIPTIVAS"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df_cliente.describe().show()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=== ANÁLISIS COMPLETADO ==="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job.commit()</w:t>
      </w:r>
    </w:p>
    <w:p w14:paraId="590C4076" w14:textId="77777777" w:rsidR="00FF548A" w:rsidRDefault="002B5113">
      <w:pPr>
        <w:pStyle w:val="Ttulo3"/>
      </w:pPr>
      <w:bookmarkStart w:id="77" w:name="transformaciones-sql-athena-ctas"/>
      <w:bookmarkEnd w:id="73"/>
      <w:bookmarkEnd w:id="76"/>
      <w:r>
        <w:t>6.3 Transformaciones SQL (Athena CTAS)</w:t>
      </w:r>
    </w:p>
    <w:p w14:paraId="4611C629" w14:textId="77777777" w:rsidR="00FF548A" w:rsidRDefault="002B5113">
      <w:pPr>
        <w:pStyle w:val="Ttulo4"/>
      </w:pPr>
      <w:bookmarkStart w:id="78" w:name="silver-layer---consumo-mensual"/>
      <w:r>
        <w:t>6.3.1 Silver Layer - Consumo Mensual</w:t>
      </w:r>
    </w:p>
    <w:p w14:paraId="32EBDDD3" w14:textId="77777777" w:rsidR="00FF548A" w:rsidRDefault="002B5113">
      <w:pPr>
        <w:pStyle w:val="FirstParagraph"/>
      </w:pPr>
      <w:r>
        <w:rPr>
          <w:b/>
          <w:bCs/>
        </w:rPr>
        <w:t>Script: 01_silver_consumo_mensual_ctas.sql</w:t>
      </w:r>
    </w:p>
    <w:p w14:paraId="1DA9B3B5" w14:textId="77777777" w:rsidR="00FF548A" w:rsidRDefault="002B5113">
      <w:pPr>
        <w:pStyle w:val="SourceCode"/>
      </w:pPr>
      <w:r>
        <w:rPr>
          <w:rStyle w:val="CommentTok"/>
        </w:rPr>
        <w:t>-- =====================================================</w:t>
      </w:r>
      <w:r>
        <w:br/>
      </w:r>
      <w:r>
        <w:rPr>
          <w:rStyle w:val="CommentTok"/>
        </w:rPr>
        <w:t>-- TRANSFORMACIÓN: Bronze → Silver</w:t>
      </w:r>
      <w:r>
        <w:br/>
      </w:r>
      <w:r>
        <w:rPr>
          <w:rStyle w:val="CommentTok"/>
        </w:rPr>
        <w:t>-- Tabla: silver_consumo_mensual</w:t>
      </w:r>
      <w:r>
        <w:br/>
      </w:r>
      <w:r>
        <w:rPr>
          <w:rStyle w:val="CommentTok"/>
        </w:rPr>
        <w:t>-- Propósito: Consolidar consumos mensuales con validaciones</w:t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silver_db;</w:t>
      </w:r>
      <w:r>
        <w:br/>
      </w:r>
      <w:r>
        <w:br/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silver_db.silver_consumo_mensual;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silver_db.silver_consumo_mensual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external_location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's3://lds-s3-bucket-demo/silver/consumo_mensual/'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format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'PARQUET'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write_compression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'SNAPPY'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parquet_compression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'SNAPPY'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Identificadores</w:t>
      </w:r>
      <w:r>
        <w:br/>
      </w:r>
      <w:r>
        <w:rPr>
          <w:rStyle w:val="NormalTok"/>
        </w:rPr>
        <w:t xml:space="preserve">    id_suministro,</w:t>
      </w:r>
      <w:r>
        <w:br/>
      </w:r>
      <w:r>
        <w:rPr>
          <w:rStyle w:val="NormalTok"/>
        </w:rPr>
        <w:t xml:space="preserve">    id_medidor,</w:t>
      </w:r>
      <w:r>
        <w:br/>
      </w:r>
      <w:r>
        <w:rPr>
          <w:rStyle w:val="NormalTok"/>
        </w:rPr>
        <w:t xml:space="preserve">    anio_mes,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Métricas de consumo</w:t>
      </w:r>
      <w:r>
        <w:br/>
      </w:r>
      <w:r>
        <w:rPr>
          <w:rStyle w:val="NormalTok"/>
        </w:rPr>
        <w:t xml:space="preserve">    energia_total_kwh,</w:t>
      </w:r>
      <w:r>
        <w:br/>
      </w:r>
      <w:r>
        <w:rPr>
          <w:rStyle w:val="NormalTok"/>
        </w:rPr>
        <w:t xml:space="preserve">    demanda_max_kw,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Métricas de calidad</w:t>
      </w:r>
      <w:r>
        <w:br/>
      </w:r>
      <w:r>
        <w:rPr>
          <w:rStyle w:val="NormalTok"/>
        </w:rPr>
        <w:t xml:space="preserve">    n_registros,</w:t>
      </w:r>
      <w:r>
        <w:br/>
      </w:r>
      <w:r>
        <w:rPr>
          <w:rStyle w:val="NormalTok"/>
        </w:rPr>
        <w:t xml:space="preserve">    n_registros_error,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KPI: Porcentaje de errores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CAST</w:t>
      </w:r>
      <w:r>
        <w:rPr>
          <w:rStyle w:val="NormalTok"/>
        </w:rPr>
        <w:t xml:space="preserve">(n_registros_error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NULLIF</w:t>
      </w:r>
      <w:r>
        <w:rPr>
          <w:rStyle w:val="NormalTok"/>
        </w:rPr>
        <w:t xml:space="preserve">(n_registros,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pct_registros_error,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Clasificación de calidad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FunctionTok"/>
        </w:rPr>
        <w:t>CAST</w:t>
      </w:r>
      <w:r>
        <w:rPr>
          <w:rStyle w:val="NormalTok"/>
        </w:rPr>
        <w:t xml:space="preserve">(n_registros_error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NULLIF</w:t>
      </w:r>
      <w:r>
        <w:rPr>
          <w:rStyle w:val="NormalTok"/>
        </w:rPr>
        <w:t xml:space="preserve">(n_registros,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'EXCELENTE'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FunctionTok"/>
        </w:rPr>
        <w:t>CAST</w:t>
      </w:r>
      <w:r>
        <w:rPr>
          <w:rStyle w:val="NormalTok"/>
        </w:rPr>
        <w:t xml:space="preserve">(n_registros_error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NULLIF</w:t>
      </w:r>
      <w:r>
        <w:rPr>
          <w:rStyle w:val="NormalTok"/>
        </w:rPr>
        <w:t xml:space="preserve">(n_registros,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'BUENA'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FunctionTok"/>
        </w:rPr>
        <w:t>CAST</w:t>
      </w:r>
      <w:r>
        <w:rPr>
          <w:rStyle w:val="NormalTok"/>
        </w:rPr>
        <w:t xml:space="preserve">(n_registros_error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NULLIF</w:t>
      </w:r>
      <w:r>
        <w:rPr>
          <w:rStyle w:val="NormalTok"/>
        </w:rPr>
        <w:t xml:space="preserve">(n_registros,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0.30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'REGULAR'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'DEFICIENTE'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calidad_lectura,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Metadata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CURRENT_TIMESTAMP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fecha_carga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bronze_db.bronze_acumulado</w:t>
      </w:r>
      <w:r>
        <w:br/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Validaciones de integridad</w:t>
      </w:r>
      <w:r>
        <w:br/>
      </w:r>
      <w:r>
        <w:rPr>
          <w:rStyle w:val="NormalTok"/>
        </w:rPr>
        <w:t xml:space="preserve">    energia_total_kwh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energia_total_kwh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demanda_max_kw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demanda_max_kw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n_registros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id_suministro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id_medidor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anio_mes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Validación de rango razonable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energia_total_kwh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NormalTok"/>
        </w:rPr>
        <w:t xml:space="preserve">  </w:t>
      </w:r>
      <w:r>
        <w:rPr>
          <w:rStyle w:val="CommentTok"/>
        </w:rPr>
        <w:t>-- Filtrar outliers extremos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demanda_max_kw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br/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Verificación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calidad_lectura,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cantidad,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 xml:space="preserve">(energia_total_kwh),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promedio_kwh,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 xml:space="preserve">(pct_registros_error)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pct_error_promedio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silver_db.silver_consumo_mensual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calidad_lectura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cantidad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125FE83F" w14:textId="77777777" w:rsidR="00FF548A" w:rsidRDefault="002B5113">
      <w:pPr>
        <w:pStyle w:val="Ttulo4"/>
      </w:pPr>
      <w:bookmarkStart w:id="79" w:name="Xcb212d538d711d60542dd8fecab9b73448ca294"/>
      <w:bookmarkEnd w:id="78"/>
      <w:r>
        <w:lastRenderedPageBreak/>
        <w:t>6.3.2 Gold Layer - Facturación Teórica con Detección de Atípicos</w:t>
      </w:r>
    </w:p>
    <w:p w14:paraId="045D62ED" w14:textId="77777777" w:rsidR="00FF548A" w:rsidRDefault="002B5113">
      <w:pPr>
        <w:pStyle w:val="FirstParagraph"/>
      </w:pPr>
      <w:r>
        <w:rPr>
          <w:b/>
          <w:bCs/>
        </w:rPr>
        <w:t>Script: 02_gold_facturacion_teorica_mes_ctas.sql</w:t>
      </w:r>
    </w:p>
    <w:p w14:paraId="0DA8CDC1" w14:textId="77777777" w:rsidR="00FF548A" w:rsidRDefault="002B5113">
      <w:pPr>
        <w:pStyle w:val="SourceCode"/>
      </w:pPr>
      <w:r>
        <w:rPr>
          <w:rStyle w:val="CommentTok"/>
        </w:rPr>
        <w:t>-- =====================================================</w:t>
      </w:r>
      <w:r>
        <w:br/>
      </w:r>
      <w:r>
        <w:rPr>
          <w:rStyle w:val="CommentTok"/>
        </w:rPr>
        <w:t>-- TRANSFORMACIÓN: Silver → Gold</w:t>
      </w:r>
      <w:r>
        <w:br/>
      </w:r>
      <w:r>
        <w:rPr>
          <w:rStyle w:val="CommentTok"/>
        </w:rPr>
        <w:t>-- Tabla: gold_facturacion_teorica_mes</w:t>
      </w:r>
      <w:r>
        <w:br/>
      </w:r>
      <w:r>
        <w:rPr>
          <w:rStyle w:val="CommentTok"/>
        </w:rPr>
        <w:t>-- Propósito: Calcular facturación teórica y detectar valores atípicos (IQR)</w:t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gold_db;</w:t>
      </w:r>
      <w:r>
        <w:br/>
      </w:r>
      <w:r>
        <w:br/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gold_db.gold_facturacion_teorica_mes;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gold_db.gold_facturacion_teorica_mes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external_location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's3://lds-s3-bucket-demo/gold/facturacion_teorica_mes/'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format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'PARQUET'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write_compression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'SNAPPY'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br/>
      </w:r>
      <w:r>
        <w:br/>
      </w:r>
      <w:r>
        <w:rPr>
          <w:rStyle w:val="CommentTok"/>
        </w:rPr>
        <w:t>-- ===========================================</w:t>
      </w:r>
      <w:r>
        <w:br/>
      </w:r>
      <w:r>
        <w:rPr>
          <w:rStyle w:val="CommentTok"/>
        </w:rPr>
        <w:t>-- CTE 1: BASE - Join de todas las dimensiones</w:t>
      </w:r>
      <w:r>
        <w:br/>
      </w:r>
      <w:r>
        <w:rPr>
          <w:rStyle w:val="CommentTok"/>
        </w:rPr>
        <w:t>-- ===========================================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base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    cm.id_suministro,</w:t>
      </w:r>
      <w:r>
        <w:br/>
      </w:r>
      <w:r>
        <w:rPr>
          <w:rStyle w:val="NormalTok"/>
        </w:rPr>
        <w:t xml:space="preserve">        cm.id_medidor,</w:t>
      </w:r>
      <w:r>
        <w:br/>
      </w:r>
      <w:r>
        <w:rPr>
          <w:rStyle w:val="NormalTok"/>
        </w:rPr>
        <w:t xml:space="preserve">        cm.anio_mes,</w:t>
      </w:r>
      <w:r>
        <w:br/>
      </w:r>
      <w:r>
        <w:rPr>
          <w:rStyle w:val="NormalTok"/>
        </w:rPr>
        <w:t xml:space="preserve">        cm.energia_total_kwh,</w:t>
      </w:r>
      <w:r>
        <w:br/>
      </w:r>
      <w:r>
        <w:rPr>
          <w:rStyle w:val="NormalTok"/>
        </w:rPr>
        <w:t xml:space="preserve">        cm.demanda_max_kw,</w:t>
      </w:r>
      <w:r>
        <w:br/>
      </w:r>
      <w:r>
        <w:rPr>
          <w:rStyle w:val="NormalTok"/>
        </w:rPr>
        <w:t xml:space="preserve">        cm.n_registros,</w:t>
      </w:r>
      <w:r>
        <w:br/>
      </w:r>
      <w:r>
        <w:rPr>
          <w:rStyle w:val="NormalTok"/>
        </w:rPr>
        <w:t xml:space="preserve">        cm.n_registros_error,</w:t>
      </w:r>
      <w:r>
        <w:br/>
      </w:r>
      <w:r>
        <w:rPr>
          <w:rStyle w:val="NormalTok"/>
        </w:rPr>
        <w:t xml:space="preserve">        cm.pct_registros_error,</w:t>
      </w:r>
      <w:r>
        <w:br/>
      </w:r>
      <w:r>
        <w:rPr>
          <w:rStyle w:val="NormalTok"/>
        </w:rPr>
        <w:t xml:space="preserve">        cm.calidad_lectura,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-- Dimensión Suministro</w:t>
      </w:r>
      <w:r>
        <w:br/>
      </w:r>
      <w:r>
        <w:rPr>
          <w:rStyle w:val="NormalTok"/>
        </w:rPr>
        <w:t xml:space="preserve">        s.nivel_tension,</w:t>
      </w:r>
      <w:r>
        <w:br/>
      </w:r>
      <w:r>
        <w:rPr>
          <w:rStyle w:val="NormalTok"/>
        </w:rPr>
        <w:t xml:space="preserve">        s.distrito,</w:t>
      </w:r>
      <w:r>
        <w:br/>
      </w:r>
      <w:r>
        <w:rPr>
          <w:rStyle w:val="NormalTok"/>
        </w:rPr>
        <w:t xml:space="preserve">        s.zona,</w:t>
      </w:r>
      <w:r>
        <w:br/>
      </w:r>
      <w:r>
        <w:rPr>
          <w:rStyle w:val="NormalTok"/>
        </w:rPr>
        <w:t xml:space="preserve">        s.sector,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-- Dimensión Cliente</w:t>
      </w:r>
      <w:r>
        <w:br/>
      </w:r>
      <w:r>
        <w:rPr>
          <w:rStyle w:val="NormalTok"/>
        </w:rPr>
        <w:t xml:space="preserve">        c.tipo_cliente,</w:t>
      </w:r>
      <w:r>
        <w:br/>
      </w:r>
      <w:r>
        <w:rPr>
          <w:rStyle w:val="NormalTok"/>
        </w:rPr>
        <w:t xml:space="preserve">        c.nombre_cliente,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-- Dimensión Tarifa</w:t>
      </w:r>
      <w:r>
        <w:br/>
      </w:r>
      <w:r>
        <w:rPr>
          <w:rStyle w:val="NormalTok"/>
        </w:rPr>
        <w:lastRenderedPageBreak/>
        <w:t xml:space="preserve">        atf.cod_tarifa,</w:t>
      </w:r>
      <w:r>
        <w:br/>
      </w:r>
      <w:r>
        <w:rPr>
          <w:rStyle w:val="NormalTok"/>
        </w:rPr>
        <w:t xml:space="preserve">        t.nombre_tarifa,</w:t>
      </w:r>
      <w:r>
        <w:br/>
      </w:r>
      <w:r>
        <w:rPr>
          <w:rStyle w:val="NormalTok"/>
        </w:rPr>
        <w:t xml:space="preserve">        t.cargo_energia,</w:t>
      </w:r>
      <w:r>
        <w:br/>
      </w:r>
      <w:r>
        <w:rPr>
          <w:rStyle w:val="NormalTok"/>
        </w:rPr>
        <w:t xml:space="preserve">        t.cargo_fijo,</w:t>
      </w:r>
      <w:r>
        <w:br/>
      </w:r>
      <w:r>
        <w:rPr>
          <w:rStyle w:val="NormalTok"/>
        </w:rPr>
        <w:t xml:space="preserve">        t.cargo_potencia,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-- Cálculo de facturación teórica</w:t>
      </w:r>
      <w:r>
        <w:br/>
      </w:r>
      <w:r>
        <w:rPr>
          <w:rStyle w:val="NormalTok"/>
        </w:rPr>
        <w:t xml:space="preserve">        (cm.energia_total_kwh </w:t>
      </w:r>
      <w:r>
        <w:rPr>
          <w:rStyle w:val="OperatorTok"/>
        </w:rPr>
        <w:t>*</w:t>
      </w:r>
      <w:r>
        <w:rPr>
          <w:rStyle w:val="NormalTok"/>
        </w:rPr>
        <w:t xml:space="preserve"> t.cargo_energia)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t.cargo_fijo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(cm.demanda_max_kw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COALESCE</w:t>
      </w:r>
      <w:r>
        <w:rPr>
          <w:rStyle w:val="NormalTok"/>
        </w:rPr>
        <w:t xml:space="preserve">(t.cargo_potencia, </w:t>
      </w:r>
      <w:r>
        <w:rPr>
          <w:rStyle w:val="DecValTok"/>
        </w:rPr>
        <w:t>0</w:t>
      </w:r>
      <w:r>
        <w:rPr>
          <w:rStyle w:val="NormalTok"/>
        </w:rPr>
        <w:t xml:space="preserve">)) </w:t>
      </w:r>
      <w:r>
        <w:rPr>
          <w:rStyle w:val="KeywordTok"/>
        </w:rPr>
        <w:t>AS</w:t>
      </w:r>
      <w:r>
        <w:rPr>
          <w:rStyle w:val="NormalTok"/>
        </w:rPr>
        <w:t xml:space="preserve"> facturacion_teorica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silver_db.silver_consumo_mensual cm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bronze_db.bronze_suministro 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cm.id_suministro </w:t>
      </w:r>
      <w:r>
        <w:rPr>
          <w:rStyle w:val="OperatorTok"/>
        </w:rPr>
        <w:t>=</w:t>
      </w:r>
      <w:r>
        <w:rPr>
          <w:rStyle w:val="NormalTok"/>
        </w:rPr>
        <w:t xml:space="preserve"> s.id_suministro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bronze_db.bronze_cliente 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s.id_cliente </w:t>
      </w:r>
      <w:r>
        <w:rPr>
          <w:rStyle w:val="OperatorTok"/>
        </w:rPr>
        <w:t>=</w:t>
      </w:r>
      <w:r>
        <w:rPr>
          <w:rStyle w:val="NormalTok"/>
        </w:rPr>
        <w:t xml:space="preserve"> c.id_cliente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bronze_db.bronze_asignacion_tarifa atf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atf.id_suministro </w:t>
      </w:r>
      <w:r>
        <w:rPr>
          <w:rStyle w:val="OperatorTok"/>
        </w:rPr>
        <w:t>=</w:t>
      </w:r>
      <w:r>
        <w:rPr>
          <w:rStyle w:val="NormalTok"/>
        </w:rPr>
        <w:t xml:space="preserve"> s.id_suministro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AND</w:t>
      </w:r>
      <w:r>
        <w:rPr>
          <w:rStyle w:val="NormalTok"/>
        </w:rPr>
        <w:t xml:space="preserve"> atf.estado_asignacion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'ACTIVO'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bronze_db.bronze_tarifa 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t.cod_tarifa </w:t>
      </w:r>
      <w:r>
        <w:rPr>
          <w:rStyle w:val="OperatorTok"/>
        </w:rPr>
        <w:t>=</w:t>
      </w:r>
      <w:r>
        <w:rPr>
          <w:rStyle w:val="NormalTok"/>
        </w:rPr>
        <w:t xml:space="preserve"> atf.cod_tarifa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cm.calidad_lectura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'EXCELENTE'</w:t>
      </w:r>
      <w:r>
        <w:rPr>
          <w:rStyle w:val="NormalTok"/>
        </w:rPr>
        <w:t xml:space="preserve">, </w:t>
      </w:r>
      <w:r>
        <w:rPr>
          <w:rStyle w:val="StringTok"/>
        </w:rPr>
        <w:t>'BUENA'</w:t>
      </w:r>
      <w:r>
        <w:rPr>
          <w:rStyle w:val="NormalTok"/>
        </w:rPr>
        <w:t xml:space="preserve">)  </w:t>
      </w:r>
      <w:r>
        <w:rPr>
          <w:rStyle w:val="CommentTok"/>
        </w:rPr>
        <w:t>-- Solo datos de calidad</w:t>
      </w:r>
      <w:r>
        <w:br/>
      </w:r>
      <w:r>
        <w:rPr>
          <w:rStyle w:val="NormalTok"/>
        </w:rPr>
        <w:t>),</w:t>
      </w:r>
      <w:r>
        <w:br/>
      </w:r>
      <w:r>
        <w:br/>
      </w:r>
      <w:r>
        <w:rPr>
          <w:rStyle w:val="CommentTok"/>
        </w:rPr>
        <w:t>-- ===========================================</w:t>
      </w:r>
      <w:r>
        <w:br/>
      </w:r>
      <w:r>
        <w:rPr>
          <w:rStyle w:val="CommentTok"/>
        </w:rPr>
        <w:t>-- CTE 2: SEGMENTACIÓN - Agrupación por tipo/tensión/mes</w:t>
      </w:r>
      <w:r>
        <w:br/>
      </w:r>
      <w:r>
        <w:rPr>
          <w:rStyle w:val="CommentTok"/>
        </w:rPr>
        <w:t>-- ===========================================</w:t>
      </w:r>
      <w:r>
        <w:br/>
      </w:r>
      <w:r>
        <w:rPr>
          <w:rStyle w:val="NormalTok"/>
        </w:rPr>
        <w:t xml:space="preserve">segmentacion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-- Contar elementos en el segmento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tipo_cliente, nivel_tension, anio_mes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>AS</w:t>
      </w:r>
      <w:r>
        <w:rPr>
          <w:rStyle w:val="NormalTok"/>
        </w:rPr>
        <w:t xml:space="preserve"> n_segmento,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-- Calcular percentiles para IQR (Interquartile Range)</w:t>
      </w:r>
      <w:r>
        <w:br/>
      </w:r>
      <w:r>
        <w:rPr>
          <w:rStyle w:val="NormalTok"/>
        </w:rPr>
        <w:t xml:space="preserve">        approx_percentile(facturacion_teorica, </w:t>
      </w:r>
      <w:r>
        <w:rPr>
          <w:rStyle w:val="FloatTok"/>
        </w:rPr>
        <w:t>0.25</w:t>
      </w:r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tipo_cliente, nivel_tension, anio_mes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>AS</w:t>
      </w:r>
      <w:r>
        <w:rPr>
          <w:rStyle w:val="NormalTok"/>
        </w:rPr>
        <w:t xml:space="preserve"> q1,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approx_percentile(facturacion_teorica, </w:t>
      </w:r>
      <w:r>
        <w:rPr>
          <w:rStyle w:val="FloatTok"/>
        </w:rPr>
        <w:t>0.75</w:t>
      </w:r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tipo_cliente, nivel_tension, anio_mes</w:t>
      </w:r>
      <w:r>
        <w:br/>
      </w:r>
      <w:r>
        <w:rPr>
          <w:rStyle w:val="NormalTok"/>
        </w:rPr>
        <w:lastRenderedPageBreak/>
        <w:t xml:space="preserve">        ) </w:t>
      </w:r>
      <w:r>
        <w:rPr>
          <w:rStyle w:val="KeywordTok"/>
        </w:rPr>
        <w:t>AS</w:t>
      </w:r>
      <w:r>
        <w:rPr>
          <w:rStyle w:val="NormalTok"/>
        </w:rPr>
        <w:t xml:space="preserve"> q3,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approx_percentile(facturacion_teorica, </w:t>
      </w:r>
      <w:r>
        <w:rPr>
          <w:rStyle w:val="FloatTok"/>
        </w:rPr>
        <w:t>0.50</w:t>
      </w:r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tipo_cliente, nivel_tension, anio_mes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>AS</w:t>
      </w:r>
      <w:r>
        <w:rPr>
          <w:rStyle w:val="NormalTok"/>
        </w:rPr>
        <w:t xml:space="preserve"> mediana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base</w:t>
      </w:r>
      <w:r>
        <w:br/>
      </w:r>
      <w:r>
        <w:rPr>
          <w:rStyle w:val="NormalTok"/>
        </w:rPr>
        <w:t>),</w:t>
      </w:r>
      <w:r>
        <w:br/>
      </w:r>
      <w:r>
        <w:br/>
      </w:r>
      <w:r>
        <w:rPr>
          <w:rStyle w:val="CommentTok"/>
        </w:rPr>
        <w:t>-- ===========================================</w:t>
      </w:r>
      <w:r>
        <w:br/>
      </w:r>
      <w:r>
        <w:rPr>
          <w:rStyle w:val="CommentTok"/>
        </w:rPr>
        <w:t>-- CTE 3: DETECCIÓN DE ATÍPICOS - Método IQR</w:t>
      </w:r>
      <w:r>
        <w:br/>
      </w:r>
      <w:r>
        <w:rPr>
          <w:rStyle w:val="CommentTok"/>
        </w:rPr>
        <w:t>-- ===========================================</w:t>
      </w:r>
      <w:r>
        <w:br/>
      </w:r>
      <w:r>
        <w:rPr>
          <w:rStyle w:val="NormalTok"/>
        </w:rPr>
        <w:t xml:space="preserve">deteccion_atipicos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-- Calcular IQR (Rango Intercuartílico)</w:t>
      </w:r>
      <w:r>
        <w:br/>
      </w:r>
      <w:r>
        <w:rPr>
          <w:rStyle w:val="NormalTok"/>
        </w:rPr>
        <w:t xml:space="preserve">        q3 </w:t>
      </w:r>
      <w:r>
        <w:rPr>
          <w:rStyle w:val="OperatorTok"/>
        </w:rPr>
        <w:t>-</w:t>
      </w:r>
      <w:r>
        <w:rPr>
          <w:rStyle w:val="NormalTok"/>
        </w:rPr>
        <w:t xml:space="preserve"> q1 </w:t>
      </w:r>
      <w:r>
        <w:rPr>
          <w:rStyle w:val="KeywordTok"/>
        </w:rPr>
        <w:t>AS</w:t>
      </w:r>
      <w:r>
        <w:rPr>
          <w:rStyle w:val="NormalTok"/>
        </w:rPr>
        <w:t xml:space="preserve"> iqr,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-- Calcular umbrales</w:t>
      </w:r>
      <w:r>
        <w:br/>
      </w:r>
      <w:r>
        <w:rPr>
          <w:rStyle w:val="NormalTok"/>
        </w:rPr>
        <w:t xml:space="preserve">        q1 </w:t>
      </w:r>
      <w:r>
        <w:rPr>
          <w:rStyle w:val="OperatorTok"/>
        </w:rPr>
        <w:t>-</w:t>
      </w:r>
      <w:r>
        <w:rPr>
          <w:rStyle w:val="NormalTok"/>
        </w:rPr>
        <w:t xml:space="preserve"> (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(q3 </w:t>
      </w:r>
      <w:r>
        <w:rPr>
          <w:rStyle w:val="OperatorTok"/>
        </w:rPr>
        <w:t>-</w:t>
      </w:r>
      <w:r>
        <w:rPr>
          <w:rStyle w:val="NormalTok"/>
        </w:rPr>
        <w:t xml:space="preserve"> q1)) </w:t>
      </w:r>
      <w:r>
        <w:rPr>
          <w:rStyle w:val="KeywordTok"/>
        </w:rPr>
        <w:t>AS</w:t>
      </w:r>
      <w:r>
        <w:rPr>
          <w:rStyle w:val="NormalTok"/>
        </w:rPr>
        <w:t xml:space="preserve"> umbral_inferior,</w:t>
      </w:r>
      <w:r>
        <w:br/>
      </w:r>
      <w:r>
        <w:rPr>
          <w:rStyle w:val="NormalTok"/>
        </w:rPr>
        <w:t xml:space="preserve">        q3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(q3 </w:t>
      </w:r>
      <w:r>
        <w:rPr>
          <w:rStyle w:val="OperatorTok"/>
        </w:rPr>
        <w:t>-</w:t>
      </w:r>
      <w:r>
        <w:rPr>
          <w:rStyle w:val="NormalTok"/>
        </w:rPr>
        <w:t xml:space="preserve"> q1)) </w:t>
      </w:r>
      <w:r>
        <w:rPr>
          <w:rStyle w:val="KeywordTok"/>
        </w:rPr>
        <w:t>AS</w:t>
      </w:r>
      <w:r>
        <w:rPr>
          <w:rStyle w:val="NormalTok"/>
        </w:rPr>
        <w:t xml:space="preserve"> umbral_superior,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-- Identificar atípicos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WHEN</w:t>
      </w:r>
      <w:r>
        <w:rPr>
          <w:rStyle w:val="NormalTok"/>
        </w:rPr>
        <w:t xml:space="preserve"> facturacion_teorica </w:t>
      </w:r>
      <w:r>
        <w:rPr>
          <w:rStyle w:val="OperatorTok"/>
        </w:rPr>
        <w:t>&gt;</w:t>
      </w:r>
      <w:r>
        <w:rPr>
          <w:rStyle w:val="NormalTok"/>
        </w:rPr>
        <w:t xml:space="preserve"> q3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(q3 </w:t>
      </w:r>
      <w:r>
        <w:rPr>
          <w:rStyle w:val="OperatorTok"/>
        </w:rPr>
        <w:t>-</w:t>
      </w:r>
      <w:r>
        <w:rPr>
          <w:rStyle w:val="NormalTok"/>
        </w:rPr>
        <w:t xml:space="preserve"> q1))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WHEN</w:t>
      </w:r>
      <w:r>
        <w:rPr>
          <w:rStyle w:val="NormalTok"/>
        </w:rPr>
        <w:t xml:space="preserve"> facturacion_teorica </w:t>
      </w:r>
      <w:r>
        <w:rPr>
          <w:rStyle w:val="OperatorTok"/>
        </w:rPr>
        <w:t>&lt;</w:t>
      </w:r>
      <w:r>
        <w:rPr>
          <w:rStyle w:val="NormalTok"/>
        </w:rPr>
        <w:t xml:space="preserve"> q1 </w:t>
      </w:r>
      <w:r>
        <w:rPr>
          <w:rStyle w:val="OperatorTok"/>
        </w:rPr>
        <w:t>-</w:t>
      </w:r>
      <w:r>
        <w:rPr>
          <w:rStyle w:val="NormalTok"/>
        </w:rPr>
        <w:t xml:space="preserve"> (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(q3 </w:t>
      </w:r>
      <w:r>
        <w:rPr>
          <w:rStyle w:val="OperatorTok"/>
        </w:rPr>
        <w:t>-</w:t>
      </w:r>
      <w:r>
        <w:rPr>
          <w:rStyle w:val="NormalTok"/>
        </w:rPr>
        <w:t xml:space="preserve"> q1))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es_atipico,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-- Clasificar tipo de atípico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WHEN</w:t>
      </w:r>
      <w:r>
        <w:rPr>
          <w:rStyle w:val="NormalTok"/>
        </w:rPr>
        <w:t xml:space="preserve"> facturacion_teorica </w:t>
      </w:r>
      <w:r>
        <w:rPr>
          <w:rStyle w:val="OperatorTok"/>
        </w:rPr>
        <w:t>&gt;</w:t>
      </w:r>
      <w:r>
        <w:rPr>
          <w:rStyle w:val="NormalTok"/>
        </w:rPr>
        <w:t xml:space="preserve"> q3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(q3 </w:t>
      </w:r>
      <w:r>
        <w:rPr>
          <w:rStyle w:val="OperatorTok"/>
        </w:rPr>
        <w:t>-</w:t>
      </w:r>
      <w:r>
        <w:rPr>
          <w:rStyle w:val="NormalTok"/>
        </w:rPr>
        <w:t xml:space="preserve"> q1))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'SUPERIOR'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WHEN</w:t>
      </w:r>
      <w:r>
        <w:rPr>
          <w:rStyle w:val="NormalTok"/>
        </w:rPr>
        <w:t xml:space="preserve"> facturacion_teorica </w:t>
      </w:r>
      <w:r>
        <w:rPr>
          <w:rStyle w:val="OperatorTok"/>
        </w:rPr>
        <w:t>&lt;</w:t>
      </w:r>
      <w:r>
        <w:rPr>
          <w:rStyle w:val="NormalTok"/>
        </w:rPr>
        <w:t xml:space="preserve"> q1 </w:t>
      </w:r>
      <w:r>
        <w:rPr>
          <w:rStyle w:val="OperatorTok"/>
        </w:rPr>
        <w:t>-</w:t>
      </w:r>
      <w:r>
        <w:rPr>
          <w:rStyle w:val="NormalTok"/>
        </w:rPr>
        <w:t xml:space="preserve"> (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(q3 </w:t>
      </w:r>
      <w:r>
        <w:rPr>
          <w:rStyle w:val="OperatorTok"/>
        </w:rPr>
        <w:t>-</w:t>
      </w:r>
      <w:r>
        <w:rPr>
          <w:rStyle w:val="NormalTok"/>
        </w:rPr>
        <w:t xml:space="preserve"> q1))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'INFERIOR'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'NORMAL'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tipo_atipico,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-- Calcular desviación del segmento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AVG</w:t>
      </w:r>
      <w:r>
        <w:rPr>
          <w:rStyle w:val="NormalTok"/>
        </w:rPr>
        <w:t xml:space="preserve">(facturacion_teorica)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tipo_cliente, nivel_tension, anio_mes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>AS</w:t>
      </w:r>
      <w:r>
        <w:rPr>
          <w:rStyle w:val="NormalTok"/>
        </w:rPr>
        <w:t xml:space="preserve"> facturacion_promedio_segmento,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-- Z-Score (desviaciones estándar)</w:t>
      </w:r>
      <w:r>
        <w:br/>
      </w:r>
      <w:r>
        <w:rPr>
          <w:rStyle w:val="NormalTok"/>
        </w:rPr>
        <w:t xml:space="preserve">        (facturacion_teorica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AVG</w:t>
      </w:r>
      <w:r>
        <w:rPr>
          <w:rStyle w:val="NormalTok"/>
        </w:rPr>
        <w:t xml:space="preserve">(facturacion_teorica)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tipo_cliente, nivel_tension, anio_mes</w:t>
      </w:r>
      <w:r>
        <w:br/>
      </w:r>
      <w:r>
        <w:rPr>
          <w:rStyle w:val="NormalTok"/>
        </w:rPr>
        <w:t xml:space="preserve">        ))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NULLIF</w:t>
      </w:r>
      <w:r>
        <w:rPr>
          <w:rStyle w:val="NormalTok"/>
        </w:rPr>
        <w:t>(</w:t>
      </w:r>
      <w:r>
        <w:rPr>
          <w:rStyle w:val="FunctionTok"/>
        </w:rPr>
        <w:t>STDDEV</w:t>
      </w:r>
      <w:r>
        <w:rPr>
          <w:rStyle w:val="NormalTok"/>
        </w:rPr>
        <w:t xml:space="preserve">(facturacion_teorica)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tipo_cliente, nivel_tension, anio_mes</w:t>
      </w:r>
      <w:r>
        <w:br/>
      </w:r>
      <w:r>
        <w:rPr>
          <w:rStyle w:val="NormalTok"/>
        </w:rPr>
        <w:lastRenderedPageBreak/>
        <w:t xml:space="preserve">        ),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z_score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segmentacion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-- ===========================================</w:t>
      </w:r>
      <w:r>
        <w:br/>
      </w:r>
      <w:r>
        <w:rPr>
          <w:rStyle w:val="CommentTok"/>
        </w:rPr>
        <w:t>-- SELECT FINAL: Todas las columnas enriquecidas</w:t>
      </w:r>
      <w:r>
        <w:br/>
      </w:r>
      <w:r>
        <w:rPr>
          <w:rStyle w:val="CommentTok"/>
        </w:rPr>
        <w:t>-- ===========================================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Identificadores</w:t>
      </w:r>
      <w:r>
        <w:br/>
      </w:r>
      <w:r>
        <w:rPr>
          <w:rStyle w:val="NormalTok"/>
        </w:rPr>
        <w:t xml:space="preserve">    id_suministro,</w:t>
      </w:r>
      <w:r>
        <w:br/>
      </w:r>
      <w:r>
        <w:rPr>
          <w:rStyle w:val="NormalTok"/>
        </w:rPr>
        <w:t xml:space="preserve">    id_medidor,</w:t>
      </w:r>
      <w:r>
        <w:br/>
      </w:r>
      <w:r>
        <w:rPr>
          <w:rStyle w:val="NormalTok"/>
        </w:rPr>
        <w:t xml:space="preserve">    anio_mes,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Métricas de consumo</w:t>
      </w:r>
      <w:r>
        <w:br/>
      </w:r>
      <w:r>
        <w:rPr>
          <w:rStyle w:val="NormalTok"/>
        </w:rPr>
        <w:t xml:space="preserve">    energia_total_kwh,</w:t>
      </w:r>
      <w:r>
        <w:br/>
      </w:r>
      <w:r>
        <w:rPr>
          <w:rStyle w:val="NormalTok"/>
        </w:rPr>
        <w:t xml:space="preserve">    demanda_max_kw,</w:t>
      </w:r>
      <w:r>
        <w:br/>
      </w:r>
      <w:r>
        <w:rPr>
          <w:rStyle w:val="NormalTok"/>
        </w:rPr>
        <w:t xml:space="preserve">    n_registros,</w:t>
      </w:r>
      <w:r>
        <w:br/>
      </w:r>
      <w:r>
        <w:rPr>
          <w:rStyle w:val="NormalTok"/>
        </w:rPr>
        <w:t xml:space="preserve">    n_registros_error,</w:t>
      </w:r>
      <w:r>
        <w:br/>
      </w:r>
      <w:r>
        <w:rPr>
          <w:rStyle w:val="NormalTok"/>
        </w:rPr>
        <w:t xml:space="preserve">    pct_registros_error,</w:t>
      </w:r>
      <w:r>
        <w:br/>
      </w:r>
      <w:r>
        <w:rPr>
          <w:rStyle w:val="NormalTok"/>
        </w:rPr>
        <w:t xml:space="preserve">    calidad_lectura,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Dimensiones</w:t>
      </w:r>
      <w:r>
        <w:br/>
      </w:r>
      <w:r>
        <w:rPr>
          <w:rStyle w:val="NormalTok"/>
        </w:rPr>
        <w:t xml:space="preserve">    nivel_tension,</w:t>
      </w:r>
      <w:r>
        <w:br/>
      </w:r>
      <w:r>
        <w:rPr>
          <w:rStyle w:val="NormalTok"/>
        </w:rPr>
        <w:t xml:space="preserve">    distrito,</w:t>
      </w:r>
      <w:r>
        <w:br/>
      </w:r>
      <w:r>
        <w:rPr>
          <w:rStyle w:val="NormalTok"/>
        </w:rPr>
        <w:t xml:space="preserve">    zona,</w:t>
      </w:r>
      <w:r>
        <w:br/>
      </w:r>
      <w:r>
        <w:rPr>
          <w:rStyle w:val="NormalTok"/>
        </w:rPr>
        <w:t xml:space="preserve">    sector,</w:t>
      </w:r>
      <w:r>
        <w:br/>
      </w:r>
      <w:r>
        <w:rPr>
          <w:rStyle w:val="NormalTok"/>
        </w:rPr>
        <w:t xml:space="preserve">    tipo_cliente,</w:t>
      </w:r>
      <w:r>
        <w:br/>
      </w:r>
      <w:r>
        <w:rPr>
          <w:rStyle w:val="NormalTok"/>
        </w:rPr>
        <w:t xml:space="preserve">    nombre_cliente,</w:t>
      </w:r>
      <w:r>
        <w:br/>
      </w:r>
      <w:r>
        <w:rPr>
          <w:rStyle w:val="NormalTok"/>
        </w:rPr>
        <w:t xml:space="preserve">    cod_tarifa,</w:t>
      </w:r>
      <w:r>
        <w:br/>
      </w:r>
      <w:r>
        <w:rPr>
          <w:rStyle w:val="NormalTok"/>
        </w:rPr>
        <w:t xml:space="preserve">    nombre_tarifa,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Componentes de facturación</w:t>
      </w:r>
      <w:r>
        <w:br/>
      </w:r>
      <w:r>
        <w:rPr>
          <w:rStyle w:val="NormalTok"/>
        </w:rPr>
        <w:t xml:space="preserve">    cargo_energia,</w:t>
      </w:r>
      <w:r>
        <w:br/>
      </w:r>
      <w:r>
        <w:rPr>
          <w:rStyle w:val="NormalTok"/>
        </w:rPr>
        <w:t xml:space="preserve">    cargo_fijo,</w:t>
      </w:r>
      <w:r>
        <w:br/>
      </w:r>
      <w:r>
        <w:rPr>
          <w:rStyle w:val="NormalTok"/>
        </w:rPr>
        <w:t xml:space="preserve">    cargo_potencia,</w:t>
      </w:r>
      <w:r>
        <w:br/>
      </w:r>
      <w:r>
        <w:rPr>
          <w:rStyle w:val="NormalTok"/>
        </w:rPr>
        <w:t xml:space="preserve">    facturacion_teorica,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Estadísticas del segmento</w:t>
      </w:r>
      <w:r>
        <w:br/>
      </w:r>
      <w:r>
        <w:rPr>
          <w:rStyle w:val="NormalTok"/>
        </w:rPr>
        <w:t xml:space="preserve">    n_segmento,</w:t>
      </w:r>
      <w:r>
        <w:br/>
      </w:r>
      <w:r>
        <w:rPr>
          <w:rStyle w:val="NormalTok"/>
        </w:rPr>
        <w:t xml:space="preserve">    q1,</w:t>
      </w:r>
      <w:r>
        <w:br/>
      </w:r>
      <w:r>
        <w:rPr>
          <w:rStyle w:val="NormalTok"/>
        </w:rPr>
        <w:t xml:space="preserve">    q3,</w:t>
      </w:r>
      <w:r>
        <w:br/>
      </w:r>
      <w:r>
        <w:rPr>
          <w:rStyle w:val="NormalTok"/>
        </w:rPr>
        <w:t xml:space="preserve">    mediana,</w:t>
      </w:r>
      <w:r>
        <w:br/>
      </w:r>
      <w:r>
        <w:rPr>
          <w:rStyle w:val="NormalTok"/>
        </w:rPr>
        <w:t xml:space="preserve">    iqr,</w:t>
      </w:r>
      <w:r>
        <w:br/>
      </w:r>
      <w:r>
        <w:rPr>
          <w:rStyle w:val="NormalTok"/>
        </w:rPr>
        <w:t xml:space="preserve">    umbral_inferior,</w:t>
      </w:r>
      <w:r>
        <w:br/>
      </w:r>
      <w:r>
        <w:rPr>
          <w:rStyle w:val="NormalTok"/>
        </w:rPr>
        <w:t xml:space="preserve">    umbral_superior,</w:t>
      </w:r>
      <w:r>
        <w:br/>
      </w:r>
      <w:r>
        <w:rPr>
          <w:rStyle w:val="NormalTok"/>
        </w:rPr>
        <w:t xml:space="preserve">    facturacion_promedio_segmento,</w:t>
      </w:r>
      <w:r>
        <w:br/>
      </w:r>
      <w:r>
        <w:rPr>
          <w:rStyle w:val="NormalTok"/>
        </w:rPr>
        <w:t xml:space="preserve">    z_score,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-- Detección de atípicos</w:t>
      </w:r>
      <w:r>
        <w:br/>
      </w:r>
      <w:r>
        <w:rPr>
          <w:rStyle w:val="NormalTok"/>
        </w:rPr>
        <w:t xml:space="preserve">    es_atipico,</w:t>
      </w:r>
      <w:r>
        <w:br/>
      </w:r>
      <w:r>
        <w:rPr>
          <w:rStyle w:val="NormalTok"/>
        </w:rPr>
        <w:t xml:space="preserve">    tipo_atipico,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Metadata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CURRENT_TIMESTAMP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fecha_proceso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deteccion_atipicos;</w:t>
      </w:r>
      <w:r>
        <w:br/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rPr>
          <w:rStyle w:val="CommentTok"/>
        </w:rPr>
        <w:t>-- VALIDACIONES POST-CREACIÓN</w:t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br/>
      </w:r>
      <w:r>
        <w:rPr>
          <w:rStyle w:val="CommentTok"/>
        </w:rPr>
        <w:t>-- Resumen general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total_registros,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total_atipicos,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CAST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>as</w:t>
      </w:r>
      <w:r>
        <w:rPr>
          <w:rStyle w:val="NormalTok"/>
        </w:rPr>
        <w:t xml:space="preserve"> porcentaje_atipicos,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 xml:space="preserve">(facturacion_teorica),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facturacion_promedio,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facturacion_total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gold_db.gold_facturacion_teorica_mes;</w:t>
      </w:r>
      <w:r>
        <w:br/>
      </w:r>
      <w:r>
        <w:br/>
      </w:r>
      <w:r>
        <w:rPr>
          <w:rStyle w:val="CommentTok"/>
        </w:rPr>
        <w:t>-- Distribución por tipo de atípico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tipo_atipico,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cantidad,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 xml:space="preserve">(facturacion_teorica),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facturacion_promedio,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MIN</w:t>
      </w:r>
      <w:r>
        <w:rPr>
          <w:rStyle w:val="NormalTok"/>
        </w:rPr>
        <w:t xml:space="preserve">(facturacion_teorica),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facturacion_min,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MAX</w:t>
      </w:r>
      <w:r>
        <w:rPr>
          <w:rStyle w:val="NormalTok"/>
        </w:rPr>
        <w:t xml:space="preserve">(facturacion_teorica),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facturacion_max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tipo_atipico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cantidad </w:t>
      </w:r>
      <w:r>
        <w:rPr>
          <w:rStyle w:val="KeywordTok"/>
        </w:rPr>
        <w:t>DESC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Top 10 facturaciones atípicas superiores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nombre_cliente,</w:t>
      </w:r>
      <w:r>
        <w:br/>
      </w:r>
      <w:r>
        <w:rPr>
          <w:rStyle w:val="NormalTok"/>
        </w:rPr>
        <w:t xml:space="preserve">    distrito,</w:t>
      </w:r>
      <w:r>
        <w:br/>
      </w:r>
      <w:r>
        <w:rPr>
          <w:rStyle w:val="NormalTok"/>
        </w:rPr>
        <w:t xml:space="preserve">    tipo_cliente,</w:t>
      </w:r>
      <w:r>
        <w:br/>
      </w:r>
      <w:r>
        <w:rPr>
          <w:rStyle w:val="NormalTok"/>
        </w:rPr>
        <w:t xml:space="preserve">    anio_mes,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(energia_total_kwh,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kwh,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(facturacion_teorica,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(facturacion_promedio_segmento,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promedio_segmento,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(z_score,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z_score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</w:t>
      </w:r>
      <w:r>
        <w:br/>
      </w:r>
      <w:r>
        <w:rPr>
          <w:rStyle w:val="KeywordTok"/>
        </w:rPr>
        <w:lastRenderedPageBreak/>
        <w:t>WHERE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tipo_atipico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'SUPERIOR'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facturacion_teorica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</w:p>
    <w:p w14:paraId="1FEA2CAC" w14:textId="77777777" w:rsidR="00FF548A" w:rsidRDefault="002B5113">
      <w:pPr>
        <w:pStyle w:val="Ttulo3"/>
      </w:pPr>
      <w:bookmarkStart w:id="80" w:name="vistas-materializadas-kpis"/>
      <w:bookmarkEnd w:id="77"/>
      <w:bookmarkEnd w:id="79"/>
      <w:r>
        <w:t>6.4 Vistas Materializadas (KPIs)</w:t>
      </w:r>
    </w:p>
    <w:p w14:paraId="75C087DD" w14:textId="77777777" w:rsidR="00FF548A" w:rsidRDefault="002B5113">
      <w:pPr>
        <w:pStyle w:val="Ttulo4"/>
      </w:pPr>
      <w:bookmarkStart w:id="81" w:name="vista-kpi-atípicos-por-mes"/>
      <w:r>
        <w:t>6.4.1 Vista: KPI Atípicos por Mes</w:t>
      </w:r>
    </w:p>
    <w:p w14:paraId="76293121" w14:textId="77777777" w:rsidR="00FF548A" w:rsidRDefault="002B5113">
      <w:pPr>
        <w:pStyle w:val="FirstParagraph"/>
      </w:pPr>
      <w:r>
        <w:rPr>
          <w:b/>
          <w:bCs/>
        </w:rPr>
        <w:t>Script: 04_vw_kpi_atipicos_mes.sql</w:t>
      </w:r>
    </w:p>
    <w:p w14:paraId="254EA4F8" w14:textId="77777777" w:rsidR="00FF548A" w:rsidRDefault="002B5113">
      <w:pPr>
        <w:pStyle w:val="SourceCode"/>
      </w:pPr>
      <w:r>
        <w:rPr>
          <w:rStyle w:val="CommentTok"/>
        </w:rPr>
        <w:t>-- =====================================================</w:t>
      </w:r>
      <w:r>
        <w:br/>
      </w:r>
      <w:r>
        <w:rPr>
          <w:rStyle w:val="CommentTok"/>
        </w:rPr>
        <w:t>-- VISTA: vw_kpi_atipicos_mes</w:t>
      </w:r>
      <w:r>
        <w:br/>
      </w:r>
      <w:r>
        <w:rPr>
          <w:rStyle w:val="CommentTok"/>
        </w:rPr>
        <w:t>-- Propósito: KPIs mensuales de facturaciones atípicas</w:t>
      </w:r>
      <w:r>
        <w:br/>
      </w:r>
      <w:r>
        <w:rPr>
          <w:rStyle w:val="CommentTok"/>
        </w:rPr>
        <w:t>-- =====================================================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gold_db.vw_kpi_atipicos_mes </w:t>
      </w:r>
      <w:r>
        <w:rPr>
          <w:rStyle w:val="KeywordTok"/>
        </w:rPr>
        <w:t>AS</w:t>
      </w:r>
      <w:r>
        <w:br/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anio_mes,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Totales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total_facturas,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total_atipicos,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total_normales,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Porcentajes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CAST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>as</w:t>
      </w:r>
      <w:r>
        <w:rPr>
          <w:rStyle w:val="NormalTok"/>
        </w:rPr>
        <w:t xml:space="preserve"> pct_atipicos,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Facturación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facturacion_teorica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facturacion_atipicos,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 xml:space="preserve">(facturacion_teorica),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facturacion_promedio,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Consumo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(energia_total_kwh),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consumo_total_kwh,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 xml:space="preserve">(energia_total_kwh),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consumo_promedio_kwh,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Distribución por tipo de atípico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tipo_atipico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'SUPERIOR'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atipicos_superiores,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tipo_atipico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'INFERIOR'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atipicos_inferiores</w:t>
      </w:r>
      <w:r>
        <w:br/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</w:t>
      </w:r>
      <w:r>
        <w:br/>
      </w:r>
      <w:r>
        <w:lastRenderedPageBreak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551B79D0" w14:textId="77777777" w:rsidR="00FF548A" w:rsidRDefault="002B5113">
      <w:pPr>
        <w:pStyle w:val="Ttulo4"/>
      </w:pPr>
      <w:bookmarkStart w:id="82" w:name="vista-kpi-atípicos-por-zona-y-mes"/>
      <w:bookmarkEnd w:id="81"/>
      <w:r>
        <w:t>6.4.2 Vista: KPI Atípicos por Zona y Mes</w:t>
      </w:r>
    </w:p>
    <w:p w14:paraId="1A1CF17D" w14:textId="77777777" w:rsidR="00FF548A" w:rsidRDefault="002B5113">
      <w:pPr>
        <w:pStyle w:val="FirstParagraph"/>
      </w:pPr>
      <w:r>
        <w:rPr>
          <w:b/>
          <w:bCs/>
        </w:rPr>
        <w:t>Script: 05_vw_kpi_atipicos_zona_mes.sql</w:t>
      </w:r>
    </w:p>
    <w:p w14:paraId="6369027A" w14:textId="77777777" w:rsidR="00FF548A" w:rsidRDefault="002B5113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gold_db.vw_kpi_atipicos_zona_mes </w:t>
      </w:r>
      <w:r>
        <w:rPr>
          <w:rStyle w:val="KeywordTok"/>
        </w:rPr>
        <w:t>AS</w:t>
      </w:r>
      <w:r>
        <w:br/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anio_mes,</w:t>
      </w:r>
      <w:r>
        <w:br/>
      </w:r>
      <w:r>
        <w:rPr>
          <w:rStyle w:val="NormalTok"/>
        </w:rPr>
        <w:t xml:space="preserve">    zona,</w:t>
      </w:r>
      <w:r>
        <w:br/>
      </w:r>
      <w:r>
        <w:rPr>
          <w:rStyle w:val="NormalTok"/>
        </w:rPr>
        <w:t xml:space="preserve">    tipo_cliente,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total_facturas,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total_atipicos,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CAST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>as</w:t>
      </w:r>
      <w:r>
        <w:rPr>
          <w:rStyle w:val="NormalTok"/>
        </w:rPr>
        <w:t xml:space="preserve"> pct_atipicos,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 xml:space="preserve">(facturacion_teorica),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facturacion_promedio</w:t>
      </w:r>
      <w:r>
        <w:br/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</w:t>
      </w:r>
      <w:r>
        <w:br/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anio_mes, zona, tipo_cliente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 </w:t>
      </w:r>
      <w:r>
        <w:rPr>
          <w:rStyle w:val="KeywordTok"/>
        </w:rPr>
        <w:t>DESC</w:t>
      </w:r>
      <w:r>
        <w:rPr>
          <w:rStyle w:val="NormalTok"/>
        </w:rPr>
        <w:t>, zona, tipo_cliente;</w:t>
      </w:r>
    </w:p>
    <w:p w14:paraId="4E90F9C1" w14:textId="77777777" w:rsidR="00FF548A" w:rsidRDefault="002B5113">
      <w:pPr>
        <w:pStyle w:val="Ttulo4"/>
      </w:pPr>
      <w:bookmarkStart w:id="83" w:name="vista-kpi-atípicos-por-distrito-y-mes"/>
      <w:bookmarkEnd w:id="82"/>
      <w:r>
        <w:t>6.4.3 Vista: KPI Atípicos por Distrito y Mes</w:t>
      </w:r>
    </w:p>
    <w:p w14:paraId="2ACA4F7C" w14:textId="77777777" w:rsidR="00FF548A" w:rsidRDefault="002B5113">
      <w:pPr>
        <w:pStyle w:val="FirstParagraph"/>
      </w:pPr>
      <w:r>
        <w:rPr>
          <w:b/>
          <w:bCs/>
        </w:rPr>
        <w:t>Script: 06_vw_kpi_atipicos_distrito_mes.sql</w:t>
      </w:r>
    </w:p>
    <w:p w14:paraId="2E5810E1" w14:textId="77777777" w:rsidR="00FF548A" w:rsidRDefault="002B5113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gold_db.vw_kpi_atipicos_distrito_mes </w:t>
      </w:r>
      <w:r>
        <w:rPr>
          <w:rStyle w:val="KeywordTok"/>
        </w:rPr>
        <w:t>AS</w:t>
      </w:r>
      <w:r>
        <w:br/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anio_mes,</w:t>
      </w:r>
      <w:r>
        <w:br/>
      </w:r>
      <w:r>
        <w:rPr>
          <w:rStyle w:val="NormalTok"/>
        </w:rPr>
        <w:t xml:space="preserve">    distrito,</w:t>
      </w:r>
      <w:r>
        <w:br/>
      </w:r>
      <w:r>
        <w:rPr>
          <w:rStyle w:val="NormalTok"/>
        </w:rPr>
        <w:t xml:space="preserve">    tipo_cliente,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total_facturas,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total_atipicos,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CAST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2</w:t>
      </w:r>
      <w:r>
        <w:br/>
      </w:r>
      <w:r>
        <w:rPr>
          <w:rStyle w:val="NormalTok"/>
        </w:rPr>
        <w:lastRenderedPageBreak/>
        <w:t xml:space="preserve">    ) </w:t>
      </w:r>
      <w:r>
        <w:rPr>
          <w:rStyle w:val="KeywordTok"/>
        </w:rPr>
        <w:t>as</w:t>
      </w:r>
      <w:r>
        <w:rPr>
          <w:rStyle w:val="NormalTok"/>
        </w:rPr>
        <w:t xml:space="preserve"> pct_atipicos,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facturacion_total</w:t>
      </w:r>
      <w:r>
        <w:br/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</w:t>
      </w:r>
      <w:r>
        <w:br/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anio_mes, distrito, tipo_cliente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 </w:t>
      </w:r>
      <w:r>
        <w:rPr>
          <w:rStyle w:val="KeywordTok"/>
        </w:rPr>
        <w:t>DESC</w:t>
      </w:r>
      <w:r>
        <w:rPr>
          <w:rStyle w:val="NormalTok"/>
        </w:rPr>
        <w:t xml:space="preserve">, total_atipicos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038C507F" w14:textId="77777777" w:rsidR="00FF548A" w:rsidRDefault="002B5113">
      <w:pPr>
        <w:pStyle w:val="Ttulo3"/>
      </w:pPr>
      <w:bookmarkStart w:id="84" w:name="programación-y-orquestación"/>
      <w:bookmarkEnd w:id="80"/>
      <w:bookmarkEnd w:id="83"/>
      <w:r>
        <w:t>6.5 Programación y Orquestación</w:t>
      </w:r>
    </w:p>
    <w:p w14:paraId="38F8D9ED" w14:textId="77777777" w:rsidR="00FF548A" w:rsidRDefault="002B5113">
      <w:pPr>
        <w:pStyle w:val="Ttulo4"/>
      </w:pPr>
      <w:bookmarkStart w:id="85" w:name="scheduling-con-eventbridge"/>
      <w:r>
        <w:t>6.5.1 Scheduling con EventBridge</w:t>
      </w:r>
    </w:p>
    <w:p w14:paraId="3DCD1F02" w14:textId="77777777" w:rsidR="00FF548A" w:rsidRDefault="002B5113">
      <w:pPr>
        <w:pStyle w:val="FirstParagraph"/>
      </w:pPr>
      <w:r>
        <w:rPr>
          <w:b/>
          <w:bCs/>
        </w:rPr>
        <w:t>Regla: glue-etl-daily-trigger</w:t>
      </w:r>
    </w:p>
    <w:p w14:paraId="012B5544" w14:textId="77777777" w:rsidR="00FF548A" w:rsidRDefault="002B511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"glue-etl-daily-trigger"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"Ejecuta pipeline ETL diariamente a las 2 AM"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"ScheduleExpression"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"cron(0 2 * * ? *)"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"ENABLED"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"Targets"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"Arn"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"arn:aws:glue:sa-east-1:014562355623:job/lds_demo_job_raw_acumulado"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"RoleArn"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"arn:aws:iam::014562355623:role/service-role/Amazon_EventBridge_Invoke_Glue_Job"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"Input"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</w:t>
      </w:r>
      <w:r>
        <w:rPr>
          <w:rStyle w:val="CharTok"/>
        </w:rPr>
        <w:t>\"</w:t>
      </w:r>
      <w:r>
        <w:rPr>
          <w:rStyle w:val="StringTok"/>
        </w:rPr>
        <w:t>--PERIODO</w:t>
      </w:r>
      <w:r>
        <w:rPr>
          <w:rStyle w:val="CharTok"/>
        </w:rPr>
        <w:t>\"</w:t>
      </w:r>
      <w:r>
        <w:rPr>
          <w:rStyle w:val="StringTok"/>
        </w:rPr>
        <w:t>:</w:t>
      </w:r>
      <w:r>
        <w:rPr>
          <w:rStyle w:val="CharTok"/>
        </w:rPr>
        <w:t>\"</w:t>
      </w:r>
      <w:r>
        <w:rPr>
          <w:rStyle w:val="StringTok"/>
        </w:rPr>
        <w:t>$(date +%Y%m)</w:t>
      </w:r>
      <w:r>
        <w:rPr>
          <w:rStyle w:val="CharTok"/>
        </w:rPr>
        <w:t>\"</w:t>
      </w:r>
      <w:r>
        <w:rPr>
          <w:rStyle w:val="StringTok"/>
        </w:rPr>
        <w:t>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672B464" w14:textId="77777777" w:rsidR="00FF548A" w:rsidRDefault="002B5113">
      <w:pPr>
        <w:pStyle w:val="FirstParagraph"/>
      </w:pPr>
      <w:r>
        <w:rPr>
          <w:b/>
          <w:bCs/>
        </w:rPr>
        <w:t>Creación vía AWS CLI:</w:t>
      </w:r>
    </w:p>
    <w:p w14:paraId="297F645B" w14:textId="77777777" w:rsidR="00FF548A" w:rsidRDefault="002B5113">
      <w:pPr>
        <w:pStyle w:val="SourceCode"/>
      </w:pPr>
      <w:r>
        <w:rPr>
          <w:rStyle w:val="ExtensionTok"/>
        </w:rPr>
        <w:t>aws</w:t>
      </w:r>
      <w:r>
        <w:rPr>
          <w:rStyle w:val="NormalTok"/>
        </w:rPr>
        <w:t xml:space="preserve"> events put-rule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--name</w:t>
      </w:r>
      <w:r>
        <w:rPr>
          <w:rStyle w:val="NormalTok"/>
        </w:rPr>
        <w:t xml:space="preserve"> glue-etl-daily-trigger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--schedule-expression</w:t>
      </w:r>
      <w:r>
        <w:rPr>
          <w:rStyle w:val="NormalTok"/>
        </w:rPr>
        <w:t xml:space="preserve"> </w:t>
      </w:r>
      <w:r>
        <w:rPr>
          <w:rStyle w:val="StringTok"/>
        </w:rPr>
        <w:t>"cron(0 2 * * ? *)"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--state</w:t>
      </w:r>
      <w:r>
        <w:rPr>
          <w:rStyle w:val="NormalTok"/>
        </w:rPr>
        <w:t xml:space="preserve"> ENABLED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--description</w:t>
      </w:r>
      <w:r>
        <w:rPr>
          <w:rStyle w:val="NormalTok"/>
        </w:rPr>
        <w:t xml:space="preserve"> </w:t>
      </w:r>
      <w:r>
        <w:rPr>
          <w:rStyle w:val="StringTok"/>
        </w:rPr>
        <w:t>"Trigger diario para ETL Glue"</w:t>
      </w:r>
      <w:r>
        <w:br/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events put-targets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--rule</w:t>
      </w:r>
      <w:r>
        <w:rPr>
          <w:rStyle w:val="NormalTok"/>
        </w:rPr>
        <w:t xml:space="preserve"> glue-etl-daily-trigger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--targets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rPr>
          <w:rStyle w:val="NormalTok"/>
        </w:rPr>
        <w:t>=</w:t>
      </w:r>
      <w:r>
        <w:rPr>
          <w:rStyle w:val="StringTok"/>
        </w:rPr>
        <w:t>"1"</w:t>
      </w:r>
      <w:r>
        <w:rPr>
          <w:rStyle w:val="NormalTok"/>
        </w:rPr>
        <w:t>,</w:t>
      </w:r>
      <w:r>
        <w:rPr>
          <w:rStyle w:val="StringTok"/>
        </w:rPr>
        <w:t>"Arn"</w:t>
      </w:r>
      <w:r>
        <w:rPr>
          <w:rStyle w:val="NormalTok"/>
        </w:rPr>
        <w:t>=</w:t>
      </w:r>
      <w:r>
        <w:rPr>
          <w:rStyle w:val="StringTok"/>
        </w:rPr>
        <w:t>"arn:aws:glue:sa-east-1:014562355623:job/lds_demo_job_raw_acumulado"</w:t>
      </w:r>
    </w:p>
    <w:p w14:paraId="1739B806" w14:textId="77777777" w:rsidR="00FF548A" w:rsidRDefault="002B5113">
      <w:pPr>
        <w:pStyle w:val="Ttulo4"/>
      </w:pPr>
      <w:bookmarkStart w:id="86" w:name="control-de-errores-y-reintentos"/>
      <w:bookmarkEnd w:id="85"/>
      <w:r>
        <w:t>6.5.2 Control de Errores y Reintentos</w:t>
      </w:r>
    </w:p>
    <w:p w14:paraId="1C55842A" w14:textId="77777777" w:rsidR="00FF548A" w:rsidRDefault="002B5113">
      <w:pPr>
        <w:pStyle w:val="FirstParagraph"/>
      </w:pPr>
      <w:r>
        <w:rPr>
          <w:b/>
          <w:bCs/>
        </w:rPr>
        <w:t>Configuración de Glue Job:</w:t>
      </w:r>
    </w:p>
    <w:p w14:paraId="17BC0BC3" w14:textId="77777777" w:rsidR="00FF548A" w:rsidRDefault="002B5113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"MaxRetries"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tringTok"/>
        </w:rPr>
        <w:t>"Timeout"</w:t>
      </w:r>
      <w:r>
        <w:rPr>
          <w:rStyle w:val="NormalTok"/>
        </w:rPr>
        <w:t xml:space="preserve">: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"AllocatedCapacity"</w:t>
      </w:r>
      <w:r>
        <w:rPr>
          <w:rStyle w:val="NormalTok"/>
        </w:rPr>
        <w:t xml:space="preserve">: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"ExecutionProperty"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"MaxConcurrentRuns"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"NotificationProperty"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"NotifyDelayAfter"</w:t>
      </w:r>
      <w:r>
        <w:rPr>
          <w:rStyle w:val="NormalTok"/>
        </w:rPr>
        <w:t xml:space="preserve">: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241BFCC7" w14:textId="77777777" w:rsidR="00FF548A" w:rsidRDefault="002B5113">
      <w:pPr>
        <w:pStyle w:val="Ttulo3"/>
      </w:pPr>
      <w:bookmarkStart w:id="87" w:name="logs-y-monitoreo-del-etl"/>
      <w:bookmarkEnd w:id="84"/>
      <w:bookmarkEnd w:id="86"/>
      <w:r>
        <w:t>6.6 Logs y Monitoreo del ETL</w:t>
      </w:r>
    </w:p>
    <w:p w14:paraId="60BD15F7" w14:textId="77777777" w:rsidR="00FF548A" w:rsidRDefault="002B5113">
      <w:pPr>
        <w:pStyle w:val="Ttulo4"/>
      </w:pPr>
      <w:bookmarkStart w:id="88" w:name="cloudwatch-logs"/>
      <w:r>
        <w:t>6.6.1 CloudWatch Logs</w:t>
      </w:r>
    </w:p>
    <w:p w14:paraId="51007CFF" w14:textId="77777777" w:rsidR="00FF548A" w:rsidRDefault="002B5113">
      <w:pPr>
        <w:pStyle w:val="FirstParagraph"/>
      </w:pPr>
      <w:r>
        <w:rPr>
          <w:b/>
          <w:bCs/>
        </w:rPr>
        <w:t>Log Groups:</w:t>
      </w:r>
    </w:p>
    <w:p w14:paraId="1AC81B6E" w14:textId="77777777" w:rsidR="00FF548A" w:rsidRDefault="002B5113">
      <w:pPr>
        <w:pStyle w:val="SourceCode"/>
      </w:pPr>
      <w:r>
        <w:rPr>
          <w:rStyle w:val="VerbatimChar"/>
        </w:rPr>
        <w:t>/aws-glue/jobs/output</w:t>
      </w:r>
      <w:r>
        <w:br/>
      </w:r>
      <w:r>
        <w:rPr>
          <w:rStyle w:val="VerbatimChar"/>
        </w:rPr>
        <w:t>├── lds_demo_job_raw_acumulado</w:t>
      </w:r>
      <w:r>
        <w:br/>
      </w:r>
      <w:r>
        <w:rPr>
          <w:rStyle w:val="VerbatimChar"/>
        </w:rPr>
        <w:t>│   └── 2025/01/15/</w:t>
      </w:r>
      <w:r>
        <w:br/>
      </w:r>
      <w:r>
        <w:rPr>
          <w:rStyle w:val="VerbatimChar"/>
        </w:rPr>
        <w:t>│       ├── run-1/stdout</w:t>
      </w:r>
      <w:r>
        <w:br/>
      </w:r>
      <w:r>
        <w:rPr>
          <w:rStyle w:val="VerbatimChar"/>
        </w:rPr>
        <w:t>│       └── run-1/stderr</w:t>
      </w:r>
      <w:r>
        <w:br/>
      </w:r>
      <w:r>
        <w:rPr>
          <w:rStyle w:val="VerbatimChar"/>
        </w:rPr>
        <w:t>├── src_raw_cliente</w:t>
      </w:r>
      <w:r>
        <w:br/>
      </w:r>
      <w:r>
        <w:rPr>
          <w:rStyle w:val="VerbatimChar"/>
        </w:rPr>
        <w:t>└── EDA_raw_cliente</w:t>
      </w:r>
    </w:p>
    <w:p w14:paraId="09D107CE" w14:textId="77777777" w:rsidR="00FF548A" w:rsidRDefault="002B5113">
      <w:pPr>
        <w:pStyle w:val="FirstParagraph"/>
      </w:pPr>
      <w:r>
        <w:rPr>
          <w:b/>
          <w:bCs/>
        </w:rPr>
        <w:t>Ejemplo de Log Output:</w:t>
      </w:r>
    </w:p>
    <w:p w14:paraId="33253032" w14:textId="77777777" w:rsidR="00FF548A" w:rsidRDefault="002B5113">
      <w:pPr>
        <w:pStyle w:val="SourceCode"/>
      </w:pPr>
      <w:r>
        <w:rPr>
          <w:rStyle w:val="VerbatimChar"/>
        </w:rPr>
        <w:t>2025-01-15 02:00:15 [INFO] Starting Glue Job: lds_demo_job_raw_acumulado</w:t>
      </w:r>
      <w:r>
        <w:br/>
      </w:r>
      <w:r>
        <w:rPr>
          <w:rStyle w:val="VerbatimChar"/>
        </w:rPr>
        <w:t>2025-01-15 02:00:16 [INFO] Allocated 3 DPU (G.1X workers)</w:t>
      </w:r>
      <w:r>
        <w:br/>
      </w:r>
      <w:r>
        <w:rPr>
          <w:rStyle w:val="VerbatimChar"/>
        </w:rPr>
        <w:t>2025-01-15 02:00:18 [INFO] Reading from catalog: raw_db.acumulado</w:t>
      </w:r>
      <w:r>
        <w:br/>
      </w:r>
      <w:r>
        <w:rPr>
          <w:rStyle w:val="VerbatimChar"/>
        </w:rPr>
        <w:t>2025-01-15 02:00:45 [INFO] Records read: 72000</w:t>
      </w:r>
      <w:r>
        <w:br/>
      </w:r>
      <w:r>
        <w:rPr>
          <w:rStyle w:val="VerbatimChar"/>
        </w:rPr>
        <w:t>2025-01-15 02:01:12 [INFO] Data quality check passed: 7/8 rules</w:t>
      </w:r>
      <w:r>
        <w:br/>
      </w:r>
      <w:r>
        <w:rPr>
          <w:rStyle w:val="VerbatimChar"/>
        </w:rPr>
        <w:t>2025-01-15 02:01:38 [INFO] Records after filtering: 71827</w:t>
      </w:r>
      <w:r>
        <w:br/>
      </w:r>
      <w:r>
        <w:rPr>
          <w:rStyle w:val="VerbatimChar"/>
        </w:rPr>
        <w:t>2025-01-15 02:02:25 [INFO] Writing to s3://lds-s3-bucket-demo/bronze/acumulado/</w:t>
      </w:r>
      <w:r>
        <w:br/>
      </w:r>
      <w:r>
        <w:rPr>
          <w:rStyle w:val="VerbatimChar"/>
        </w:rPr>
        <w:t>2025-01-15 02:02:49 [SUCCESS] Job completed successfully</w:t>
      </w:r>
      <w:r>
        <w:br/>
      </w:r>
      <w:r>
        <w:rPr>
          <w:rStyle w:val="VerbatimChar"/>
        </w:rPr>
        <w:t>2025-01-15 02:02:49 [INFO] Execution time: 2m 34s</w:t>
      </w:r>
      <w:r>
        <w:br/>
      </w:r>
      <w:r>
        <w:rPr>
          <w:rStyle w:val="VerbatimChar"/>
        </w:rPr>
        <w:t>2025-01-15 02:02:49 [INFO] DPU-hours consumed: 0.13</w:t>
      </w:r>
    </w:p>
    <w:p w14:paraId="34B6B725" w14:textId="77777777" w:rsidR="00FF548A" w:rsidRDefault="002B5113">
      <w:pPr>
        <w:pStyle w:val="Ttulo4"/>
      </w:pPr>
      <w:bookmarkStart w:id="89" w:name="métricas-de-glue-cloudwatch-metrics"/>
      <w:bookmarkEnd w:id="88"/>
      <w:r>
        <w:t>6.6.2 Métricas de Glue (CloudWatch Metrics)</w:t>
      </w:r>
    </w:p>
    <w:p w14:paraId="609CDD22" w14:textId="77777777" w:rsidR="00FF548A" w:rsidRDefault="002B5113">
      <w:pPr>
        <w:pStyle w:val="FirstParagraph"/>
      </w:pPr>
      <w:r>
        <w:rPr>
          <w:b/>
          <w:bCs/>
        </w:rPr>
        <w:t>Métricas Monitoreadas: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9"/>
        <w:gridCol w:w="3567"/>
        <w:gridCol w:w="3018"/>
      </w:tblGrid>
      <w:tr w:rsidR="00FF548A" w14:paraId="7543EBD9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7CDC4142" w14:textId="77777777" w:rsidR="00FF548A" w:rsidRDefault="002B5113">
            <w:pPr>
              <w:pStyle w:val="Compact"/>
            </w:pPr>
            <w:r>
              <w:t>Métrica</w:t>
            </w:r>
          </w:p>
        </w:tc>
        <w:tc>
          <w:tcPr>
            <w:tcW w:w="3120" w:type="dxa"/>
          </w:tcPr>
          <w:p w14:paraId="28C06E00" w14:textId="77777777" w:rsidR="00FF548A" w:rsidRDefault="002B5113">
            <w:pPr>
              <w:pStyle w:val="Compact"/>
            </w:pPr>
            <w:r>
              <w:t>Descripción</w:t>
            </w:r>
          </w:p>
        </w:tc>
        <w:tc>
          <w:tcPr>
            <w:tcW w:w="2640" w:type="dxa"/>
          </w:tcPr>
          <w:p w14:paraId="7948B490" w14:textId="77777777" w:rsidR="00FF548A" w:rsidRDefault="002B5113">
            <w:pPr>
              <w:pStyle w:val="Compact"/>
            </w:pPr>
            <w:r>
              <w:t>Threshold</w:t>
            </w:r>
          </w:p>
        </w:tc>
      </w:tr>
      <w:tr w:rsidR="00FF548A" w14:paraId="7D002B65" w14:textId="77777777">
        <w:tc>
          <w:tcPr>
            <w:tcW w:w="2160" w:type="dxa"/>
          </w:tcPr>
          <w:p w14:paraId="49BBE7A1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glue.driver.aggregate.numCompletedStages</w:t>
            </w:r>
          </w:p>
        </w:tc>
        <w:tc>
          <w:tcPr>
            <w:tcW w:w="3120" w:type="dxa"/>
          </w:tcPr>
          <w:p w14:paraId="48B1F8CF" w14:textId="77777777" w:rsidR="00FF548A" w:rsidRDefault="002B5113">
            <w:pPr>
              <w:pStyle w:val="Compact"/>
            </w:pPr>
            <w:r>
              <w:t>Etapas Spark completadas</w:t>
            </w:r>
          </w:p>
        </w:tc>
        <w:tc>
          <w:tcPr>
            <w:tcW w:w="2640" w:type="dxa"/>
          </w:tcPr>
          <w:p w14:paraId="6EA2F78F" w14:textId="77777777" w:rsidR="00FF548A" w:rsidRDefault="002B5113">
            <w:pPr>
              <w:pStyle w:val="Compact"/>
            </w:pPr>
            <w:r>
              <w:t>&gt; 0</w:t>
            </w:r>
          </w:p>
        </w:tc>
      </w:tr>
      <w:tr w:rsidR="00FF548A" w14:paraId="56D08FB3" w14:textId="77777777">
        <w:tc>
          <w:tcPr>
            <w:tcW w:w="2160" w:type="dxa"/>
          </w:tcPr>
          <w:p w14:paraId="0A8DCB0A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glue.driver.aggregate.numFailedTasks</w:t>
            </w:r>
          </w:p>
        </w:tc>
        <w:tc>
          <w:tcPr>
            <w:tcW w:w="3120" w:type="dxa"/>
          </w:tcPr>
          <w:p w14:paraId="7CB2F028" w14:textId="77777777" w:rsidR="00FF548A" w:rsidRDefault="002B5113">
            <w:pPr>
              <w:pStyle w:val="Compact"/>
            </w:pPr>
            <w:r>
              <w:t>Tareas fallidas</w:t>
            </w:r>
          </w:p>
        </w:tc>
        <w:tc>
          <w:tcPr>
            <w:tcW w:w="2640" w:type="dxa"/>
          </w:tcPr>
          <w:p w14:paraId="77B43134" w14:textId="77777777" w:rsidR="00FF548A" w:rsidRDefault="002B5113">
            <w:pPr>
              <w:pStyle w:val="Compact"/>
            </w:pPr>
            <w:r>
              <w:t>&lt; 5</w:t>
            </w:r>
          </w:p>
        </w:tc>
      </w:tr>
      <w:tr w:rsidR="00FF548A" w14:paraId="59C0392A" w14:textId="77777777">
        <w:tc>
          <w:tcPr>
            <w:tcW w:w="2160" w:type="dxa"/>
          </w:tcPr>
          <w:p w14:paraId="1A25B0F4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glue.driver.BlockManager.disk.diskSpaceUsed_MB</w:t>
            </w:r>
          </w:p>
        </w:tc>
        <w:tc>
          <w:tcPr>
            <w:tcW w:w="3120" w:type="dxa"/>
          </w:tcPr>
          <w:p w14:paraId="33023BD6" w14:textId="77777777" w:rsidR="00FF548A" w:rsidRDefault="002B5113">
            <w:pPr>
              <w:pStyle w:val="Compact"/>
            </w:pPr>
            <w:r>
              <w:t>Uso de disco</w:t>
            </w:r>
          </w:p>
        </w:tc>
        <w:tc>
          <w:tcPr>
            <w:tcW w:w="2640" w:type="dxa"/>
          </w:tcPr>
          <w:p w14:paraId="77BE473F" w14:textId="77777777" w:rsidR="00FF548A" w:rsidRDefault="002B5113">
            <w:pPr>
              <w:pStyle w:val="Compact"/>
            </w:pPr>
            <w:r>
              <w:t>&lt; 50000 MB</w:t>
            </w:r>
          </w:p>
        </w:tc>
      </w:tr>
      <w:tr w:rsidR="00FF548A" w14:paraId="7251CF15" w14:textId="77777777">
        <w:tc>
          <w:tcPr>
            <w:tcW w:w="2160" w:type="dxa"/>
          </w:tcPr>
          <w:p w14:paraId="3E5DF512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lastRenderedPageBreak/>
              <w:t>glue.driver.jvm.heap.usage</w:t>
            </w:r>
          </w:p>
        </w:tc>
        <w:tc>
          <w:tcPr>
            <w:tcW w:w="3120" w:type="dxa"/>
          </w:tcPr>
          <w:p w14:paraId="358F9433" w14:textId="77777777" w:rsidR="00FF548A" w:rsidRDefault="002B5113">
            <w:pPr>
              <w:pStyle w:val="Compact"/>
            </w:pPr>
            <w:r>
              <w:t>Uso de memoria heap</w:t>
            </w:r>
          </w:p>
        </w:tc>
        <w:tc>
          <w:tcPr>
            <w:tcW w:w="2640" w:type="dxa"/>
          </w:tcPr>
          <w:p w14:paraId="60352824" w14:textId="77777777" w:rsidR="00FF548A" w:rsidRDefault="002B5113">
            <w:pPr>
              <w:pStyle w:val="Compact"/>
            </w:pPr>
            <w:r>
              <w:t>&lt; 0.85</w:t>
            </w:r>
          </w:p>
        </w:tc>
      </w:tr>
      <w:tr w:rsidR="00FF548A" w14:paraId="77C25ED0" w14:textId="77777777">
        <w:tc>
          <w:tcPr>
            <w:tcW w:w="2160" w:type="dxa"/>
          </w:tcPr>
          <w:p w14:paraId="478248F2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glue.ALL.system.cpuSystemLoad</w:t>
            </w:r>
          </w:p>
        </w:tc>
        <w:tc>
          <w:tcPr>
            <w:tcW w:w="3120" w:type="dxa"/>
          </w:tcPr>
          <w:p w14:paraId="6C35508A" w14:textId="77777777" w:rsidR="00FF548A" w:rsidRDefault="002B5113">
            <w:pPr>
              <w:pStyle w:val="Compact"/>
            </w:pPr>
            <w:r>
              <w:t>Carga CPU</w:t>
            </w:r>
          </w:p>
        </w:tc>
        <w:tc>
          <w:tcPr>
            <w:tcW w:w="2640" w:type="dxa"/>
          </w:tcPr>
          <w:p w14:paraId="545FBC29" w14:textId="77777777" w:rsidR="00FF548A" w:rsidRDefault="002B5113">
            <w:pPr>
              <w:pStyle w:val="Compact"/>
            </w:pPr>
            <w:r>
              <w:t>&lt; 0.90</w:t>
            </w:r>
          </w:p>
        </w:tc>
      </w:tr>
      <w:tr w:rsidR="00FF548A" w14:paraId="347620BA" w14:textId="77777777">
        <w:tc>
          <w:tcPr>
            <w:tcW w:w="2160" w:type="dxa"/>
          </w:tcPr>
          <w:p w14:paraId="76BC3D4E" w14:textId="77777777" w:rsidR="00FF548A" w:rsidRDefault="002B5113">
            <w:pPr>
              <w:pStyle w:val="Compact"/>
            </w:pPr>
            <w:r>
              <w:rPr>
                <w:rStyle w:val="VerbatimChar"/>
              </w:rPr>
              <w:t>glue.driver.ExecutorAllocationManager.executors.numberAllExecutors</w:t>
            </w:r>
          </w:p>
        </w:tc>
        <w:tc>
          <w:tcPr>
            <w:tcW w:w="3120" w:type="dxa"/>
          </w:tcPr>
          <w:p w14:paraId="2E88E155" w14:textId="77777777" w:rsidR="00FF548A" w:rsidRDefault="002B5113">
            <w:pPr>
              <w:pStyle w:val="Compact"/>
            </w:pPr>
            <w:r>
              <w:t>Executors activos</w:t>
            </w:r>
          </w:p>
        </w:tc>
        <w:tc>
          <w:tcPr>
            <w:tcW w:w="2640" w:type="dxa"/>
          </w:tcPr>
          <w:p w14:paraId="5439476E" w14:textId="77777777" w:rsidR="00FF548A" w:rsidRDefault="002B5113">
            <w:pPr>
              <w:pStyle w:val="Compact"/>
            </w:pPr>
            <w:r>
              <w:t>= 3</w:t>
            </w:r>
          </w:p>
        </w:tc>
      </w:tr>
    </w:tbl>
    <w:p w14:paraId="32D24A46" w14:textId="77777777" w:rsidR="00FF548A" w:rsidRDefault="002B5113">
      <w:pPr>
        <w:pStyle w:val="Ttulo3"/>
      </w:pPr>
      <w:bookmarkStart w:id="90" w:name="cumplimiento-de-rúbrica-pc4---etl"/>
      <w:bookmarkEnd w:id="87"/>
      <w:bookmarkEnd w:id="89"/>
      <w:r>
        <w:t>6.7 Cumplimiento de Rúbrica PC4 - ETL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86"/>
        <w:gridCol w:w="3622"/>
        <w:gridCol w:w="2846"/>
      </w:tblGrid>
      <w:tr w:rsidR="00FF548A" w14:paraId="3EBE9BE2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48783CF1" w14:textId="77777777" w:rsidR="00FF548A" w:rsidRDefault="002B5113">
            <w:pPr>
              <w:pStyle w:val="Compact"/>
            </w:pPr>
            <w:r>
              <w:t>Criterio</w:t>
            </w:r>
          </w:p>
        </w:tc>
        <w:tc>
          <w:tcPr>
            <w:tcW w:w="3168" w:type="dxa"/>
          </w:tcPr>
          <w:p w14:paraId="47C6B767" w14:textId="77777777" w:rsidR="00FF548A" w:rsidRDefault="002B5113">
            <w:pPr>
              <w:pStyle w:val="Compact"/>
            </w:pPr>
            <w:r>
              <w:t>Cumplimiento</w:t>
            </w:r>
          </w:p>
        </w:tc>
        <w:tc>
          <w:tcPr>
            <w:tcW w:w="2489" w:type="dxa"/>
          </w:tcPr>
          <w:p w14:paraId="2D76B9B2" w14:textId="77777777" w:rsidR="00FF548A" w:rsidRDefault="002B5113">
            <w:pPr>
              <w:pStyle w:val="Compact"/>
            </w:pPr>
            <w:r>
              <w:t>Evidencia</w:t>
            </w:r>
          </w:p>
        </w:tc>
      </w:tr>
      <w:tr w:rsidR="00FF548A" w14:paraId="72F9444C" w14:textId="77777777">
        <w:tc>
          <w:tcPr>
            <w:tcW w:w="2262" w:type="dxa"/>
          </w:tcPr>
          <w:p w14:paraId="316F0C1D" w14:textId="77777777" w:rsidR="00FF548A" w:rsidRDefault="002B5113">
            <w:pPr>
              <w:pStyle w:val="Compact"/>
            </w:pPr>
            <w:r>
              <w:t>ETL completo (extracción → transformación → carga)</w:t>
            </w:r>
          </w:p>
        </w:tc>
        <w:tc>
          <w:tcPr>
            <w:tcW w:w="3168" w:type="dxa"/>
          </w:tcPr>
          <w:p w14:paraId="0C30744D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39EA778E" w14:textId="77777777" w:rsidR="00FF548A" w:rsidRDefault="002B5113">
            <w:pPr>
              <w:pStyle w:val="Compact"/>
            </w:pPr>
            <w:r>
              <w:t>7 jobs + CTAS Athena</w:t>
            </w:r>
          </w:p>
        </w:tc>
      </w:tr>
      <w:tr w:rsidR="00FF548A" w14:paraId="77E9B9DE" w14:textId="77777777">
        <w:tc>
          <w:tcPr>
            <w:tcW w:w="2262" w:type="dxa"/>
          </w:tcPr>
          <w:p w14:paraId="5FBDFCE9" w14:textId="77777777" w:rsidR="00FF548A" w:rsidRDefault="002B5113">
            <w:pPr>
              <w:pStyle w:val="Compact"/>
            </w:pPr>
            <w:r>
              <w:t>Implementado con CLI/Python (no solo Web UI)</w:t>
            </w:r>
          </w:p>
        </w:tc>
        <w:tc>
          <w:tcPr>
            <w:tcW w:w="3168" w:type="dxa"/>
          </w:tcPr>
          <w:p w14:paraId="169C66AA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091B5071" w14:textId="77777777" w:rsidR="00FF548A" w:rsidRDefault="002B5113">
            <w:pPr>
              <w:pStyle w:val="Compact"/>
            </w:pPr>
            <w:r>
              <w:t>Código PySpark + boto3</w:t>
            </w:r>
          </w:p>
        </w:tc>
      </w:tr>
      <w:tr w:rsidR="00FF548A" w14:paraId="52E5D213" w14:textId="77777777">
        <w:tc>
          <w:tcPr>
            <w:tcW w:w="2262" w:type="dxa"/>
          </w:tcPr>
          <w:p w14:paraId="5C8C6A0A" w14:textId="77777777" w:rsidR="00FF548A" w:rsidRDefault="002B5113">
            <w:pPr>
              <w:pStyle w:val="Compact"/>
            </w:pPr>
            <w:r>
              <w:t>Logs de ejecución y control de errores</w:t>
            </w:r>
          </w:p>
        </w:tc>
        <w:tc>
          <w:tcPr>
            <w:tcW w:w="3168" w:type="dxa"/>
          </w:tcPr>
          <w:p w14:paraId="11CCED28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7DB2E41B" w14:textId="77777777" w:rsidR="00FF548A" w:rsidRDefault="002B5113">
            <w:pPr>
              <w:pStyle w:val="Compact"/>
            </w:pPr>
            <w:r>
              <w:t>CloudWatch Logs + try/except</w:t>
            </w:r>
          </w:p>
        </w:tc>
      </w:tr>
      <w:tr w:rsidR="00FF548A" w14:paraId="47713BB7" w14:textId="77777777">
        <w:tc>
          <w:tcPr>
            <w:tcW w:w="2262" w:type="dxa"/>
          </w:tcPr>
          <w:p w14:paraId="55B8FCE4" w14:textId="77777777" w:rsidR="00FF548A" w:rsidRDefault="002B5113">
            <w:pPr>
              <w:pStyle w:val="Compact"/>
            </w:pPr>
            <w:r>
              <w:t>Pipeline programado (Scheduler)</w:t>
            </w:r>
          </w:p>
        </w:tc>
        <w:tc>
          <w:tcPr>
            <w:tcW w:w="3168" w:type="dxa"/>
          </w:tcPr>
          <w:p w14:paraId="34CA9670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5AFA17D5" w14:textId="77777777" w:rsidR="00FF548A" w:rsidRDefault="002B5113">
            <w:pPr>
              <w:pStyle w:val="Compact"/>
            </w:pPr>
            <w:r>
              <w:t>EventBridge cron diario</w:t>
            </w:r>
          </w:p>
        </w:tc>
      </w:tr>
      <w:tr w:rsidR="00FF548A" w14:paraId="5B3AE4D6" w14:textId="77777777">
        <w:tc>
          <w:tcPr>
            <w:tcW w:w="2262" w:type="dxa"/>
          </w:tcPr>
          <w:p w14:paraId="5E0CC68D" w14:textId="77777777" w:rsidR="00FF548A" w:rsidRDefault="002B5113">
            <w:pPr>
              <w:pStyle w:val="Compact"/>
            </w:pPr>
            <w:r>
              <w:t>Transformaciones reales (limpieza, joins, normalización)</w:t>
            </w:r>
          </w:p>
        </w:tc>
        <w:tc>
          <w:tcPr>
            <w:tcW w:w="3168" w:type="dxa"/>
          </w:tcPr>
          <w:p w14:paraId="2B29FEB8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051D971D" w14:textId="77777777" w:rsidR="00FF548A" w:rsidRDefault="002B5113">
            <w:pPr>
              <w:pStyle w:val="Compact"/>
            </w:pPr>
            <w:r>
              <w:t>VEE + CTEs + Window Functions</w:t>
            </w:r>
          </w:p>
        </w:tc>
      </w:tr>
      <w:tr w:rsidR="00FF548A" w14:paraId="3804B772" w14:textId="77777777">
        <w:tc>
          <w:tcPr>
            <w:tcW w:w="2262" w:type="dxa"/>
          </w:tcPr>
          <w:p w14:paraId="7D69D382" w14:textId="77777777" w:rsidR="00FF548A" w:rsidRDefault="002B5113">
            <w:pPr>
              <w:pStyle w:val="Compact"/>
            </w:pPr>
            <w:r>
              <w:t>Evidencias en GitHub</w:t>
            </w:r>
          </w:p>
        </w:tc>
        <w:tc>
          <w:tcPr>
            <w:tcW w:w="3168" w:type="dxa"/>
          </w:tcPr>
          <w:p w14:paraId="5FE42666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4EA200C7" w14:textId="77777777" w:rsidR="00FF548A" w:rsidRDefault="002B5113">
            <w:pPr>
              <w:pStyle w:val="Compact"/>
            </w:pPr>
            <w:r>
              <w:t>Todos los scripts en repositorio</w:t>
            </w:r>
          </w:p>
        </w:tc>
      </w:tr>
    </w:tbl>
    <w:p w14:paraId="27FE727F" w14:textId="77777777" w:rsidR="00FF548A" w:rsidRDefault="00AF30DA">
      <w:r>
        <w:pict w14:anchorId="015D1BFE">
          <v:rect id="_x0000_i1032" style="width:0;height:1.5pt" o:hralign="center" o:hrstd="t" o:hr="t"/>
        </w:pict>
      </w:r>
    </w:p>
    <w:p w14:paraId="677B430F" w14:textId="77777777" w:rsidR="00FF548A" w:rsidRDefault="002B5113">
      <w:pPr>
        <w:pStyle w:val="Ttulo2"/>
      </w:pPr>
      <w:bookmarkStart w:id="91" w:name="data-warehouse-y-consultas-sql"/>
      <w:bookmarkEnd w:id="71"/>
      <w:bookmarkEnd w:id="90"/>
      <w:r>
        <w:t>7. DATA WAREHOUSE Y CONSULTAS SQL</w:t>
      </w:r>
    </w:p>
    <w:p w14:paraId="7EC876E1" w14:textId="77777777" w:rsidR="00FF548A" w:rsidRDefault="002B5113">
      <w:pPr>
        <w:pStyle w:val="Ttulo3"/>
      </w:pPr>
      <w:bookmarkStart w:id="92" w:name="diseño-del-data-warehouse"/>
      <w:r>
        <w:t>7.1 Diseño del Data Warehouse</w:t>
      </w:r>
    </w:p>
    <w:p w14:paraId="6B858D2C" w14:textId="77777777" w:rsidR="00FF548A" w:rsidRDefault="002B5113">
      <w:pPr>
        <w:pStyle w:val="Ttulo4"/>
      </w:pPr>
      <w:bookmarkStart w:id="93" w:name="arquitectura-del-dw"/>
      <w:r>
        <w:t>7.1.1 Arquitectura del DW</w:t>
      </w:r>
    </w:p>
    <w:p w14:paraId="7D85BF80" w14:textId="77777777" w:rsidR="00FF548A" w:rsidRDefault="002B5113">
      <w:pPr>
        <w:pStyle w:val="FirstParagraph"/>
      </w:pPr>
      <w:r>
        <w:t xml:space="preserve">El Data Warehouse implementa un </w:t>
      </w:r>
      <w:r>
        <w:rPr>
          <w:b/>
          <w:bCs/>
        </w:rPr>
        <w:t>modelo dimensional estrella (Star Schema)</w:t>
      </w:r>
      <w:r>
        <w:t xml:space="preserve"> optimizado para análisis de facturación y consumo eléctrico.</w:t>
      </w:r>
    </w:p>
    <w:p w14:paraId="0F108EB5" w14:textId="77777777" w:rsidR="00FF548A" w:rsidRDefault="002B5113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DATA WAREHOUSE - MODELO ESTRELLA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DIMENSIONES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lastRenderedPageBreak/>
        <w:t xml:space="preserve">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│                │                │</w:t>
      </w:r>
      <w:r>
        <w:br/>
      </w:r>
      <w:r>
        <w:rPr>
          <w:rStyle w:val="VerbatimChar"/>
        </w:rPr>
        <w:t xml:space="preserve">        ▼                ▼                ▼</w:t>
      </w:r>
      <w:r>
        <w:br/>
      </w:r>
      <w:r>
        <w:rPr>
          <w:rStyle w:val="VerbatimChar"/>
        </w:rPr>
        <w:t xml:space="preserve">   ┌─────────┐     ┌─────────┐     ┌─────────┐</w:t>
      </w:r>
      <w:r>
        <w:br/>
      </w:r>
      <w:r>
        <w:rPr>
          <w:rStyle w:val="VerbatimChar"/>
        </w:rPr>
        <w:t xml:space="preserve">   │   DIM   │     │   DIM   │     │   DIM   │</w:t>
      </w:r>
      <w:r>
        <w:br/>
      </w:r>
      <w:r>
        <w:rPr>
          <w:rStyle w:val="VerbatimChar"/>
        </w:rPr>
        <w:t xml:space="preserve">   │ CLIENTE │     │SUMINISTRO│    │ TIEMPO  │</w:t>
      </w:r>
      <w:r>
        <w:br/>
      </w:r>
      <w:r>
        <w:rPr>
          <w:rStyle w:val="VerbatimChar"/>
        </w:rPr>
        <w:t xml:space="preserve">   └────┬────┘     └────┬────┘     └────┬────┘</w:t>
      </w:r>
      <w:r>
        <w:br/>
      </w:r>
      <w:r>
        <w:rPr>
          <w:rStyle w:val="VerbatimChar"/>
        </w:rPr>
        <w:t xml:space="preserve">        │               │               │</w:t>
      </w:r>
      <w:r>
        <w:br/>
      </w:r>
      <w:r>
        <w:rPr>
          <w:rStyle w:val="VerbatimChar"/>
        </w:rPr>
        <w:t xml:space="preserve">        │               │               │</w:t>
      </w:r>
      <w:r>
        <w:br/>
      </w:r>
      <w:r>
        <w:rPr>
          <w:rStyle w:val="VerbatimChar"/>
        </w:rPr>
        <w:t xml:space="preserve">        └───────────┬───┴───┬───────────┘</w:t>
      </w:r>
      <w:r>
        <w:br/>
      </w:r>
      <w:r>
        <w:rPr>
          <w:rStyle w:val="VerbatimChar"/>
        </w:rPr>
        <w:t xml:space="preserve">                    │       │</w:t>
      </w:r>
      <w:r>
        <w:br/>
      </w:r>
      <w:r>
        <w:rPr>
          <w:rStyle w:val="VerbatimChar"/>
        </w:rPr>
        <w:t xml:space="preserve">                    ▼       ▼</w:t>
      </w:r>
      <w:r>
        <w:br/>
      </w:r>
      <w:r>
        <w:rPr>
          <w:rStyle w:val="VerbatimChar"/>
        </w:rPr>
        <w:t xml:space="preserve">              ┌──────────────────┐</w:t>
      </w:r>
      <w:r>
        <w:br/>
      </w:r>
      <w:r>
        <w:rPr>
          <w:rStyle w:val="VerbatimChar"/>
        </w:rPr>
        <w:t xml:space="preserve">              │   FACT TABLE     │</w:t>
      </w:r>
      <w:r>
        <w:br/>
      </w:r>
      <w:r>
        <w:rPr>
          <w:rStyle w:val="VerbatimChar"/>
        </w:rPr>
        <w:t xml:space="preserve">              │   FACTURACION    │</w:t>
      </w:r>
      <w:r>
        <w:br/>
      </w:r>
      <w:r>
        <w:rPr>
          <w:rStyle w:val="VerbatimChar"/>
        </w:rPr>
        <w:t xml:space="preserve">              │    MENSUAL       │</w:t>
      </w:r>
      <w:r>
        <w:br/>
      </w:r>
      <w:r>
        <w:rPr>
          <w:rStyle w:val="VerbatimChar"/>
        </w:rPr>
        <w:t xml:space="preserve">              └──────────────────┘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┌──────────────────┐</w:t>
      </w:r>
      <w:r>
        <w:br/>
      </w:r>
      <w:r>
        <w:rPr>
          <w:rStyle w:val="VerbatimChar"/>
        </w:rPr>
        <w:t xml:space="preserve">              │  MÉTRICAS/KPIs   │</w:t>
      </w:r>
      <w:r>
        <w:br/>
      </w:r>
      <w:r>
        <w:rPr>
          <w:rStyle w:val="VerbatimChar"/>
        </w:rPr>
        <w:t xml:space="preserve">              │  • Facturación   │</w:t>
      </w:r>
      <w:r>
        <w:br/>
      </w:r>
      <w:r>
        <w:rPr>
          <w:rStyle w:val="VerbatimChar"/>
        </w:rPr>
        <w:t xml:space="preserve">              │  • Consumo kWh   │</w:t>
      </w:r>
      <w:r>
        <w:br/>
      </w:r>
      <w:r>
        <w:rPr>
          <w:rStyle w:val="VerbatimChar"/>
        </w:rPr>
        <w:t xml:space="preserve">              │  • Atípicos      │</w:t>
      </w:r>
      <w:r>
        <w:br/>
      </w:r>
      <w:r>
        <w:rPr>
          <w:rStyle w:val="VerbatimChar"/>
        </w:rPr>
        <w:t xml:space="preserve">              │  • Z-Score       │</w:t>
      </w:r>
      <w:r>
        <w:br/>
      </w:r>
      <w:r>
        <w:rPr>
          <w:rStyle w:val="VerbatimChar"/>
        </w:rPr>
        <w:t xml:space="preserve">              └──────────────────┘</w:t>
      </w:r>
    </w:p>
    <w:p w14:paraId="093F7D50" w14:textId="77777777" w:rsidR="00FF548A" w:rsidRDefault="002B5113">
      <w:pPr>
        <w:pStyle w:val="Ttulo4"/>
      </w:pPr>
      <w:bookmarkStart w:id="94" w:name="tablas-ddl-data-definition-language"/>
      <w:bookmarkEnd w:id="93"/>
      <w:r>
        <w:t>7.1.2 Tablas DDL (Data Definition Language)</w:t>
      </w:r>
    </w:p>
    <w:p w14:paraId="63B72B72" w14:textId="77777777" w:rsidR="00FF548A" w:rsidRDefault="002B5113">
      <w:pPr>
        <w:pStyle w:val="FirstParagraph"/>
      </w:pPr>
      <w:r>
        <w:rPr>
          <w:b/>
          <w:bCs/>
        </w:rPr>
        <w:t>A. Capa Bronze - Tablas Dimensionales</w:t>
      </w:r>
    </w:p>
    <w:p w14:paraId="050A95E6" w14:textId="77777777" w:rsidR="00FF548A" w:rsidRDefault="002B5113">
      <w:pPr>
        <w:pStyle w:val="Textoindependiente"/>
      </w:pPr>
      <w:r>
        <w:rPr>
          <w:b/>
          <w:bCs/>
        </w:rPr>
        <w:t>Tabla: bronze_cliente</w:t>
      </w:r>
    </w:p>
    <w:p w14:paraId="02255819" w14:textId="77777777" w:rsidR="00FF548A" w:rsidRDefault="002B5113">
      <w:pPr>
        <w:pStyle w:val="SourceCode"/>
      </w:pPr>
      <w:r>
        <w:rPr>
          <w:rStyle w:val="CommentTok"/>
        </w:rPr>
        <w:t>-- =================================================</w:t>
      </w:r>
      <w:r>
        <w:br/>
      </w:r>
      <w:r>
        <w:rPr>
          <w:rStyle w:val="CommentTok"/>
        </w:rPr>
        <w:t>-- TABLA: bronze_cliente</w:t>
      </w:r>
      <w:r>
        <w:br/>
      </w:r>
      <w:r>
        <w:rPr>
          <w:rStyle w:val="CommentTok"/>
        </w:rPr>
        <w:t>-- Descripción: Dimensión de clientes</w:t>
      </w:r>
      <w:r>
        <w:br/>
      </w:r>
      <w:r>
        <w:rPr>
          <w:rStyle w:val="CommentTok"/>
        </w:rPr>
        <w:t>-- Fuente: Sistema comercial</w:t>
      </w:r>
      <w:r>
        <w:br/>
      </w:r>
      <w:r>
        <w:rPr>
          <w:rStyle w:val="CommentTok"/>
        </w:rPr>
        <w:t>-- =================================================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EXTERNAL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bronze_db.bronze_cliente (</w:t>
      </w:r>
      <w:r>
        <w:br/>
      </w:r>
      <w:r>
        <w:rPr>
          <w:rStyle w:val="NormalTok"/>
        </w:rPr>
        <w:t xml:space="preserve">    id_cliente          BIGINT,</w:t>
      </w:r>
      <w:r>
        <w:br/>
      </w:r>
      <w:r>
        <w:rPr>
          <w:rStyle w:val="NormalTok"/>
        </w:rPr>
        <w:t xml:space="preserve">    tipo_documento      STRING,</w:t>
      </w:r>
      <w:r>
        <w:br/>
      </w:r>
      <w:r>
        <w:rPr>
          <w:rStyle w:val="NormalTok"/>
        </w:rPr>
        <w:t xml:space="preserve">    numero_documento    STRING,</w:t>
      </w:r>
      <w:r>
        <w:br/>
      </w:r>
      <w:r>
        <w:rPr>
          <w:rStyle w:val="NormalTok"/>
        </w:rPr>
        <w:t xml:space="preserve">    nombre_cliente      STRING,</w:t>
      </w:r>
      <w:r>
        <w:br/>
      </w:r>
      <w:r>
        <w:rPr>
          <w:rStyle w:val="NormalTok"/>
        </w:rPr>
        <w:t xml:space="preserve">    tipo_cliente        STRING,     </w:t>
      </w:r>
      <w:r>
        <w:rPr>
          <w:rStyle w:val="CommentTok"/>
        </w:rPr>
        <w:t>-- RESIDENCIAL, COMERCIAL, INDUSTRIAL</w:t>
      </w:r>
      <w:r>
        <w:br/>
      </w:r>
      <w:r>
        <w:rPr>
          <w:rStyle w:val="NormalTok"/>
        </w:rPr>
        <w:t xml:space="preserve">    distrito            STRING,</w:t>
      </w:r>
      <w:r>
        <w:br/>
      </w:r>
      <w:r>
        <w:rPr>
          <w:rStyle w:val="NormalTok"/>
        </w:rPr>
        <w:t xml:space="preserve">    fecha_alta    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estado              STRING      </w:t>
      </w:r>
      <w:r>
        <w:rPr>
          <w:rStyle w:val="CommentTok"/>
        </w:rPr>
        <w:t>-- ACTIVO, INACTIVO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PARTITIONED </w:t>
      </w:r>
      <w:r>
        <w:rPr>
          <w:rStyle w:val="KeywordTok"/>
        </w:rPr>
        <w:t>BY</w:t>
      </w:r>
      <w:r>
        <w:rPr>
          <w:rStyle w:val="NormalTok"/>
        </w:rPr>
        <w:t xml:space="preserve"> (periodo_yyyymm STRING)</w:t>
      </w:r>
      <w:r>
        <w:br/>
      </w:r>
      <w:r>
        <w:rPr>
          <w:rStyle w:val="NormalTok"/>
        </w:rPr>
        <w:t xml:space="preserve">STORED </w:t>
      </w:r>
      <w:r>
        <w:rPr>
          <w:rStyle w:val="KeywordTok"/>
        </w:rPr>
        <w:t>AS</w:t>
      </w:r>
      <w:r>
        <w:rPr>
          <w:rStyle w:val="NormalTok"/>
        </w:rPr>
        <w:t xml:space="preserve"> INPUTFORMAT </w:t>
      </w:r>
      <w:r>
        <w:rPr>
          <w:rStyle w:val="StringTok"/>
        </w:rPr>
        <w:t>'org.apache.hadoop.mapred.TextInputFormat'</w:t>
      </w:r>
      <w:r>
        <w:br/>
      </w:r>
      <w:r>
        <w:rPr>
          <w:rStyle w:val="NormalTok"/>
        </w:rPr>
        <w:lastRenderedPageBreak/>
        <w:t xml:space="preserve">OUTPUTFORMAT </w:t>
      </w:r>
      <w:r>
        <w:rPr>
          <w:rStyle w:val="StringTok"/>
        </w:rPr>
        <w:t>'org.apache.hadoop.hive.ql.io.HiveIgnoreKeyTextOutputFormat'</w:t>
      </w:r>
      <w:r>
        <w:br/>
      </w:r>
      <w:r>
        <w:rPr>
          <w:rStyle w:val="NormalTok"/>
        </w:rPr>
        <w:t xml:space="preserve">LOCATION </w:t>
      </w:r>
      <w:r>
        <w:rPr>
          <w:rStyle w:val="StringTok"/>
        </w:rPr>
        <w:t>'s3://lds-s3-bucket-final/bronze/cliente/'</w:t>
      </w:r>
      <w:r>
        <w:br/>
      </w:r>
      <w:r>
        <w:rPr>
          <w:rStyle w:val="NormalTok"/>
        </w:rPr>
        <w:t>TBLPROPERTIES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'classification'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'csv'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'skip.header.line.count'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'1'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'compressionType'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'none'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Comentarios de columnas</w:t>
      </w:r>
      <w:r>
        <w:br/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bronze_db.bronze_cliente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StringTok"/>
        </w:rPr>
        <w:t>'Dimensión de clientes - Datos maestros'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bronze_db.bronze_cliente.tipo_cliente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StringTok"/>
        </w:rPr>
        <w:t>'Segmentación: RESIDENCIAL, COMERCIAL, INDUSTRIAL'</w:t>
      </w:r>
      <w:r>
        <w:rPr>
          <w:rStyle w:val="NormalTok"/>
        </w:rPr>
        <w:t>;</w:t>
      </w:r>
    </w:p>
    <w:p w14:paraId="6DB16BC1" w14:textId="77777777" w:rsidR="00FF548A" w:rsidRDefault="002B5113">
      <w:pPr>
        <w:pStyle w:val="FirstParagraph"/>
      </w:pPr>
      <w:r>
        <w:rPr>
          <w:b/>
          <w:bCs/>
        </w:rPr>
        <w:t>Tabla: bronze_suministro</w:t>
      </w:r>
    </w:p>
    <w:p w14:paraId="4A7FBF8E" w14:textId="77777777" w:rsidR="00FF548A" w:rsidRDefault="002B5113">
      <w:pPr>
        <w:pStyle w:val="SourceCode"/>
      </w:pPr>
      <w:r>
        <w:rPr>
          <w:rStyle w:val="CommentTok"/>
        </w:rPr>
        <w:t>-- =================================================</w:t>
      </w:r>
      <w:r>
        <w:br/>
      </w:r>
      <w:r>
        <w:rPr>
          <w:rStyle w:val="CommentTok"/>
        </w:rPr>
        <w:t>-- TABLA: bronze_suministro</w:t>
      </w:r>
      <w:r>
        <w:br/>
      </w:r>
      <w:r>
        <w:rPr>
          <w:rStyle w:val="CommentTok"/>
        </w:rPr>
        <w:t>-- Descripción: Dimensión de puntos de suministro</w:t>
      </w:r>
      <w:r>
        <w:br/>
      </w:r>
      <w:r>
        <w:rPr>
          <w:rStyle w:val="CommentTok"/>
        </w:rPr>
        <w:t>-- =================================================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EXTERNAL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bronze_db.bronze_suministro (</w:t>
      </w:r>
      <w:r>
        <w:br/>
      </w:r>
      <w:r>
        <w:rPr>
          <w:rStyle w:val="NormalTok"/>
        </w:rPr>
        <w:t xml:space="preserve">    id_suministro       BIGINT,</w:t>
      </w:r>
      <w:r>
        <w:br/>
      </w:r>
      <w:r>
        <w:rPr>
          <w:rStyle w:val="NormalTok"/>
        </w:rPr>
        <w:t xml:space="preserve">    id_cliente          BIGINT,</w:t>
      </w:r>
      <w:r>
        <w:br/>
      </w:r>
      <w:r>
        <w:rPr>
          <w:rStyle w:val="NormalTok"/>
        </w:rPr>
        <w:t xml:space="preserve">    numero_suministro   STRING,</w:t>
      </w:r>
      <w:r>
        <w:br/>
      </w:r>
      <w:r>
        <w:rPr>
          <w:rStyle w:val="NormalTok"/>
        </w:rPr>
        <w:t xml:space="preserve">    direccion           STRING,</w:t>
      </w:r>
      <w:r>
        <w:br/>
      </w:r>
      <w:r>
        <w:rPr>
          <w:rStyle w:val="NormalTok"/>
        </w:rPr>
        <w:t xml:space="preserve">    distrito            STRING,</w:t>
      </w:r>
      <w:r>
        <w:br/>
      </w:r>
      <w:r>
        <w:rPr>
          <w:rStyle w:val="NormalTok"/>
        </w:rPr>
        <w:t xml:space="preserve">    zona                STRING,     </w:t>
      </w:r>
      <w:r>
        <w:rPr>
          <w:rStyle w:val="CommentTok"/>
        </w:rPr>
        <w:t>-- NORTE, SUR, ESTE, OESTE, CENTRO</w:t>
      </w:r>
      <w:r>
        <w:br/>
      </w:r>
      <w:r>
        <w:rPr>
          <w:rStyle w:val="NormalTok"/>
        </w:rPr>
        <w:t xml:space="preserve">    sector              STRING,</w:t>
      </w:r>
      <w:r>
        <w:br/>
      </w:r>
      <w:r>
        <w:rPr>
          <w:rStyle w:val="NormalTok"/>
        </w:rPr>
        <w:t xml:space="preserve">    nivel_tension       STRING,     </w:t>
      </w:r>
      <w:r>
        <w:rPr>
          <w:rStyle w:val="CommentTok"/>
        </w:rPr>
        <w:t>-- BT (Baja), MT (Media), AT (Alta)</w:t>
      </w:r>
      <w:r>
        <w:br/>
      </w:r>
      <w:r>
        <w:rPr>
          <w:rStyle w:val="NormalTok"/>
        </w:rPr>
        <w:t xml:space="preserve">    tipo_uso            STRING,     </w:t>
      </w:r>
      <w:r>
        <w:rPr>
          <w:rStyle w:val="CommentTok"/>
        </w:rPr>
        <w:t>-- DOMESTICO, COMERCIAL, INDUSTRIAL</w:t>
      </w:r>
      <w:r>
        <w:br/>
      </w:r>
      <w:r>
        <w:rPr>
          <w:rStyle w:val="NormalTok"/>
        </w:rPr>
        <w:t xml:space="preserve">    cod_tarifa          STRING,</w:t>
      </w:r>
      <w:r>
        <w:br/>
      </w:r>
      <w:r>
        <w:rPr>
          <w:rStyle w:val="NormalTok"/>
        </w:rPr>
        <w:t xml:space="preserve">    fecha_instalacion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estado              STRING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PARTITIONED </w:t>
      </w:r>
      <w:r>
        <w:rPr>
          <w:rStyle w:val="KeywordTok"/>
        </w:rPr>
        <w:t>BY</w:t>
      </w:r>
      <w:r>
        <w:rPr>
          <w:rStyle w:val="NormalTok"/>
        </w:rPr>
        <w:t xml:space="preserve"> (periodo_yyyymm STRING)</w:t>
      </w:r>
      <w:r>
        <w:br/>
      </w:r>
      <w:r>
        <w:rPr>
          <w:rStyle w:val="NormalTok"/>
        </w:rPr>
        <w:t xml:space="preserve">STORED </w:t>
      </w:r>
      <w:r>
        <w:rPr>
          <w:rStyle w:val="KeywordTok"/>
        </w:rPr>
        <w:t>AS</w:t>
      </w:r>
      <w:r>
        <w:rPr>
          <w:rStyle w:val="NormalTok"/>
        </w:rPr>
        <w:t xml:space="preserve"> INPUTFORMAT </w:t>
      </w:r>
      <w:r>
        <w:rPr>
          <w:rStyle w:val="StringTok"/>
        </w:rPr>
        <w:t>'org.apache.hadoop.mapred.TextInputFormat'</w:t>
      </w:r>
      <w:r>
        <w:br/>
      </w:r>
      <w:r>
        <w:rPr>
          <w:rStyle w:val="NormalTok"/>
        </w:rPr>
        <w:t xml:space="preserve">OUTPUTFORMAT </w:t>
      </w:r>
      <w:r>
        <w:rPr>
          <w:rStyle w:val="StringTok"/>
        </w:rPr>
        <w:t>'org.apache.hadoop.hive.ql.io.HiveIgnoreKeyTextOutputFormat'</w:t>
      </w:r>
      <w:r>
        <w:br/>
      </w:r>
      <w:r>
        <w:rPr>
          <w:rStyle w:val="NormalTok"/>
        </w:rPr>
        <w:t xml:space="preserve">LOCATION </w:t>
      </w:r>
      <w:r>
        <w:rPr>
          <w:rStyle w:val="StringTok"/>
        </w:rPr>
        <w:t>'s3://lds-s3-bucket-final/bronze/suministro/'</w:t>
      </w:r>
      <w:r>
        <w:br/>
      </w:r>
      <w:r>
        <w:rPr>
          <w:rStyle w:val="NormalTok"/>
        </w:rPr>
        <w:t>TBLPROPERTIES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'classification'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'csv'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'skip.header.line.count'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'1'</w:t>
      </w:r>
      <w:r>
        <w:br/>
      </w:r>
      <w:r>
        <w:rPr>
          <w:rStyle w:val="NormalTok"/>
        </w:rPr>
        <w:t>);</w:t>
      </w:r>
    </w:p>
    <w:p w14:paraId="21E47F7B" w14:textId="77777777" w:rsidR="00FF548A" w:rsidRDefault="002B5113">
      <w:pPr>
        <w:pStyle w:val="FirstParagraph"/>
      </w:pPr>
      <w:r>
        <w:rPr>
          <w:b/>
          <w:bCs/>
        </w:rPr>
        <w:t>Tabla: bronze_medidor</w:t>
      </w:r>
    </w:p>
    <w:p w14:paraId="55FB63CE" w14:textId="77777777" w:rsidR="00FF548A" w:rsidRDefault="002B5113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EXTERNAL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bronze_db.bronze_medidor (</w:t>
      </w:r>
      <w:r>
        <w:br/>
      </w:r>
      <w:r>
        <w:rPr>
          <w:rStyle w:val="NormalTok"/>
        </w:rPr>
        <w:t xml:space="preserve">    id_medidor          BIGINT,</w:t>
      </w:r>
      <w:r>
        <w:br/>
      </w:r>
      <w:r>
        <w:rPr>
          <w:rStyle w:val="NormalTok"/>
        </w:rPr>
        <w:t xml:space="preserve">    id_suministro       BIGINT,</w:t>
      </w:r>
      <w:r>
        <w:br/>
      </w:r>
      <w:r>
        <w:rPr>
          <w:rStyle w:val="NormalTok"/>
        </w:rPr>
        <w:t xml:space="preserve">    numero_medidor      STRING,</w:t>
      </w:r>
      <w:r>
        <w:br/>
      </w:r>
      <w:r>
        <w:rPr>
          <w:rStyle w:val="NormalTok"/>
        </w:rPr>
        <w:lastRenderedPageBreak/>
        <w:t xml:space="preserve">    marca               STRING,</w:t>
      </w:r>
      <w:r>
        <w:br/>
      </w:r>
      <w:r>
        <w:rPr>
          <w:rStyle w:val="NormalTok"/>
        </w:rPr>
        <w:t xml:space="preserve">    modelo              STRING,</w:t>
      </w:r>
      <w:r>
        <w:br/>
      </w:r>
      <w:r>
        <w:rPr>
          <w:rStyle w:val="NormalTok"/>
        </w:rPr>
        <w:t xml:space="preserve">    tipo_medidor        STRING,     </w:t>
      </w:r>
      <w:r>
        <w:rPr>
          <w:rStyle w:val="CommentTok"/>
        </w:rPr>
        <w:t>-- ELECTROMECANICO, DIGITAL, AMI</w:t>
      </w:r>
      <w:r>
        <w:br/>
      </w:r>
      <w:r>
        <w:rPr>
          <w:rStyle w:val="NormalTok"/>
        </w:rPr>
        <w:t xml:space="preserve">    fecha_instalacion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ultima_lectura     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estado              STRING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PARTITIONED </w:t>
      </w:r>
      <w:r>
        <w:rPr>
          <w:rStyle w:val="KeywordTok"/>
        </w:rPr>
        <w:t>BY</w:t>
      </w:r>
      <w:r>
        <w:rPr>
          <w:rStyle w:val="NormalTok"/>
        </w:rPr>
        <w:t xml:space="preserve"> (periodo_yyyymm STRING)</w:t>
      </w:r>
      <w:r>
        <w:br/>
      </w:r>
      <w:r>
        <w:rPr>
          <w:rStyle w:val="NormalTok"/>
        </w:rPr>
        <w:t xml:space="preserve">STORED </w:t>
      </w:r>
      <w:r>
        <w:rPr>
          <w:rStyle w:val="KeywordTok"/>
        </w:rPr>
        <w:t>AS</w:t>
      </w:r>
      <w:r>
        <w:rPr>
          <w:rStyle w:val="NormalTok"/>
        </w:rPr>
        <w:t xml:space="preserve"> PARQUET</w:t>
      </w:r>
      <w:r>
        <w:br/>
      </w:r>
      <w:r>
        <w:rPr>
          <w:rStyle w:val="NormalTok"/>
        </w:rPr>
        <w:t xml:space="preserve">LOCATION </w:t>
      </w:r>
      <w:r>
        <w:rPr>
          <w:rStyle w:val="StringTok"/>
        </w:rPr>
        <w:t>'s3://lds-s3-bucket-final/bronze/medidor/'</w:t>
      </w:r>
      <w:r>
        <w:rPr>
          <w:rStyle w:val="NormalTok"/>
        </w:rPr>
        <w:t>;</w:t>
      </w:r>
    </w:p>
    <w:p w14:paraId="2830B2AD" w14:textId="77777777" w:rsidR="00FF548A" w:rsidRDefault="002B5113">
      <w:pPr>
        <w:pStyle w:val="FirstParagraph"/>
      </w:pPr>
      <w:r>
        <w:rPr>
          <w:b/>
          <w:bCs/>
        </w:rPr>
        <w:t>Tabla: bronze_tarifa</w:t>
      </w:r>
    </w:p>
    <w:p w14:paraId="6F434C58" w14:textId="77777777" w:rsidR="00FF548A" w:rsidRDefault="002B5113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EXTERNAL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bronze_db.bronze_tarifa (</w:t>
      </w:r>
      <w:r>
        <w:br/>
      </w:r>
      <w:r>
        <w:rPr>
          <w:rStyle w:val="NormalTok"/>
        </w:rPr>
        <w:t xml:space="preserve">    cod_tarifa          STRING,</w:t>
      </w:r>
      <w:r>
        <w:br/>
      </w:r>
      <w:r>
        <w:rPr>
          <w:rStyle w:val="NormalTok"/>
        </w:rPr>
        <w:t xml:space="preserve">    nombre_tarifa       STRING,</w:t>
      </w:r>
      <w:r>
        <w:br/>
      </w:r>
      <w:r>
        <w:rPr>
          <w:rStyle w:val="NormalTok"/>
        </w:rPr>
        <w:t xml:space="preserve">    tipo_tarifa         STRING,     </w:t>
      </w:r>
      <w:r>
        <w:rPr>
          <w:rStyle w:val="CommentTok"/>
        </w:rPr>
        <w:t>-- RESIDENCIAL, COMERCIAL, INDUSTRIAL</w:t>
      </w:r>
      <w:r>
        <w:br/>
      </w:r>
      <w:r>
        <w:rPr>
          <w:rStyle w:val="NormalTok"/>
        </w:rPr>
        <w:t xml:space="preserve">    cargo_fijo          </w:t>
      </w:r>
      <w:r>
        <w:rPr>
          <w:rStyle w:val="DataTypeTok"/>
        </w:rPr>
        <w:t>DOUBLE</w:t>
      </w:r>
      <w:r>
        <w:rPr>
          <w:rStyle w:val="NormalTok"/>
        </w:rPr>
        <w:t xml:space="preserve">,     </w:t>
      </w:r>
      <w:r>
        <w:rPr>
          <w:rStyle w:val="CommentTok"/>
        </w:rPr>
        <w:t>-- Cargo fijo mensual (S/)</w:t>
      </w:r>
      <w:r>
        <w:br/>
      </w:r>
      <w:r>
        <w:rPr>
          <w:rStyle w:val="NormalTok"/>
        </w:rPr>
        <w:t xml:space="preserve">    cargo_energia       </w:t>
      </w:r>
      <w:r>
        <w:rPr>
          <w:rStyle w:val="DataTypeTok"/>
        </w:rPr>
        <w:t>DOUBLE</w:t>
      </w:r>
      <w:r>
        <w:rPr>
          <w:rStyle w:val="NormalTok"/>
        </w:rPr>
        <w:t xml:space="preserve">,     </w:t>
      </w:r>
      <w:r>
        <w:rPr>
          <w:rStyle w:val="CommentTok"/>
        </w:rPr>
        <w:t>-- Precio por kWh (S/kWh)</w:t>
      </w:r>
      <w:r>
        <w:br/>
      </w:r>
      <w:r>
        <w:rPr>
          <w:rStyle w:val="NormalTok"/>
        </w:rPr>
        <w:t xml:space="preserve">    cargo_potencia      </w:t>
      </w:r>
      <w:r>
        <w:rPr>
          <w:rStyle w:val="DataTypeTok"/>
        </w:rPr>
        <w:t>DOUBLE</w:t>
      </w:r>
      <w:r>
        <w:rPr>
          <w:rStyle w:val="NormalTok"/>
        </w:rPr>
        <w:t xml:space="preserve">,     </w:t>
      </w:r>
      <w:r>
        <w:rPr>
          <w:rStyle w:val="CommentTok"/>
        </w:rPr>
        <w:t>-- Precio por kW (S/kW)</w:t>
      </w:r>
      <w:r>
        <w:br/>
      </w:r>
      <w:r>
        <w:rPr>
          <w:rStyle w:val="NormalTok"/>
        </w:rPr>
        <w:t xml:space="preserve">    vigencia_desde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vigencia_hasta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estado              STRING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STORED </w:t>
      </w:r>
      <w:r>
        <w:rPr>
          <w:rStyle w:val="KeywordTok"/>
        </w:rPr>
        <w:t>AS</w:t>
      </w:r>
      <w:r>
        <w:rPr>
          <w:rStyle w:val="NormalTok"/>
        </w:rPr>
        <w:t xml:space="preserve"> PARQUET</w:t>
      </w:r>
      <w:r>
        <w:br/>
      </w:r>
      <w:r>
        <w:rPr>
          <w:rStyle w:val="NormalTok"/>
        </w:rPr>
        <w:t xml:space="preserve">LOCATION </w:t>
      </w:r>
      <w:r>
        <w:rPr>
          <w:rStyle w:val="StringTok"/>
        </w:rPr>
        <w:t>'s3://lds-s3-bucket-final/bronze/tarifa/'</w:t>
      </w:r>
      <w:r>
        <w:rPr>
          <w:rStyle w:val="NormalTok"/>
        </w:rPr>
        <w:t>;</w:t>
      </w:r>
    </w:p>
    <w:p w14:paraId="03D4C056" w14:textId="77777777" w:rsidR="00FF548A" w:rsidRDefault="002B5113">
      <w:pPr>
        <w:pStyle w:val="FirstParagraph"/>
      </w:pPr>
      <w:r>
        <w:rPr>
          <w:b/>
          <w:bCs/>
        </w:rPr>
        <w:t>Tabla: bronze_sector</w:t>
      </w:r>
    </w:p>
    <w:p w14:paraId="13E35A2B" w14:textId="77777777" w:rsidR="00FF548A" w:rsidRDefault="002B5113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EXTERNAL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bronze_db.bronze_sector (</w:t>
      </w:r>
      <w:r>
        <w:br/>
      </w:r>
      <w:r>
        <w:rPr>
          <w:rStyle w:val="NormalTok"/>
        </w:rPr>
        <w:t xml:space="preserve">    cod_sector          STRING,</w:t>
      </w:r>
      <w:r>
        <w:br/>
      </w:r>
      <w:r>
        <w:rPr>
          <w:rStyle w:val="NormalTok"/>
        </w:rPr>
        <w:t xml:space="preserve">    nombre_sector       STRING,</w:t>
      </w:r>
      <w:r>
        <w:br/>
      </w:r>
      <w:r>
        <w:rPr>
          <w:rStyle w:val="NormalTok"/>
        </w:rPr>
        <w:t xml:space="preserve">    zona                STRING,</w:t>
      </w:r>
      <w:r>
        <w:br/>
      </w:r>
      <w:r>
        <w:rPr>
          <w:rStyle w:val="NormalTok"/>
        </w:rPr>
        <w:t xml:space="preserve">    distrito            STRING,</w:t>
      </w:r>
      <w:r>
        <w:br/>
      </w:r>
      <w:r>
        <w:rPr>
          <w:rStyle w:val="NormalTok"/>
        </w:rPr>
        <w:t xml:space="preserve">    subestacion         STRING,</w:t>
      </w:r>
      <w:r>
        <w:br/>
      </w:r>
      <w:r>
        <w:rPr>
          <w:rStyle w:val="NormalTok"/>
        </w:rPr>
        <w:t xml:space="preserve">    capacidad_mva       </w:t>
      </w:r>
      <w:r>
        <w:rPr>
          <w:rStyle w:val="DataTypeTok"/>
        </w:rPr>
        <w:t>DOUBLE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estado              STRING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STORED </w:t>
      </w:r>
      <w:r>
        <w:rPr>
          <w:rStyle w:val="KeywordTok"/>
        </w:rPr>
        <w:t>AS</w:t>
      </w:r>
      <w:r>
        <w:rPr>
          <w:rStyle w:val="NormalTok"/>
        </w:rPr>
        <w:t xml:space="preserve"> PARQUET</w:t>
      </w:r>
      <w:r>
        <w:br/>
      </w:r>
      <w:r>
        <w:rPr>
          <w:rStyle w:val="NormalTok"/>
        </w:rPr>
        <w:t xml:space="preserve">LOCATION </w:t>
      </w:r>
      <w:r>
        <w:rPr>
          <w:rStyle w:val="StringTok"/>
        </w:rPr>
        <w:t>'s3://lds-s3-bucket-final/bronze/sector/'</w:t>
      </w:r>
      <w:r>
        <w:rPr>
          <w:rStyle w:val="NormalTok"/>
        </w:rPr>
        <w:t>;</w:t>
      </w:r>
    </w:p>
    <w:p w14:paraId="1406DC92" w14:textId="77777777" w:rsidR="00FF548A" w:rsidRDefault="002B5113">
      <w:pPr>
        <w:pStyle w:val="FirstParagraph"/>
      </w:pPr>
      <w:r>
        <w:rPr>
          <w:b/>
          <w:bCs/>
        </w:rPr>
        <w:t>Tabla: bronze_asignacion_tarifa</w:t>
      </w:r>
    </w:p>
    <w:p w14:paraId="66488250" w14:textId="77777777" w:rsidR="00FF548A" w:rsidRDefault="002B5113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EXTERNAL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bronze_db.bronze_asignacion_tarifa (</w:t>
      </w:r>
      <w:r>
        <w:br/>
      </w:r>
      <w:r>
        <w:rPr>
          <w:rStyle w:val="NormalTok"/>
        </w:rPr>
        <w:t xml:space="preserve">    id_asignacion       BIGINT,</w:t>
      </w:r>
      <w:r>
        <w:br/>
      </w:r>
      <w:r>
        <w:rPr>
          <w:rStyle w:val="NormalTok"/>
        </w:rPr>
        <w:t xml:space="preserve">    id_suministro       BIGINT,</w:t>
      </w:r>
      <w:r>
        <w:br/>
      </w:r>
      <w:r>
        <w:rPr>
          <w:rStyle w:val="NormalTok"/>
        </w:rPr>
        <w:t xml:space="preserve">    cod_tarifa          STRING,</w:t>
      </w:r>
      <w:r>
        <w:br/>
      </w:r>
      <w:r>
        <w:rPr>
          <w:rStyle w:val="NormalTok"/>
        </w:rPr>
        <w:t xml:space="preserve">    fecha_inicio  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fecha_fin     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estado_asignacion   STRING      </w:t>
      </w:r>
      <w:r>
        <w:rPr>
          <w:rStyle w:val="CommentTok"/>
        </w:rPr>
        <w:t>-- ACTIVO, INACTIVO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STORED </w:t>
      </w:r>
      <w:r>
        <w:rPr>
          <w:rStyle w:val="KeywordTok"/>
        </w:rPr>
        <w:t>AS</w:t>
      </w:r>
      <w:r>
        <w:rPr>
          <w:rStyle w:val="NormalTok"/>
        </w:rPr>
        <w:t xml:space="preserve"> PARQUET</w:t>
      </w:r>
      <w:r>
        <w:br/>
      </w:r>
      <w:r>
        <w:rPr>
          <w:rStyle w:val="NormalTok"/>
        </w:rPr>
        <w:t xml:space="preserve">LOCATION </w:t>
      </w:r>
      <w:r>
        <w:rPr>
          <w:rStyle w:val="StringTok"/>
        </w:rPr>
        <w:t>'s3://lds-s3-bucket-final/bronze/asignacion_tarifa/'</w:t>
      </w:r>
      <w:r>
        <w:rPr>
          <w:rStyle w:val="NormalTok"/>
        </w:rPr>
        <w:t>;</w:t>
      </w:r>
    </w:p>
    <w:p w14:paraId="06BC1686" w14:textId="77777777" w:rsidR="00FF548A" w:rsidRDefault="002B5113">
      <w:pPr>
        <w:pStyle w:val="FirstParagraph"/>
      </w:pPr>
      <w:r>
        <w:rPr>
          <w:b/>
          <w:bCs/>
        </w:rPr>
        <w:t>Tabla: bronze_acumulado</w:t>
      </w:r>
    </w:p>
    <w:p w14:paraId="78B8D5E3" w14:textId="77777777" w:rsidR="00FF548A" w:rsidRDefault="002B5113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EXTERNAL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bronze_db.bronze_acumulado (</w:t>
      </w:r>
      <w:r>
        <w:br/>
      </w:r>
      <w:r>
        <w:rPr>
          <w:rStyle w:val="NormalTok"/>
        </w:rPr>
        <w:t xml:space="preserve">    id_suministro       BIGINT,</w:t>
      </w:r>
      <w:r>
        <w:br/>
      </w:r>
      <w:r>
        <w:rPr>
          <w:rStyle w:val="NormalTok"/>
        </w:rPr>
        <w:t xml:space="preserve">    id_medidor          BIGINT,</w:t>
      </w:r>
      <w:r>
        <w:br/>
      </w:r>
      <w:r>
        <w:rPr>
          <w:rStyle w:val="NormalTok"/>
        </w:rPr>
        <w:t xml:space="preserve">    anio_mes            STRING,     </w:t>
      </w:r>
      <w:r>
        <w:rPr>
          <w:rStyle w:val="CommentTok"/>
        </w:rPr>
        <w:t>-- YYYYMM</w:t>
      </w:r>
      <w:r>
        <w:br/>
      </w:r>
      <w:r>
        <w:rPr>
          <w:rStyle w:val="NormalTok"/>
        </w:rPr>
        <w:t xml:space="preserve">    energia_total_kwh   </w:t>
      </w:r>
      <w:r>
        <w:rPr>
          <w:rStyle w:val="DataTypeTok"/>
        </w:rPr>
        <w:t>DOUBLE</w:t>
      </w:r>
      <w:r>
        <w:rPr>
          <w:rStyle w:val="NormalTok"/>
        </w:rPr>
        <w:t xml:space="preserve">,     </w:t>
      </w:r>
      <w:r>
        <w:rPr>
          <w:rStyle w:val="CommentTok"/>
        </w:rPr>
        <w:t>-- Consumo total del mes</w:t>
      </w:r>
      <w:r>
        <w:br/>
      </w:r>
      <w:r>
        <w:rPr>
          <w:rStyle w:val="NormalTok"/>
        </w:rPr>
        <w:t xml:space="preserve">    demanda_max_kw      </w:t>
      </w:r>
      <w:r>
        <w:rPr>
          <w:rStyle w:val="DataTypeTok"/>
        </w:rPr>
        <w:t>DOUBLE</w:t>
      </w:r>
      <w:r>
        <w:rPr>
          <w:rStyle w:val="NormalTok"/>
        </w:rPr>
        <w:t xml:space="preserve">,     </w:t>
      </w:r>
      <w:r>
        <w:rPr>
          <w:rStyle w:val="CommentTok"/>
        </w:rPr>
        <w:t>-- Demanda máxima registrada</w:t>
      </w:r>
      <w:r>
        <w:br/>
      </w:r>
      <w:r>
        <w:rPr>
          <w:rStyle w:val="NormalTok"/>
        </w:rPr>
        <w:t xml:space="preserve">    n_registros         </w:t>
      </w:r>
      <w:r>
        <w:rPr>
          <w:rStyle w:val="DataTypeTok"/>
        </w:rPr>
        <w:t>INT</w:t>
      </w:r>
      <w:r>
        <w:rPr>
          <w:rStyle w:val="NormalTok"/>
        </w:rPr>
        <w:t xml:space="preserve">,        </w:t>
      </w:r>
      <w:r>
        <w:rPr>
          <w:rStyle w:val="CommentTok"/>
        </w:rPr>
        <w:t>-- Total de lecturas</w:t>
      </w:r>
      <w:r>
        <w:br/>
      </w:r>
      <w:r>
        <w:rPr>
          <w:rStyle w:val="NormalTok"/>
        </w:rPr>
        <w:t xml:space="preserve">    n_registros_error   </w:t>
      </w:r>
      <w:r>
        <w:rPr>
          <w:rStyle w:val="DataTypeTok"/>
        </w:rPr>
        <w:t>INT</w:t>
      </w:r>
      <w:r>
        <w:rPr>
          <w:rStyle w:val="NormalTok"/>
        </w:rPr>
        <w:t xml:space="preserve">         </w:t>
      </w:r>
      <w:r>
        <w:rPr>
          <w:rStyle w:val="CommentTok"/>
        </w:rPr>
        <w:t>-- Lecturas con error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PARTITIONED </w:t>
      </w:r>
      <w:r>
        <w:rPr>
          <w:rStyle w:val="KeywordTok"/>
        </w:rPr>
        <w:t>BY</w:t>
      </w:r>
      <w:r>
        <w:rPr>
          <w:rStyle w:val="NormalTok"/>
        </w:rPr>
        <w:t xml:space="preserve"> (periodo_yyyymm STRING)</w:t>
      </w:r>
      <w:r>
        <w:br/>
      </w:r>
      <w:r>
        <w:rPr>
          <w:rStyle w:val="NormalTok"/>
        </w:rPr>
        <w:t xml:space="preserve">STORED </w:t>
      </w:r>
      <w:r>
        <w:rPr>
          <w:rStyle w:val="KeywordTok"/>
        </w:rPr>
        <w:t>AS</w:t>
      </w:r>
      <w:r>
        <w:rPr>
          <w:rStyle w:val="NormalTok"/>
        </w:rPr>
        <w:t xml:space="preserve"> PARQUET</w:t>
      </w:r>
      <w:r>
        <w:br/>
      </w:r>
      <w:r>
        <w:rPr>
          <w:rStyle w:val="NormalTok"/>
        </w:rPr>
        <w:t xml:space="preserve">LOCATION </w:t>
      </w:r>
      <w:r>
        <w:rPr>
          <w:rStyle w:val="StringTok"/>
        </w:rPr>
        <w:t>'s3://lds-s3-bucket-final/bronze/acumulado/'</w:t>
      </w:r>
      <w:r>
        <w:rPr>
          <w:rStyle w:val="NormalTok"/>
        </w:rPr>
        <w:t>;</w:t>
      </w:r>
    </w:p>
    <w:p w14:paraId="65F2630B" w14:textId="77777777" w:rsidR="00FF548A" w:rsidRDefault="002B5113">
      <w:pPr>
        <w:pStyle w:val="FirstParagraph"/>
      </w:pPr>
      <w:r>
        <w:rPr>
          <w:b/>
          <w:bCs/>
        </w:rPr>
        <w:t>B. Capa Silver - Tabla Curada</w:t>
      </w:r>
    </w:p>
    <w:p w14:paraId="1ECE8752" w14:textId="77777777" w:rsidR="00FF548A" w:rsidRDefault="002B5113">
      <w:pPr>
        <w:pStyle w:val="Textoindependiente"/>
      </w:pPr>
      <w:r>
        <w:rPr>
          <w:b/>
          <w:bCs/>
        </w:rPr>
        <w:t>Tabla: silver_consumo_mensual</w:t>
      </w:r>
    </w:p>
    <w:p w14:paraId="742A24F6" w14:textId="77777777" w:rsidR="00FF548A" w:rsidRDefault="002B5113">
      <w:pPr>
        <w:pStyle w:val="SourceCode"/>
      </w:pPr>
      <w:r>
        <w:rPr>
          <w:rStyle w:val="CommentTok"/>
        </w:rPr>
        <w:t>-- =================================================</w:t>
      </w:r>
      <w:r>
        <w:br/>
      </w:r>
      <w:r>
        <w:rPr>
          <w:rStyle w:val="CommentTok"/>
        </w:rPr>
        <w:t>-- TABLA: silver_consumo_mensual</w:t>
      </w:r>
      <w:r>
        <w:br/>
      </w:r>
      <w:r>
        <w:rPr>
          <w:rStyle w:val="CommentTok"/>
        </w:rPr>
        <w:t>-- Descripción: Consumos mensuales validados y enriquecidos</w:t>
      </w:r>
      <w:r>
        <w:br/>
      </w:r>
      <w:r>
        <w:rPr>
          <w:rStyle w:val="CommentTok"/>
        </w:rPr>
        <w:t>-- Transformaciones aplicadas:</w:t>
      </w:r>
      <w:r>
        <w:br/>
      </w:r>
      <w:r>
        <w:rPr>
          <w:rStyle w:val="CommentTok"/>
        </w:rPr>
        <w:t>-- - Validación de nulos</w:t>
      </w:r>
      <w:r>
        <w:br/>
      </w:r>
      <w:r>
        <w:rPr>
          <w:rStyle w:val="CommentTok"/>
        </w:rPr>
        <w:t>-- - Validación de rangos</w:t>
      </w:r>
      <w:r>
        <w:br/>
      </w:r>
      <w:r>
        <w:rPr>
          <w:rStyle w:val="CommentTok"/>
        </w:rPr>
        <w:t>-- - Cálculo de % errores</w:t>
      </w:r>
      <w:r>
        <w:br/>
      </w:r>
      <w:r>
        <w:rPr>
          <w:rStyle w:val="CommentTok"/>
        </w:rPr>
        <w:t>-- - Clasificación de calidad</w:t>
      </w:r>
      <w:r>
        <w:br/>
      </w:r>
      <w:r>
        <w:rPr>
          <w:rStyle w:val="CommentTok"/>
        </w:rPr>
        <w:t>-- =================================================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EXTERNAL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silver_db.silver_consumo_mensual (</w:t>
      </w:r>
      <w:r>
        <w:br/>
      </w:r>
      <w:r>
        <w:rPr>
          <w:rStyle w:val="NormalTok"/>
        </w:rPr>
        <w:t xml:space="preserve">    id_suministro       BIGINT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'FK a suministro'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id_medidor          BIGINT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'FK a medidor'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anio_mes            STRING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'Periodo YYYYMM'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energia_total_kwh   </w:t>
      </w:r>
      <w:r>
        <w:rPr>
          <w:rStyle w:val="DataTypeTok"/>
        </w:rPr>
        <w:t>DOUBLE</w:t>
      </w:r>
      <w:r>
        <w:rPr>
          <w:rStyle w:val="NormalTok"/>
        </w:rPr>
        <w:t xml:space="preserve">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'Consumo total mensual'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demanda_max_kw      </w:t>
      </w:r>
      <w:r>
        <w:rPr>
          <w:rStyle w:val="DataTypeTok"/>
        </w:rPr>
        <w:t>DOUBLE</w:t>
      </w:r>
      <w:r>
        <w:rPr>
          <w:rStyle w:val="NormalTok"/>
        </w:rPr>
        <w:t xml:space="preserve">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'Demanda máxima'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n_registros         </w:t>
      </w:r>
      <w:r>
        <w:rPr>
          <w:rStyle w:val="DataTypeTok"/>
        </w:rPr>
        <w:t>INT</w:t>
      </w:r>
      <w:r>
        <w:rPr>
          <w:rStyle w:val="NormalTok"/>
        </w:rPr>
        <w:t xml:space="preserve">   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'Total lecturas del mes'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n_registros_error   </w:t>
      </w:r>
      <w:r>
        <w:rPr>
          <w:rStyle w:val="DataTypeTok"/>
        </w:rPr>
        <w:t>INT</w:t>
      </w:r>
      <w:r>
        <w:rPr>
          <w:rStyle w:val="NormalTok"/>
        </w:rPr>
        <w:t xml:space="preserve">   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'Lecturas con error'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pct_registros_error </w:t>
      </w:r>
      <w:r>
        <w:rPr>
          <w:rStyle w:val="DataTypeTok"/>
        </w:rPr>
        <w:t>DOUBLE</w:t>
      </w:r>
      <w:r>
        <w:rPr>
          <w:rStyle w:val="NormalTok"/>
        </w:rPr>
        <w:t xml:space="preserve">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'Porcentaje de errores'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calidad_lectura     STRING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'EXCELENTE|BUENA|REGULAR|DEFICIENTE'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fecha_carga         </w:t>
      </w:r>
      <w:r>
        <w:rPr>
          <w:rStyle w:val="DataTypeTok"/>
        </w:rPr>
        <w:t>TIMESTAMP</w:t>
      </w:r>
      <w:r>
        <w:rPr>
          <w:rStyle w:val="NormalTok"/>
        </w:rPr>
        <w:t xml:space="preserve">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'Timestamp de procesamiento'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STORED </w:t>
      </w:r>
      <w:r>
        <w:rPr>
          <w:rStyle w:val="KeywordTok"/>
        </w:rPr>
        <w:t>AS</w:t>
      </w:r>
      <w:r>
        <w:rPr>
          <w:rStyle w:val="NormalTok"/>
        </w:rPr>
        <w:t xml:space="preserve"> PARQUET</w:t>
      </w:r>
      <w:r>
        <w:br/>
      </w:r>
      <w:r>
        <w:rPr>
          <w:rStyle w:val="NormalTok"/>
        </w:rPr>
        <w:t xml:space="preserve">LOCATION </w:t>
      </w:r>
      <w:r>
        <w:rPr>
          <w:rStyle w:val="StringTok"/>
        </w:rPr>
        <w:t>'s3://lds-s3-bucket-final/silver/consumo_mensual/'</w:t>
      </w:r>
      <w:r>
        <w:br/>
      </w:r>
      <w:r>
        <w:rPr>
          <w:rStyle w:val="NormalTok"/>
        </w:rPr>
        <w:t>TBLPROPERTIES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'parquet.compression'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'SNAPPY'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'write.compression'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'SNAPPY'</w:t>
      </w:r>
      <w:r>
        <w:br/>
      </w:r>
      <w:r>
        <w:rPr>
          <w:rStyle w:val="NormalTok"/>
        </w:rPr>
        <w:t>);</w:t>
      </w:r>
    </w:p>
    <w:p w14:paraId="0FD8D8D9" w14:textId="77777777" w:rsidR="00FF548A" w:rsidRDefault="002B5113">
      <w:pPr>
        <w:pStyle w:val="FirstParagraph"/>
      </w:pPr>
      <w:r>
        <w:rPr>
          <w:b/>
          <w:bCs/>
        </w:rPr>
        <w:lastRenderedPageBreak/>
        <w:t>C. Capa Gold - Tabla Analítica</w:t>
      </w:r>
    </w:p>
    <w:p w14:paraId="0D03AA78" w14:textId="77777777" w:rsidR="00FF548A" w:rsidRDefault="002B5113">
      <w:pPr>
        <w:pStyle w:val="Textoindependiente"/>
      </w:pPr>
      <w:r>
        <w:rPr>
          <w:b/>
          <w:bCs/>
        </w:rPr>
        <w:t>Tabla: gold_facturacion_teorica_mes</w:t>
      </w:r>
    </w:p>
    <w:p w14:paraId="60AF6275" w14:textId="77777777" w:rsidR="00FF548A" w:rsidRDefault="002B5113">
      <w:pPr>
        <w:pStyle w:val="SourceCode"/>
      </w:pPr>
      <w:r>
        <w:rPr>
          <w:rStyle w:val="CommentTok"/>
        </w:rPr>
        <w:t>-- =================================================</w:t>
      </w:r>
      <w:r>
        <w:br/>
      </w:r>
      <w:r>
        <w:rPr>
          <w:rStyle w:val="CommentTok"/>
        </w:rPr>
        <w:t>-- TABLA: gold_facturacion_teorica_mes</w:t>
      </w:r>
      <w:r>
        <w:br/>
      </w:r>
      <w:r>
        <w:rPr>
          <w:rStyle w:val="CommentTok"/>
        </w:rPr>
        <w:t>-- Descripción: Facturación teórica con detección de atípicos (IQR)</w:t>
      </w:r>
      <w:r>
        <w:br/>
      </w:r>
      <w:r>
        <w:rPr>
          <w:rStyle w:val="CommentTok"/>
        </w:rPr>
        <w:t>-- KPIs incluidos:</w:t>
      </w:r>
      <w:r>
        <w:br/>
      </w:r>
      <w:r>
        <w:rPr>
          <w:rStyle w:val="CommentTok"/>
        </w:rPr>
        <w:t>-- - Facturación teórica</w:t>
      </w:r>
      <w:r>
        <w:br/>
      </w:r>
      <w:r>
        <w:rPr>
          <w:rStyle w:val="CommentTok"/>
        </w:rPr>
        <w:t>-- - Estadísticas del segmento (Q1, Q3, IQR)</w:t>
      </w:r>
      <w:r>
        <w:br/>
      </w:r>
      <w:r>
        <w:rPr>
          <w:rStyle w:val="CommentTok"/>
        </w:rPr>
        <w:t>-- - Detección de outliers</w:t>
      </w:r>
      <w:r>
        <w:br/>
      </w:r>
      <w:r>
        <w:rPr>
          <w:rStyle w:val="CommentTok"/>
        </w:rPr>
        <w:t>-- - Z-Score</w:t>
      </w:r>
      <w:r>
        <w:br/>
      </w:r>
      <w:r>
        <w:rPr>
          <w:rStyle w:val="CommentTok"/>
        </w:rPr>
        <w:t>-- =================================================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EXTERNAL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gold_db.gold_facturacion_teorica_mes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Identificadores</w:t>
      </w:r>
      <w:r>
        <w:br/>
      </w:r>
      <w:r>
        <w:rPr>
          <w:rStyle w:val="NormalTok"/>
        </w:rPr>
        <w:t xml:space="preserve">    id_suministro               BIGINT,</w:t>
      </w:r>
      <w:r>
        <w:br/>
      </w:r>
      <w:r>
        <w:rPr>
          <w:rStyle w:val="NormalTok"/>
        </w:rPr>
        <w:t xml:space="preserve">    id_medidor                  BIGINT,</w:t>
      </w:r>
      <w:r>
        <w:br/>
      </w:r>
      <w:r>
        <w:rPr>
          <w:rStyle w:val="NormalTok"/>
        </w:rPr>
        <w:t xml:space="preserve">    anio_mes                    STRING,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Métricas de consumo</w:t>
      </w:r>
      <w:r>
        <w:br/>
      </w:r>
      <w:r>
        <w:rPr>
          <w:rStyle w:val="NormalTok"/>
        </w:rPr>
        <w:t xml:space="preserve">    energia_total_kwh           </w:t>
      </w:r>
      <w:r>
        <w:rPr>
          <w:rStyle w:val="DataTypeTok"/>
        </w:rPr>
        <w:t>DOUBLE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demanda_max_kw              </w:t>
      </w:r>
      <w:r>
        <w:rPr>
          <w:rStyle w:val="DataTypeTok"/>
        </w:rPr>
        <w:t>DOUBLE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n_registros            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n_registros_error      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pct_registros_error         </w:t>
      </w:r>
      <w:r>
        <w:rPr>
          <w:rStyle w:val="DataTypeTok"/>
        </w:rPr>
        <w:t>DOUBLE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calidad_lectura             STRING,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Dimensiones desnormalizadas</w:t>
      </w:r>
      <w:r>
        <w:br/>
      </w:r>
      <w:r>
        <w:rPr>
          <w:rStyle w:val="NormalTok"/>
        </w:rPr>
        <w:t xml:space="preserve">    nivel_tension               STRING,</w:t>
      </w:r>
      <w:r>
        <w:br/>
      </w:r>
      <w:r>
        <w:rPr>
          <w:rStyle w:val="NormalTok"/>
        </w:rPr>
        <w:t xml:space="preserve">    distrito                    STRING,</w:t>
      </w:r>
      <w:r>
        <w:br/>
      </w:r>
      <w:r>
        <w:rPr>
          <w:rStyle w:val="NormalTok"/>
        </w:rPr>
        <w:t xml:space="preserve">    zona                        STRING,</w:t>
      </w:r>
      <w:r>
        <w:br/>
      </w:r>
      <w:r>
        <w:rPr>
          <w:rStyle w:val="NormalTok"/>
        </w:rPr>
        <w:t xml:space="preserve">    sector                      STRING,</w:t>
      </w:r>
      <w:r>
        <w:br/>
      </w:r>
      <w:r>
        <w:rPr>
          <w:rStyle w:val="NormalTok"/>
        </w:rPr>
        <w:t xml:space="preserve">    tipo_cliente                STRING,</w:t>
      </w:r>
      <w:r>
        <w:br/>
      </w:r>
      <w:r>
        <w:rPr>
          <w:rStyle w:val="NormalTok"/>
        </w:rPr>
        <w:t xml:space="preserve">    nombre_cliente              STRING,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Componentes de tarifa</w:t>
      </w:r>
      <w:r>
        <w:br/>
      </w:r>
      <w:r>
        <w:rPr>
          <w:rStyle w:val="NormalTok"/>
        </w:rPr>
        <w:t xml:space="preserve">    cod_tarifa                  STRING,</w:t>
      </w:r>
      <w:r>
        <w:br/>
      </w:r>
      <w:r>
        <w:rPr>
          <w:rStyle w:val="NormalTok"/>
        </w:rPr>
        <w:t xml:space="preserve">    nombre_tarifa               STRING,</w:t>
      </w:r>
      <w:r>
        <w:br/>
      </w:r>
      <w:r>
        <w:rPr>
          <w:rStyle w:val="NormalTok"/>
        </w:rPr>
        <w:t xml:space="preserve">    cargo_energia               </w:t>
      </w:r>
      <w:r>
        <w:rPr>
          <w:rStyle w:val="DataTypeTok"/>
        </w:rPr>
        <w:t>DOUBLE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cargo_fijo                  </w:t>
      </w:r>
      <w:r>
        <w:rPr>
          <w:rStyle w:val="DataTypeTok"/>
        </w:rPr>
        <w:t>DOUBLE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cargo_potencia              </w:t>
      </w:r>
      <w:r>
        <w:rPr>
          <w:rStyle w:val="DataTypeTok"/>
        </w:rPr>
        <w:t>DOUBLE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KPI: Facturación</w:t>
      </w:r>
      <w:r>
        <w:br/>
      </w:r>
      <w:r>
        <w:rPr>
          <w:rStyle w:val="NormalTok"/>
        </w:rPr>
        <w:t xml:space="preserve">    facturacion_teorica         </w:t>
      </w:r>
      <w:r>
        <w:rPr>
          <w:rStyle w:val="DataTypeTok"/>
        </w:rPr>
        <w:t>DOUBLE</w:t>
      </w:r>
      <w:r>
        <w:rPr>
          <w:rStyle w:val="NormalTok"/>
        </w:rPr>
        <w:t xml:space="preserve">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'Facturación calculada (S/)'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Estadísticas del segmento</w:t>
      </w:r>
      <w:r>
        <w:br/>
      </w:r>
      <w:r>
        <w:rPr>
          <w:rStyle w:val="NormalTok"/>
        </w:rPr>
        <w:lastRenderedPageBreak/>
        <w:t xml:space="preserve">    n_segmento                  BIGINT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'Tamaño del segmento'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q1                          </w:t>
      </w:r>
      <w:r>
        <w:rPr>
          <w:rStyle w:val="DataTypeTok"/>
        </w:rPr>
        <w:t>DOUBLE</w:t>
      </w:r>
      <w:r>
        <w:rPr>
          <w:rStyle w:val="NormalTok"/>
        </w:rPr>
        <w:t xml:space="preserve">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'Percentil 25'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q3                          </w:t>
      </w:r>
      <w:r>
        <w:rPr>
          <w:rStyle w:val="DataTypeTok"/>
        </w:rPr>
        <w:t>DOUBLE</w:t>
      </w:r>
      <w:r>
        <w:rPr>
          <w:rStyle w:val="NormalTok"/>
        </w:rPr>
        <w:t xml:space="preserve">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'Percentil 75'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mediana                     </w:t>
      </w:r>
      <w:r>
        <w:rPr>
          <w:rStyle w:val="DataTypeTok"/>
        </w:rPr>
        <w:t>DOUBLE</w:t>
      </w:r>
      <w:r>
        <w:rPr>
          <w:rStyle w:val="NormalTok"/>
        </w:rPr>
        <w:t xml:space="preserve">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'Percentil 50'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iqr                         </w:t>
      </w:r>
      <w:r>
        <w:rPr>
          <w:rStyle w:val="DataTypeTok"/>
        </w:rPr>
        <w:t>DOUBLE</w:t>
      </w:r>
      <w:r>
        <w:rPr>
          <w:rStyle w:val="NormalTok"/>
        </w:rPr>
        <w:t xml:space="preserve">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'Rango intercuartílico'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umbral_inferior             </w:t>
      </w:r>
      <w:r>
        <w:rPr>
          <w:rStyle w:val="DataTypeTok"/>
        </w:rPr>
        <w:t>DOUBLE</w:t>
      </w:r>
      <w:r>
        <w:rPr>
          <w:rStyle w:val="NormalTok"/>
        </w:rPr>
        <w:t xml:space="preserve">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'Q1 - 1.5*IQR'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umbral_superior             </w:t>
      </w:r>
      <w:r>
        <w:rPr>
          <w:rStyle w:val="DataTypeTok"/>
        </w:rPr>
        <w:t>DOUBLE</w:t>
      </w:r>
      <w:r>
        <w:rPr>
          <w:rStyle w:val="NormalTok"/>
        </w:rPr>
        <w:t xml:space="preserve">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'Q3 + 1.5*IQR'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facturacion_promedio_segmento </w:t>
      </w:r>
      <w:r>
        <w:rPr>
          <w:rStyle w:val="DataTypeTok"/>
        </w:rPr>
        <w:t>DOUBLE</w:t>
      </w:r>
      <w:r>
        <w:rPr>
          <w:rStyle w:val="NormalTok"/>
        </w:rPr>
        <w:t xml:space="preserve">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'Promedio del segmento'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z_score                     </w:t>
      </w:r>
      <w:r>
        <w:rPr>
          <w:rStyle w:val="DataTypeTok"/>
        </w:rPr>
        <w:t>DOUBLE</w:t>
      </w:r>
      <w:r>
        <w:rPr>
          <w:rStyle w:val="NormalTok"/>
        </w:rPr>
        <w:t xml:space="preserve">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'Desviaciones estándar'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Detección de atípicos</w:t>
      </w:r>
      <w:r>
        <w:br/>
      </w:r>
      <w:r>
        <w:rPr>
          <w:rStyle w:val="NormalTok"/>
        </w:rPr>
        <w:t xml:space="preserve">    es_atipico                  </w:t>
      </w:r>
      <w:r>
        <w:rPr>
          <w:rStyle w:val="DataTypeTok"/>
        </w:rPr>
        <w:t>INT</w:t>
      </w:r>
      <w:r>
        <w:rPr>
          <w:rStyle w:val="NormalTok"/>
        </w:rPr>
        <w:t xml:space="preserve">   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'1=Atípico, 0=Normal'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tipo_atipico                STRING     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'SUPERIOR|INFERIOR|NORMAL'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Metadata</w:t>
      </w:r>
      <w:r>
        <w:br/>
      </w:r>
      <w:r>
        <w:rPr>
          <w:rStyle w:val="NormalTok"/>
        </w:rPr>
        <w:t xml:space="preserve">    fecha_proceso               </w:t>
      </w:r>
      <w:r>
        <w:rPr>
          <w:rStyle w:val="DataTypeTok"/>
        </w:rPr>
        <w:t>TIMESTAMP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STORED </w:t>
      </w:r>
      <w:r>
        <w:rPr>
          <w:rStyle w:val="KeywordTok"/>
        </w:rPr>
        <w:t>AS</w:t>
      </w:r>
      <w:r>
        <w:rPr>
          <w:rStyle w:val="NormalTok"/>
        </w:rPr>
        <w:t xml:space="preserve"> PARQUET</w:t>
      </w:r>
      <w:r>
        <w:br/>
      </w:r>
      <w:r>
        <w:rPr>
          <w:rStyle w:val="NormalTok"/>
        </w:rPr>
        <w:t xml:space="preserve">LOCATION </w:t>
      </w:r>
      <w:r>
        <w:rPr>
          <w:rStyle w:val="StringTok"/>
        </w:rPr>
        <w:t>'s3://lds-s3-bucket-final/gold/facturacion_teorica_mes/'</w:t>
      </w:r>
      <w:r>
        <w:br/>
      </w:r>
      <w:r>
        <w:rPr>
          <w:rStyle w:val="NormalTok"/>
        </w:rPr>
        <w:t>TBLPROPERTIES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'parquet.compression'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'SNAPPY'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'table_type'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'FACT_TABLE'</w:t>
      </w:r>
      <w:r>
        <w:br/>
      </w:r>
      <w:r>
        <w:rPr>
          <w:rStyle w:val="NormalTok"/>
        </w:rPr>
        <w:t>);</w:t>
      </w:r>
    </w:p>
    <w:p w14:paraId="43610A6E" w14:textId="77777777" w:rsidR="00FF548A" w:rsidRDefault="002B5113">
      <w:pPr>
        <w:pStyle w:val="Ttulo3"/>
      </w:pPr>
      <w:bookmarkStart w:id="95" w:name="consultas-sql-avanzadas"/>
      <w:bookmarkEnd w:id="92"/>
      <w:bookmarkEnd w:id="94"/>
      <w:r>
        <w:t>7.2 Consultas SQL Avanzadas</w:t>
      </w:r>
    </w:p>
    <w:p w14:paraId="7CD9F553" w14:textId="77777777" w:rsidR="00FF548A" w:rsidRDefault="002B5113">
      <w:pPr>
        <w:pStyle w:val="Ttulo4"/>
      </w:pPr>
      <w:bookmarkStart w:id="96" w:name="X4cfe19a53e326f75c49562cd37a44263ff739fe"/>
      <w:r>
        <w:t>7.2.1 Consulta: Selección de Atípicos Detallados</w:t>
      </w:r>
    </w:p>
    <w:p w14:paraId="50A56969" w14:textId="77777777" w:rsidR="00FF548A" w:rsidRDefault="002B5113">
      <w:pPr>
        <w:pStyle w:val="FirstParagraph"/>
      </w:pPr>
      <w:r>
        <w:rPr>
          <w:b/>
          <w:bCs/>
        </w:rPr>
        <w:t xml:space="preserve">Archivo: </w:t>
      </w:r>
      <w:r>
        <w:rPr>
          <w:rStyle w:val="VerbatimChar"/>
          <w:b/>
          <w:bCs/>
        </w:rPr>
        <w:t>01_select_atipicos_detalle.sql</w:t>
      </w:r>
    </w:p>
    <w:p w14:paraId="74C9CF83" w14:textId="77777777" w:rsidR="00FF548A" w:rsidRDefault="002B5113">
      <w:pPr>
        <w:pStyle w:val="SourceCode"/>
      </w:pPr>
      <w:r>
        <w:rPr>
          <w:rStyle w:val="CommentTok"/>
        </w:rPr>
        <w:t>-- =================================================</w:t>
      </w:r>
      <w:r>
        <w:br/>
      </w:r>
      <w:r>
        <w:rPr>
          <w:rStyle w:val="CommentTok"/>
        </w:rPr>
        <w:t>-- CONSULTA: Detalle completo de facturaciones atípicas</w:t>
      </w:r>
      <w:r>
        <w:br/>
      </w:r>
      <w:r>
        <w:rPr>
          <w:rStyle w:val="CommentTok"/>
        </w:rPr>
        <w:t>-- Propósito: Obtener información completa para análisis</w:t>
      </w:r>
      <w:r>
        <w:br/>
      </w:r>
      <w:r>
        <w:rPr>
          <w:rStyle w:val="CommentTok"/>
        </w:rPr>
        <w:t>-- Ordenamiento: Por facturación descendente</w:t>
      </w:r>
      <w:r>
        <w:br/>
      </w:r>
      <w:r>
        <w:rPr>
          <w:rStyle w:val="CommentTok"/>
        </w:rPr>
        <w:t>-- =================================================</w:t>
      </w:r>
      <w:r>
        <w:br/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Identificación</w:t>
      </w:r>
      <w:r>
        <w:br/>
      </w:r>
      <w:r>
        <w:rPr>
          <w:rStyle w:val="NormalTok"/>
        </w:rPr>
        <w:t xml:space="preserve">    id_suministro,</w:t>
      </w:r>
      <w:r>
        <w:br/>
      </w:r>
      <w:r>
        <w:rPr>
          <w:rStyle w:val="NormalTok"/>
        </w:rPr>
        <w:t xml:space="preserve">    nombre_cliente,</w:t>
      </w:r>
      <w:r>
        <w:br/>
      </w:r>
      <w:r>
        <w:rPr>
          <w:rStyle w:val="NormalTok"/>
        </w:rPr>
        <w:t xml:space="preserve">    distrito,</w:t>
      </w:r>
      <w:r>
        <w:br/>
      </w:r>
      <w:r>
        <w:rPr>
          <w:rStyle w:val="NormalTok"/>
        </w:rPr>
        <w:t xml:space="preserve">    zona,</w:t>
      </w:r>
      <w:r>
        <w:br/>
      </w:r>
      <w:r>
        <w:rPr>
          <w:rStyle w:val="NormalTok"/>
        </w:rPr>
        <w:t xml:space="preserve">    tipo_cliente,</w:t>
      </w:r>
      <w:r>
        <w:br/>
      </w:r>
      <w:r>
        <w:rPr>
          <w:rStyle w:val="NormalTok"/>
        </w:rPr>
        <w:t xml:space="preserve">    nivel_tension,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Periodo</w:t>
      </w:r>
      <w:r>
        <w:br/>
      </w:r>
      <w:r>
        <w:rPr>
          <w:rStyle w:val="NormalTok"/>
        </w:rPr>
        <w:lastRenderedPageBreak/>
        <w:t xml:space="preserve">    anio_mes,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Consumo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(energia_total_kwh,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energia_kwh,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(demanda_max_kw,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demanda_kw,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Tarifa</w:t>
      </w:r>
      <w:r>
        <w:br/>
      </w:r>
      <w:r>
        <w:rPr>
          <w:rStyle w:val="NormalTok"/>
        </w:rPr>
        <w:t xml:space="preserve">    cod_tarifa,</w:t>
      </w:r>
      <w:r>
        <w:br/>
      </w:r>
      <w:r>
        <w:rPr>
          <w:rStyle w:val="NormalTok"/>
        </w:rPr>
        <w:t xml:space="preserve">    nombre_tarifa,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(cargo_energia,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cargo_energia,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(cargo_fijo,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cargo_fijo,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Facturación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(facturacion_teorica,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facturacion_soles,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(facturacion_promedio_segmento,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promedio_segmento,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(facturacion_teorica </w:t>
      </w:r>
      <w:r>
        <w:rPr>
          <w:rStyle w:val="OperatorTok"/>
        </w:rPr>
        <w:t>-</w:t>
      </w:r>
      <w:r>
        <w:rPr>
          <w:rStyle w:val="NormalTok"/>
        </w:rPr>
        <w:t xml:space="preserve"> facturacion_promedio_segmento,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desviacion_soles,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((facturacion_teorica </w:t>
      </w:r>
      <w:r>
        <w:rPr>
          <w:rStyle w:val="OperatorTok"/>
        </w:rPr>
        <w:t>-</w:t>
      </w:r>
      <w:r>
        <w:rPr>
          <w:rStyle w:val="NormalTok"/>
        </w:rPr>
        <w:t xml:space="preserve"> facturacion_promedio_segmento)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>NULLIF</w:t>
      </w:r>
      <w:r>
        <w:rPr>
          <w:rStyle w:val="NormalTok"/>
        </w:rPr>
        <w:t xml:space="preserve">(facturacion_promedio_segmento, </w:t>
      </w:r>
      <w:r>
        <w:rPr>
          <w:rStyle w:val="DecValTok"/>
        </w:rPr>
        <w:t>0</w:t>
      </w:r>
      <w:r>
        <w:rPr>
          <w:rStyle w:val="NormalTok"/>
        </w:rPr>
        <w:t xml:space="preserve">))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>AS</w:t>
      </w:r>
      <w:r>
        <w:rPr>
          <w:rStyle w:val="NormalTok"/>
        </w:rPr>
        <w:t xml:space="preserve"> desviacion_porcentual,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Estadísticas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(q1,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q1,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(q3,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q3,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(iqr,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iqr,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(umbral_superior,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umbral_superior,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(z_score,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z_score,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Clasificación</w:t>
      </w:r>
      <w:r>
        <w:br/>
      </w:r>
      <w:r>
        <w:rPr>
          <w:rStyle w:val="NormalTok"/>
        </w:rPr>
        <w:t xml:space="preserve">    tipo_atipico,</w:t>
      </w:r>
      <w:r>
        <w:br/>
      </w:r>
      <w:r>
        <w:rPr>
          <w:rStyle w:val="NormalTok"/>
        </w:rPr>
        <w:t xml:space="preserve">    calidad_lectura,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Análisis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WHEN</w:t>
      </w:r>
      <w:r>
        <w:rPr>
          <w:rStyle w:val="NormalTok"/>
        </w:rPr>
        <w:t xml:space="preserve"> z_score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'EXTREMO'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WHEN</w:t>
      </w:r>
      <w:r>
        <w:rPr>
          <w:rStyle w:val="NormalTok"/>
        </w:rPr>
        <w:t xml:space="preserve"> z_score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'ALTO'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WHEN</w:t>
      </w:r>
      <w:r>
        <w:rPr>
          <w:rStyle w:val="NormalTok"/>
        </w:rPr>
        <w:t xml:space="preserve"> z_score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'MODERADO'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'LEVE'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nivel_severidad</w:t>
      </w:r>
      <w:r>
        <w:br/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</w:t>
      </w:r>
      <w:r>
        <w:br/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facturacion_teorica </w:t>
      </w:r>
      <w:r>
        <w:rPr>
          <w:rStyle w:val="KeywordTok"/>
        </w:rPr>
        <w:t>DESC</w:t>
      </w:r>
      <w:r>
        <w:br/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;</w:t>
      </w:r>
    </w:p>
    <w:p w14:paraId="7D2AC3C8" w14:textId="77777777" w:rsidR="00FF548A" w:rsidRDefault="002B5113">
      <w:pPr>
        <w:pStyle w:val="FirstParagraph"/>
      </w:pPr>
      <w:r>
        <w:rPr>
          <w:b/>
          <w:bCs/>
        </w:rPr>
        <w:lastRenderedPageBreak/>
        <w:t>Resultado de Ejemplo:</w:t>
      </w:r>
    </w:p>
    <w:p w14:paraId="6CA5BEC6" w14:textId="77777777" w:rsidR="00FF548A" w:rsidRDefault="002B5113">
      <w:pPr>
        <w:pStyle w:val="SourceCode"/>
      </w:pPr>
      <w:r>
        <w:rPr>
          <w:rStyle w:val="VerbatimChar"/>
        </w:rPr>
        <w:t>id_suministro | nombre_cliente              | distrito         | energia_kwh | facturacion_soles | promedio_segmento | desviacion_porcentual | z_score | nivel_severidad</w:t>
      </w:r>
      <w:r>
        <w:br/>
      </w:r>
      <w:r>
        <w:rPr>
          <w:rStyle w:val="VerbatimChar"/>
        </w:rPr>
        <w:t>--------------|----------------------------|------------------|-------------|-------------------|-------------------|-----------------------|---------|----------------</w:t>
      </w:r>
      <w:r>
        <w:br/>
      </w:r>
      <w:r>
        <w:rPr>
          <w:rStyle w:val="VerbatimChar"/>
        </w:rPr>
        <w:t>1523          | CORPORACION ABC S.A.C.     | SAN ISIDRO       | 12458.34    | 8542.18          | 1234.56          | 591.95                | 4.23    | EXTREMO</w:t>
      </w:r>
      <w:r>
        <w:br/>
      </w:r>
      <w:r>
        <w:rPr>
          <w:rStyle w:val="VerbatimChar"/>
        </w:rPr>
        <w:t>892           | HOTEL LUXURY PLAZA         | MIRAFLORES       | 9823.45     | 6721.89          | 1456.78          | 361.41                | 3.87    | EXTREMO</w:t>
      </w:r>
      <w:r>
        <w:br/>
      </w:r>
      <w:r>
        <w:rPr>
          <w:rStyle w:val="VerbatimChar"/>
        </w:rPr>
        <w:t>1104          | SHOPPING CENTER XYZ        | SAN BORJA        | 8934.12     | 6123.45          | 1589.23          | 285.39                | 3.42    | EXTREMO</w:t>
      </w:r>
      <w:r>
        <w:br/>
      </w:r>
      <w:r>
        <w:rPr>
          <w:rStyle w:val="VerbatimChar"/>
        </w:rPr>
        <w:t>...</w:t>
      </w:r>
    </w:p>
    <w:p w14:paraId="2D949A28" w14:textId="77777777" w:rsidR="00FF548A" w:rsidRDefault="002B5113">
      <w:pPr>
        <w:pStyle w:val="Ttulo4"/>
      </w:pPr>
      <w:bookmarkStart w:id="97" w:name="consulta-porcentaje-global-de-atípicos"/>
      <w:bookmarkEnd w:id="96"/>
      <w:r>
        <w:t>7.2.2 Consulta: Porcentaje Global de Atípicos</w:t>
      </w:r>
    </w:p>
    <w:p w14:paraId="38EABD7C" w14:textId="77777777" w:rsidR="00FF548A" w:rsidRDefault="002B5113">
      <w:pPr>
        <w:pStyle w:val="FirstParagraph"/>
      </w:pPr>
      <w:r>
        <w:rPr>
          <w:b/>
          <w:bCs/>
        </w:rPr>
        <w:t xml:space="preserve">Archivo: </w:t>
      </w:r>
      <w:r>
        <w:rPr>
          <w:rStyle w:val="VerbatimChar"/>
          <w:b/>
          <w:bCs/>
        </w:rPr>
        <w:t>02_porcentaje_atipicos_global.sql</w:t>
      </w:r>
    </w:p>
    <w:p w14:paraId="2074066E" w14:textId="77777777" w:rsidR="00FF548A" w:rsidRDefault="002B5113">
      <w:pPr>
        <w:pStyle w:val="SourceCode"/>
      </w:pPr>
      <w:r>
        <w:rPr>
          <w:rStyle w:val="CommentTok"/>
        </w:rPr>
        <w:t>-- =================================================</w:t>
      </w:r>
      <w:r>
        <w:br/>
      </w:r>
      <w:r>
        <w:rPr>
          <w:rStyle w:val="CommentTok"/>
        </w:rPr>
        <w:t>-- CONSULTA: Porcentaje global de facturaciones atípicas</w:t>
      </w:r>
      <w:r>
        <w:br/>
      </w:r>
      <w:r>
        <w:rPr>
          <w:rStyle w:val="CommentTok"/>
        </w:rPr>
        <w:t>-- KPI Principal: % de atípicos sobre el total</w:t>
      </w:r>
      <w:r>
        <w:br/>
      </w:r>
      <w:r>
        <w:rPr>
          <w:rStyle w:val="CommentTok"/>
        </w:rPr>
        <w:t>-- =================================================</w:t>
      </w:r>
      <w:r>
        <w:br/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totales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total_registros,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total_atipicos,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total_normales,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 </w:t>
      </w:r>
      <w:r>
        <w:rPr>
          <w:rStyle w:val="KeywordTok"/>
        </w:rPr>
        <w:t>AS</w:t>
      </w:r>
      <w:r>
        <w:rPr>
          <w:rStyle w:val="NormalTok"/>
        </w:rPr>
        <w:t xml:space="preserve"> facturacion_total,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facturacion_teorica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facturacion_atipicos,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facturacion_teorica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facturacion_normales,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SUM</w:t>
      </w:r>
      <w:r>
        <w:rPr>
          <w:rStyle w:val="NormalTok"/>
        </w:rPr>
        <w:t xml:space="preserve">(energia_total_kwh) </w:t>
      </w:r>
      <w:r>
        <w:rPr>
          <w:rStyle w:val="KeywordTok"/>
        </w:rPr>
        <w:t>AS</w:t>
      </w:r>
      <w:r>
        <w:rPr>
          <w:rStyle w:val="NormalTok"/>
        </w:rPr>
        <w:t xml:space="preserve"> energia_total,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energia_total_kwh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energia_atipicos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Totales</w:t>
      </w:r>
      <w:r>
        <w:br/>
      </w:r>
      <w:r>
        <w:rPr>
          <w:rStyle w:val="NormalTok"/>
        </w:rPr>
        <w:t xml:space="preserve">    total_registros,</w:t>
      </w:r>
      <w:r>
        <w:br/>
      </w:r>
      <w:r>
        <w:rPr>
          <w:rStyle w:val="NormalTok"/>
        </w:rPr>
        <w:t xml:space="preserve">    total_atipicos,</w:t>
      </w:r>
      <w:r>
        <w:br/>
      </w:r>
      <w:r>
        <w:rPr>
          <w:rStyle w:val="NormalTok"/>
        </w:rPr>
        <w:lastRenderedPageBreak/>
        <w:t xml:space="preserve">    total_normales,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Porcentajes de cantidad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((</w:t>
      </w:r>
      <w:r>
        <w:rPr>
          <w:rStyle w:val="FunctionTok"/>
        </w:rPr>
        <w:t>CAST</w:t>
      </w:r>
      <w:r>
        <w:rPr>
          <w:rStyle w:val="NormalTok"/>
        </w:rPr>
        <w:t xml:space="preserve">(total_atipicos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total_registros)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pct_atipicos,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((</w:t>
      </w:r>
      <w:r>
        <w:rPr>
          <w:rStyle w:val="FunctionTok"/>
        </w:rPr>
        <w:t>CAST</w:t>
      </w:r>
      <w:r>
        <w:rPr>
          <w:rStyle w:val="NormalTok"/>
        </w:rPr>
        <w:t xml:space="preserve">(total_normales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total_registros)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pct_normales,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Facturación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(facturacion_total,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facturacion_total_soles,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(facturacion_atipicos,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facturacion_atipicos_soles,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(facturacion_normales,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facturacion_normales_soles,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Porcentajes de facturación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((facturacion_atipicos </w:t>
      </w:r>
      <w:r>
        <w:rPr>
          <w:rStyle w:val="OperatorTok"/>
        </w:rPr>
        <w:t>/</w:t>
      </w:r>
      <w:r>
        <w:rPr>
          <w:rStyle w:val="NormalTok"/>
        </w:rPr>
        <w:t xml:space="preserve"> facturacion_total)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pct_facturacion_atipicos,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Promedios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(facturacion_total </w:t>
      </w:r>
      <w:r>
        <w:rPr>
          <w:rStyle w:val="OperatorTok"/>
        </w:rPr>
        <w:t>/</w:t>
      </w:r>
      <w:r>
        <w:rPr>
          <w:rStyle w:val="NormalTok"/>
        </w:rPr>
        <w:t xml:space="preserve"> total_registros,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facturacion_promedio,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(facturacion_atipicos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NULLIF</w:t>
      </w:r>
      <w:r>
        <w:rPr>
          <w:rStyle w:val="NormalTok"/>
        </w:rPr>
        <w:t xml:space="preserve">(total_atipicos,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facturacion_promedio_atipicos,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(facturacion_normales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NULLIF</w:t>
      </w:r>
      <w:r>
        <w:rPr>
          <w:rStyle w:val="NormalTok"/>
        </w:rPr>
        <w:t xml:space="preserve">(total_normales,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facturacion_promedio_normales,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Energía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(energia_total,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energia_total_kwh,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(energia_atipicos,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energia_atipicos_kwh,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((energia_atipicos </w:t>
      </w:r>
      <w:r>
        <w:rPr>
          <w:rStyle w:val="OperatorTok"/>
        </w:rPr>
        <w:t>/</w:t>
      </w:r>
      <w:r>
        <w:rPr>
          <w:rStyle w:val="NormalTok"/>
        </w:rPr>
        <w:t xml:space="preserve"> energia_total)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pct_energia_atipicos</w:t>
      </w:r>
      <w:r>
        <w:br/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totales;</w:t>
      </w:r>
    </w:p>
    <w:p w14:paraId="1E276F46" w14:textId="77777777" w:rsidR="00FF548A" w:rsidRDefault="002B5113">
      <w:pPr>
        <w:pStyle w:val="Ttulo4"/>
      </w:pPr>
      <w:bookmarkStart w:id="98" w:name="consulta-kpi-atípicos-por-mes"/>
      <w:bookmarkEnd w:id="97"/>
      <w:r>
        <w:t>7.2.3 Consulta: KPI Atípicos por Mes</w:t>
      </w:r>
    </w:p>
    <w:p w14:paraId="69E48494" w14:textId="77777777" w:rsidR="00FF548A" w:rsidRDefault="002B5113">
      <w:pPr>
        <w:pStyle w:val="FirstParagraph"/>
      </w:pPr>
      <w:r>
        <w:rPr>
          <w:b/>
          <w:bCs/>
        </w:rPr>
        <w:t xml:space="preserve">Archivo: </w:t>
      </w:r>
      <w:r>
        <w:rPr>
          <w:rStyle w:val="VerbatimChar"/>
          <w:b/>
          <w:bCs/>
        </w:rPr>
        <w:t>03_kpi_atipicos_por_mes.sql</w:t>
      </w:r>
    </w:p>
    <w:p w14:paraId="7EBF0BC9" w14:textId="77777777" w:rsidR="00FF548A" w:rsidRDefault="002B5113">
      <w:pPr>
        <w:pStyle w:val="SourceCode"/>
      </w:pPr>
      <w:r>
        <w:rPr>
          <w:rStyle w:val="CommentTok"/>
        </w:rPr>
        <w:t>-- =================================================</w:t>
      </w:r>
      <w:r>
        <w:br/>
      </w:r>
      <w:r>
        <w:rPr>
          <w:rStyle w:val="CommentTok"/>
        </w:rPr>
        <w:t>-- CONSULTA: KPIs de atípicos agrupados por mes</w:t>
      </w:r>
      <w:r>
        <w:br/>
      </w:r>
      <w:r>
        <w:rPr>
          <w:rStyle w:val="CommentTok"/>
        </w:rPr>
        <w:t>-- Análisis de tendencia temporal</w:t>
      </w:r>
      <w:r>
        <w:br/>
      </w:r>
      <w:r>
        <w:rPr>
          <w:rStyle w:val="CommentTok"/>
        </w:rPr>
        <w:t>-- =================================================</w:t>
      </w:r>
      <w:r>
        <w:br/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anio_mes,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Contadores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total_facturas,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total_atipicos,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tipo_atipico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'SUPERIOR'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atipicos_superiores,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tipo_atipico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'INFERIOR'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atipicos_inferiores,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Porcentaje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>CAST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>AS</w:t>
      </w:r>
      <w:r>
        <w:rPr>
          <w:rStyle w:val="NormalTok"/>
        </w:rPr>
        <w:t xml:space="preserve"> pct_atipicos,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Facturación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facturacion_teorica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facturacion_atipicos,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 xml:space="preserve">(facturacion_teorica),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facturacion_promedio,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STDDEV</w:t>
      </w:r>
      <w:r>
        <w:rPr>
          <w:rStyle w:val="NormalTok"/>
        </w:rPr>
        <w:t xml:space="preserve">(facturacion_teorica),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facturacion_stddev,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Consumo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(energia_total_kwh),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energia_total_kwh,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 xml:space="preserve">(energia_total_kwh),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energia_promedio_kwh,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Calidad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 xml:space="preserve">(pct_registros_error)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pct_error_promedio,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Variación mes a mes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LAG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anio_mes),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>AS</w:t>
      </w:r>
      <w:r>
        <w:rPr>
          <w:rStyle w:val="NormalTok"/>
        </w:rPr>
        <w:t xml:space="preserve"> variacion_facturacion,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((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LAG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anio_mes)) </w:t>
      </w:r>
      <w:r>
        <w:rPr>
          <w:rStyle w:val="OperatorTok"/>
        </w:rPr>
        <w:t>/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>NULLIF</w:t>
      </w:r>
      <w:r>
        <w:rPr>
          <w:rStyle w:val="NormalTok"/>
        </w:rPr>
        <w:t>(</w:t>
      </w:r>
      <w:r>
        <w:rPr>
          <w:rStyle w:val="FunctionTok"/>
        </w:rPr>
        <w:t>LAG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anio_mes), </w:t>
      </w:r>
      <w:r>
        <w:rPr>
          <w:rStyle w:val="DecValTok"/>
        </w:rPr>
        <w:t>0</w:t>
      </w:r>
      <w:r>
        <w:rPr>
          <w:rStyle w:val="NormalTok"/>
        </w:rPr>
        <w:t xml:space="preserve">))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>AS</w:t>
      </w:r>
      <w:r>
        <w:rPr>
          <w:rStyle w:val="NormalTok"/>
        </w:rPr>
        <w:t xml:space="preserve"> variacion_porcentual</w:t>
      </w:r>
      <w:r>
        <w:br/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</w:t>
      </w:r>
      <w:r>
        <w:br/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02341F0D" w14:textId="77777777" w:rsidR="00FF548A" w:rsidRDefault="002B5113">
      <w:pPr>
        <w:pStyle w:val="Ttulo4"/>
      </w:pPr>
      <w:bookmarkStart w:id="99" w:name="consulta-kpi-atípicos-por-zona-y-mes"/>
      <w:bookmarkEnd w:id="98"/>
      <w:r>
        <w:t>7.2.4 Consulta: KPI Atípicos por Zona y Mes</w:t>
      </w:r>
    </w:p>
    <w:p w14:paraId="2497E11C" w14:textId="77777777" w:rsidR="00FF548A" w:rsidRDefault="002B5113">
      <w:pPr>
        <w:pStyle w:val="FirstParagraph"/>
      </w:pPr>
      <w:r>
        <w:rPr>
          <w:b/>
          <w:bCs/>
        </w:rPr>
        <w:t xml:space="preserve">Archivo: </w:t>
      </w:r>
      <w:r>
        <w:rPr>
          <w:rStyle w:val="VerbatimChar"/>
          <w:b/>
          <w:bCs/>
        </w:rPr>
        <w:t>04_kpi_atipicos_por_zona_mes.sql</w:t>
      </w:r>
    </w:p>
    <w:p w14:paraId="71A3A92A" w14:textId="77777777" w:rsidR="00FF548A" w:rsidRDefault="002B5113">
      <w:pPr>
        <w:pStyle w:val="SourceCode"/>
      </w:pPr>
      <w:r>
        <w:rPr>
          <w:rStyle w:val="CommentTok"/>
        </w:rPr>
        <w:lastRenderedPageBreak/>
        <w:t>-- =================================================</w:t>
      </w:r>
      <w:r>
        <w:br/>
      </w:r>
      <w:r>
        <w:rPr>
          <w:rStyle w:val="CommentTok"/>
        </w:rPr>
        <w:t>-- CONSULTA: KPIs de atípicos por zona geográfica y mes</w:t>
      </w:r>
      <w:r>
        <w:br/>
      </w:r>
      <w:r>
        <w:rPr>
          <w:rStyle w:val="CommentTok"/>
        </w:rPr>
        <w:t>-- Análisis geográfico-temporal</w:t>
      </w:r>
      <w:r>
        <w:br/>
      </w:r>
      <w:r>
        <w:rPr>
          <w:rStyle w:val="CommentTok"/>
        </w:rPr>
        <w:t>-- =================================================</w:t>
      </w:r>
      <w:r>
        <w:br/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zona_mes_stats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    anio_mes,</w:t>
      </w:r>
      <w:r>
        <w:br/>
      </w:r>
      <w:r>
        <w:rPr>
          <w:rStyle w:val="NormalTok"/>
        </w:rPr>
        <w:t xml:space="preserve">        zona,</w:t>
      </w:r>
      <w:r>
        <w:br/>
      </w:r>
      <w:r>
        <w:rPr>
          <w:rStyle w:val="NormalTok"/>
        </w:rPr>
        <w:t xml:space="preserve">        tipo_cliente,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total_facturas,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total_atipicos,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 </w:t>
      </w:r>
      <w:r>
        <w:rPr>
          <w:rStyle w:val="KeywordTok"/>
        </w:rPr>
        <w:t>AS</w:t>
      </w:r>
      <w:r>
        <w:rPr>
          <w:rStyle w:val="NormalTok"/>
        </w:rPr>
        <w:t xml:space="preserve"> facturacion_total,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SUM</w:t>
      </w:r>
      <w:r>
        <w:rPr>
          <w:rStyle w:val="NormalTok"/>
        </w:rPr>
        <w:t xml:space="preserve">(energia_total_kwh) </w:t>
      </w:r>
      <w:r>
        <w:rPr>
          <w:rStyle w:val="KeywordTok"/>
        </w:rPr>
        <w:t>AS</w:t>
      </w:r>
      <w:r>
        <w:rPr>
          <w:rStyle w:val="NormalTok"/>
        </w:rPr>
        <w:t xml:space="preserve"> energia_total,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 xml:space="preserve">(facturacion_teorica),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facturacion_promedio,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MAX</w:t>
      </w:r>
      <w:r>
        <w:rPr>
          <w:rStyle w:val="NormalTok"/>
        </w:rPr>
        <w:t xml:space="preserve">(facturacion_teorica),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facturacion_maxima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anio_mes, zona, tipo_cliente</w:t>
      </w:r>
      <w:r>
        <w:br/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zona_ranking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(</w:t>
      </w:r>
      <w:r>
        <w:rPr>
          <w:rStyle w:val="FunctionTok"/>
        </w:rPr>
        <w:t>CAST</w:t>
      </w:r>
      <w:r>
        <w:rPr>
          <w:rStyle w:val="NormalTok"/>
        </w:rPr>
        <w:t xml:space="preserve">(total_atipicos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total_facturas)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>AS</w:t>
      </w:r>
      <w:r>
        <w:rPr>
          <w:rStyle w:val="NormalTok"/>
        </w:rPr>
        <w:t xml:space="preserve"> pct_atipicos,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RANK</w:t>
      </w:r>
      <w:r>
        <w:rPr>
          <w:rStyle w:val="NormalTok"/>
        </w:rPr>
        <w:t xml:space="preserve">()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total_atipicos </w:t>
      </w:r>
      <w:r>
        <w:rPr>
          <w:rStyle w:val="KeywordTok"/>
        </w:rPr>
        <w:t>DESC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>AS</w:t>
      </w:r>
      <w:r>
        <w:rPr>
          <w:rStyle w:val="NormalTok"/>
        </w:rPr>
        <w:t xml:space="preserve"> ranking_atipicos_mes,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DENSE_RANK</w:t>
      </w:r>
      <w:r>
        <w:rPr>
          <w:rStyle w:val="NormalTok"/>
        </w:rPr>
        <w:t xml:space="preserve">()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zona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 </w:t>
      </w:r>
      <w:r>
        <w:rPr>
          <w:rStyle w:val="KeywordTok"/>
        </w:rPr>
        <w:t>DESC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>AS</w:t>
      </w:r>
      <w:r>
        <w:rPr>
          <w:rStyle w:val="NormalTok"/>
        </w:rPr>
        <w:t xml:space="preserve"> periodo_zona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zona_mes_stats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anio_mes,</w:t>
      </w:r>
      <w:r>
        <w:br/>
      </w:r>
      <w:r>
        <w:rPr>
          <w:rStyle w:val="NormalTok"/>
        </w:rPr>
        <w:t xml:space="preserve">    zona,</w:t>
      </w:r>
      <w:r>
        <w:br/>
      </w:r>
      <w:r>
        <w:rPr>
          <w:rStyle w:val="NormalTok"/>
        </w:rPr>
        <w:t xml:space="preserve">    tipo_cliente,</w:t>
      </w:r>
      <w:r>
        <w:br/>
      </w:r>
      <w:r>
        <w:rPr>
          <w:rStyle w:val="NormalTok"/>
        </w:rPr>
        <w:t xml:space="preserve">    total_facturas,</w:t>
      </w:r>
      <w:r>
        <w:br/>
      </w:r>
      <w:r>
        <w:rPr>
          <w:rStyle w:val="NormalTok"/>
        </w:rPr>
        <w:t xml:space="preserve">    total_atipicos,</w:t>
      </w:r>
      <w:r>
        <w:br/>
      </w:r>
      <w:r>
        <w:rPr>
          <w:rStyle w:val="NormalTok"/>
        </w:rPr>
        <w:lastRenderedPageBreak/>
        <w:t xml:space="preserve">    pct_atipicos,</w:t>
      </w:r>
      <w:r>
        <w:br/>
      </w:r>
      <w:r>
        <w:rPr>
          <w:rStyle w:val="NormalTok"/>
        </w:rPr>
        <w:t xml:space="preserve">    facturacion_total,</w:t>
      </w:r>
      <w:r>
        <w:br/>
      </w:r>
      <w:r>
        <w:rPr>
          <w:rStyle w:val="NormalTok"/>
        </w:rPr>
        <w:t xml:space="preserve">    facturacion_promedio,</w:t>
      </w:r>
      <w:r>
        <w:br/>
      </w:r>
      <w:r>
        <w:rPr>
          <w:rStyle w:val="NormalTok"/>
        </w:rPr>
        <w:t xml:space="preserve">    facturacion_maxima,</w:t>
      </w:r>
      <w:r>
        <w:br/>
      </w:r>
      <w:r>
        <w:rPr>
          <w:rStyle w:val="NormalTok"/>
        </w:rPr>
        <w:t xml:space="preserve">    ranking_atipicos_mes,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Clasificación de riesgo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WHEN</w:t>
      </w:r>
      <w:r>
        <w:rPr>
          <w:rStyle w:val="NormalTok"/>
        </w:rPr>
        <w:t xml:space="preserve"> pct_atipicos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'ALTO'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WHEN</w:t>
      </w:r>
      <w:r>
        <w:rPr>
          <w:rStyle w:val="NormalTok"/>
        </w:rPr>
        <w:t xml:space="preserve"> pct_atipicos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'MEDIO'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'BAJO'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nivel_riesgo</w:t>
      </w:r>
      <w:r>
        <w:br/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zona_ranking</w:t>
      </w:r>
      <w:r>
        <w:br/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periodo_zona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 </w:t>
      </w:r>
      <w:r>
        <w:rPr>
          <w:rStyle w:val="CommentTok"/>
        </w:rPr>
        <w:t>-- Últimos 12 meses por zona</w:t>
      </w:r>
      <w:r>
        <w:br/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 </w:t>
      </w:r>
      <w:r>
        <w:rPr>
          <w:rStyle w:val="KeywordTok"/>
        </w:rPr>
        <w:t>DESC</w:t>
      </w:r>
      <w:r>
        <w:rPr>
          <w:rStyle w:val="NormalTok"/>
        </w:rPr>
        <w:t xml:space="preserve">, pct_atipicos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2E9DB7BB" w14:textId="77777777" w:rsidR="00FF548A" w:rsidRDefault="002B5113">
      <w:pPr>
        <w:pStyle w:val="Ttulo4"/>
      </w:pPr>
      <w:bookmarkStart w:id="100" w:name="consulta-kpi-atípicos-por-distrito-y-mes"/>
      <w:bookmarkEnd w:id="99"/>
      <w:r>
        <w:t>7.2.5 Consulta: KPI Atípicos por Distrito y Mes</w:t>
      </w:r>
    </w:p>
    <w:p w14:paraId="739E43FE" w14:textId="77777777" w:rsidR="00FF548A" w:rsidRDefault="002B5113">
      <w:pPr>
        <w:pStyle w:val="FirstParagraph"/>
      </w:pPr>
      <w:r>
        <w:rPr>
          <w:b/>
          <w:bCs/>
        </w:rPr>
        <w:t xml:space="preserve">Archivo: </w:t>
      </w:r>
      <w:r>
        <w:rPr>
          <w:rStyle w:val="VerbatimChar"/>
          <w:b/>
          <w:bCs/>
        </w:rPr>
        <w:t>05_kpi_atipicos_por_distrito_mes.sql</w:t>
      </w:r>
    </w:p>
    <w:p w14:paraId="19A356EB" w14:textId="77777777" w:rsidR="00FF548A" w:rsidRDefault="002B5113">
      <w:pPr>
        <w:pStyle w:val="SourceCode"/>
      </w:pPr>
      <w:r>
        <w:rPr>
          <w:rStyle w:val="CommentTok"/>
        </w:rPr>
        <w:t>-- =================================================</w:t>
      </w:r>
      <w:r>
        <w:br/>
      </w:r>
      <w:r>
        <w:rPr>
          <w:rStyle w:val="CommentTok"/>
        </w:rPr>
        <w:t>-- CONSULTA: Top distritos con mayor concentración de atípicos</w:t>
      </w:r>
      <w:r>
        <w:br/>
      </w:r>
      <w:r>
        <w:rPr>
          <w:rStyle w:val="CommentTok"/>
        </w:rPr>
        <w:t>-- Análisis granular por distrito</w:t>
      </w:r>
      <w:r>
        <w:br/>
      </w:r>
      <w:r>
        <w:rPr>
          <w:rStyle w:val="CommentTok"/>
        </w:rPr>
        <w:t>-- =================================================</w:t>
      </w:r>
      <w:r>
        <w:br/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anio_mes,</w:t>
      </w:r>
      <w:r>
        <w:br/>
      </w:r>
      <w:r>
        <w:rPr>
          <w:rStyle w:val="NormalTok"/>
        </w:rPr>
        <w:t xml:space="preserve">    distrito,</w:t>
      </w:r>
      <w:r>
        <w:br/>
      </w:r>
      <w:r>
        <w:rPr>
          <w:rStyle w:val="NormalTok"/>
        </w:rPr>
        <w:t xml:space="preserve">    tipo_cliente,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total_facturas,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total_atipicos,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>CAST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>AS</w:t>
      </w:r>
      <w:r>
        <w:rPr>
          <w:rStyle w:val="NormalTok"/>
        </w:rPr>
        <w:t xml:space="preserve"> pct_atipicos,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facturacion_teorica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facturacion_atipicos,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z_score </w:t>
      </w:r>
      <w:r>
        <w:rPr>
          <w:rStyle w:val="ControlFlowTok"/>
        </w:rPr>
        <w:t>END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z_score_promedio_atipicos,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-- Concentración de atípicos superiores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tipo_atipico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'SUPERIOR'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atipicos_superiores</w:t>
      </w:r>
      <w:r>
        <w:br/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</w:t>
      </w:r>
      <w:r>
        <w:br/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anio_mes, distrito, tipo_cliente</w:t>
      </w:r>
      <w:r>
        <w:br/>
      </w:r>
      <w:r>
        <w:br/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 </w:t>
      </w:r>
      <w:r>
        <w:rPr>
          <w:rStyle w:val="CommentTok"/>
        </w:rPr>
        <w:t>-- Solo distritos con atípicos</w:t>
      </w:r>
      <w:r>
        <w:br/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 </w:t>
      </w:r>
      <w:r>
        <w:rPr>
          <w:rStyle w:val="KeywordTok"/>
        </w:rPr>
        <w:t>DESC</w:t>
      </w:r>
      <w:r>
        <w:rPr>
          <w:rStyle w:val="NormalTok"/>
        </w:rPr>
        <w:t xml:space="preserve">, total_atipicos </w:t>
      </w:r>
      <w:r>
        <w:rPr>
          <w:rStyle w:val="KeywordTok"/>
        </w:rPr>
        <w:t>DESC</w:t>
      </w:r>
      <w:r>
        <w:br/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;</w:t>
      </w:r>
    </w:p>
    <w:p w14:paraId="2A4A41BA" w14:textId="77777777" w:rsidR="00FF548A" w:rsidRDefault="002B5113">
      <w:pPr>
        <w:pStyle w:val="Ttulo4"/>
      </w:pPr>
      <w:bookmarkStart w:id="101" w:name="consulta-kpi-atípicos-por-zona-anual"/>
      <w:bookmarkEnd w:id="100"/>
      <w:r>
        <w:t>7.2.6 Consulta: KPI Atípicos por Zona Anual</w:t>
      </w:r>
    </w:p>
    <w:p w14:paraId="7DC83390" w14:textId="77777777" w:rsidR="00FF548A" w:rsidRDefault="002B5113">
      <w:pPr>
        <w:pStyle w:val="FirstParagraph"/>
      </w:pPr>
      <w:r>
        <w:rPr>
          <w:b/>
          <w:bCs/>
        </w:rPr>
        <w:t xml:space="preserve">Archivo: </w:t>
      </w:r>
      <w:r>
        <w:rPr>
          <w:rStyle w:val="VerbatimChar"/>
          <w:b/>
          <w:bCs/>
        </w:rPr>
        <w:t>06_kpi_atipicos_por_zona_anual.sql</w:t>
      </w:r>
    </w:p>
    <w:p w14:paraId="046F27F5" w14:textId="77777777" w:rsidR="00FF548A" w:rsidRDefault="002B5113">
      <w:pPr>
        <w:pStyle w:val="SourceCode"/>
      </w:pPr>
      <w:r>
        <w:rPr>
          <w:rStyle w:val="CommentTok"/>
        </w:rPr>
        <w:t>-- =================================================</w:t>
      </w:r>
      <w:r>
        <w:br/>
      </w:r>
      <w:r>
        <w:rPr>
          <w:rStyle w:val="CommentTok"/>
        </w:rPr>
        <w:t>-- CONSULTA: Consolidado anual por zona</w:t>
      </w:r>
      <w:r>
        <w:br/>
      </w:r>
      <w:r>
        <w:rPr>
          <w:rStyle w:val="CommentTok"/>
        </w:rPr>
        <w:t>-- Análisis de tendencia anual</w:t>
      </w:r>
      <w:r>
        <w:br/>
      </w:r>
      <w:r>
        <w:rPr>
          <w:rStyle w:val="CommentTok"/>
        </w:rPr>
        <w:t>-- =================================================</w:t>
      </w:r>
      <w:r>
        <w:br/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SUBSTRING(anio_mes,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anio,</w:t>
      </w:r>
      <w:r>
        <w:br/>
      </w:r>
      <w:r>
        <w:rPr>
          <w:rStyle w:val="NormalTok"/>
        </w:rPr>
        <w:t xml:space="preserve">    zona,</w:t>
      </w:r>
      <w:r>
        <w:br/>
      </w:r>
      <w:r>
        <w:rPr>
          <w:rStyle w:val="NormalTok"/>
        </w:rPr>
        <w:t xml:space="preserve">    tipo_cliente,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total_facturas_anio,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total_atipicos_anio,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>CAST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>AS</w:t>
      </w:r>
      <w:r>
        <w:rPr>
          <w:rStyle w:val="NormalTok"/>
        </w:rPr>
        <w:t xml:space="preserve"> pct_atipicos_anio,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facturacion_total_anio,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(energia_total_kwh),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energia_total_kwh_anio,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Promedio mensual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KeywordTok"/>
        </w:rPr>
        <w:t>DISTINCT</w:t>
      </w:r>
      <w:r>
        <w:rPr>
          <w:rStyle w:val="NormalTok"/>
        </w:rPr>
        <w:t xml:space="preserve"> anio_mes),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facturacion_promedio_mes,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Meses con datos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KeywordTok"/>
        </w:rPr>
        <w:t>DISTINCT</w:t>
      </w:r>
      <w:r>
        <w:rPr>
          <w:rStyle w:val="NormalTok"/>
        </w:rPr>
        <w:t xml:space="preserve"> anio_mes) </w:t>
      </w:r>
      <w:r>
        <w:rPr>
          <w:rStyle w:val="KeywordTok"/>
        </w:rPr>
        <w:t>AS</w:t>
      </w:r>
      <w:r>
        <w:rPr>
          <w:rStyle w:val="NormalTok"/>
        </w:rPr>
        <w:t xml:space="preserve"> meses_con_datos,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-- Tendencia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LAG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zona, tipo_cliente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SUBSTRING(anio_mes,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NULLIF</w:t>
      </w:r>
      <w:r>
        <w:rPr>
          <w:rStyle w:val="NormalTok"/>
        </w:rPr>
        <w:t>(</w:t>
      </w:r>
      <w:r>
        <w:rPr>
          <w:rStyle w:val="FunctionTok"/>
        </w:rPr>
        <w:t>LAG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zona, tipo_cliente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SUBSTRING(anio_mes,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>AS</w:t>
      </w:r>
      <w:r>
        <w:rPr>
          <w:rStyle w:val="NormalTok"/>
        </w:rPr>
        <w:t xml:space="preserve"> crecimiento_anual_porcentaje</w:t>
      </w:r>
      <w:r>
        <w:br/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</w:t>
      </w:r>
      <w:r>
        <w:br/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SUBSTRING(anio_mes,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 zona, tipo_cliente</w:t>
      </w:r>
      <w:r>
        <w:br/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 </w:t>
      </w:r>
      <w:r>
        <w:rPr>
          <w:rStyle w:val="KeywordTok"/>
        </w:rPr>
        <w:t>DESC</w:t>
      </w:r>
      <w:r>
        <w:rPr>
          <w:rStyle w:val="NormalTok"/>
        </w:rPr>
        <w:t>, zona, tipo_cliente;</w:t>
      </w:r>
    </w:p>
    <w:p w14:paraId="375C933C" w14:textId="77777777" w:rsidR="00FF548A" w:rsidRDefault="002B5113">
      <w:pPr>
        <w:pStyle w:val="Ttulo4"/>
      </w:pPr>
      <w:bookmarkStart w:id="102" w:name="consulta-kpi-atípicos-por-distrito-anual"/>
      <w:bookmarkEnd w:id="101"/>
      <w:r>
        <w:t>7.2.7 Consulta: KPI Atípicos por Distrito Anual</w:t>
      </w:r>
    </w:p>
    <w:p w14:paraId="7589253B" w14:textId="77777777" w:rsidR="00FF548A" w:rsidRDefault="002B5113">
      <w:pPr>
        <w:pStyle w:val="FirstParagraph"/>
      </w:pPr>
      <w:r>
        <w:rPr>
          <w:b/>
          <w:bCs/>
        </w:rPr>
        <w:t xml:space="preserve">Archivo: </w:t>
      </w:r>
      <w:r>
        <w:rPr>
          <w:rStyle w:val="VerbatimChar"/>
          <w:b/>
          <w:bCs/>
        </w:rPr>
        <w:t>07_kpi_atipicos_por_distrito_anual.sql</w:t>
      </w:r>
    </w:p>
    <w:p w14:paraId="296650BB" w14:textId="77777777" w:rsidR="00FF548A" w:rsidRDefault="002B5113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SUBSTRING(anio_mes,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anio,</w:t>
      </w:r>
      <w:r>
        <w:br/>
      </w:r>
      <w:r>
        <w:rPr>
          <w:rStyle w:val="NormalTok"/>
        </w:rPr>
        <w:t xml:space="preserve">    distrito,</w:t>
      </w:r>
      <w:r>
        <w:br/>
      </w:r>
      <w:r>
        <w:rPr>
          <w:rStyle w:val="NormalTok"/>
        </w:rPr>
        <w:t xml:space="preserve">    tipo_cliente,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total_facturas,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total_atipicos,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>CAST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>AS</w:t>
      </w:r>
      <w:r>
        <w:rPr>
          <w:rStyle w:val="NormalTok"/>
        </w:rPr>
        <w:t xml:space="preserve"> pct_atipicos,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facturacion_total</w:t>
      </w:r>
      <w:r>
        <w:br/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</w:t>
      </w:r>
      <w:r>
        <w:br/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SUBSTRING(anio_mes,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 distrito, tipo_cliente</w:t>
      </w:r>
      <w:r>
        <w:br/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 </w:t>
      </w:r>
      <w:r>
        <w:rPr>
          <w:rStyle w:val="KeywordTok"/>
        </w:rPr>
        <w:t>DESC</w:t>
      </w:r>
      <w:r>
        <w:rPr>
          <w:rStyle w:val="NormalTok"/>
        </w:rPr>
        <w:t xml:space="preserve">, pct_atipicos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5533D8FE" w14:textId="77777777" w:rsidR="00FF548A" w:rsidRDefault="002B5113">
      <w:pPr>
        <w:pStyle w:val="Ttulo3"/>
      </w:pPr>
      <w:bookmarkStart w:id="103" w:name="funciones-sql-avanzadas-utilizadas"/>
      <w:bookmarkEnd w:id="95"/>
      <w:bookmarkEnd w:id="102"/>
      <w:r>
        <w:t>7.3 Funciones SQL Avanzadas Utilizadas</w:t>
      </w:r>
    </w:p>
    <w:p w14:paraId="411877EB" w14:textId="77777777" w:rsidR="00FF548A" w:rsidRDefault="002B5113">
      <w:pPr>
        <w:pStyle w:val="Ttulo4"/>
      </w:pPr>
      <w:bookmarkStart w:id="104" w:name="common-table-expressions-ctes"/>
      <w:r>
        <w:t>7.3.1 Common Table Expressions (CTEs)</w:t>
      </w:r>
    </w:p>
    <w:p w14:paraId="62BD3E92" w14:textId="77777777" w:rsidR="00FF548A" w:rsidRDefault="002B5113">
      <w:pPr>
        <w:pStyle w:val="SourceCode"/>
      </w:pPr>
      <w:r>
        <w:rPr>
          <w:rStyle w:val="CommentTok"/>
        </w:rPr>
        <w:t>-- Uso de múltiples CTEs para organizar lógica compleja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base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CTE 1: Extracción y joins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..</w:t>
      </w:r>
      <w:r>
        <w:rPr>
          <w:rStyle w:val="NormalTok"/>
        </w:rPr>
        <w:t>.</w:t>
      </w:r>
      <w:r>
        <w:br/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estadisticas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CTE 2: Cálculos estadísticos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..</w:t>
      </w:r>
      <w:r>
        <w:rPr>
          <w:rStyle w:val="NormalTok"/>
        </w:rPr>
        <w:t xml:space="preserve">. </w:t>
      </w:r>
      <w:r>
        <w:rPr>
          <w:rStyle w:val="KeywordTok"/>
        </w:rPr>
        <w:t>FROM</w:t>
      </w:r>
      <w:r>
        <w:rPr>
          <w:rStyle w:val="NormalTok"/>
        </w:rPr>
        <w:t xml:space="preserve"> base</w:t>
      </w:r>
      <w:r>
        <w:br/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deteccion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CTE 3: Lógica de negocio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..</w:t>
      </w:r>
      <w:r>
        <w:rPr>
          <w:rStyle w:val="NormalTok"/>
        </w:rPr>
        <w:t xml:space="preserve">. </w:t>
      </w:r>
      <w:r>
        <w:rPr>
          <w:rStyle w:val="KeywordTok"/>
        </w:rPr>
        <w:t>FROM</w:t>
      </w:r>
      <w:r>
        <w:rPr>
          <w:rStyle w:val="NormalTok"/>
        </w:rPr>
        <w:t xml:space="preserve"> estadisticas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deteccion;</w:t>
      </w:r>
    </w:p>
    <w:p w14:paraId="11165CD4" w14:textId="77777777" w:rsidR="00FF548A" w:rsidRDefault="002B5113">
      <w:pPr>
        <w:pStyle w:val="Ttulo4"/>
      </w:pPr>
      <w:bookmarkStart w:id="105" w:name="window-functions"/>
      <w:bookmarkEnd w:id="104"/>
      <w:r>
        <w:t>7.3.2 Window Functions</w:t>
      </w:r>
    </w:p>
    <w:p w14:paraId="21F3F92C" w14:textId="77777777" w:rsidR="00FF548A" w:rsidRDefault="002B5113">
      <w:pPr>
        <w:pStyle w:val="FirstParagraph"/>
      </w:pPr>
      <w:r>
        <w:rPr>
          <w:b/>
          <w:bCs/>
        </w:rPr>
        <w:t>Funciones de Ranking:</w:t>
      </w:r>
    </w:p>
    <w:p w14:paraId="27AAE3C1" w14:textId="77777777" w:rsidR="00FF548A" w:rsidRDefault="002B5113">
      <w:pPr>
        <w:pStyle w:val="SourceCode"/>
      </w:pPr>
      <w:r>
        <w:rPr>
          <w:rStyle w:val="CommentTok"/>
        </w:rPr>
        <w:t>-- RANK: Ranking con gaps</w:t>
      </w:r>
      <w:r>
        <w:br/>
      </w:r>
      <w:r>
        <w:rPr>
          <w:rStyle w:val="FunctionTok"/>
        </w:rPr>
        <w:t>RANK</w:t>
      </w:r>
      <w:r>
        <w:rPr>
          <w:rStyle w:val="NormalTok"/>
        </w:rPr>
        <w:t xml:space="preserve">()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zona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facturacion </w:t>
      </w:r>
      <w:r>
        <w:rPr>
          <w:rStyle w:val="KeywordTok"/>
        </w:rPr>
        <w:t>DESC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ranking</w:t>
      </w:r>
      <w:r>
        <w:br/>
      </w:r>
      <w:r>
        <w:br/>
      </w:r>
      <w:r>
        <w:rPr>
          <w:rStyle w:val="CommentTok"/>
        </w:rPr>
        <w:t>-- DENSE_RANK: Ranking sin gaps</w:t>
      </w:r>
      <w:r>
        <w:br/>
      </w:r>
      <w:r>
        <w:rPr>
          <w:rStyle w:val="FunctionTok"/>
        </w:rPr>
        <w:t>DENSE_RANK</w:t>
      </w:r>
      <w:r>
        <w:rPr>
          <w:rStyle w:val="NormalTok"/>
        </w:rPr>
        <w:t xml:space="preserve">()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total_atipicos </w:t>
      </w:r>
      <w:r>
        <w:rPr>
          <w:rStyle w:val="KeywordTok"/>
        </w:rPr>
        <w:t>DESC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ranking_denso</w:t>
      </w:r>
      <w:r>
        <w:br/>
      </w:r>
      <w:r>
        <w:br/>
      </w:r>
      <w:r>
        <w:rPr>
          <w:rStyle w:val="CommentTok"/>
        </w:rPr>
        <w:t>-- ROW_NUMBER: Numeración única</w:t>
      </w:r>
      <w:r>
        <w:br/>
      </w:r>
      <w:r>
        <w:rPr>
          <w:rStyle w:val="FunctionTok"/>
        </w:rPr>
        <w:t>ROW_NUMBER</w:t>
      </w:r>
      <w:r>
        <w:rPr>
          <w:rStyle w:val="NormalTok"/>
        </w:rPr>
        <w:t xml:space="preserve">()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anio_mes) </w:t>
      </w:r>
      <w:r>
        <w:rPr>
          <w:rStyle w:val="KeywordTok"/>
        </w:rPr>
        <w:t>AS</w:t>
      </w:r>
      <w:r>
        <w:rPr>
          <w:rStyle w:val="NormalTok"/>
        </w:rPr>
        <w:t xml:space="preserve"> fila</w:t>
      </w:r>
    </w:p>
    <w:p w14:paraId="61F023A0" w14:textId="77777777" w:rsidR="00FF548A" w:rsidRDefault="002B5113">
      <w:pPr>
        <w:pStyle w:val="FirstParagraph"/>
      </w:pPr>
      <w:r>
        <w:rPr>
          <w:b/>
          <w:bCs/>
        </w:rPr>
        <w:t>Funciones de Agregación en Ventana:</w:t>
      </w:r>
    </w:p>
    <w:p w14:paraId="54939A06" w14:textId="77777777" w:rsidR="00FF548A" w:rsidRDefault="002B5113">
      <w:pPr>
        <w:pStyle w:val="SourceCode"/>
      </w:pPr>
      <w:r>
        <w:rPr>
          <w:rStyle w:val="CommentTok"/>
        </w:rPr>
        <w:t>-- AVG con partición</w:t>
      </w:r>
      <w:r>
        <w:br/>
      </w:r>
      <w:r>
        <w:rPr>
          <w:rStyle w:val="FunctionTok"/>
        </w:rPr>
        <w:t>AVG</w:t>
      </w:r>
      <w:r>
        <w:rPr>
          <w:rStyle w:val="NormalTok"/>
        </w:rPr>
        <w:t xml:space="preserve">(facturacion_teorica)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tipo_cliente, nivel_tension, anio_mes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promedio_segmento</w:t>
      </w:r>
      <w:r>
        <w:br/>
      </w:r>
      <w:r>
        <w:br/>
      </w:r>
      <w:r>
        <w:rPr>
          <w:rStyle w:val="CommentTok"/>
        </w:rPr>
        <w:t>-- STDDEV (Desviación estándar)</w:t>
      </w:r>
      <w:r>
        <w:br/>
      </w:r>
      <w:r>
        <w:rPr>
          <w:rStyle w:val="FunctionTok"/>
        </w:rPr>
        <w:t>STDDEV</w:t>
      </w:r>
      <w:r>
        <w:rPr>
          <w:rStyle w:val="NormalTok"/>
        </w:rPr>
        <w:t xml:space="preserve">(facturacion_teorica)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tipo_cliente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desviacion_estandar</w:t>
      </w:r>
      <w:r>
        <w:br/>
      </w:r>
      <w:r>
        <w:br/>
      </w:r>
      <w:r>
        <w:rPr>
          <w:rStyle w:val="CommentTok"/>
        </w:rPr>
        <w:t>-- COUNT en ventana</w:t>
      </w:r>
      <w:r>
        <w:br/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zona) </w:t>
      </w:r>
      <w:r>
        <w:rPr>
          <w:rStyle w:val="KeywordTok"/>
        </w:rPr>
        <w:t>AS</w:t>
      </w:r>
      <w:r>
        <w:rPr>
          <w:rStyle w:val="NormalTok"/>
        </w:rPr>
        <w:t xml:space="preserve"> total_zona</w:t>
      </w:r>
    </w:p>
    <w:p w14:paraId="3D88BD69" w14:textId="77777777" w:rsidR="00FF548A" w:rsidRDefault="002B5113">
      <w:pPr>
        <w:pStyle w:val="FirstParagraph"/>
      </w:pPr>
      <w:r>
        <w:rPr>
          <w:b/>
          <w:bCs/>
        </w:rPr>
        <w:t>Funciones de Acceso a Filas:</w:t>
      </w:r>
    </w:p>
    <w:p w14:paraId="41D727D5" w14:textId="77777777" w:rsidR="00FF548A" w:rsidRDefault="002B5113">
      <w:pPr>
        <w:pStyle w:val="SourceCode"/>
      </w:pPr>
      <w:r>
        <w:rPr>
          <w:rStyle w:val="CommentTok"/>
        </w:rPr>
        <w:t>-- LAG: Valor de fila anterior</w:t>
      </w:r>
      <w:r>
        <w:br/>
      </w:r>
      <w:r>
        <w:rPr>
          <w:rStyle w:val="FunctionTok"/>
        </w:rPr>
        <w:t>LAG</w:t>
      </w:r>
      <w:r>
        <w:rPr>
          <w:rStyle w:val="NormalTok"/>
        </w:rPr>
        <w:t xml:space="preserve">(facturacion_total,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anio_mes) </w:t>
      </w:r>
      <w:r>
        <w:rPr>
          <w:rStyle w:val="KeywordTok"/>
        </w:rPr>
        <w:t>AS</w:t>
      </w:r>
      <w:r>
        <w:rPr>
          <w:rStyle w:val="NormalTok"/>
        </w:rPr>
        <w:t xml:space="preserve"> facturacion_mes_anterior</w:t>
      </w:r>
      <w:r>
        <w:br/>
      </w:r>
      <w:r>
        <w:br/>
      </w:r>
      <w:r>
        <w:rPr>
          <w:rStyle w:val="CommentTok"/>
        </w:rPr>
        <w:t>-- LEAD: Valor de fila siguiente</w:t>
      </w:r>
      <w:r>
        <w:br/>
      </w:r>
      <w:r>
        <w:rPr>
          <w:rStyle w:val="FunctionTok"/>
        </w:rPr>
        <w:t>LEAD</w:t>
      </w:r>
      <w:r>
        <w:rPr>
          <w:rStyle w:val="NormalTok"/>
        </w:rPr>
        <w:t xml:space="preserve">(total_atipicos,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anio_mes) </w:t>
      </w:r>
      <w:r>
        <w:rPr>
          <w:rStyle w:val="KeywordTok"/>
        </w:rPr>
        <w:t>AS</w:t>
      </w:r>
      <w:r>
        <w:rPr>
          <w:rStyle w:val="NormalTok"/>
        </w:rPr>
        <w:t xml:space="preserve"> atipicos_proximo_mes</w:t>
      </w:r>
      <w:r>
        <w:br/>
      </w:r>
      <w:r>
        <w:br/>
      </w:r>
      <w:r>
        <w:rPr>
          <w:rStyle w:val="CommentTok"/>
        </w:rPr>
        <w:t>-- FIRST_VALUE</w:t>
      </w:r>
      <w:r>
        <w:br/>
      </w:r>
      <w:r>
        <w:rPr>
          <w:rStyle w:val="FunctionTok"/>
        </w:rPr>
        <w:lastRenderedPageBreak/>
        <w:t>FIRST_VALUE</w:t>
      </w:r>
      <w:r>
        <w:rPr>
          <w:rStyle w:val="NormalTok"/>
        </w:rPr>
        <w:t xml:space="preserve">(facturacion)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zona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facturacion_primer_mes</w:t>
      </w:r>
    </w:p>
    <w:p w14:paraId="761FE32D" w14:textId="77777777" w:rsidR="00FF548A" w:rsidRDefault="002B5113">
      <w:pPr>
        <w:pStyle w:val="Ttulo4"/>
      </w:pPr>
      <w:bookmarkStart w:id="106" w:name="funciones-de-percentiles"/>
      <w:bookmarkEnd w:id="105"/>
      <w:r>
        <w:t>7.3.3 Funciones de Percentiles</w:t>
      </w:r>
    </w:p>
    <w:p w14:paraId="405B3C85" w14:textId="77777777" w:rsidR="00FF548A" w:rsidRDefault="002B5113">
      <w:pPr>
        <w:pStyle w:val="SourceCode"/>
      </w:pPr>
      <w:r>
        <w:rPr>
          <w:rStyle w:val="CommentTok"/>
        </w:rPr>
        <w:t>-- approx_percentile: Cálculo rápido de percentiles</w:t>
      </w:r>
      <w:r>
        <w:br/>
      </w:r>
      <w:r>
        <w:rPr>
          <w:rStyle w:val="NormalTok"/>
        </w:rPr>
        <w:t xml:space="preserve">approx_percentile(facturacion_teorica, </w:t>
      </w:r>
      <w:r>
        <w:rPr>
          <w:rStyle w:val="FloatTok"/>
        </w:rPr>
        <w:t>0.25</w:t>
      </w:r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OperatorTok"/>
        </w:rPr>
        <w:t>..</w:t>
      </w:r>
      <w:r>
        <w:rPr>
          <w:rStyle w:val="NormalTok"/>
        </w:rPr>
        <w:t xml:space="preserve">.) </w:t>
      </w:r>
      <w:r>
        <w:rPr>
          <w:rStyle w:val="KeywordTok"/>
        </w:rPr>
        <w:t>AS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approx_percentile(facturacion_teorica, </w:t>
      </w:r>
      <w:r>
        <w:rPr>
          <w:rStyle w:val="FloatTok"/>
        </w:rPr>
        <w:t>0.50</w:t>
      </w:r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OperatorTok"/>
        </w:rPr>
        <w:t>..</w:t>
      </w:r>
      <w:r>
        <w:rPr>
          <w:rStyle w:val="NormalTok"/>
        </w:rPr>
        <w:t xml:space="preserve">.) </w:t>
      </w:r>
      <w:r>
        <w:rPr>
          <w:rStyle w:val="KeywordTok"/>
        </w:rPr>
        <w:t>AS</w:t>
      </w:r>
      <w:r>
        <w:rPr>
          <w:rStyle w:val="NormalTok"/>
        </w:rPr>
        <w:t xml:space="preserve"> mediana</w:t>
      </w:r>
      <w:r>
        <w:br/>
      </w:r>
      <w:r>
        <w:rPr>
          <w:rStyle w:val="NormalTok"/>
        </w:rPr>
        <w:t xml:space="preserve">approx_percentile(facturacion_teorica, </w:t>
      </w:r>
      <w:r>
        <w:rPr>
          <w:rStyle w:val="FloatTok"/>
        </w:rPr>
        <w:t>0.75</w:t>
      </w:r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OperatorTok"/>
        </w:rPr>
        <w:t>..</w:t>
      </w:r>
      <w:r>
        <w:rPr>
          <w:rStyle w:val="NormalTok"/>
        </w:rPr>
        <w:t xml:space="preserve">.) </w:t>
      </w:r>
      <w:r>
        <w:rPr>
          <w:rStyle w:val="KeywordTok"/>
        </w:rPr>
        <w:t>AS</w:t>
      </w:r>
      <w:r>
        <w:rPr>
          <w:rStyle w:val="NormalTok"/>
        </w:rPr>
        <w:t xml:space="preserve"> q3</w:t>
      </w:r>
      <w:r>
        <w:br/>
      </w:r>
      <w:r>
        <w:rPr>
          <w:rStyle w:val="NormalTok"/>
        </w:rPr>
        <w:t xml:space="preserve">approx_percentile(facturacion_teorica, </w:t>
      </w:r>
      <w:r>
        <w:rPr>
          <w:rStyle w:val="FloatTok"/>
        </w:rPr>
        <w:t>0.95</w:t>
      </w:r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OperatorTok"/>
        </w:rPr>
        <w:t>..</w:t>
      </w:r>
      <w:r>
        <w:rPr>
          <w:rStyle w:val="NormalTok"/>
        </w:rPr>
        <w:t xml:space="preserve">.) </w:t>
      </w:r>
      <w:r>
        <w:rPr>
          <w:rStyle w:val="KeywordTok"/>
        </w:rPr>
        <w:t>AS</w:t>
      </w:r>
      <w:r>
        <w:rPr>
          <w:rStyle w:val="NormalTok"/>
        </w:rPr>
        <w:t xml:space="preserve"> p95</w:t>
      </w:r>
    </w:p>
    <w:p w14:paraId="072D87DF" w14:textId="77777777" w:rsidR="00FF548A" w:rsidRDefault="002B5113">
      <w:pPr>
        <w:pStyle w:val="Ttulo4"/>
      </w:pPr>
      <w:bookmarkStart w:id="107" w:name="funciones-de-agregación-condicional"/>
      <w:bookmarkEnd w:id="106"/>
      <w:r>
        <w:t>7.3.4 Funciones de Agregación Condicional</w:t>
      </w:r>
    </w:p>
    <w:p w14:paraId="78C22969" w14:textId="77777777" w:rsidR="00FF548A" w:rsidRDefault="002B5113">
      <w:pPr>
        <w:pStyle w:val="SourceCode"/>
      </w:pPr>
      <w:r>
        <w:rPr>
          <w:rStyle w:val="CommentTok"/>
        </w:rPr>
        <w:t>-- SUM con CASE</w:t>
      </w:r>
      <w:r>
        <w:br/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total_atipicos</w:t>
      </w:r>
      <w:r>
        <w:br/>
      </w:r>
      <w:r>
        <w:br/>
      </w:r>
      <w:r>
        <w:rPr>
          <w:rStyle w:val="CommentTok"/>
        </w:rPr>
        <w:t>-- AVG con filtro</w:t>
      </w:r>
      <w:r>
        <w:br/>
      </w:r>
      <w:r>
        <w:rPr>
          <w:rStyle w:val="FunctionTok"/>
        </w:rPr>
        <w:t>AVG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tipo_atipico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'SUPERIOR'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z_score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z_score_promedio</w:t>
      </w:r>
      <w:r>
        <w:br/>
      </w:r>
      <w:r>
        <w:br/>
      </w:r>
      <w:r>
        <w:rPr>
          <w:rStyle w:val="CommentTok"/>
        </w:rPr>
        <w:t>-- COUNT con condición</w:t>
      </w:r>
      <w:r>
        <w:br/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calidad_lectura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'EXCELENTE'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lecturas_excelentes</w:t>
      </w:r>
    </w:p>
    <w:p w14:paraId="4BBB9236" w14:textId="77777777" w:rsidR="00FF548A" w:rsidRDefault="002B5113">
      <w:pPr>
        <w:pStyle w:val="Ttulo3"/>
      </w:pPr>
      <w:bookmarkStart w:id="108" w:name="validaciones-y-chequeos-de-calidad"/>
      <w:bookmarkEnd w:id="103"/>
      <w:bookmarkEnd w:id="107"/>
      <w:r>
        <w:t>7.4 Validaciones y Chequeos de Calidad</w:t>
      </w:r>
    </w:p>
    <w:p w14:paraId="75E4FF33" w14:textId="77777777" w:rsidR="00FF548A" w:rsidRDefault="002B5113">
      <w:pPr>
        <w:pStyle w:val="Ttulo4"/>
      </w:pPr>
      <w:bookmarkStart w:id="109" w:name="script-de-validación-completo"/>
      <w:r>
        <w:t>7.4.1 Script de Validación Completo</w:t>
      </w:r>
    </w:p>
    <w:p w14:paraId="6D1F42B5" w14:textId="77777777" w:rsidR="00FF548A" w:rsidRDefault="002B5113">
      <w:pPr>
        <w:pStyle w:val="SourceCode"/>
      </w:pPr>
      <w:r>
        <w:rPr>
          <w:rStyle w:val="CommentTok"/>
        </w:rPr>
        <w:t>-- =================================================</w:t>
      </w:r>
      <w:r>
        <w:br/>
      </w:r>
      <w:r>
        <w:rPr>
          <w:rStyle w:val="CommentTok"/>
        </w:rPr>
        <w:t>-- VALIDACIONES DE CALIDAD DE DATOS</w:t>
      </w:r>
      <w:r>
        <w:br/>
      </w:r>
      <w:r>
        <w:rPr>
          <w:rStyle w:val="CommentTok"/>
        </w:rPr>
        <w:t>-- =================================================</w:t>
      </w:r>
      <w:r>
        <w:br/>
      </w:r>
      <w:r>
        <w:br/>
      </w:r>
      <w:r>
        <w:rPr>
          <w:rStyle w:val="CommentTok"/>
        </w:rPr>
        <w:t>-- 1. Conteo de registros por capa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StringTok"/>
        </w:rPr>
        <w:t>'RAW'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capa,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registros </w:t>
      </w:r>
      <w:r>
        <w:rPr>
          <w:rStyle w:val="KeywordTok"/>
        </w:rPr>
        <w:t>FROM</w:t>
      </w:r>
      <w:r>
        <w:rPr>
          <w:rStyle w:val="NormalTok"/>
        </w:rPr>
        <w:t xml:space="preserve"> raw_db.acumulado</w:t>
      </w:r>
      <w:r>
        <w:br/>
      </w:r>
      <w:r>
        <w:rPr>
          <w:rStyle w:val="KeywordTok"/>
        </w:rPr>
        <w:t>UNION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StringTok"/>
        </w:rPr>
        <w:t>'BRONZE'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capa,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bronze_db.bronze_acumulado</w:t>
      </w:r>
      <w:r>
        <w:br/>
      </w:r>
      <w:r>
        <w:rPr>
          <w:rStyle w:val="KeywordTok"/>
        </w:rPr>
        <w:t>UNION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StringTok"/>
        </w:rPr>
        <w:t>'SILVER'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capa,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silver_db.silver_consumo_mensual</w:t>
      </w:r>
      <w:r>
        <w:br/>
      </w:r>
      <w:r>
        <w:rPr>
          <w:rStyle w:val="KeywordTok"/>
        </w:rPr>
        <w:t>UNION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StringTok"/>
        </w:rPr>
        <w:t>'GOLD'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capa,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gold_db.gold_facturacion_teorica_mes;</w:t>
      </w:r>
      <w:r>
        <w:br/>
      </w:r>
      <w:r>
        <w:br/>
      </w:r>
      <w:r>
        <w:rPr>
          <w:rStyle w:val="CommentTok"/>
        </w:rPr>
        <w:t>-- 2. Detección de nulos en columnas críticas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total_registros,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id_suministro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nulos_id_suministro,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energia_total_kwh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nulos_energia,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facturacion_teorica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nulos_facturacion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gold_db.gold_facturacion_teorica_mes;</w:t>
      </w:r>
      <w:r>
        <w:br/>
      </w:r>
      <w:r>
        <w:lastRenderedPageBreak/>
        <w:br/>
      </w:r>
      <w:r>
        <w:rPr>
          <w:rStyle w:val="CommentTok"/>
        </w:rPr>
        <w:t>-- 3. Detección de duplicados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id_suministro,</w:t>
      </w:r>
      <w:r>
        <w:br/>
      </w:r>
      <w:r>
        <w:rPr>
          <w:rStyle w:val="NormalTok"/>
        </w:rPr>
        <w:t xml:space="preserve">    anio_mes,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repeticiones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id_suministro, anio_mes</w:t>
      </w:r>
      <w:r>
        <w:br/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-- 4. Validación de rangos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energia_total_kwh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energia_negativa,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energia_total_kwh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energia_extrema,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facturacion_teorica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facturacion_negativa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gold_db.gold_facturacion_teorica_mes;</w:t>
      </w:r>
      <w:r>
        <w:br/>
      </w:r>
      <w:r>
        <w:br/>
      </w:r>
      <w:r>
        <w:rPr>
          <w:rStyle w:val="CommentTok"/>
        </w:rPr>
        <w:t>-- 5. Consistencia referencial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KeywordTok"/>
        </w:rPr>
        <w:t>DISTINCT</w:t>
      </w:r>
      <w:r>
        <w:rPr>
          <w:rStyle w:val="NormalTok"/>
        </w:rPr>
        <w:t xml:space="preserve"> f.id_suministro) </w:t>
      </w:r>
      <w:r>
        <w:rPr>
          <w:rStyle w:val="KeywordTok"/>
        </w:rPr>
        <w:t>AS</w:t>
      </w:r>
      <w:r>
        <w:rPr>
          <w:rStyle w:val="NormalTok"/>
        </w:rPr>
        <w:t xml:space="preserve"> suministros_en_fact,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KeywordTok"/>
        </w:rPr>
        <w:t>DISTINCT</w:t>
      </w:r>
      <w:r>
        <w:rPr>
          <w:rStyle w:val="NormalTok"/>
        </w:rPr>
        <w:t xml:space="preserve"> s.id_suministro) </w:t>
      </w:r>
      <w:r>
        <w:rPr>
          <w:rStyle w:val="KeywordTok"/>
        </w:rPr>
        <w:t>AS</w:t>
      </w:r>
      <w:r>
        <w:rPr>
          <w:rStyle w:val="NormalTok"/>
        </w:rPr>
        <w:t xml:space="preserve"> suministros_en_dim,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KeywordTok"/>
        </w:rPr>
        <w:t>DISTINCT</w:t>
      </w:r>
      <w:r>
        <w:rPr>
          <w:rStyle w:val="NormalTok"/>
        </w:rPr>
        <w:t xml:space="preserve"> f.id_suministro)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KeywordTok"/>
        </w:rPr>
        <w:t>DISTINCT</w:t>
      </w:r>
      <w:r>
        <w:rPr>
          <w:rStyle w:val="NormalTok"/>
        </w:rPr>
        <w:t xml:space="preserve"> s.id_suministro) </w:t>
      </w:r>
      <w:r>
        <w:rPr>
          <w:rStyle w:val="KeywordTok"/>
        </w:rPr>
        <w:t>AS</w:t>
      </w:r>
      <w:r>
        <w:rPr>
          <w:rStyle w:val="NormalTok"/>
        </w:rPr>
        <w:t xml:space="preserve"> diferencia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 f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bronze_db.bronze_suministro s </w:t>
      </w:r>
      <w:r>
        <w:rPr>
          <w:rStyle w:val="KeywordTok"/>
        </w:rPr>
        <w:t>ON</w:t>
      </w:r>
      <w:r>
        <w:rPr>
          <w:rStyle w:val="NormalTok"/>
        </w:rPr>
        <w:t xml:space="preserve"> f.id_suministro </w:t>
      </w:r>
      <w:r>
        <w:rPr>
          <w:rStyle w:val="OperatorTok"/>
        </w:rPr>
        <w:t>=</w:t>
      </w:r>
      <w:r>
        <w:rPr>
          <w:rStyle w:val="NormalTok"/>
        </w:rPr>
        <w:t xml:space="preserve"> s.id_suministro;</w:t>
      </w:r>
    </w:p>
    <w:p w14:paraId="634F0B45" w14:textId="77777777" w:rsidR="00FF548A" w:rsidRDefault="002B5113">
      <w:pPr>
        <w:pStyle w:val="Ttulo3"/>
      </w:pPr>
      <w:bookmarkStart w:id="110" w:name="Xcb61fc3a653e415a2dd86184fc7c0dd4470d436"/>
      <w:bookmarkEnd w:id="108"/>
      <w:bookmarkEnd w:id="109"/>
      <w:r>
        <w:t>7.5 Cumplimiento de Rúbrica PC4 - Consultas SQL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86"/>
        <w:gridCol w:w="3622"/>
        <w:gridCol w:w="2846"/>
      </w:tblGrid>
      <w:tr w:rsidR="00FF548A" w14:paraId="28A17EAC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6A703719" w14:textId="77777777" w:rsidR="00FF548A" w:rsidRDefault="002B5113">
            <w:pPr>
              <w:pStyle w:val="Compact"/>
            </w:pPr>
            <w:r>
              <w:t>Criterio</w:t>
            </w:r>
          </w:p>
        </w:tc>
        <w:tc>
          <w:tcPr>
            <w:tcW w:w="3168" w:type="dxa"/>
          </w:tcPr>
          <w:p w14:paraId="6DFE9C89" w14:textId="77777777" w:rsidR="00FF548A" w:rsidRDefault="002B5113">
            <w:pPr>
              <w:pStyle w:val="Compact"/>
            </w:pPr>
            <w:r>
              <w:t>Cumplimiento</w:t>
            </w:r>
          </w:p>
        </w:tc>
        <w:tc>
          <w:tcPr>
            <w:tcW w:w="2489" w:type="dxa"/>
          </w:tcPr>
          <w:p w14:paraId="5BC82788" w14:textId="77777777" w:rsidR="00FF548A" w:rsidRDefault="002B5113">
            <w:pPr>
              <w:pStyle w:val="Compact"/>
            </w:pPr>
            <w:r>
              <w:t>Evidencia</w:t>
            </w:r>
          </w:p>
        </w:tc>
      </w:tr>
      <w:tr w:rsidR="00FF548A" w14:paraId="7C6E636C" w14:textId="77777777">
        <w:tc>
          <w:tcPr>
            <w:tcW w:w="2262" w:type="dxa"/>
          </w:tcPr>
          <w:p w14:paraId="56856666" w14:textId="77777777" w:rsidR="00FF548A" w:rsidRDefault="002B5113">
            <w:pPr>
              <w:pStyle w:val="Compact"/>
            </w:pPr>
            <w:r>
              <w:t>Scripts SQL completos</w:t>
            </w:r>
          </w:p>
        </w:tc>
        <w:tc>
          <w:tcPr>
            <w:tcW w:w="3168" w:type="dxa"/>
          </w:tcPr>
          <w:p w14:paraId="56B62FB2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265094EF" w14:textId="77777777" w:rsidR="00FF548A" w:rsidRDefault="002B5113">
            <w:pPr>
              <w:pStyle w:val="Compact"/>
            </w:pPr>
            <w:r>
              <w:t>7 archivos SQL en DW/consultas/</w:t>
            </w:r>
          </w:p>
        </w:tc>
      </w:tr>
      <w:tr w:rsidR="00FF548A" w14:paraId="5D04DC23" w14:textId="77777777">
        <w:tc>
          <w:tcPr>
            <w:tcW w:w="2262" w:type="dxa"/>
          </w:tcPr>
          <w:p w14:paraId="31E914D4" w14:textId="77777777" w:rsidR="00FF548A" w:rsidRDefault="002B5113">
            <w:pPr>
              <w:pStyle w:val="Compact"/>
            </w:pPr>
            <w:r>
              <w:t>Cálculo de métricas (AVG, SUM, LAG, RANK, KPIs)</w:t>
            </w:r>
          </w:p>
        </w:tc>
        <w:tc>
          <w:tcPr>
            <w:tcW w:w="3168" w:type="dxa"/>
          </w:tcPr>
          <w:p w14:paraId="55D0E6C0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4A313681" w14:textId="77777777" w:rsidR="00FF548A" w:rsidRDefault="002B5113">
            <w:pPr>
              <w:pStyle w:val="Compact"/>
            </w:pPr>
            <w:r>
              <w:t>CTEs + Window Functions + Agregaciones</w:t>
            </w:r>
          </w:p>
        </w:tc>
      </w:tr>
      <w:tr w:rsidR="00FF548A" w14:paraId="258927AA" w14:textId="77777777">
        <w:tc>
          <w:tcPr>
            <w:tcW w:w="2262" w:type="dxa"/>
          </w:tcPr>
          <w:p w14:paraId="1E7E0C6C" w14:textId="77777777" w:rsidR="00FF548A" w:rsidRDefault="002B5113">
            <w:pPr>
              <w:pStyle w:val="Compact"/>
            </w:pPr>
            <w:r>
              <w:t>Funciones avanzadas (CTEs, ventanas, particiones)</w:t>
            </w:r>
          </w:p>
        </w:tc>
        <w:tc>
          <w:tcPr>
            <w:tcW w:w="3168" w:type="dxa"/>
          </w:tcPr>
          <w:p w14:paraId="64AF5FAD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36F664E3" w14:textId="77777777" w:rsidR="00FF548A" w:rsidRDefault="002B5113">
            <w:pPr>
              <w:pStyle w:val="Compact"/>
            </w:pPr>
            <w:r>
              <w:t>approx_percentile, RANK, LAG, PARTITION BY</w:t>
            </w:r>
          </w:p>
        </w:tc>
      </w:tr>
      <w:tr w:rsidR="00FF548A" w14:paraId="0C1C4C22" w14:textId="77777777">
        <w:tc>
          <w:tcPr>
            <w:tcW w:w="2262" w:type="dxa"/>
          </w:tcPr>
          <w:p w14:paraId="19C37E60" w14:textId="77777777" w:rsidR="00FF548A" w:rsidRDefault="002B5113">
            <w:pPr>
              <w:pStyle w:val="Compact"/>
            </w:pPr>
            <w:r>
              <w:t>Validación (conteos, duplicados, nulos, tipos)</w:t>
            </w:r>
          </w:p>
        </w:tc>
        <w:tc>
          <w:tcPr>
            <w:tcW w:w="3168" w:type="dxa"/>
          </w:tcPr>
          <w:p w14:paraId="7BD3E5A3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0B1DAA56" w14:textId="77777777" w:rsidR="00FF548A" w:rsidRDefault="002B5113">
            <w:pPr>
              <w:pStyle w:val="Compact"/>
            </w:pPr>
            <w:r>
              <w:t>Scripts de validación implementados</w:t>
            </w:r>
          </w:p>
        </w:tc>
      </w:tr>
      <w:tr w:rsidR="00FF548A" w14:paraId="449D6EED" w14:textId="77777777">
        <w:tc>
          <w:tcPr>
            <w:tcW w:w="2262" w:type="dxa"/>
          </w:tcPr>
          <w:p w14:paraId="34A1723E" w14:textId="77777777" w:rsidR="00FF548A" w:rsidRDefault="002B5113">
            <w:pPr>
              <w:pStyle w:val="Compact"/>
            </w:pPr>
            <w:r>
              <w:t>Evidencia con resultados visibles</w:t>
            </w:r>
          </w:p>
        </w:tc>
        <w:tc>
          <w:tcPr>
            <w:tcW w:w="3168" w:type="dxa"/>
          </w:tcPr>
          <w:p w14:paraId="30A88FB6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4D9E1521" w14:textId="77777777" w:rsidR="00FF548A" w:rsidRDefault="002B5113">
            <w:pPr>
              <w:pStyle w:val="Compact"/>
            </w:pPr>
            <w:r>
              <w:t>Logs de ejecución + Screenshots</w:t>
            </w:r>
          </w:p>
        </w:tc>
      </w:tr>
      <w:tr w:rsidR="00FF548A" w14:paraId="19BB021C" w14:textId="77777777">
        <w:tc>
          <w:tcPr>
            <w:tcW w:w="2262" w:type="dxa"/>
          </w:tcPr>
          <w:p w14:paraId="66B54F10" w14:textId="77777777" w:rsidR="00FF548A" w:rsidRDefault="002B5113">
            <w:pPr>
              <w:pStyle w:val="Compact"/>
            </w:pPr>
            <w:r>
              <w:lastRenderedPageBreak/>
              <w:t>Scripts subidos a GitHub</w:t>
            </w:r>
          </w:p>
        </w:tc>
        <w:tc>
          <w:tcPr>
            <w:tcW w:w="3168" w:type="dxa"/>
          </w:tcPr>
          <w:p w14:paraId="54A71844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295AC16C" w14:textId="77777777" w:rsidR="00FF548A" w:rsidRDefault="002B5113">
            <w:pPr>
              <w:pStyle w:val="Compact"/>
            </w:pPr>
            <w:r>
              <w:t>Repositorio público</w:t>
            </w:r>
          </w:p>
        </w:tc>
      </w:tr>
    </w:tbl>
    <w:p w14:paraId="364CB6A7" w14:textId="77777777" w:rsidR="00FF548A" w:rsidRDefault="00AF30DA">
      <w:r>
        <w:pict w14:anchorId="6C07A016">
          <v:rect id="_x0000_i1033" style="width:0;height:1.5pt" o:hralign="center" o:hrstd="t" o:hr="t"/>
        </w:pict>
      </w:r>
    </w:p>
    <w:p w14:paraId="3807ED46" w14:textId="77777777" w:rsidR="00FF548A" w:rsidRDefault="002B5113">
      <w:pPr>
        <w:pStyle w:val="Ttulo2"/>
      </w:pPr>
      <w:bookmarkStart w:id="111" w:name="matriz-de-costos-y-proyección"/>
      <w:bookmarkEnd w:id="91"/>
      <w:bookmarkEnd w:id="110"/>
      <w:r>
        <w:t>8. MATRIZ DE COSTOS Y PROYECCIÓN</w:t>
      </w:r>
    </w:p>
    <w:p w14:paraId="232670A5" w14:textId="77777777" w:rsidR="00FF548A" w:rsidRDefault="002B5113">
      <w:pPr>
        <w:pStyle w:val="Ttulo3"/>
      </w:pPr>
      <w:bookmarkStart w:id="112" w:name="costos-actuales-configuración-actual"/>
      <w:r>
        <w:t>8.1 Costos Actuales (Configuración Actual)</w:t>
      </w:r>
    </w:p>
    <w:p w14:paraId="14BC3818" w14:textId="77777777" w:rsidR="00FF548A" w:rsidRDefault="002B5113">
      <w:pPr>
        <w:pStyle w:val="Ttulo4"/>
      </w:pPr>
      <w:bookmarkStart w:id="113" w:name="desglose-de-costos-mensuales"/>
      <w:r>
        <w:t>8.1.1 Desglose de Costos Mensuales</w:t>
      </w:r>
    </w:p>
    <w:p w14:paraId="13C0B582" w14:textId="77777777" w:rsidR="00FF548A" w:rsidRDefault="002B5113">
      <w:pPr>
        <w:pStyle w:val="FirstParagraph"/>
      </w:pPr>
      <w:r>
        <w:rPr>
          <w:b/>
          <w:bCs/>
        </w:rPr>
        <w:t>A. Amazon S3 (Storage)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5"/>
        <w:gridCol w:w="1597"/>
        <w:gridCol w:w="3019"/>
        <w:gridCol w:w="2663"/>
      </w:tblGrid>
      <w:tr w:rsidR="00FF548A" w14:paraId="3F8B0EAF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2" w:type="dxa"/>
          </w:tcPr>
          <w:p w14:paraId="62FFE5F6" w14:textId="77777777" w:rsidR="00FF548A" w:rsidRDefault="002B5113">
            <w:pPr>
              <w:pStyle w:val="Compact"/>
            </w:pPr>
            <w:r>
              <w:t>Concepto</w:t>
            </w:r>
          </w:p>
        </w:tc>
        <w:tc>
          <w:tcPr>
            <w:tcW w:w="1397" w:type="dxa"/>
          </w:tcPr>
          <w:p w14:paraId="0E25EEE1" w14:textId="77777777" w:rsidR="00FF548A" w:rsidRDefault="002B5113">
            <w:pPr>
              <w:pStyle w:val="Compact"/>
            </w:pPr>
            <w:r>
              <w:t>Volumen</w:t>
            </w:r>
          </w:p>
        </w:tc>
        <w:tc>
          <w:tcPr>
            <w:tcW w:w="2640" w:type="dxa"/>
          </w:tcPr>
          <w:p w14:paraId="6049DF6A" w14:textId="77777777" w:rsidR="00FF548A" w:rsidRDefault="002B5113">
            <w:pPr>
              <w:pStyle w:val="Compact"/>
            </w:pPr>
            <w:r>
              <w:t>Precio Unitario</w:t>
            </w:r>
          </w:p>
        </w:tc>
        <w:tc>
          <w:tcPr>
            <w:tcW w:w="2329" w:type="dxa"/>
          </w:tcPr>
          <w:p w14:paraId="0D0CCFC2" w14:textId="77777777" w:rsidR="00FF548A" w:rsidRDefault="002B5113">
            <w:pPr>
              <w:pStyle w:val="Compact"/>
            </w:pPr>
            <w:r>
              <w:t>Costo Mensual</w:t>
            </w:r>
          </w:p>
        </w:tc>
      </w:tr>
      <w:tr w:rsidR="00FF548A" w14:paraId="6D8769C3" w14:textId="77777777">
        <w:tc>
          <w:tcPr>
            <w:tcW w:w="1552" w:type="dxa"/>
          </w:tcPr>
          <w:p w14:paraId="54BF14CF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S3 Standard Storage</w:t>
            </w:r>
          </w:p>
        </w:tc>
        <w:tc>
          <w:tcPr>
            <w:tcW w:w="1397" w:type="dxa"/>
          </w:tcPr>
          <w:p w14:paraId="418E1CBF" w14:textId="77777777" w:rsidR="00FF548A" w:rsidRDefault="002B5113">
            <w:pPr>
              <w:pStyle w:val="Compact"/>
            </w:pPr>
            <w:r>
              <w:t>50 GB</w:t>
            </w:r>
          </w:p>
        </w:tc>
        <w:tc>
          <w:tcPr>
            <w:tcW w:w="2640" w:type="dxa"/>
          </w:tcPr>
          <w:p w14:paraId="03F1932C" w14:textId="77777777" w:rsidR="00FF548A" w:rsidRDefault="002B5113">
            <w:pPr>
              <w:pStyle w:val="Compact"/>
            </w:pPr>
            <w:r>
              <w:t>$0.023/GB</w:t>
            </w:r>
          </w:p>
        </w:tc>
        <w:tc>
          <w:tcPr>
            <w:tcW w:w="2329" w:type="dxa"/>
          </w:tcPr>
          <w:p w14:paraId="65A7B2E8" w14:textId="77777777" w:rsidR="00FF548A" w:rsidRDefault="002B5113">
            <w:pPr>
              <w:pStyle w:val="Compact"/>
            </w:pPr>
            <w:r>
              <w:t>$1.15</w:t>
            </w:r>
          </w:p>
        </w:tc>
      </w:tr>
      <w:tr w:rsidR="00FF548A" w14:paraId="6D9090C9" w14:textId="77777777">
        <w:tc>
          <w:tcPr>
            <w:tcW w:w="1552" w:type="dxa"/>
          </w:tcPr>
          <w:p w14:paraId="7EF144DD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S3 Requests (PUT, COPY)</w:t>
            </w:r>
          </w:p>
        </w:tc>
        <w:tc>
          <w:tcPr>
            <w:tcW w:w="1397" w:type="dxa"/>
          </w:tcPr>
          <w:p w14:paraId="08EBC933" w14:textId="77777777" w:rsidR="00FF548A" w:rsidRDefault="002B5113">
            <w:pPr>
              <w:pStyle w:val="Compact"/>
            </w:pPr>
            <w:r>
              <w:t>10,000 requests</w:t>
            </w:r>
          </w:p>
        </w:tc>
        <w:tc>
          <w:tcPr>
            <w:tcW w:w="2640" w:type="dxa"/>
          </w:tcPr>
          <w:p w14:paraId="58926731" w14:textId="77777777" w:rsidR="00FF548A" w:rsidRDefault="002B5113">
            <w:pPr>
              <w:pStyle w:val="Compact"/>
            </w:pPr>
            <w:r>
              <w:t>$0.005/1,000</w:t>
            </w:r>
          </w:p>
        </w:tc>
        <w:tc>
          <w:tcPr>
            <w:tcW w:w="2329" w:type="dxa"/>
          </w:tcPr>
          <w:p w14:paraId="038DAF73" w14:textId="77777777" w:rsidR="00FF548A" w:rsidRDefault="002B5113">
            <w:pPr>
              <w:pStyle w:val="Compact"/>
            </w:pPr>
            <w:r>
              <w:t>$0.05</w:t>
            </w:r>
          </w:p>
        </w:tc>
      </w:tr>
      <w:tr w:rsidR="00FF548A" w14:paraId="5278FB07" w14:textId="77777777">
        <w:tc>
          <w:tcPr>
            <w:tcW w:w="1552" w:type="dxa"/>
          </w:tcPr>
          <w:p w14:paraId="5E0F7032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S3 Requests (GET, SELECT)</w:t>
            </w:r>
          </w:p>
        </w:tc>
        <w:tc>
          <w:tcPr>
            <w:tcW w:w="1397" w:type="dxa"/>
          </w:tcPr>
          <w:p w14:paraId="11500DB3" w14:textId="77777777" w:rsidR="00FF548A" w:rsidRDefault="002B5113">
            <w:pPr>
              <w:pStyle w:val="Compact"/>
            </w:pPr>
            <w:r>
              <w:t>50,000 requests</w:t>
            </w:r>
          </w:p>
        </w:tc>
        <w:tc>
          <w:tcPr>
            <w:tcW w:w="2640" w:type="dxa"/>
          </w:tcPr>
          <w:p w14:paraId="472A5635" w14:textId="77777777" w:rsidR="00FF548A" w:rsidRDefault="002B5113">
            <w:pPr>
              <w:pStyle w:val="Compact"/>
            </w:pPr>
            <w:r>
              <w:t>$0.0004/1,000</w:t>
            </w:r>
          </w:p>
        </w:tc>
        <w:tc>
          <w:tcPr>
            <w:tcW w:w="2329" w:type="dxa"/>
          </w:tcPr>
          <w:p w14:paraId="3E3A025A" w14:textId="77777777" w:rsidR="00FF548A" w:rsidRDefault="002B5113">
            <w:pPr>
              <w:pStyle w:val="Compact"/>
            </w:pPr>
            <w:r>
              <w:t>$0.02</w:t>
            </w:r>
          </w:p>
        </w:tc>
      </w:tr>
      <w:tr w:rsidR="00FF548A" w14:paraId="7B0DDDAF" w14:textId="77777777">
        <w:tc>
          <w:tcPr>
            <w:tcW w:w="1552" w:type="dxa"/>
          </w:tcPr>
          <w:p w14:paraId="06432E90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S3 Versioning</w:t>
            </w:r>
          </w:p>
        </w:tc>
        <w:tc>
          <w:tcPr>
            <w:tcW w:w="1397" w:type="dxa"/>
          </w:tcPr>
          <w:p w14:paraId="5A5DF6D2" w14:textId="77777777" w:rsidR="00FF548A" w:rsidRDefault="002B5113">
            <w:pPr>
              <w:pStyle w:val="Compact"/>
            </w:pPr>
            <w:r>
              <w:t>+20% overhead</w:t>
            </w:r>
          </w:p>
        </w:tc>
        <w:tc>
          <w:tcPr>
            <w:tcW w:w="2640" w:type="dxa"/>
          </w:tcPr>
          <w:p w14:paraId="61D2AC15" w14:textId="77777777" w:rsidR="00FF548A" w:rsidRDefault="002B5113">
            <w:pPr>
              <w:pStyle w:val="Compact"/>
            </w:pPr>
            <w:r>
              <w:t>Incluido</w:t>
            </w:r>
          </w:p>
        </w:tc>
        <w:tc>
          <w:tcPr>
            <w:tcW w:w="2329" w:type="dxa"/>
          </w:tcPr>
          <w:p w14:paraId="6A207AA4" w14:textId="77777777" w:rsidR="00FF548A" w:rsidRDefault="002B5113">
            <w:pPr>
              <w:pStyle w:val="Compact"/>
            </w:pPr>
            <w:r>
              <w:t>$0.23</w:t>
            </w:r>
          </w:p>
        </w:tc>
      </w:tr>
      <w:tr w:rsidR="00FF548A" w14:paraId="6F5CF5BE" w14:textId="77777777">
        <w:tc>
          <w:tcPr>
            <w:tcW w:w="1552" w:type="dxa"/>
          </w:tcPr>
          <w:p w14:paraId="5DFE894B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S3 Cross-Region Replication</w:t>
            </w:r>
          </w:p>
        </w:tc>
        <w:tc>
          <w:tcPr>
            <w:tcW w:w="1397" w:type="dxa"/>
          </w:tcPr>
          <w:p w14:paraId="08E5F2DE" w14:textId="77777777" w:rsidR="00FF548A" w:rsidRDefault="002B5113">
            <w:pPr>
              <w:pStyle w:val="Compact"/>
            </w:pPr>
            <w:r>
              <w:t>50 GB</w:t>
            </w:r>
          </w:p>
        </w:tc>
        <w:tc>
          <w:tcPr>
            <w:tcW w:w="2640" w:type="dxa"/>
          </w:tcPr>
          <w:p w14:paraId="78A2E259" w14:textId="77777777" w:rsidR="00FF548A" w:rsidRDefault="002B5113">
            <w:pPr>
              <w:pStyle w:val="Compact"/>
            </w:pPr>
            <w:r>
              <w:t>$0.020/GB</w:t>
            </w:r>
          </w:p>
        </w:tc>
        <w:tc>
          <w:tcPr>
            <w:tcW w:w="2329" w:type="dxa"/>
          </w:tcPr>
          <w:p w14:paraId="1BD256E9" w14:textId="77777777" w:rsidR="00FF548A" w:rsidRDefault="002B5113">
            <w:pPr>
              <w:pStyle w:val="Compact"/>
            </w:pPr>
            <w:r>
              <w:t>$1.00</w:t>
            </w:r>
          </w:p>
        </w:tc>
      </w:tr>
      <w:tr w:rsidR="00FF548A" w14:paraId="5CAFA372" w14:textId="77777777">
        <w:tc>
          <w:tcPr>
            <w:tcW w:w="1552" w:type="dxa"/>
          </w:tcPr>
          <w:p w14:paraId="5C4C76B4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TOTAL S3</w:t>
            </w:r>
          </w:p>
        </w:tc>
        <w:tc>
          <w:tcPr>
            <w:tcW w:w="1397" w:type="dxa"/>
          </w:tcPr>
          <w:p w14:paraId="7C72BAD1" w14:textId="77777777" w:rsidR="00FF548A" w:rsidRDefault="00FF548A">
            <w:pPr>
              <w:pStyle w:val="Compact"/>
            </w:pPr>
          </w:p>
        </w:tc>
        <w:tc>
          <w:tcPr>
            <w:tcW w:w="2640" w:type="dxa"/>
          </w:tcPr>
          <w:p w14:paraId="5875E58D" w14:textId="77777777" w:rsidR="00FF548A" w:rsidRDefault="00FF548A">
            <w:pPr>
              <w:pStyle w:val="Compact"/>
            </w:pPr>
          </w:p>
        </w:tc>
        <w:tc>
          <w:tcPr>
            <w:tcW w:w="2329" w:type="dxa"/>
          </w:tcPr>
          <w:p w14:paraId="3DF4355A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$2.45</w:t>
            </w:r>
          </w:p>
        </w:tc>
      </w:tr>
    </w:tbl>
    <w:p w14:paraId="591E3FE1" w14:textId="77777777" w:rsidR="00FF548A" w:rsidRDefault="002B5113">
      <w:pPr>
        <w:pStyle w:val="Textoindependiente"/>
      </w:pPr>
      <w:r>
        <w:rPr>
          <w:b/>
          <w:bCs/>
        </w:rPr>
        <w:t>B. AWS Glue (ETL Processing)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5"/>
        <w:gridCol w:w="1597"/>
        <w:gridCol w:w="3019"/>
        <w:gridCol w:w="2663"/>
      </w:tblGrid>
      <w:tr w:rsidR="00FF548A" w14:paraId="2A6EE713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2" w:type="dxa"/>
          </w:tcPr>
          <w:p w14:paraId="7885710D" w14:textId="77777777" w:rsidR="00FF548A" w:rsidRDefault="002B5113">
            <w:pPr>
              <w:pStyle w:val="Compact"/>
            </w:pPr>
            <w:r>
              <w:t>Concepto</w:t>
            </w:r>
          </w:p>
        </w:tc>
        <w:tc>
          <w:tcPr>
            <w:tcW w:w="1397" w:type="dxa"/>
          </w:tcPr>
          <w:p w14:paraId="324F0984" w14:textId="77777777" w:rsidR="00FF548A" w:rsidRDefault="002B5113">
            <w:pPr>
              <w:pStyle w:val="Compact"/>
            </w:pPr>
            <w:r>
              <w:t>Volumen</w:t>
            </w:r>
          </w:p>
        </w:tc>
        <w:tc>
          <w:tcPr>
            <w:tcW w:w="2640" w:type="dxa"/>
          </w:tcPr>
          <w:p w14:paraId="1D2CE84B" w14:textId="77777777" w:rsidR="00FF548A" w:rsidRDefault="002B5113">
            <w:pPr>
              <w:pStyle w:val="Compact"/>
            </w:pPr>
            <w:r>
              <w:t>Precio Unitario</w:t>
            </w:r>
          </w:p>
        </w:tc>
        <w:tc>
          <w:tcPr>
            <w:tcW w:w="2329" w:type="dxa"/>
          </w:tcPr>
          <w:p w14:paraId="5ED848D4" w14:textId="77777777" w:rsidR="00FF548A" w:rsidRDefault="002B5113">
            <w:pPr>
              <w:pStyle w:val="Compact"/>
            </w:pPr>
            <w:r>
              <w:t>Costo Mensual</w:t>
            </w:r>
          </w:p>
        </w:tc>
      </w:tr>
      <w:tr w:rsidR="00FF548A" w14:paraId="4DD7AD69" w14:textId="77777777">
        <w:tc>
          <w:tcPr>
            <w:tcW w:w="1552" w:type="dxa"/>
          </w:tcPr>
          <w:p w14:paraId="7BA3999E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Glue Jobs (Spark ETL)</w:t>
            </w:r>
          </w:p>
        </w:tc>
        <w:tc>
          <w:tcPr>
            <w:tcW w:w="1397" w:type="dxa"/>
          </w:tcPr>
          <w:p w14:paraId="4E493ACF" w14:textId="77777777" w:rsidR="00FF548A" w:rsidRDefault="002B5113">
            <w:pPr>
              <w:pStyle w:val="Compact"/>
            </w:pPr>
            <w:r>
              <w:t>10 runs × 0.13 DPU-hours</w:t>
            </w:r>
          </w:p>
        </w:tc>
        <w:tc>
          <w:tcPr>
            <w:tcW w:w="2640" w:type="dxa"/>
          </w:tcPr>
          <w:p w14:paraId="6A61ED24" w14:textId="77777777" w:rsidR="00FF548A" w:rsidRDefault="002B5113">
            <w:pPr>
              <w:pStyle w:val="Compact"/>
            </w:pPr>
            <w:r>
              <w:t>$0.44/DPU-hour</w:t>
            </w:r>
          </w:p>
        </w:tc>
        <w:tc>
          <w:tcPr>
            <w:tcW w:w="2329" w:type="dxa"/>
          </w:tcPr>
          <w:p w14:paraId="49D36508" w14:textId="77777777" w:rsidR="00FF548A" w:rsidRDefault="002B5113">
            <w:pPr>
              <w:pStyle w:val="Compact"/>
            </w:pPr>
            <w:r>
              <w:t>$0.57</w:t>
            </w:r>
          </w:p>
        </w:tc>
      </w:tr>
      <w:tr w:rsidR="00FF548A" w14:paraId="2D2BE94D" w14:textId="77777777">
        <w:tc>
          <w:tcPr>
            <w:tcW w:w="1552" w:type="dxa"/>
          </w:tcPr>
          <w:p w14:paraId="66247640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Glue Crawlers</w:t>
            </w:r>
          </w:p>
        </w:tc>
        <w:tc>
          <w:tcPr>
            <w:tcW w:w="1397" w:type="dxa"/>
          </w:tcPr>
          <w:p w14:paraId="1FD95EAD" w14:textId="77777777" w:rsidR="00FF548A" w:rsidRDefault="002B5113">
            <w:pPr>
              <w:pStyle w:val="Compact"/>
            </w:pPr>
            <w:r>
              <w:t>5 executions × 3 min</w:t>
            </w:r>
          </w:p>
        </w:tc>
        <w:tc>
          <w:tcPr>
            <w:tcW w:w="2640" w:type="dxa"/>
          </w:tcPr>
          <w:p w14:paraId="7111DC20" w14:textId="77777777" w:rsidR="00FF548A" w:rsidRDefault="002B5113">
            <w:pPr>
              <w:pStyle w:val="Compact"/>
            </w:pPr>
            <w:r>
              <w:t>$0.44/DPU-hour</w:t>
            </w:r>
          </w:p>
        </w:tc>
        <w:tc>
          <w:tcPr>
            <w:tcW w:w="2329" w:type="dxa"/>
          </w:tcPr>
          <w:p w14:paraId="5536AA30" w14:textId="77777777" w:rsidR="00FF548A" w:rsidRDefault="002B5113">
            <w:pPr>
              <w:pStyle w:val="Compact"/>
            </w:pPr>
            <w:r>
              <w:t>$0.11</w:t>
            </w:r>
          </w:p>
        </w:tc>
      </w:tr>
      <w:tr w:rsidR="00FF548A" w14:paraId="2C50E2BF" w14:textId="77777777">
        <w:tc>
          <w:tcPr>
            <w:tcW w:w="1552" w:type="dxa"/>
          </w:tcPr>
          <w:p w14:paraId="08A1FE1A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Glue Data Catalog</w:t>
            </w:r>
          </w:p>
        </w:tc>
        <w:tc>
          <w:tcPr>
            <w:tcW w:w="1397" w:type="dxa"/>
          </w:tcPr>
          <w:p w14:paraId="499DD7BA" w14:textId="77777777" w:rsidR="00FF548A" w:rsidRDefault="002B5113">
            <w:pPr>
              <w:pStyle w:val="Compact"/>
            </w:pPr>
            <w:r>
              <w:t>1M requests</w:t>
            </w:r>
          </w:p>
        </w:tc>
        <w:tc>
          <w:tcPr>
            <w:tcW w:w="2640" w:type="dxa"/>
          </w:tcPr>
          <w:p w14:paraId="4769E1D2" w14:textId="77777777" w:rsidR="00FF548A" w:rsidRDefault="002B5113">
            <w:pPr>
              <w:pStyle w:val="Compact"/>
            </w:pPr>
            <w:r>
              <w:t>$1.00/1M requests</w:t>
            </w:r>
          </w:p>
        </w:tc>
        <w:tc>
          <w:tcPr>
            <w:tcW w:w="2329" w:type="dxa"/>
          </w:tcPr>
          <w:p w14:paraId="44091AAB" w14:textId="77777777" w:rsidR="00FF548A" w:rsidRDefault="002B5113">
            <w:pPr>
              <w:pStyle w:val="Compact"/>
            </w:pPr>
            <w:r>
              <w:t>$0.05</w:t>
            </w:r>
          </w:p>
        </w:tc>
      </w:tr>
      <w:tr w:rsidR="00FF548A" w14:paraId="5FA0EA41" w14:textId="77777777">
        <w:tc>
          <w:tcPr>
            <w:tcW w:w="1552" w:type="dxa"/>
          </w:tcPr>
          <w:p w14:paraId="36177DF2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Data Quality</w:t>
            </w:r>
          </w:p>
        </w:tc>
        <w:tc>
          <w:tcPr>
            <w:tcW w:w="1397" w:type="dxa"/>
          </w:tcPr>
          <w:p w14:paraId="3E478E79" w14:textId="77777777" w:rsidR="00FF548A" w:rsidRDefault="002B5113">
            <w:pPr>
              <w:pStyle w:val="Compact"/>
            </w:pPr>
            <w:r>
              <w:t>10 evaluations</w:t>
            </w:r>
          </w:p>
        </w:tc>
        <w:tc>
          <w:tcPr>
            <w:tcW w:w="2640" w:type="dxa"/>
          </w:tcPr>
          <w:p w14:paraId="5A317E77" w14:textId="77777777" w:rsidR="00FF548A" w:rsidRDefault="002B5113">
            <w:pPr>
              <w:pStyle w:val="Compact"/>
            </w:pPr>
            <w:r>
              <w:t>Incluido en DPU</w:t>
            </w:r>
          </w:p>
        </w:tc>
        <w:tc>
          <w:tcPr>
            <w:tcW w:w="2329" w:type="dxa"/>
          </w:tcPr>
          <w:p w14:paraId="37CD7226" w14:textId="77777777" w:rsidR="00FF548A" w:rsidRDefault="002B5113">
            <w:pPr>
              <w:pStyle w:val="Compact"/>
            </w:pPr>
            <w:r>
              <w:t>$0.00</w:t>
            </w:r>
          </w:p>
        </w:tc>
      </w:tr>
      <w:tr w:rsidR="00FF548A" w14:paraId="7832D0FA" w14:textId="77777777">
        <w:tc>
          <w:tcPr>
            <w:tcW w:w="1552" w:type="dxa"/>
          </w:tcPr>
          <w:p w14:paraId="3B47A045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TOTAL GLUE</w:t>
            </w:r>
          </w:p>
        </w:tc>
        <w:tc>
          <w:tcPr>
            <w:tcW w:w="1397" w:type="dxa"/>
          </w:tcPr>
          <w:p w14:paraId="45DC5D0B" w14:textId="77777777" w:rsidR="00FF548A" w:rsidRDefault="00FF548A">
            <w:pPr>
              <w:pStyle w:val="Compact"/>
            </w:pPr>
          </w:p>
        </w:tc>
        <w:tc>
          <w:tcPr>
            <w:tcW w:w="2640" w:type="dxa"/>
          </w:tcPr>
          <w:p w14:paraId="31EA5101" w14:textId="77777777" w:rsidR="00FF548A" w:rsidRDefault="00FF548A">
            <w:pPr>
              <w:pStyle w:val="Compact"/>
            </w:pPr>
          </w:p>
        </w:tc>
        <w:tc>
          <w:tcPr>
            <w:tcW w:w="2329" w:type="dxa"/>
          </w:tcPr>
          <w:p w14:paraId="05325D52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$0.73</w:t>
            </w:r>
          </w:p>
        </w:tc>
      </w:tr>
    </w:tbl>
    <w:p w14:paraId="5087FDE1" w14:textId="77777777" w:rsidR="00FF548A" w:rsidRDefault="002B5113">
      <w:pPr>
        <w:pStyle w:val="Textoindependiente"/>
      </w:pPr>
      <w:r>
        <w:rPr>
          <w:b/>
          <w:bCs/>
        </w:rPr>
        <w:t>C. Amazon Athena (Queries)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5"/>
        <w:gridCol w:w="1597"/>
        <w:gridCol w:w="3019"/>
        <w:gridCol w:w="2663"/>
      </w:tblGrid>
      <w:tr w:rsidR="00FF548A" w14:paraId="226BD258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2" w:type="dxa"/>
          </w:tcPr>
          <w:p w14:paraId="0C2392B5" w14:textId="77777777" w:rsidR="00FF548A" w:rsidRDefault="002B5113">
            <w:pPr>
              <w:pStyle w:val="Compact"/>
            </w:pPr>
            <w:r>
              <w:t>Concepto</w:t>
            </w:r>
          </w:p>
        </w:tc>
        <w:tc>
          <w:tcPr>
            <w:tcW w:w="1397" w:type="dxa"/>
          </w:tcPr>
          <w:p w14:paraId="4BBFE7CB" w14:textId="77777777" w:rsidR="00FF548A" w:rsidRDefault="002B5113">
            <w:pPr>
              <w:pStyle w:val="Compact"/>
            </w:pPr>
            <w:r>
              <w:t>Volumen</w:t>
            </w:r>
          </w:p>
        </w:tc>
        <w:tc>
          <w:tcPr>
            <w:tcW w:w="2640" w:type="dxa"/>
          </w:tcPr>
          <w:p w14:paraId="1C2C3FDF" w14:textId="77777777" w:rsidR="00FF548A" w:rsidRDefault="002B5113">
            <w:pPr>
              <w:pStyle w:val="Compact"/>
            </w:pPr>
            <w:r>
              <w:t>Precio Unitario</w:t>
            </w:r>
          </w:p>
        </w:tc>
        <w:tc>
          <w:tcPr>
            <w:tcW w:w="2329" w:type="dxa"/>
          </w:tcPr>
          <w:p w14:paraId="689B21C8" w14:textId="77777777" w:rsidR="00FF548A" w:rsidRDefault="002B5113">
            <w:pPr>
              <w:pStyle w:val="Compact"/>
            </w:pPr>
            <w:r>
              <w:t>Costo Mensual</w:t>
            </w:r>
          </w:p>
        </w:tc>
      </w:tr>
      <w:tr w:rsidR="00FF548A" w14:paraId="6E0C4005" w14:textId="77777777">
        <w:tc>
          <w:tcPr>
            <w:tcW w:w="1552" w:type="dxa"/>
          </w:tcPr>
          <w:p w14:paraId="1D7147E6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Data Scanned</w:t>
            </w:r>
          </w:p>
        </w:tc>
        <w:tc>
          <w:tcPr>
            <w:tcW w:w="1397" w:type="dxa"/>
          </w:tcPr>
          <w:p w14:paraId="1DDFF270" w14:textId="77777777" w:rsidR="00FF548A" w:rsidRDefault="002B5113">
            <w:pPr>
              <w:pStyle w:val="Compact"/>
            </w:pPr>
            <w:r>
              <w:t>40 GB/mes</w:t>
            </w:r>
          </w:p>
        </w:tc>
        <w:tc>
          <w:tcPr>
            <w:tcW w:w="2640" w:type="dxa"/>
          </w:tcPr>
          <w:p w14:paraId="336468C9" w14:textId="77777777" w:rsidR="00FF548A" w:rsidRDefault="002B5113">
            <w:pPr>
              <w:pStyle w:val="Compact"/>
            </w:pPr>
            <w:r>
              <w:t>$5.00/TB</w:t>
            </w:r>
          </w:p>
        </w:tc>
        <w:tc>
          <w:tcPr>
            <w:tcW w:w="2329" w:type="dxa"/>
          </w:tcPr>
          <w:p w14:paraId="2E14C668" w14:textId="77777777" w:rsidR="00FF548A" w:rsidRDefault="002B5113">
            <w:pPr>
              <w:pStyle w:val="Compact"/>
            </w:pPr>
            <w:r>
              <w:t>$0.20</w:t>
            </w:r>
          </w:p>
        </w:tc>
      </w:tr>
      <w:tr w:rsidR="00FF548A" w14:paraId="2224795D" w14:textId="77777777">
        <w:tc>
          <w:tcPr>
            <w:tcW w:w="1552" w:type="dxa"/>
          </w:tcPr>
          <w:p w14:paraId="67010184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lastRenderedPageBreak/>
              <w:t>CTAS (Create Table As)</w:t>
            </w:r>
          </w:p>
        </w:tc>
        <w:tc>
          <w:tcPr>
            <w:tcW w:w="1397" w:type="dxa"/>
          </w:tcPr>
          <w:p w14:paraId="2CA40EFA" w14:textId="77777777" w:rsidR="00FF548A" w:rsidRDefault="002B5113">
            <w:pPr>
              <w:pStyle w:val="Compact"/>
            </w:pPr>
            <w:r>
              <w:t>20 GB written</w:t>
            </w:r>
          </w:p>
        </w:tc>
        <w:tc>
          <w:tcPr>
            <w:tcW w:w="2640" w:type="dxa"/>
          </w:tcPr>
          <w:p w14:paraId="2CDF677C" w14:textId="77777777" w:rsidR="00FF548A" w:rsidRDefault="002B5113">
            <w:pPr>
              <w:pStyle w:val="Compact"/>
            </w:pPr>
            <w:r>
              <w:t>Incluido en scan</w:t>
            </w:r>
          </w:p>
        </w:tc>
        <w:tc>
          <w:tcPr>
            <w:tcW w:w="2329" w:type="dxa"/>
          </w:tcPr>
          <w:p w14:paraId="1191D1A6" w14:textId="77777777" w:rsidR="00FF548A" w:rsidRDefault="002B5113">
            <w:pPr>
              <w:pStyle w:val="Compact"/>
            </w:pPr>
            <w:r>
              <w:t>$0.10</w:t>
            </w:r>
          </w:p>
        </w:tc>
      </w:tr>
      <w:tr w:rsidR="00FF548A" w14:paraId="74ADE213" w14:textId="77777777">
        <w:tc>
          <w:tcPr>
            <w:tcW w:w="1552" w:type="dxa"/>
          </w:tcPr>
          <w:p w14:paraId="6C50B721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TOTAL ATHENA</w:t>
            </w:r>
          </w:p>
        </w:tc>
        <w:tc>
          <w:tcPr>
            <w:tcW w:w="1397" w:type="dxa"/>
          </w:tcPr>
          <w:p w14:paraId="6F8E5EBA" w14:textId="77777777" w:rsidR="00FF548A" w:rsidRDefault="00FF548A">
            <w:pPr>
              <w:pStyle w:val="Compact"/>
            </w:pPr>
          </w:p>
        </w:tc>
        <w:tc>
          <w:tcPr>
            <w:tcW w:w="2640" w:type="dxa"/>
          </w:tcPr>
          <w:p w14:paraId="43D4FB95" w14:textId="77777777" w:rsidR="00FF548A" w:rsidRDefault="00FF548A">
            <w:pPr>
              <w:pStyle w:val="Compact"/>
            </w:pPr>
          </w:p>
        </w:tc>
        <w:tc>
          <w:tcPr>
            <w:tcW w:w="2329" w:type="dxa"/>
          </w:tcPr>
          <w:p w14:paraId="5CC46043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$0.30</w:t>
            </w:r>
          </w:p>
        </w:tc>
      </w:tr>
    </w:tbl>
    <w:p w14:paraId="4DC6D6C8" w14:textId="77777777" w:rsidR="00FF548A" w:rsidRDefault="002B5113">
      <w:pPr>
        <w:pStyle w:val="Textoindependiente"/>
      </w:pPr>
      <w:r>
        <w:rPr>
          <w:b/>
          <w:bCs/>
        </w:rPr>
        <w:t>D. Amazon Redshift Serverless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3"/>
        <w:gridCol w:w="1552"/>
        <w:gridCol w:w="1984"/>
        <w:gridCol w:w="1667"/>
      </w:tblGrid>
      <w:tr w:rsidR="00FF548A" w14:paraId="300EE5E3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2A9570" w14:textId="77777777" w:rsidR="00FF548A" w:rsidRDefault="002B5113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5CB3E146" w14:textId="77777777" w:rsidR="00FF548A" w:rsidRDefault="002B5113">
            <w:pPr>
              <w:pStyle w:val="Compact"/>
            </w:pPr>
            <w:r>
              <w:t>Volumen</w:t>
            </w:r>
          </w:p>
        </w:tc>
        <w:tc>
          <w:tcPr>
            <w:tcW w:w="0" w:type="auto"/>
          </w:tcPr>
          <w:p w14:paraId="7BD6105E" w14:textId="77777777" w:rsidR="00FF548A" w:rsidRDefault="002B5113">
            <w:pPr>
              <w:pStyle w:val="Compact"/>
            </w:pPr>
            <w:r>
              <w:t>Precio Unitario</w:t>
            </w:r>
          </w:p>
        </w:tc>
        <w:tc>
          <w:tcPr>
            <w:tcW w:w="0" w:type="auto"/>
          </w:tcPr>
          <w:p w14:paraId="5E3EF376" w14:textId="77777777" w:rsidR="00FF548A" w:rsidRDefault="002B5113">
            <w:pPr>
              <w:pStyle w:val="Compact"/>
            </w:pPr>
            <w:r>
              <w:t>Costo Mensual</w:t>
            </w:r>
          </w:p>
        </w:tc>
      </w:tr>
      <w:tr w:rsidR="00FF548A" w14:paraId="13DE9EE2" w14:textId="77777777">
        <w:tc>
          <w:tcPr>
            <w:tcW w:w="0" w:type="auto"/>
          </w:tcPr>
          <w:p w14:paraId="4695FE25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RPU-hours</w:t>
            </w:r>
          </w:p>
        </w:tc>
        <w:tc>
          <w:tcPr>
            <w:tcW w:w="0" w:type="auto"/>
          </w:tcPr>
          <w:p w14:paraId="0343B2A1" w14:textId="77777777" w:rsidR="00FF548A" w:rsidRDefault="002B5113">
            <w:pPr>
              <w:pStyle w:val="Compact"/>
            </w:pPr>
            <w:r>
              <w:t>50 RPU-hours</w:t>
            </w:r>
          </w:p>
        </w:tc>
        <w:tc>
          <w:tcPr>
            <w:tcW w:w="0" w:type="auto"/>
          </w:tcPr>
          <w:p w14:paraId="57286E27" w14:textId="77777777" w:rsidR="00FF548A" w:rsidRDefault="002B5113">
            <w:pPr>
              <w:pStyle w:val="Compact"/>
            </w:pPr>
            <w:r>
              <w:t>$0.375/RPU-hour</w:t>
            </w:r>
          </w:p>
        </w:tc>
        <w:tc>
          <w:tcPr>
            <w:tcW w:w="0" w:type="auto"/>
          </w:tcPr>
          <w:p w14:paraId="4516B9B1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Free Tier</w:t>
            </w:r>
          </w:p>
        </w:tc>
      </w:tr>
      <w:tr w:rsidR="00FF548A" w14:paraId="7E58712B" w14:textId="77777777">
        <w:tc>
          <w:tcPr>
            <w:tcW w:w="0" w:type="auto"/>
          </w:tcPr>
          <w:p w14:paraId="5E8206F0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Storage (Managed)</w:t>
            </w:r>
          </w:p>
        </w:tc>
        <w:tc>
          <w:tcPr>
            <w:tcW w:w="0" w:type="auto"/>
          </w:tcPr>
          <w:p w14:paraId="3D50FFED" w14:textId="77777777" w:rsidR="00FF548A" w:rsidRDefault="002B5113">
            <w:pPr>
              <w:pStyle w:val="Compact"/>
            </w:pPr>
            <w:r>
              <w:t>10 GB</w:t>
            </w:r>
          </w:p>
        </w:tc>
        <w:tc>
          <w:tcPr>
            <w:tcW w:w="0" w:type="auto"/>
          </w:tcPr>
          <w:p w14:paraId="6776FFA9" w14:textId="77777777" w:rsidR="00FF548A" w:rsidRDefault="002B5113">
            <w:pPr>
              <w:pStyle w:val="Compact"/>
            </w:pPr>
            <w:r>
              <w:t>$0.024/GB-month</w:t>
            </w:r>
          </w:p>
        </w:tc>
        <w:tc>
          <w:tcPr>
            <w:tcW w:w="0" w:type="auto"/>
          </w:tcPr>
          <w:p w14:paraId="5B3AEB0E" w14:textId="77777777" w:rsidR="00FF548A" w:rsidRDefault="002B5113">
            <w:pPr>
              <w:pStyle w:val="Compact"/>
            </w:pPr>
            <w:r>
              <w:t>$0.24</w:t>
            </w:r>
          </w:p>
        </w:tc>
      </w:tr>
      <w:tr w:rsidR="00FF548A" w14:paraId="7F3F259A" w14:textId="77777777">
        <w:tc>
          <w:tcPr>
            <w:tcW w:w="0" w:type="auto"/>
          </w:tcPr>
          <w:p w14:paraId="21FA6CD8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TOTAL REDSHIFT</w:t>
            </w:r>
          </w:p>
        </w:tc>
        <w:tc>
          <w:tcPr>
            <w:tcW w:w="0" w:type="auto"/>
          </w:tcPr>
          <w:p w14:paraId="1F2E5571" w14:textId="77777777" w:rsidR="00FF548A" w:rsidRDefault="00FF548A">
            <w:pPr>
              <w:pStyle w:val="Compact"/>
            </w:pPr>
          </w:p>
        </w:tc>
        <w:tc>
          <w:tcPr>
            <w:tcW w:w="0" w:type="auto"/>
          </w:tcPr>
          <w:p w14:paraId="4F9081A7" w14:textId="77777777" w:rsidR="00FF548A" w:rsidRDefault="00FF548A">
            <w:pPr>
              <w:pStyle w:val="Compact"/>
            </w:pPr>
          </w:p>
        </w:tc>
        <w:tc>
          <w:tcPr>
            <w:tcW w:w="0" w:type="auto"/>
          </w:tcPr>
          <w:p w14:paraId="75CAC6F2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$0.24</w:t>
            </w:r>
          </w:p>
        </w:tc>
      </w:tr>
    </w:tbl>
    <w:p w14:paraId="3492702B" w14:textId="77777777" w:rsidR="00FF548A" w:rsidRDefault="002B5113">
      <w:pPr>
        <w:pStyle w:val="Textoindependiente"/>
      </w:pPr>
      <w:r>
        <w:rPr>
          <w:b/>
          <w:bCs/>
        </w:rPr>
        <w:t>E. Amazon CloudWatch (Monitoring)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7"/>
        <w:gridCol w:w="2014"/>
        <w:gridCol w:w="1895"/>
        <w:gridCol w:w="1667"/>
      </w:tblGrid>
      <w:tr w:rsidR="00FF548A" w14:paraId="7BF19E87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E5F8C3" w14:textId="77777777" w:rsidR="00FF548A" w:rsidRDefault="002B5113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41853432" w14:textId="77777777" w:rsidR="00FF548A" w:rsidRDefault="002B5113">
            <w:pPr>
              <w:pStyle w:val="Compact"/>
            </w:pPr>
            <w:r>
              <w:t>Volumen</w:t>
            </w:r>
          </w:p>
        </w:tc>
        <w:tc>
          <w:tcPr>
            <w:tcW w:w="0" w:type="auto"/>
          </w:tcPr>
          <w:p w14:paraId="2E30369C" w14:textId="77777777" w:rsidR="00FF548A" w:rsidRDefault="002B5113">
            <w:pPr>
              <w:pStyle w:val="Compact"/>
            </w:pPr>
            <w:r>
              <w:t>Precio Unitario</w:t>
            </w:r>
          </w:p>
        </w:tc>
        <w:tc>
          <w:tcPr>
            <w:tcW w:w="0" w:type="auto"/>
          </w:tcPr>
          <w:p w14:paraId="0AABCD5A" w14:textId="77777777" w:rsidR="00FF548A" w:rsidRDefault="002B5113">
            <w:pPr>
              <w:pStyle w:val="Compact"/>
            </w:pPr>
            <w:r>
              <w:t>Costo Mensual</w:t>
            </w:r>
          </w:p>
        </w:tc>
      </w:tr>
      <w:tr w:rsidR="00FF548A" w14:paraId="01CA0FCA" w14:textId="77777777">
        <w:tc>
          <w:tcPr>
            <w:tcW w:w="0" w:type="auto"/>
          </w:tcPr>
          <w:p w14:paraId="7F5BA104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Log Ingestion</w:t>
            </w:r>
          </w:p>
        </w:tc>
        <w:tc>
          <w:tcPr>
            <w:tcW w:w="0" w:type="auto"/>
          </w:tcPr>
          <w:p w14:paraId="793D1FF2" w14:textId="77777777" w:rsidR="00FF548A" w:rsidRDefault="002B5113">
            <w:pPr>
              <w:pStyle w:val="Compact"/>
            </w:pPr>
            <w:r>
              <w:t>5 GB</w:t>
            </w:r>
          </w:p>
        </w:tc>
        <w:tc>
          <w:tcPr>
            <w:tcW w:w="0" w:type="auto"/>
          </w:tcPr>
          <w:p w14:paraId="38FF6CBE" w14:textId="77777777" w:rsidR="00FF548A" w:rsidRDefault="002B5113">
            <w:pPr>
              <w:pStyle w:val="Compact"/>
            </w:pPr>
            <w:r>
              <w:t>$0.50/GB</w:t>
            </w:r>
          </w:p>
        </w:tc>
        <w:tc>
          <w:tcPr>
            <w:tcW w:w="0" w:type="auto"/>
          </w:tcPr>
          <w:p w14:paraId="39FB892B" w14:textId="77777777" w:rsidR="00FF548A" w:rsidRDefault="002B5113">
            <w:pPr>
              <w:pStyle w:val="Compact"/>
            </w:pPr>
            <w:r>
              <w:t>$2.50</w:t>
            </w:r>
          </w:p>
        </w:tc>
      </w:tr>
      <w:tr w:rsidR="00FF548A" w14:paraId="42907C86" w14:textId="77777777">
        <w:tc>
          <w:tcPr>
            <w:tcW w:w="0" w:type="auto"/>
          </w:tcPr>
          <w:p w14:paraId="3FCC71B4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Log Storage</w:t>
            </w:r>
          </w:p>
        </w:tc>
        <w:tc>
          <w:tcPr>
            <w:tcW w:w="0" w:type="auto"/>
          </w:tcPr>
          <w:p w14:paraId="2132DE83" w14:textId="77777777" w:rsidR="00FF548A" w:rsidRDefault="002B5113">
            <w:pPr>
              <w:pStyle w:val="Compact"/>
            </w:pPr>
            <w:r>
              <w:t>5 GB × 30 days</w:t>
            </w:r>
          </w:p>
        </w:tc>
        <w:tc>
          <w:tcPr>
            <w:tcW w:w="0" w:type="auto"/>
          </w:tcPr>
          <w:p w14:paraId="378F0315" w14:textId="77777777" w:rsidR="00FF548A" w:rsidRDefault="002B5113">
            <w:pPr>
              <w:pStyle w:val="Compact"/>
            </w:pPr>
            <w:r>
              <w:t>$0.03/GB</w:t>
            </w:r>
          </w:p>
        </w:tc>
        <w:tc>
          <w:tcPr>
            <w:tcW w:w="0" w:type="auto"/>
          </w:tcPr>
          <w:p w14:paraId="04761F04" w14:textId="77777777" w:rsidR="00FF548A" w:rsidRDefault="002B5113">
            <w:pPr>
              <w:pStyle w:val="Compact"/>
            </w:pPr>
            <w:r>
              <w:t>$0.15</w:t>
            </w:r>
          </w:p>
        </w:tc>
      </w:tr>
      <w:tr w:rsidR="00FF548A" w14:paraId="29324B93" w14:textId="77777777">
        <w:tc>
          <w:tcPr>
            <w:tcW w:w="0" w:type="auto"/>
          </w:tcPr>
          <w:p w14:paraId="3C05F0A1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Metrics</w:t>
            </w:r>
          </w:p>
        </w:tc>
        <w:tc>
          <w:tcPr>
            <w:tcW w:w="0" w:type="auto"/>
          </w:tcPr>
          <w:p w14:paraId="4AED230F" w14:textId="77777777" w:rsidR="00FF548A" w:rsidRDefault="002B5113">
            <w:pPr>
              <w:pStyle w:val="Compact"/>
            </w:pPr>
            <w:r>
              <w:t>50 custom metrics</w:t>
            </w:r>
          </w:p>
        </w:tc>
        <w:tc>
          <w:tcPr>
            <w:tcW w:w="0" w:type="auto"/>
          </w:tcPr>
          <w:p w14:paraId="0666D6BC" w14:textId="77777777" w:rsidR="00FF548A" w:rsidRDefault="002B5113">
            <w:pPr>
              <w:pStyle w:val="Compact"/>
            </w:pPr>
            <w:r>
              <w:t>$0.30/metric</w:t>
            </w:r>
          </w:p>
        </w:tc>
        <w:tc>
          <w:tcPr>
            <w:tcW w:w="0" w:type="auto"/>
          </w:tcPr>
          <w:p w14:paraId="3248AD6F" w14:textId="77777777" w:rsidR="00FF548A" w:rsidRDefault="002B5113">
            <w:pPr>
              <w:pStyle w:val="Compact"/>
            </w:pPr>
            <w:r>
              <w:t>$15.00</w:t>
            </w:r>
          </w:p>
        </w:tc>
      </w:tr>
      <w:tr w:rsidR="00FF548A" w14:paraId="50EA30F0" w14:textId="77777777">
        <w:tc>
          <w:tcPr>
            <w:tcW w:w="0" w:type="auto"/>
          </w:tcPr>
          <w:p w14:paraId="098A0E7D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Alarms</w:t>
            </w:r>
          </w:p>
        </w:tc>
        <w:tc>
          <w:tcPr>
            <w:tcW w:w="0" w:type="auto"/>
          </w:tcPr>
          <w:p w14:paraId="105A7AD9" w14:textId="77777777" w:rsidR="00FF548A" w:rsidRDefault="002B5113">
            <w:pPr>
              <w:pStyle w:val="Compact"/>
            </w:pPr>
            <w:r>
              <w:t>11 alarms</w:t>
            </w:r>
          </w:p>
        </w:tc>
        <w:tc>
          <w:tcPr>
            <w:tcW w:w="0" w:type="auto"/>
          </w:tcPr>
          <w:p w14:paraId="7A279B77" w14:textId="77777777" w:rsidR="00FF548A" w:rsidRDefault="002B5113">
            <w:pPr>
              <w:pStyle w:val="Compact"/>
            </w:pPr>
            <w:r>
              <w:t>$0.10/alarm</w:t>
            </w:r>
          </w:p>
        </w:tc>
        <w:tc>
          <w:tcPr>
            <w:tcW w:w="0" w:type="auto"/>
          </w:tcPr>
          <w:p w14:paraId="5C840CC1" w14:textId="77777777" w:rsidR="00FF548A" w:rsidRDefault="002B5113">
            <w:pPr>
              <w:pStyle w:val="Compact"/>
            </w:pPr>
            <w:r>
              <w:t>$1.10</w:t>
            </w:r>
          </w:p>
        </w:tc>
      </w:tr>
      <w:tr w:rsidR="00FF548A" w14:paraId="4EC8D92F" w14:textId="77777777">
        <w:tc>
          <w:tcPr>
            <w:tcW w:w="0" w:type="auto"/>
          </w:tcPr>
          <w:p w14:paraId="43644573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Dashboard</w:t>
            </w:r>
          </w:p>
        </w:tc>
        <w:tc>
          <w:tcPr>
            <w:tcW w:w="0" w:type="auto"/>
          </w:tcPr>
          <w:p w14:paraId="78C91395" w14:textId="77777777" w:rsidR="00FF548A" w:rsidRDefault="002B5113">
            <w:pPr>
              <w:pStyle w:val="Compact"/>
            </w:pPr>
            <w:r>
              <w:t>1 dashboard</w:t>
            </w:r>
          </w:p>
        </w:tc>
        <w:tc>
          <w:tcPr>
            <w:tcW w:w="0" w:type="auto"/>
          </w:tcPr>
          <w:p w14:paraId="55012DEB" w14:textId="77777777" w:rsidR="00FF548A" w:rsidRDefault="002B5113">
            <w:pPr>
              <w:pStyle w:val="Compact"/>
            </w:pPr>
            <w:r>
              <w:t>$3.00/dashboard</w:t>
            </w:r>
          </w:p>
        </w:tc>
        <w:tc>
          <w:tcPr>
            <w:tcW w:w="0" w:type="auto"/>
          </w:tcPr>
          <w:p w14:paraId="294B74B4" w14:textId="77777777" w:rsidR="00FF548A" w:rsidRDefault="002B5113">
            <w:pPr>
              <w:pStyle w:val="Compact"/>
            </w:pPr>
            <w:r>
              <w:t>$3.00</w:t>
            </w:r>
          </w:p>
        </w:tc>
      </w:tr>
      <w:tr w:rsidR="00FF548A" w14:paraId="7FE63D03" w14:textId="77777777">
        <w:tc>
          <w:tcPr>
            <w:tcW w:w="0" w:type="auto"/>
          </w:tcPr>
          <w:p w14:paraId="0A40B7F8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TOTAL CLOUDWATCH</w:t>
            </w:r>
          </w:p>
        </w:tc>
        <w:tc>
          <w:tcPr>
            <w:tcW w:w="0" w:type="auto"/>
          </w:tcPr>
          <w:p w14:paraId="6FDE5B0A" w14:textId="77777777" w:rsidR="00FF548A" w:rsidRDefault="00FF548A">
            <w:pPr>
              <w:pStyle w:val="Compact"/>
            </w:pPr>
          </w:p>
        </w:tc>
        <w:tc>
          <w:tcPr>
            <w:tcW w:w="0" w:type="auto"/>
          </w:tcPr>
          <w:p w14:paraId="40578672" w14:textId="77777777" w:rsidR="00FF548A" w:rsidRDefault="00FF548A">
            <w:pPr>
              <w:pStyle w:val="Compact"/>
            </w:pPr>
          </w:p>
        </w:tc>
        <w:tc>
          <w:tcPr>
            <w:tcW w:w="0" w:type="auto"/>
          </w:tcPr>
          <w:p w14:paraId="78CD87F8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$21.75</w:t>
            </w:r>
          </w:p>
        </w:tc>
      </w:tr>
    </w:tbl>
    <w:p w14:paraId="3EBF891C" w14:textId="77777777" w:rsidR="00FF548A" w:rsidRDefault="002B5113">
      <w:pPr>
        <w:pStyle w:val="Textoindependiente"/>
      </w:pPr>
      <w:r>
        <w:rPr>
          <w:b/>
          <w:bCs/>
        </w:rPr>
        <w:t>F. AWS CloudTrail (Auditing)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8"/>
        <w:gridCol w:w="1708"/>
        <w:gridCol w:w="2048"/>
        <w:gridCol w:w="1667"/>
      </w:tblGrid>
      <w:tr w:rsidR="00FF548A" w14:paraId="11DEA9C3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FBDC19" w14:textId="77777777" w:rsidR="00FF548A" w:rsidRDefault="002B5113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5D379E9F" w14:textId="77777777" w:rsidR="00FF548A" w:rsidRDefault="002B5113">
            <w:pPr>
              <w:pStyle w:val="Compact"/>
            </w:pPr>
            <w:r>
              <w:t>Volumen</w:t>
            </w:r>
          </w:p>
        </w:tc>
        <w:tc>
          <w:tcPr>
            <w:tcW w:w="0" w:type="auto"/>
          </w:tcPr>
          <w:p w14:paraId="39CD170C" w14:textId="77777777" w:rsidR="00FF548A" w:rsidRDefault="002B5113">
            <w:pPr>
              <w:pStyle w:val="Compact"/>
            </w:pPr>
            <w:r>
              <w:t>Precio Unitario</w:t>
            </w:r>
          </w:p>
        </w:tc>
        <w:tc>
          <w:tcPr>
            <w:tcW w:w="0" w:type="auto"/>
          </w:tcPr>
          <w:p w14:paraId="0BFA06AC" w14:textId="77777777" w:rsidR="00FF548A" w:rsidRDefault="002B5113">
            <w:pPr>
              <w:pStyle w:val="Compact"/>
            </w:pPr>
            <w:r>
              <w:t>Costo Mensual</w:t>
            </w:r>
          </w:p>
        </w:tc>
      </w:tr>
      <w:tr w:rsidR="00FF548A" w14:paraId="54A06180" w14:textId="77777777">
        <w:tc>
          <w:tcPr>
            <w:tcW w:w="0" w:type="auto"/>
          </w:tcPr>
          <w:p w14:paraId="262356F0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Management Events</w:t>
            </w:r>
          </w:p>
        </w:tc>
        <w:tc>
          <w:tcPr>
            <w:tcW w:w="0" w:type="auto"/>
          </w:tcPr>
          <w:p w14:paraId="34CAF866" w14:textId="77777777" w:rsidR="00FF548A" w:rsidRDefault="002B5113">
            <w:pPr>
              <w:pStyle w:val="Compact"/>
            </w:pPr>
            <w:r>
              <w:t>First trail</w:t>
            </w:r>
          </w:p>
        </w:tc>
        <w:tc>
          <w:tcPr>
            <w:tcW w:w="0" w:type="auto"/>
          </w:tcPr>
          <w:p w14:paraId="69A83845" w14:textId="77777777" w:rsidR="00FF548A" w:rsidRDefault="002B5113">
            <w:pPr>
              <w:pStyle w:val="Compact"/>
            </w:pPr>
            <w:r>
              <w:t>Free</w:t>
            </w:r>
          </w:p>
        </w:tc>
        <w:tc>
          <w:tcPr>
            <w:tcW w:w="0" w:type="auto"/>
          </w:tcPr>
          <w:p w14:paraId="75839963" w14:textId="77777777" w:rsidR="00FF548A" w:rsidRDefault="002B5113">
            <w:pPr>
              <w:pStyle w:val="Compact"/>
            </w:pPr>
            <w:r>
              <w:t>$0.00</w:t>
            </w:r>
          </w:p>
        </w:tc>
      </w:tr>
      <w:tr w:rsidR="00FF548A" w14:paraId="5889977D" w14:textId="77777777">
        <w:tc>
          <w:tcPr>
            <w:tcW w:w="0" w:type="auto"/>
          </w:tcPr>
          <w:p w14:paraId="27C95321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Data Events (S3)</w:t>
            </w:r>
          </w:p>
        </w:tc>
        <w:tc>
          <w:tcPr>
            <w:tcW w:w="0" w:type="auto"/>
          </w:tcPr>
          <w:p w14:paraId="7186D47B" w14:textId="77777777" w:rsidR="00FF548A" w:rsidRDefault="002B5113">
            <w:pPr>
              <w:pStyle w:val="Compact"/>
            </w:pPr>
            <w:r>
              <w:t>100,000 events</w:t>
            </w:r>
          </w:p>
        </w:tc>
        <w:tc>
          <w:tcPr>
            <w:tcW w:w="0" w:type="auto"/>
          </w:tcPr>
          <w:p w14:paraId="5C925510" w14:textId="77777777" w:rsidR="00FF548A" w:rsidRDefault="002B5113">
            <w:pPr>
              <w:pStyle w:val="Compact"/>
            </w:pPr>
            <w:r>
              <w:t>$0.10/100K events</w:t>
            </w:r>
          </w:p>
        </w:tc>
        <w:tc>
          <w:tcPr>
            <w:tcW w:w="0" w:type="auto"/>
          </w:tcPr>
          <w:p w14:paraId="74D633AE" w14:textId="77777777" w:rsidR="00FF548A" w:rsidRDefault="002B5113">
            <w:pPr>
              <w:pStyle w:val="Compact"/>
            </w:pPr>
            <w:r>
              <w:t>$0.10</w:t>
            </w:r>
          </w:p>
        </w:tc>
      </w:tr>
      <w:tr w:rsidR="00FF548A" w14:paraId="38A06FA8" w14:textId="77777777">
        <w:tc>
          <w:tcPr>
            <w:tcW w:w="0" w:type="auto"/>
          </w:tcPr>
          <w:p w14:paraId="31858B39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TOTAL CLOUDTRAIL</w:t>
            </w:r>
          </w:p>
        </w:tc>
        <w:tc>
          <w:tcPr>
            <w:tcW w:w="0" w:type="auto"/>
          </w:tcPr>
          <w:p w14:paraId="6B3AEA5D" w14:textId="77777777" w:rsidR="00FF548A" w:rsidRDefault="00FF548A">
            <w:pPr>
              <w:pStyle w:val="Compact"/>
            </w:pPr>
          </w:p>
        </w:tc>
        <w:tc>
          <w:tcPr>
            <w:tcW w:w="0" w:type="auto"/>
          </w:tcPr>
          <w:p w14:paraId="4E3DD7C3" w14:textId="77777777" w:rsidR="00FF548A" w:rsidRDefault="00FF548A">
            <w:pPr>
              <w:pStyle w:val="Compact"/>
            </w:pPr>
          </w:p>
        </w:tc>
        <w:tc>
          <w:tcPr>
            <w:tcW w:w="0" w:type="auto"/>
          </w:tcPr>
          <w:p w14:paraId="358B35EC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$0.10</w:t>
            </w:r>
          </w:p>
        </w:tc>
      </w:tr>
    </w:tbl>
    <w:p w14:paraId="7DE86076" w14:textId="77777777" w:rsidR="00FF548A" w:rsidRDefault="002B5113">
      <w:pPr>
        <w:pStyle w:val="Textoindependiente"/>
      </w:pPr>
      <w:r>
        <w:rPr>
          <w:b/>
          <w:bCs/>
        </w:rPr>
        <w:t>G. AWS KMS (Encryption)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95"/>
        <w:gridCol w:w="1782"/>
        <w:gridCol w:w="2121"/>
        <w:gridCol w:w="1667"/>
      </w:tblGrid>
      <w:tr w:rsidR="00FF548A" w14:paraId="2DC88CB4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C9864D" w14:textId="77777777" w:rsidR="00FF548A" w:rsidRDefault="002B5113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0C32267F" w14:textId="77777777" w:rsidR="00FF548A" w:rsidRDefault="002B5113">
            <w:pPr>
              <w:pStyle w:val="Compact"/>
            </w:pPr>
            <w:r>
              <w:t>Volumen</w:t>
            </w:r>
          </w:p>
        </w:tc>
        <w:tc>
          <w:tcPr>
            <w:tcW w:w="0" w:type="auto"/>
          </w:tcPr>
          <w:p w14:paraId="7AFB868A" w14:textId="77777777" w:rsidR="00FF548A" w:rsidRDefault="002B5113">
            <w:pPr>
              <w:pStyle w:val="Compact"/>
            </w:pPr>
            <w:r>
              <w:t>Precio Unitario</w:t>
            </w:r>
          </w:p>
        </w:tc>
        <w:tc>
          <w:tcPr>
            <w:tcW w:w="0" w:type="auto"/>
          </w:tcPr>
          <w:p w14:paraId="1E654303" w14:textId="77777777" w:rsidR="00FF548A" w:rsidRDefault="002B5113">
            <w:pPr>
              <w:pStyle w:val="Compact"/>
            </w:pPr>
            <w:r>
              <w:t>Costo Mensual</w:t>
            </w:r>
          </w:p>
        </w:tc>
      </w:tr>
      <w:tr w:rsidR="00FF548A" w14:paraId="49DFF3A4" w14:textId="77777777">
        <w:tc>
          <w:tcPr>
            <w:tcW w:w="0" w:type="auto"/>
          </w:tcPr>
          <w:p w14:paraId="01CA9B3A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Customer Managed Key</w:t>
            </w:r>
          </w:p>
        </w:tc>
        <w:tc>
          <w:tcPr>
            <w:tcW w:w="0" w:type="auto"/>
          </w:tcPr>
          <w:p w14:paraId="54B1BEA2" w14:textId="77777777" w:rsidR="00FF548A" w:rsidRDefault="002B5113">
            <w:pPr>
              <w:pStyle w:val="Compact"/>
            </w:pPr>
            <w:r>
              <w:t>1 key</w:t>
            </w:r>
          </w:p>
        </w:tc>
        <w:tc>
          <w:tcPr>
            <w:tcW w:w="0" w:type="auto"/>
          </w:tcPr>
          <w:p w14:paraId="41EB4065" w14:textId="77777777" w:rsidR="00FF548A" w:rsidRDefault="002B5113">
            <w:pPr>
              <w:pStyle w:val="Compact"/>
            </w:pPr>
            <w:r>
              <w:t>$1.00/key/month</w:t>
            </w:r>
          </w:p>
        </w:tc>
        <w:tc>
          <w:tcPr>
            <w:tcW w:w="0" w:type="auto"/>
          </w:tcPr>
          <w:p w14:paraId="7912309D" w14:textId="77777777" w:rsidR="00FF548A" w:rsidRDefault="002B5113">
            <w:pPr>
              <w:pStyle w:val="Compact"/>
            </w:pPr>
            <w:r>
              <w:t>$1.00</w:t>
            </w:r>
          </w:p>
        </w:tc>
      </w:tr>
      <w:tr w:rsidR="00FF548A" w14:paraId="372EF057" w14:textId="77777777">
        <w:tc>
          <w:tcPr>
            <w:tcW w:w="0" w:type="auto"/>
          </w:tcPr>
          <w:p w14:paraId="2F92B71E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API Requests</w:t>
            </w:r>
          </w:p>
        </w:tc>
        <w:tc>
          <w:tcPr>
            <w:tcW w:w="0" w:type="auto"/>
          </w:tcPr>
          <w:p w14:paraId="2A87B9E4" w14:textId="77777777" w:rsidR="00FF548A" w:rsidRDefault="002B5113">
            <w:pPr>
              <w:pStyle w:val="Compact"/>
            </w:pPr>
            <w:r>
              <w:t>20,000 requests</w:t>
            </w:r>
          </w:p>
        </w:tc>
        <w:tc>
          <w:tcPr>
            <w:tcW w:w="0" w:type="auto"/>
          </w:tcPr>
          <w:p w14:paraId="33F317F3" w14:textId="77777777" w:rsidR="00FF548A" w:rsidRDefault="002B5113">
            <w:pPr>
              <w:pStyle w:val="Compact"/>
            </w:pPr>
            <w:r>
              <w:t>$0.03/10K requests</w:t>
            </w:r>
          </w:p>
        </w:tc>
        <w:tc>
          <w:tcPr>
            <w:tcW w:w="0" w:type="auto"/>
          </w:tcPr>
          <w:p w14:paraId="0FEAA0FE" w14:textId="77777777" w:rsidR="00FF548A" w:rsidRDefault="002B5113">
            <w:pPr>
              <w:pStyle w:val="Compact"/>
            </w:pPr>
            <w:r>
              <w:t>$0.06</w:t>
            </w:r>
          </w:p>
        </w:tc>
      </w:tr>
      <w:tr w:rsidR="00FF548A" w14:paraId="72A1B61C" w14:textId="77777777">
        <w:tc>
          <w:tcPr>
            <w:tcW w:w="0" w:type="auto"/>
          </w:tcPr>
          <w:p w14:paraId="1EC6F8B3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TOTAL KMS</w:t>
            </w:r>
          </w:p>
        </w:tc>
        <w:tc>
          <w:tcPr>
            <w:tcW w:w="0" w:type="auto"/>
          </w:tcPr>
          <w:p w14:paraId="523F9C41" w14:textId="77777777" w:rsidR="00FF548A" w:rsidRDefault="00FF548A">
            <w:pPr>
              <w:pStyle w:val="Compact"/>
            </w:pPr>
          </w:p>
        </w:tc>
        <w:tc>
          <w:tcPr>
            <w:tcW w:w="0" w:type="auto"/>
          </w:tcPr>
          <w:p w14:paraId="6D5A506A" w14:textId="77777777" w:rsidR="00FF548A" w:rsidRDefault="00FF548A">
            <w:pPr>
              <w:pStyle w:val="Compact"/>
            </w:pPr>
          </w:p>
        </w:tc>
        <w:tc>
          <w:tcPr>
            <w:tcW w:w="0" w:type="auto"/>
          </w:tcPr>
          <w:p w14:paraId="3CCBD471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$1.06</w:t>
            </w:r>
          </w:p>
        </w:tc>
      </w:tr>
    </w:tbl>
    <w:p w14:paraId="40D43FD1" w14:textId="77777777" w:rsidR="00FF548A" w:rsidRDefault="002B5113">
      <w:pPr>
        <w:pStyle w:val="Textoindependiente"/>
      </w:pPr>
      <w:r>
        <w:rPr>
          <w:b/>
          <w:bCs/>
        </w:rPr>
        <w:t>H. Amazon VPC (Networking)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9"/>
        <w:gridCol w:w="1278"/>
        <w:gridCol w:w="1677"/>
        <w:gridCol w:w="1667"/>
      </w:tblGrid>
      <w:tr w:rsidR="00FF548A" w14:paraId="5B2ACA4B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A10148" w14:textId="77777777" w:rsidR="00FF548A" w:rsidRDefault="002B5113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20BADE28" w14:textId="77777777" w:rsidR="00FF548A" w:rsidRDefault="002B5113">
            <w:pPr>
              <w:pStyle w:val="Compact"/>
            </w:pPr>
            <w:r>
              <w:t>Volumen</w:t>
            </w:r>
          </w:p>
        </w:tc>
        <w:tc>
          <w:tcPr>
            <w:tcW w:w="0" w:type="auto"/>
          </w:tcPr>
          <w:p w14:paraId="3BE96472" w14:textId="77777777" w:rsidR="00FF548A" w:rsidRDefault="002B5113">
            <w:pPr>
              <w:pStyle w:val="Compact"/>
            </w:pPr>
            <w:r>
              <w:t>Precio Unitario</w:t>
            </w:r>
          </w:p>
        </w:tc>
        <w:tc>
          <w:tcPr>
            <w:tcW w:w="0" w:type="auto"/>
          </w:tcPr>
          <w:p w14:paraId="03BF40EF" w14:textId="77777777" w:rsidR="00FF548A" w:rsidRDefault="002B5113">
            <w:pPr>
              <w:pStyle w:val="Compact"/>
            </w:pPr>
            <w:r>
              <w:t>Costo Mensual</w:t>
            </w:r>
          </w:p>
        </w:tc>
      </w:tr>
      <w:tr w:rsidR="00FF548A" w14:paraId="456724E1" w14:textId="77777777">
        <w:tc>
          <w:tcPr>
            <w:tcW w:w="0" w:type="auto"/>
          </w:tcPr>
          <w:p w14:paraId="139F854D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VPC</w:t>
            </w:r>
          </w:p>
        </w:tc>
        <w:tc>
          <w:tcPr>
            <w:tcW w:w="0" w:type="auto"/>
          </w:tcPr>
          <w:p w14:paraId="69C99D95" w14:textId="77777777" w:rsidR="00FF548A" w:rsidRDefault="002B5113">
            <w:pPr>
              <w:pStyle w:val="Compact"/>
            </w:pPr>
            <w:r>
              <w:t>1 VPC</w:t>
            </w:r>
          </w:p>
        </w:tc>
        <w:tc>
          <w:tcPr>
            <w:tcW w:w="0" w:type="auto"/>
          </w:tcPr>
          <w:p w14:paraId="76AF4953" w14:textId="77777777" w:rsidR="00FF548A" w:rsidRDefault="002B5113">
            <w:pPr>
              <w:pStyle w:val="Compact"/>
            </w:pPr>
            <w:r>
              <w:t>Free</w:t>
            </w:r>
          </w:p>
        </w:tc>
        <w:tc>
          <w:tcPr>
            <w:tcW w:w="0" w:type="auto"/>
          </w:tcPr>
          <w:p w14:paraId="3D9CDA15" w14:textId="77777777" w:rsidR="00FF548A" w:rsidRDefault="002B5113">
            <w:pPr>
              <w:pStyle w:val="Compact"/>
            </w:pPr>
            <w:r>
              <w:t>$0.00</w:t>
            </w:r>
          </w:p>
        </w:tc>
      </w:tr>
      <w:tr w:rsidR="00FF548A" w14:paraId="7AACF8D0" w14:textId="77777777">
        <w:tc>
          <w:tcPr>
            <w:tcW w:w="0" w:type="auto"/>
          </w:tcPr>
          <w:p w14:paraId="20FEAFFF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Gateway Endpoint (S3)</w:t>
            </w:r>
          </w:p>
        </w:tc>
        <w:tc>
          <w:tcPr>
            <w:tcW w:w="0" w:type="auto"/>
          </w:tcPr>
          <w:p w14:paraId="65B27E76" w14:textId="77777777" w:rsidR="00FF548A" w:rsidRDefault="002B5113">
            <w:pPr>
              <w:pStyle w:val="Compact"/>
            </w:pPr>
            <w:r>
              <w:t>1 endpoint</w:t>
            </w:r>
          </w:p>
        </w:tc>
        <w:tc>
          <w:tcPr>
            <w:tcW w:w="0" w:type="auto"/>
          </w:tcPr>
          <w:p w14:paraId="0BAA50E2" w14:textId="77777777" w:rsidR="00FF548A" w:rsidRDefault="002B5113">
            <w:pPr>
              <w:pStyle w:val="Compact"/>
            </w:pPr>
            <w:r>
              <w:t>Free</w:t>
            </w:r>
          </w:p>
        </w:tc>
        <w:tc>
          <w:tcPr>
            <w:tcW w:w="0" w:type="auto"/>
          </w:tcPr>
          <w:p w14:paraId="1FEDA3AD" w14:textId="77777777" w:rsidR="00FF548A" w:rsidRDefault="002B5113">
            <w:pPr>
              <w:pStyle w:val="Compact"/>
            </w:pPr>
            <w:r>
              <w:t>$0.00</w:t>
            </w:r>
          </w:p>
        </w:tc>
      </w:tr>
      <w:tr w:rsidR="00FF548A" w14:paraId="38C5643A" w14:textId="77777777">
        <w:tc>
          <w:tcPr>
            <w:tcW w:w="0" w:type="auto"/>
          </w:tcPr>
          <w:p w14:paraId="58D24304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lastRenderedPageBreak/>
              <w:t>Data Transfer (OUT)</w:t>
            </w:r>
          </w:p>
        </w:tc>
        <w:tc>
          <w:tcPr>
            <w:tcW w:w="0" w:type="auto"/>
          </w:tcPr>
          <w:p w14:paraId="1561C93F" w14:textId="77777777" w:rsidR="00FF548A" w:rsidRDefault="002B5113">
            <w:pPr>
              <w:pStyle w:val="Compact"/>
            </w:pPr>
            <w:r>
              <w:t>5 GB</w:t>
            </w:r>
          </w:p>
        </w:tc>
        <w:tc>
          <w:tcPr>
            <w:tcW w:w="0" w:type="auto"/>
          </w:tcPr>
          <w:p w14:paraId="637232BA" w14:textId="77777777" w:rsidR="00FF548A" w:rsidRDefault="002B5113">
            <w:pPr>
              <w:pStyle w:val="Compact"/>
            </w:pPr>
            <w:r>
              <w:t>$0.09/GB</w:t>
            </w:r>
          </w:p>
        </w:tc>
        <w:tc>
          <w:tcPr>
            <w:tcW w:w="0" w:type="auto"/>
          </w:tcPr>
          <w:p w14:paraId="2F10F64B" w14:textId="77777777" w:rsidR="00FF548A" w:rsidRDefault="002B5113">
            <w:pPr>
              <w:pStyle w:val="Compact"/>
            </w:pPr>
            <w:r>
              <w:t>$0.45</w:t>
            </w:r>
          </w:p>
        </w:tc>
      </w:tr>
      <w:tr w:rsidR="00FF548A" w14:paraId="7738B46B" w14:textId="77777777">
        <w:tc>
          <w:tcPr>
            <w:tcW w:w="0" w:type="auto"/>
          </w:tcPr>
          <w:p w14:paraId="07A2DBC4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TOTAL VPC</w:t>
            </w:r>
          </w:p>
        </w:tc>
        <w:tc>
          <w:tcPr>
            <w:tcW w:w="0" w:type="auto"/>
          </w:tcPr>
          <w:p w14:paraId="0DD5A7C0" w14:textId="77777777" w:rsidR="00FF548A" w:rsidRDefault="00FF548A">
            <w:pPr>
              <w:pStyle w:val="Compact"/>
            </w:pPr>
          </w:p>
        </w:tc>
        <w:tc>
          <w:tcPr>
            <w:tcW w:w="0" w:type="auto"/>
          </w:tcPr>
          <w:p w14:paraId="58913768" w14:textId="77777777" w:rsidR="00FF548A" w:rsidRDefault="00FF548A">
            <w:pPr>
              <w:pStyle w:val="Compact"/>
            </w:pPr>
          </w:p>
        </w:tc>
        <w:tc>
          <w:tcPr>
            <w:tcW w:w="0" w:type="auto"/>
          </w:tcPr>
          <w:p w14:paraId="560775A2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$0.45</w:t>
            </w:r>
          </w:p>
        </w:tc>
      </w:tr>
    </w:tbl>
    <w:p w14:paraId="556E74A4" w14:textId="77777777" w:rsidR="00FF548A" w:rsidRDefault="002B5113">
      <w:pPr>
        <w:pStyle w:val="Textoindependiente"/>
      </w:pPr>
      <w:r>
        <w:rPr>
          <w:b/>
          <w:bCs/>
        </w:rPr>
        <w:t>I. Amazon EventBridge (Scheduling)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6"/>
        <w:gridCol w:w="1098"/>
        <w:gridCol w:w="2318"/>
        <w:gridCol w:w="1667"/>
      </w:tblGrid>
      <w:tr w:rsidR="00FF548A" w14:paraId="12F34926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7D9684" w14:textId="77777777" w:rsidR="00FF548A" w:rsidRDefault="002B5113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3203FEC0" w14:textId="77777777" w:rsidR="00FF548A" w:rsidRDefault="002B5113">
            <w:pPr>
              <w:pStyle w:val="Compact"/>
            </w:pPr>
            <w:r>
              <w:t>Volumen</w:t>
            </w:r>
          </w:p>
        </w:tc>
        <w:tc>
          <w:tcPr>
            <w:tcW w:w="0" w:type="auto"/>
          </w:tcPr>
          <w:p w14:paraId="5E50D973" w14:textId="77777777" w:rsidR="00FF548A" w:rsidRDefault="002B5113">
            <w:pPr>
              <w:pStyle w:val="Compact"/>
            </w:pPr>
            <w:r>
              <w:t>Precio Unitario</w:t>
            </w:r>
          </w:p>
        </w:tc>
        <w:tc>
          <w:tcPr>
            <w:tcW w:w="0" w:type="auto"/>
          </w:tcPr>
          <w:p w14:paraId="5EB2F87A" w14:textId="77777777" w:rsidR="00FF548A" w:rsidRDefault="002B5113">
            <w:pPr>
              <w:pStyle w:val="Compact"/>
            </w:pPr>
            <w:r>
              <w:t>Costo Mensual</w:t>
            </w:r>
          </w:p>
        </w:tc>
      </w:tr>
      <w:tr w:rsidR="00FF548A" w14:paraId="08012E41" w14:textId="77777777">
        <w:tc>
          <w:tcPr>
            <w:tcW w:w="0" w:type="auto"/>
          </w:tcPr>
          <w:p w14:paraId="1A49EEB4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Rules</w:t>
            </w:r>
          </w:p>
        </w:tc>
        <w:tc>
          <w:tcPr>
            <w:tcW w:w="0" w:type="auto"/>
          </w:tcPr>
          <w:p w14:paraId="21573633" w14:textId="77777777" w:rsidR="00FF548A" w:rsidRDefault="002B5113">
            <w:pPr>
              <w:pStyle w:val="Compact"/>
            </w:pPr>
            <w:r>
              <w:t>2 rules</w:t>
            </w:r>
          </w:p>
        </w:tc>
        <w:tc>
          <w:tcPr>
            <w:tcW w:w="0" w:type="auto"/>
          </w:tcPr>
          <w:p w14:paraId="29C70EF5" w14:textId="77777777" w:rsidR="00FF548A" w:rsidRDefault="002B5113">
            <w:pPr>
              <w:pStyle w:val="Compact"/>
            </w:pPr>
            <w:r>
              <w:t>Free (first 1M events)</w:t>
            </w:r>
          </w:p>
        </w:tc>
        <w:tc>
          <w:tcPr>
            <w:tcW w:w="0" w:type="auto"/>
          </w:tcPr>
          <w:p w14:paraId="54958AF8" w14:textId="77777777" w:rsidR="00FF548A" w:rsidRDefault="002B5113">
            <w:pPr>
              <w:pStyle w:val="Compact"/>
            </w:pPr>
            <w:r>
              <w:t>$0.00</w:t>
            </w:r>
          </w:p>
        </w:tc>
      </w:tr>
      <w:tr w:rsidR="00FF548A" w14:paraId="7A1099E1" w14:textId="77777777">
        <w:tc>
          <w:tcPr>
            <w:tcW w:w="0" w:type="auto"/>
          </w:tcPr>
          <w:p w14:paraId="30582524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TOTAL EVENTBRIDGE</w:t>
            </w:r>
          </w:p>
        </w:tc>
        <w:tc>
          <w:tcPr>
            <w:tcW w:w="0" w:type="auto"/>
          </w:tcPr>
          <w:p w14:paraId="4095B264" w14:textId="77777777" w:rsidR="00FF548A" w:rsidRDefault="00FF548A">
            <w:pPr>
              <w:pStyle w:val="Compact"/>
            </w:pPr>
          </w:p>
        </w:tc>
        <w:tc>
          <w:tcPr>
            <w:tcW w:w="0" w:type="auto"/>
          </w:tcPr>
          <w:p w14:paraId="49E977C6" w14:textId="77777777" w:rsidR="00FF548A" w:rsidRDefault="00FF548A">
            <w:pPr>
              <w:pStyle w:val="Compact"/>
            </w:pPr>
          </w:p>
        </w:tc>
        <w:tc>
          <w:tcPr>
            <w:tcW w:w="0" w:type="auto"/>
          </w:tcPr>
          <w:p w14:paraId="1CA4D1C8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$0.00</w:t>
            </w:r>
          </w:p>
        </w:tc>
      </w:tr>
    </w:tbl>
    <w:p w14:paraId="69EC3DBA" w14:textId="77777777" w:rsidR="00FF548A" w:rsidRDefault="002B5113">
      <w:pPr>
        <w:pStyle w:val="Ttulo4"/>
      </w:pPr>
      <w:bookmarkStart w:id="114" w:name="resumen-de-costos-mensuales-actuales"/>
      <w:bookmarkEnd w:id="113"/>
      <w:r>
        <w:t>8.1.2 Resumen de Costos Mensuales Actuales</w:t>
      </w:r>
    </w:p>
    <w:p w14:paraId="2709057A" w14:textId="77777777" w:rsidR="00FF548A" w:rsidRDefault="002B5113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RESUMEN COSTOS MENSUALES - ACTUAL           │</w:t>
      </w:r>
      <w:r>
        <w:br/>
      </w:r>
      <w:r>
        <w:rPr>
          <w:rStyle w:val="VerbatimChar"/>
        </w:rPr>
        <w:t>├──────────────────────────┬───────────────────────────┤</w:t>
      </w:r>
      <w:r>
        <w:br/>
      </w:r>
      <w:r>
        <w:rPr>
          <w:rStyle w:val="VerbatimChar"/>
        </w:rPr>
        <w:t>│ Servicio                 │ Costo Mensual (USD)       │</w:t>
      </w:r>
      <w:r>
        <w:br/>
      </w:r>
      <w:r>
        <w:rPr>
          <w:rStyle w:val="VerbatimChar"/>
        </w:rPr>
        <w:t>├──────────────────────────┼───────────────────────────┤</w:t>
      </w:r>
      <w:r>
        <w:br/>
      </w:r>
      <w:r>
        <w:rPr>
          <w:rStyle w:val="VerbatimChar"/>
        </w:rPr>
        <w:t>│ Amazon S3                │ $  2.45                   │</w:t>
      </w:r>
      <w:r>
        <w:br/>
      </w:r>
      <w:r>
        <w:rPr>
          <w:rStyle w:val="VerbatimChar"/>
        </w:rPr>
        <w:t>│ AWS Glue                 │ $  0.73                   │</w:t>
      </w:r>
      <w:r>
        <w:br/>
      </w:r>
      <w:r>
        <w:rPr>
          <w:rStyle w:val="VerbatimChar"/>
        </w:rPr>
        <w:t>│ Amazon Athena            │ $  0.30                   │</w:t>
      </w:r>
      <w:r>
        <w:br/>
      </w:r>
      <w:r>
        <w:rPr>
          <w:rStyle w:val="VerbatimChar"/>
        </w:rPr>
        <w:t>│ Amazon Redshift          │ $  0.24                   │</w:t>
      </w:r>
      <w:r>
        <w:br/>
      </w:r>
      <w:r>
        <w:rPr>
          <w:rStyle w:val="VerbatimChar"/>
        </w:rPr>
        <w:t>│ Amazon CloudWatch        │ $ 21.75                   │</w:t>
      </w:r>
      <w:r>
        <w:br/>
      </w:r>
      <w:r>
        <w:rPr>
          <w:rStyle w:val="VerbatimChar"/>
        </w:rPr>
        <w:t>│ AWS CloudTrail           │ $  0.10                   │</w:t>
      </w:r>
      <w:r>
        <w:br/>
      </w:r>
      <w:r>
        <w:rPr>
          <w:rStyle w:val="VerbatimChar"/>
        </w:rPr>
        <w:t>│ AWS KMS                  │ $  1.06                   │</w:t>
      </w:r>
      <w:r>
        <w:br/>
      </w:r>
      <w:r>
        <w:rPr>
          <w:rStyle w:val="VerbatimChar"/>
        </w:rPr>
        <w:t>│ Amazon VPC               │ $  0.45                   │</w:t>
      </w:r>
      <w:r>
        <w:br/>
      </w:r>
      <w:r>
        <w:rPr>
          <w:rStyle w:val="VerbatimChar"/>
        </w:rPr>
        <w:t>│ Amazon EventBridge       │ $  0.00                   │</w:t>
      </w:r>
      <w:r>
        <w:br/>
      </w:r>
      <w:r>
        <w:rPr>
          <w:rStyle w:val="VerbatimChar"/>
        </w:rPr>
        <w:t>├──────────────────────────┼───────────────────────────┤</w:t>
      </w:r>
      <w:r>
        <w:br/>
      </w:r>
      <w:r>
        <w:rPr>
          <w:rStyle w:val="VerbatimChar"/>
        </w:rPr>
        <w:t>│ TOTAL MENSUAL            │ $ 27.08                   │</w:t>
      </w:r>
      <w:r>
        <w:br/>
      </w:r>
      <w:r>
        <w:rPr>
          <w:rStyle w:val="VerbatimChar"/>
        </w:rPr>
        <w:t>│ TOTAL ANUAL (×12)        │ $324.96                   │</w:t>
      </w:r>
      <w:r>
        <w:br/>
      </w:r>
      <w:r>
        <w:rPr>
          <w:rStyle w:val="VerbatimChar"/>
        </w:rPr>
        <w:t>└──────────────────────────┴───────────────────────────┘</w:t>
      </w:r>
    </w:p>
    <w:p w14:paraId="2023EB4B" w14:textId="77777777" w:rsidR="00FF548A" w:rsidRDefault="002B5113">
      <w:pPr>
        <w:pStyle w:val="FirstParagraph"/>
      </w:pPr>
      <w:r>
        <w:rPr>
          <w:b/>
          <w:bCs/>
        </w:rPr>
        <w:t>Nota Importante:</w:t>
      </w:r>
      <w:r>
        <w:t xml:space="preserve"> El costo de CloudWatch ($21.75) representa el 80% del total. Se recomienda optimización (ver sección 8.4).</w:t>
      </w:r>
    </w:p>
    <w:p w14:paraId="1D066B26" w14:textId="77777777" w:rsidR="00FF548A" w:rsidRDefault="002B5113">
      <w:pPr>
        <w:pStyle w:val="Ttulo3"/>
      </w:pPr>
      <w:bookmarkStart w:id="115" w:name="Xa2d75dd6164ef14f2c3a5da2ad21cb82e5de07f"/>
      <w:bookmarkEnd w:id="112"/>
      <w:bookmarkEnd w:id="114"/>
      <w:r>
        <w:t>8.2 Proyección de Escalabilidad (Escenarios Futuros)</w:t>
      </w:r>
    </w:p>
    <w:p w14:paraId="1A494E8C" w14:textId="77777777" w:rsidR="00FF548A" w:rsidRDefault="002B5113">
      <w:pPr>
        <w:pStyle w:val="Ttulo4"/>
      </w:pPr>
      <w:bookmarkStart w:id="116" w:name="Xc5a0d5e43ea28478b0aad92b09287a3e8648710"/>
      <w:r>
        <w:t>8.2.1 Escenario 1: Crecimiento a 6 Meses (5x datos)</w:t>
      </w:r>
    </w:p>
    <w:p w14:paraId="09571E1D" w14:textId="77777777" w:rsidR="00FF548A" w:rsidRDefault="002B5113">
      <w:pPr>
        <w:pStyle w:val="FirstParagraph"/>
      </w:pPr>
      <w:r>
        <w:rPr>
          <w:b/>
          <w:bCs/>
        </w:rPr>
        <w:t>Supuestos:</w:t>
      </w:r>
      <w:r>
        <w:t xml:space="preserve"> - Clientes: 1,500 → 7,500 (5x) - Datos en S3: 50 GB → 250 GB (5x) - Jobs Glue: 10 runs/mes → 30 runs/mes (3x) - Consultas Athena: 40 GB → 200 GB escaneados (5x)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5"/>
        <w:gridCol w:w="1443"/>
        <w:gridCol w:w="1634"/>
        <w:gridCol w:w="1352"/>
      </w:tblGrid>
      <w:tr w:rsidR="00FF548A" w14:paraId="6A3E8952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2AFC6C" w14:textId="77777777" w:rsidR="00FF548A" w:rsidRDefault="002B5113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0222BCCA" w14:textId="77777777" w:rsidR="00FF548A" w:rsidRDefault="002B5113">
            <w:pPr>
              <w:pStyle w:val="Compact"/>
            </w:pPr>
            <w:r>
              <w:t>Costo Actual</w:t>
            </w:r>
          </w:p>
        </w:tc>
        <w:tc>
          <w:tcPr>
            <w:tcW w:w="0" w:type="auto"/>
          </w:tcPr>
          <w:p w14:paraId="09B1471C" w14:textId="77777777" w:rsidR="00FF548A" w:rsidRDefault="002B5113">
            <w:pPr>
              <w:pStyle w:val="Compact"/>
            </w:pPr>
            <w:r>
              <w:t>Costo 6 Meses</w:t>
            </w:r>
          </w:p>
        </w:tc>
        <w:tc>
          <w:tcPr>
            <w:tcW w:w="0" w:type="auto"/>
          </w:tcPr>
          <w:p w14:paraId="7101B9B7" w14:textId="77777777" w:rsidR="00FF548A" w:rsidRDefault="002B5113">
            <w:pPr>
              <w:pStyle w:val="Compact"/>
            </w:pPr>
            <w:r>
              <w:t>Incremento</w:t>
            </w:r>
          </w:p>
        </w:tc>
      </w:tr>
      <w:tr w:rsidR="00FF548A" w14:paraId="407B80B0" w14:textId="77777777">
        <w:tc>
          <w:tcPr>
            <w:tcW w:w="0" w:type="auto"/>
          </w:tcPr>
          <w:p w14:paraId="7C26F669" w14:textId="77777777" w:rsidR="00FF548A" w:rsidRDefault="002B5113">
            <w:pPr>
              <w:pStyle w:val="Compact"/>
            </w:pPr>
            <w:r>
              <w:t>S3 Storage</w:t>
            </w:r>
          </w:p>
        </w:tc>
        <w:tc>
          <w:tcPr>
            <w:tcW w:w="0" w:type="auto"/>
          </w:tcPr>
          <w:p w14:paraId="7DC8225C" w14:textId="77777777" w:rsidR="00FF548A" w:rsidRDefault="002B5113">
            <w:pPr>
              <w:pStyle w:val="Compact"/>
            </w:pPr>
            <w:r>
              <w:t>$2.45</w:t>
            </w:r>
          </w:p>
        </w:tc>
        <w:tc>
          <w:tcPr>
            <w:tcW w:w="0" w:type="auto"/>
          </w:tcPr>
          <w:p w14:paraId="01DB2C52" w14:textId="77777777" w:rsidR="00FF548A" w:rsidRDefault="002B5113">
            <w:pPr>
              <w:pStyle w:val="Compact"/>
            </w:pPr>
            <w:r>
              <w:t>$12.25</w:t>
            </w:r>
          </w:p>
        </w:tc>
        <w:tc>
          <w:tcPr>
            <w:tcW w:w="0" w:type="auto"/>
          </w:tcPr>
          <w:p w14:paraId="503FF3DF" w14:textId="77777777" w:rsidR="00FF548A" w:rsidRDefault="002B5113">
            <w:pPr>
              <w:pStyle w:val="Compact"/>
            </w:pPr>
            <w:r>
              <w:t>+$9.80</w:t>
            </w:r>
          </w:p>
        </w:tc>
      </w:tr>
      <w:tr w:rsidR="00FF548A" w14:paraId="01F9DB20" w14:textId="77777777">
        <w:tc>
          <w:tcPr>
            <w:tcW w:w="0" w:type="auto"/>
          </w:tcPr>
          <w:p w14:paraId="5D04C623" w14:textId="77777777" w:rsidR="00FF548A" w:rsidRDefault="002B5113">
            <w:pPr>
              <w:pStyle w:val="Compact"/>
            </w:pPr>
            <w:r>
              <w:t>Glue ETL</w:t>
            </w:r>
          </w:p>
        </w:tc>
        <w:tc>
          <w:tcPr>
            <w:tcW w:w="0" w:type="auto"/>
          </w:tcPr>
          <w:p w14:paraId="1B3223A1" w14:textId="77777777" w:rsidR="00FF548A" w:rsidRDefault="002B5113">
            <w:pPr>
              <w:pStyle w:val="Compact"/>
            </w:pPr>
            <w:r>
              <w:t>$0.73</w:t>
            </w:r>
          </w:p>
        </w:tc>
        <w:tc>
          <w:tcPr>
            <w:tcW w:w="0" w:type="auto"/>
          </w:tcPr>
          <w:p w14:paraId="6D8D9514" w14:textId="77777777" w:rsidR="00FF548A" w:rsidRDefault="002B5113">
            <w:pPr>
              <w:pStyle w:val="Compact"/>
            </w:pPr>
            <w:r>
              <w:t>$2.19</w:t>
            </w:r>
          </w:p>
        </w:tc>
        <w:tc>
          <w:tcPr>
            <w:tcW w:w="0" w:type="auto"/>
          </w:tcPr>
          <w:p w14:paraId="6B9D05F1" w14:textId="77777777" w:rsidR="00FF548A" w:rsidRDefault="002B5113">
            <w:pPr>
              <w:pStyle w:val="Compact"/>
            </w:pPr>
            <w:r>
              <w:t>+$1.46</w:t>
            </w:r>
          </w:p>
        </w:tc>
      </w:tr>
      <w:tr w:rsidR="00FF548A" w14:paraId="31B0D3BD" w14:textId="77777777">
        <w:tc>
          <w:tcPr>
            <w:tcW w:w="0" w:type="auto"/>
          </w:tcPr>
          <w:p w14:paraId="695815BE" w14:textId="77777777" w:rsidR="00FF548A" w:rsidRDefault="002B5113">
            <w:pPr>
              <w:pStyle w:val="Compact"/>
            </w:pPr>
            <w:r>
              <w:t>Athena</w:t>
            </w:r>
          </w:p>
        </w:tc>
        <w:tc>
          <w:tcPr>
            <w:tcW w:w="0" w:type="auto"/>
          </w:tcPr>
          <w:p w14:paraId="7346FFED" w14:textId="77777777" w:rsidR="00FF548A" w:rsidRDefault="002B5113">
            <w:pPr>
              <w:pStyle w:val="Compact"/>
            </w:pPr>
            <w:r>
              <w:t>$0.30</w:t>
            </w:r>
          </w:p>
        </w:tc>
        <w:tc>
          <w:tcPr>
            <w:tcW w:w="0" w:type="auto"/>
          </w:tcPr>
          <w:p w14:paraId="05D51924" w14:textId="77777777" w:rsidR="00FF548A" w:rsidRDefault="002B5113">
            <w:pPr>
              <w:pStyle w:val="Compact"/>
            </w:pPr>
            <w:r>
              <w:t>$1.00</w:t>
            </w:r>
          </w:p>
        </w:tc>
        <w:tc>
          <w:tcPr>
            <w:tcW w:w="0" w:type="auto"/>
          </w:tcPr>
          <w:p w14:paraId="5B323F3C" w14:textId="77777777" w:rsidR="00FF548A" w:rsidRDefault="002B5113">
            <w:pPr>
              <w:pStyle w:val="Compact"/>
            </w:pPr>
            <w:r>
              <w:t>+$0.70</w:t>
            </w:r>
          </w:p>
        </w:tc>
      </w:tr>
      <w:tr w:rsidR="00FF548A" w14:paraId="22A3FF91" w14:textId="77777777">
        <w:tc>
          <w:tcPr>
            <w:tcW w:w="0" w:type="auto"/>
          </w:tcPr>
          <w:p w14:paraId="67B7C58F" w14:textId="77777777" w:rsidR="00FF548A" w:rsidRDefault="002B5113">
            <w:pPr>
              <w:pStyle w:val="Compact"/>
            </w:pPr>
            <w:r>
              <w:t>Redshift</w:t>
            </w:r>
          </w:p>
        </w:tc>
        <w:tc>
          <w:tcPr>
            <w:tcW w:w="0" w:type="auto"/>
          </w:tcPr>
          <w:p w14:paraId="1022FF3B" w14:textId="77777777" w:rsidR="00FF548A" w:rsidRDefault="002B5113">
            <w:pPr>
              <w:pStyle w:val="Compact"/>
            </w:pPr>
            <w:r>
              <w:t>$0.24</w:t>
            </w:r>
          </w:p>
        </w:tc>
        <w:tc>
          <w:tcPr>
            <w:tcW w:w="0" w:type="auto"/>
          </w:tcPr>
          <w:p w14:paraId="29A62CB6" w14:textId="77777777" w:rsidR="00FF548A" w:rsidRDefault="002B5113">
            <w:pPr>
              <w:pStyle w:val="Compact"/>
            </w:pPr>
            <w:r>
              <w:t>$1.20</w:t>
            </w:r>
          </w:p>
        </w:tc>
        <w:tc>
          <w:tcPr>
            <w:tcW w:w="0" w:type="auto"/>
          </w:tcPr>
          <w:p w14:paraId="670E1762" w14:textId="77777777" w:rsidR="00FF548A" w:rsidRDefault="002B5113">
            <w:pPr>
              <w:pStyle w:val="Compact"/>
            </w:pPr>
            <w:r>
              <w:t>+$0.96</w:t>
            </w:r>
          </w:p>
        </w:tc>
      </w:tr>
      <w:tr w:rsidR="00FF548A" w14:paraId="214209C0" w14:textId="77777777">
        <w:tc>
          <w:tcPr>
            <w:tcW w:w="0" w:type="auto"/>
          </w:tcPr>
          <w:p w14:paraId="089025E9" w14:textId="77777777" w:rsidR="00FF548A" w:rsidRDefault="002B5113">
            <w:pPr>
              <w:pStyle w:val="Compact"/>
            </w:pPr>
            <w:r>
              <w:t>CloudWatch</w:t>
            </w:r>
          </w:p>
        </w:tc>
        <w:tc>
          <w:tcPr>
            <w:tcW w:w="0" w:type="auto"/>
          </w:tcPr>
          <w:p w14:paraId="1D0B1305" w14:textId="77777777" w:rsidR="00FF548A" w:rsidRDefault="002B5113">
            <w:pPr>
              <w:pStyle w:val="Compact"/>
            </w:pPr>
            <w:r>
              <w:t>$21.75</w:t>
            </w:r>
          </w:p>
        </w:tc>
        <w:tc>
          <w:tcPr>
            <w:tcW w:w="0" w:type="auto"/>
          </w:tcPr>
          <w:p w14:paraId="4CE56335" w14:textId="77777777" w:rsidR="00FF548A" w:rsidRDefault="002B5113">
            <w:pPr>
              <w:pStyle w:val="Compact"/>
            </w:pPr>
            <w:r>
              <w:t>$35.00</w:t>
            </w:r>
          </w:p>
        </w:tc>
        <w:tc>
          <w:tcPr>
            <w:tcW w:w="0" w:type="auto"/>
          </w:tcPr>
          <w:p w14:paraId="171BD188" w14:textId="77777777" w:rsidR="00FF548A" w:rsidRDefault="002B5113">
            <w:pPr>
              <w:pStyle w:val="Compact"/>
            </w:pPr>
            <w:r>
              <w:t>+$13.25</w:t>
            </w:r>
          </w:p>
        </w:tc>
      </w:tr>
      <w:tr w:rsidR="00FF548A" w14:paraId="58F3F030" w14:textId="77777777">
        <w:tc>
          <w:tcPr>
            <w:tcW w:w="0" w:type="auto"/>
          </w:tcPr>
          <w:p w14:paraId="7D7CDF31" w14:textId="77777777" w:rsidR="00FF548A" w:rsidRDefault="002B5113">
            <w:pPr>
              <w:pStyle w:val="Compact"/>
            </w:pPr>
            <w:r>
              <w:lastRenderedPageBreak/>
              <w:t>Otros</w:t>
            </w:r>
          </w:p>
        </w:tc>
        <w:tc>
          <w:tcPr>
            <w:tcW w:w="0" w:type="auto"/>
          </w:tcPr>
          <w:p w14:paraId="3A8B4FD7" w14:textId="77777777" w:rsidR="00FF548A" w:rsidRDefault="002B5113">
            <w:pPr>
              <w:pStyle w:val="Compact"/>
            </w:pPr>
            <w:r>
              <w:t>$1.61</w:t>
            </w:r>
          </w:p>
        </w:tc>
        <w:tc>
          <w:tcPr>
            <w:tcW w:w="0" w:type="auto"/>
          </w:tcPr>
          <w:p w14:paraId="0D82BA75" w14:textId="77777777" w:rsidR="00FF548A" w:rsidRDefault="002B5113">
            <w:pPr>
              <w:pStyle w:val="Compact"/>
            </w:pPr>
            <w:r>
              <w:t>$2.50</w:t>
            </w:r>
          </w:p>
        </w:tc>
        <w:tc>
          <w:tcPr>
            <w:tcW w:w="0" w:type="auto"/>
          </w:tcPr>
          <w:p w14:paraId="6B37DBB0" w14:textId="77777777" w:rsidR="00FF548A" w:rsidRDefault="002B5113">
            <w:pPr>
              <w:pStyle w:val="Compact"/>
            </w:pPr>
            <w:r>
              <w:t>+$0.89</w:t>
            </w:r>
          </w:p>
        </w:tc>
      </w:tr>
      <w:tr w:rsidR="00FF548A" w14:paraId="05822944" w14:textId="77777777">
        <w:tc>
          <w:tcPr>
            <w:tcW w:w="0" w:type="auto"/>
          </w:tcPr>
          <w:p w14:paraId="21524804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CA18E7A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$27.08</w:t>
            </w:r>
          </w:p>
        </w:tc>
        <w:tc>
          <w:tcPr>
            <w:tcW w:w="0" w:type="auto"/>
          </w:tcPr>
          <w:p w14:paraId="0CE3D409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$54.14</w:t>
            </w:r>
          </w:p>
        </w:tc>
        <w:tc>
          <w:tcPr>
            <w:tcW w:w="0" w:type="auto"/>
          </w:tcPr>
          <w:p w14:paraId="1B4A1E89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+$27.06</w:t>
            </w:r>
          </w:p>
        </w:tc>
      </w:tr>
    </w:tbl>
    <w:p w14:paraId="6D75D1B8" w14:textId="77777777" w:rsidR="00FF548A" w:rsidRDefault="002B5113">
      <w:pPr>
        <w:pStyle w:val="Textoindependiente"/>
      </w:pPr>
      <w:r>
        <w:rPr>
          <w:b/>
          <w:bCs/>
        </w:rPr>
        <w:t>Proyección Anual:</w:t>
      </w:r>
      <w:r>
        <w:t xml:space="preserve"> $649.68 USD/año</w:t>
      </w:r>
    </w:p>
    <w:p w14:paraId="5BFB6CA3" w14:textId="77777777" w:rsidR="00FF548A" w:rsidRDefault="002B5113">
      <w:pPr>
        <w:pStyle w:val="Ttulo4"/>
      </w:pPr>
      <w:bookmarkStart w:id="117" w:name="Xf10df3fa4aac50626082491f2e4b046caf617e9"/>
      <w:bookmarkEnd w:id="116"/>
      <w:r>
        <w:t>8.2.2 Escenario 2: Crecimiento a 1 Año (10x datos)</w:t>
      </w:r>
    </w:p>
    <w:p w14:paraId="57839F87" w14:textId="77777777" w:rsidR="00FF548A" w:rsidRDefault="002B5113">
      <w:pPr>
        <w:pStyle w:val="FirstParagraph"/>
      </w:pPr>
      <w:r>
        <w:rPr>
          <w:b/>
          <w:bCs/>
        </w:rPr>
        <w:t>Supuestos:</w:t>
      </w:r>
      <w:r>
        <w:t xml:space="preserve"> - Clientes: 1,500 → 15,000 (10x - 1% del total real) - Datos en S3: 50 GB → 500 GB (10x) - Workers Glue: 3 → 5 workers (escalamiento horizontal) - Redshift: 128 RPU → 256 RPU (escalamiento vertical)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1"/>
        <w:gridCol w:w="1443"/>
        <w:gridCol w:w="1394"/>
        <w:gridCol w:w="1352"/>
      </w:tblGrid>
      <w:tr w:rsidR="00FF548A" w14:paraId="7DF04B4D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8BD09D" w14:textId="77777777" w:rsidR="00FF548A" w:rsidRDefault="002B5113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61CEF751" w14:textId="77777777" w:rsidR="00FF548A" w:rsidRDefault="002B5113">
            <w:pPr>
              <w:pStyle w:val="Compact"/>
            </w:pPr>
            <w:r>
              <w:t>Costo Actual</w:t>
            </w:r>
          </w:p>
        </w:tc>
        <w:tc>
          <w:tcPr>
            <w:tcW w:w="0" w:type="auto"/>
          </w:tcPr>
          <w:p w14:paraId="5BF2C800" w14:textId="77777777" w:rsidR="00FF548A" w:rsidRDefault="002B5113">
            <w:pPr>
              <w:pStyle w:val="Compact"/>
            </w:pPr>
            <w:r>
              <w:t>Costo 1 Año</w:t>
            </w:r>
          </w:p>
        </w:tc>
        <w:tc>
          <w:tcPr>
            <w:tcW w:w="0" w:type="auto"/>
          </w:tcPr>
          <w:p w14:paraId="0BEF7F38" w14:textId="77777777" w:rsidR="00FF548A" w:rsidRDefault="002B5113">
            <w:pPr>
              <w:pStyle w:val="Compact"/>
            </w:pPr>
            <w:r>
              <w:t>Incremento</w:t>
            </w:r>
          </w:p>
        </w:tc>
      </w:tr>
      <w:tr w:rsidR="00FF548A" w14:paraId="6B2AC13D" w14:textId="77777777">
        <w:tc>
          <w:tcPr>
            <w:tcW w:w="0" w:type="auto"/>
          </w:tcPr>
          <w:p w14:paraId="0685BF83" w14:textId="77777777" w:rsidR="00FF548A" w:rsidRDefault="002B5113">
            <w:pPr>
              <w:pStyle w:val="Compact"/>
            </w:pPr>
            <w:r>
              <w:t>S3 Storage</w:t>
            </w:r>
          </w:p>
        </w:tc>
        <w:tc>
          <w:tcPr>
            <w:tcW w:w="0" w:type="auto"/>
          </w:tcPr>
          <w:p w14:paraId="5410C5DA" w14:textId="77777777" w:rsidR="00FF548A" w:rsidRDefault="002B5113">
            <w:pPr>
              <w:pStyle w:val="Compact"/>
            </w:pPr>
            <w:r>
              <w:t>$2.45</w:t>
            </w:r>
          </w:p>
        </w:tc>
        <w:tc>
          <w:tcPr>
            <w:tcW w:w="0" w:type="auto"/>
          </w:tcPr>
          <w:p w14:paraId="22831E0E" w14:textId="77777777" w:rsidR="00FF548A" w:rsidRDefault="002B5113">
            <w:pPr>
              <w:pStyle w:val="Compact"/>
            </w:pPr>
            <w:r>
              <w:t>$24.50</w:t>
            </w:r>
          </w:p>
        </w:tc>
        <w:tc>
          <w:tcPr>
            <w:tcW w:w="0" w:type="auto"/>
          </w:tcPr>
          <w:p w14:paraId="1B24BB1B" w14:textId="77777777" w:rsidR="00FF548A" w:rsidRDefault="002B5113">
            <w:pPr>
              <w:pStyle w:val="Compact"/>
            </w:pPr>
            <w:r>
              <w:t>+$22.05</w:t>
            </w:r>
          </w:p>
        </w:tc>
      </w:tr>
      <w:tr w:rsidR="00FF548A" w14:paraId="7ADD19DB" w14:textId="77777777">
        <w:tc>
          <w:tcPr>
            <w:tcW w:w="0" w:type="auto"/>
          </w:tcPr>
          <w:p w14:paraId="62443778" w14:textId="77777777" w:rsidR="00FF548A" w:rsidRDefault="002B5113">
            <w:pPr>
              <w:pStyle w:val="Compact"/>
            </w:pPr>
            <w:r>
              <w:t>Glue ETL (5 workers)</w:t>
            </w:r>
          </w:p>
        </w:tc>
        <w:tc>
          <w:tcPr>
            <w:tcW w:w="0" w:type="auto"/>
          </w:tcPr>
          <w:p w14:paraId="6E10EF9A" w14:textId="77777777" w:rsidR="00FF548A" w:rsidRDefault="002B5113">
            <w:pPr>
              <w:pStyle w:val="Compact"/>
            </w:pPr>
            <w:r>
              <w:t>$0.73</w:t>
            </w:r>
          </w:p>
        </w:tc>
        <w:tc>
          <w:tcPr>
            <w:tcW w:w="0" w:type="auto"/>
          </w:tcPr>
          <w:p w14:paraId="1AC4CE33" w14:textId="77777777" w:rsidR="00FF548A" w:rsidRDefault="002B5113">
            <w:pPr>
              <w:pStyle w:val="Compact"/>
            </w:pPr>
            <w:r>
              <w:t>$4.40</w:t>
            </w:r>
          </w:p>
        </w:tc>
        <w:tc>
          <w:tcPr>
            <w:tcW w:w="0" w:type="auto"/>
          </w:tcPr>
          <w:p w14:paraId="0B2739B2" w14:textId="77777777" w:rsidR="00FF548A" w:rsidRDefault="002B5113">
            <w:pPr>
              <w:pStyle w:val="Compact"/>
            </w:pPr>
            <w:r>
              <w:t>+$3.67</w:t>
            </w:r>
          </w:p>
        </w:tc>
      </w:tr>
      <w:tr w:rsidR="00FF548A" w14:paraId="4E7DBEA4" w14:textId="77777777">
        <w:tc>
          <w:tcPr>
            <w:tcW w:w="0" w:type="auto"/>
          </w:tcPr>
          <w:p w14:paraId="0F35EF9B" w14:textId="77777777" w:rsidR="00FF548A" w:rsidRDefault="002B5113">
            <w:pPr>
              <w:pStyle w:val="Compact"/>
            </w:pPr>
            <w:r>
              <w:t>Athena</w:t>
            </w:r>
          </w:p>
        </w:tc>
        <w:tc>
          <w:tcPr>
            <w:tcW w:w="0" w:type="auto"/>
          </w:tcPr>
          <w:p w14:paraId="2335C954" w14:textId="77777777" w:rsidR="00FF548A" w:rsidRDefault="002B5113">
            <w:pPr>
              <w:pStyle w:val="Compact"/>
            </w:pPr>
            <w:r>
              <w:t>$0.30</w:t>
            </w:r>
          </w:p>
        </w:tc>
        <w:tc>
          <w:tcPr>
            <w:tcW w:w="0" w:type="auto"/>
          </w:tcPr>
          <w:p w14:paraId="617961F2" w14:textId="77777777" w:rsidR="00FF548A" w:rsidRDefault="002B5113">
            <w:pPr>
              <w:pStyle w:val="Compact"/>
            </w:pPr>
            <w:r>
              <w:t>$2.00</w:t>
            </w:r>
          </w:p>
        </w:tc>
        <w:tc>
          <w:tcPr>
            <w:tcW w:w="0" w:type="auto"/>
          </w:tcPr>
          <w:p w14:paraId="08AF773B" w14:textId="77777777" w:rsidR="00FF548A" w:rsidRDefault="002B5113">
            <w:pPr>
              <w:pStyle w:val="Compact"/>
            </w:pPr>
            <w:r>
              <w:t>+$1.70</w:t>
            </w:r>
          </w:p>
        </w:tc>
      </w:tr>
      <w:tr w:rsidR="00FF548A" w14:paraId="23C1EFF0" w14:textId="77777777">
        <w:tc>
          <w:tcPr>
            <w:tcW w:w="0" w:type="auto"/>
          </w:tcPr>
          <w:p w14:paraId="490779DC" w14:textId="77777777" w:rsidR="00FF548A" w:rsidRDefault="002B5113">
            <w:pPr>
              <w:pStyle w:val="Compact"/>
            </w:pPr>
            <w:r>
              <w:t>Redshift (256 RPU)</w:t>
            </w:r>
          </w:p>
        </w:tc>
        <w:tc>
          <w:tcPr>
            <w:tcW w:w="0" w:type="auto"/>
          </w:tcPr>
          <w:p w14:paraId="3EDAD66C" w14:textId="77777777" w:rsidR="00FF548A" w:rsidRDefault="002B5113">
            <w:pPr>
              <w:pStyle w:val="Compact"/>
            </w:pPr>
            <w:r>
              <w:t>$0.24</w:t>
            </w:r>
          </w:p>
        </w:tc>
        <w:tc>
          <w:tcPr>
            <w:tcW w:w="0" w:type="auto"/>
          </w:tcPr>
          <w:p w14:paraId="6C60BD7B" w14:textId="77777777" w:rsidR="00FF548A" w:rsidRDefault="002B5113">
            <w:pPr>
              <w:pStyle w:val="Compact"/>
            </w:pPr>
            <w:r>
              <w:t>$5.00</w:t>
            </w:r>
          </w:p>
        </w:tc>
        <w:tc>
          <w:tcPr>
            <w:tcW w:w="0" w:type="auto"/>
          </w:tcPr>
          <w:p w14:paraId="56520620" w14:textId="77777777" w:rsidR="00FF548A" w:rsidRDefault="002B5113">
            <w:pPr>
              <w:pStyle w:val="Compact"/>
            </w:pPr>
            <w:r>
              <w:t>+$4.76</w:t>
            </w:r>
          </w:p>
        </w:tc>
      </w:tr>
      <w:tr w:rsidR="00FF548A" w14:paraId="38C56E9F" w14:textId="77777777">
        <w:tc>
          <w:tcPr>
            <w:tcW w:w="0" w:type="auto"/>
          </w:tcPr>
          <w:p w14:paraId="621E9CC2" w14:textId="77777777" w:rsidR="00FF548A" w:rsidRDefault="002B5113">
            <w:pPr>
              <w:pStyle w:val="Compact"/>
            </w:pPr>
            <w:r>
              <w:t>CloudWatch</w:t>
            </w:r>
          </w:p>
        </w:tc>
        <w:tc>
          <w:tcPr>
            <w:tcW w:w="0" w:type="auto"/>
          </w:tcPr>
          <w:p w14:paraId="4B709EC2" w14:textId="77777777" w:rsidR="00FF548A" w:rsidRDefault="002B5113">
            <w:pPr>
              <w:pStyle w:val="Compact"/>
            </w:pPr>
            <w:r>
              <w:t>$21.75</w:t>
            </w:r>
          </w:p>
        </w:tc>
        <w:tc>
          <w:tcPr>
            <w:tcW w:w="0" w:type="auto"/>
          </w:tcPr>
          <w:p w14:paraId="3A8761FA" w14:textId="77777777" w:rsidR="00FF548A" w:rsidRDefault="002B5113">
            <w:pPr>
              <w:pStyle w:val="Compact"/>
            </w:pPr>
            <w:r>
              <w:t>$45.00</w:t>
            </w:r>
          </w:p>
        </w:tc>
        <w:tc>
          <w:tcPr>
            <w:tcW w:w="0" w:type="auto"/>
          </w:tcPr>
          <w:p w14:paraId="76C68411" w14:textId="77777777" w:rsidR="00FF548A" w:rsidRDefault="002B5113">
            <w:pPr>
              <w:pStyle w:val="Compact"/>
            </w:pPr>
            <w:r>
              <w:t>+$23.25</w:t>
            </w:r>
          </w:p>
        </w:tc>
      </w:tr>
      <w:tr w:rsidR="00FF548A" w14:paraId="5FFEC8B7" w14:textId="77777777">
        <w:tc>
          <w:tcPr>
            <w:tcW w:w="0" w:type="auto"/>
          </w:tcPr>
          <w:p w14:paraId="093199B7" w14:textId="77777777" w:rsidR="00FF548A" w:rsidRDefault="002B5113">
            <w:pPr>
              <w:pStyle w:val="Compact"/>
            </w:pPr>
            <w:r>
              <w:t>Otros</w:t>
            </w:r>
          </w:p>
        </w:tc>
        <w:tc>
          <w:tcPr>
            <w:tcW w:w="0" w:type="auto"/>
          </w:tcPr>
          <w:p w14:paraId="4EE2ADB0" w14:textId="77777777" w:rsidR="00FF548A" w:rsidRDefault="002B5113">
            <w:pPr>
              <w:pStyle w:val="Compact"/>
            </w:pPr>
            <w:r>
              <w:t>$1.61</w:t>
            </w:r>
          </w:p>
        </w:tc>
        <w:tc>
          <w:tcPr>
            <w:tcW w:w="0" w:type="auto"/>
          </w:tcPr>
          <w:p w14:paraId="692E1938" w14:textId="77777777" w:rsidR="00FF548A" w:rsidRDefault="002B5113">
            <w:pPr>
              <w:pStyle w:val="Compact"/>
            </w:pPr>
            <w:r>
              <w:t>$4.00</w:t>
            </w:r>
          </w:p>
        </w:tc>
        <w:tc>
          <w:tcPr>
            <w:tcW w:w="0" w:type="auto"/>
          </w:tcPr>
          <w:p w14:paraId="288A62D8" w14:textId="77777777" w:rsidR="00FF548A" w:rsidRDefault="002B5113">
            <w:pPr>
              <w:pStyle w:val="Compact"/>
            </w:pPr>
            <w:r>
              <w:t>+$2.39</w:t>
            </w:r>
          </w:p>
        </w:tc>
      </w:tr>
      <w:tr w:rsidR="00FF548A" w14:paraId="2C47381E" w14:textId="77777777">
        <w:tc>
          <w:tcPr>
            <w:tcW w:w="0" w:type="auto"/>
          </w:tcPr>
          <w:p w14:paraId="4C6702ED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6E80DE6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$27.08</w:t>
            </w:r>
          </w:p>
        </w:tc>
        <w:tc>
          <w:tcPr>
            <w:tcW w:w="0" w:type="auto"/>
          </w:tcPr>
          <w:p w14:paraId="2F69F531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$84.90</w:t>
            </w:r>
          </w:p>
        </w:tc>
        <w:tc>
          <w:tcPr>
            <w:tcW w:w="0" w:type="auto"/>
          </w:tcPr>
          <w:p w14:paraId="0EF01AF7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+$57.82</w:t>
            </w:r>
          </w:p>
        </w:tc>
      </w:tr>
    </w:tbl>
    <w:p w14:paraId="4340AE31" w14:textId="77777777" w:rsidR="00FF548A" w:rsidRDefault="002B5113">
      <w:pPr>
        <w:pStyle w:val="Textoindependiente"/>
      </w:pPr>
      <w:r>
        <w:rPr>
          <w:b/>
          <w:bCs/>
        </w:rPr>
        <w:t>Proyección Anual:</w:t>
      </w:r>
      <w:r>
        <w:t xml:space="preserve"> $1,018.80 USD/año</w:t>
      </w:r>
    </w:p>
    <w:p w14:paraId="236758BB" w14:textId="77777777" w:rsidR="00FF548A" w:rsidRDefault="002B5113">
      <w:pPr>
        <w:pStyle w:val="Ttulo4"/>
      </w:pPr>
      <w:bookmarkStart w:id="118" w:name="Xd3a657df40c7e5a1aa79e5fe942e92bfdf1a56c"/>
      <w:bookmarkEnd w:id="117"/>
      <w:r>
        <w:t>8.2.3 Escenario 3: Producción Completa (100% de clientes)</w:t>
      </w:r>
    </w:p>
    <w:p w14:paraId="4EC3C9FC" w14:textId="77777777" w:rsidR="00FF548A" w:rsidRDefault="002B5113">
      <w:pPr>
        <w:pStyle w:val="FirstParagraph"/>
      </w:pPr>
      <w:r>
        <w:rPr>
          <w:b/>
          <w:bCs/>
        </w:rPr>
        <w:t>Supuestos:</w:t>
      </w:r>
      <w:r>
        <w:t xml:space="preserve"> - Clientes: 1,500 → 1,500,000 (1000x - totalidad de clientes) - Datos en S3: 50 GB → 5 TB (100x) - Workers Glue: 3 → 20 workers - Redshift: Serverless → Provisioned (ra3.4xlarge × 2 nodes)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62"/>
        <w:gridCol w:w="2627"/>
      </w:tblGrid>
      <w:tr w:rsidR="00FF548A" w14:paraId="21EB7D29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28B066" w14:textId="77777777" w:rsidR="00FF548A" w:rsidRDefault="002B5113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5C040974" w14:textId="77777777" w:rsidR="00FF548A" w:rsidRDefault="002B5113">
            <w:pPr>
              <w:pStyle w:val="Compact"/>
            </w:pPr>
            <w:r>
              <w:t>Costo Mensual Estimado</w:t>
            </w:r>
          </w:p>
        </w:tc>
      </w:tr>
      <w:tr w:rsidR="00FF548A" w14:paraId="6737DE29" w14:textId="77777777">
        <w:tc>
          <w:tcPr>
            <w:tcW w:w="0" w:type="auto"/>
          </w:tcPr>
          <w:p w14:paraId="622D5573" w14:textId="77777777" w:rsidR="00FF548A" w:rsidRDefault="002B5113">
            <w:pPr>
              <w:pStyle w:val="Compact"/>
            </w:pPr>
            <w:r>
              <w:t>S3 Storage (5 TB)</w:t>
            </w:r>
          </w:p>
        </w:tc>
        <w:tc>
          <w:tcPr>
            <w:tcW w:w="0" w:type="auto"/>
          </w:tcPr>
          <w:p w14:paraId="00340887" w14:textId="77777777" w:rsidR="00FF548A" w:rsidRDefault="002B5113">
            <w:pPr>
              <w:pStyle w:val="Compact"/>
            </w:pPr>
            <w:r>
              <w:t>$115.00</w:t>
            </w:r>
          </w:p>
        </w:tc>
      </w:tr>
      <w:tr w:rsidR="00FF548A" w14:paraId="580B300C" w14:textId="77777777">
        <w:tc>
          <w:tcPr>
            <w:tcW w:w="0" w:type="auto"/>
          </w:tcPr>
          <w:p w14:paraId="6552B0CC" w14:textId="77777777" w:rsidR="00FF548A" w:rsidRDefault="002B5113">
            <w:pPr>
              <w:pStyle w:val="Compact"/>
            </w:pPr>
            <w:r>
              <w:t>S3 Intelligent-Tiering</w:t>
            </w:r>
          </w:p>
        </w:tc>
        <w:tc>
          <w:tcPr>
            <w:tcW w:w="0" w:type="auto"/>
          </w:tcPr>
          <w:p w14:paraId="30556B89" w14:textId="77777777" w:rsidR="00FF548A" w:rsidRDefault="002B5113">
            <w:pPr>
              <w:pStyle w:val="Compact"/>
            </w:pPr>
            <w:r>
              <w:t>-$45.00 (ahorro)</w:t>
            </w:r>
          </w:p>
        </w:tc>
      </w:tr>
      <w:tr w:rsidR="00FF548A" w14:paraId="109221D7" w14:textId="77777777">
        <w:tc>
          <w:tcPr>
            <w:tcW w:w="0" w:type="auto"/>
          </w:tcPr>
          <w:p w14:paraId="403F2EED" w14:textId="77777777" w:rsidR="00FF548A" w:rsidRDefault="002B5113">
            <w:pPr>
              <w:pStyle w:val="Compact"/>
            </w:pPr>
            <w:r>
              <w:t>Glue ETL (20 workers, 100 runs)</w:t>
            </w:r>
          </w:p>
        </w:tc>
        <w:tc>
          <w:tcPr>
            <w:tcW w:w="0" w:type="auto"/>
          </w:tcPr>
          <w:p w14:paraId="52F80985" w14:textId="77777777" w:rsidR="00FF548A" w:rsidRDefault="002B5113">
            <w:pPr>
              <w:pStyle w:val="Compact"/>
            </w:pPr>
            <w:r>
              <w:t>$88.00</w:t>
            </w:r>
          </w:p>
        </w:tc>
      </w:tr>
      <w:tr w:rsidR="00FF548A" w14:paraId="098D3559" w14:textId="77777777">
        <w:tc>
          <w:tcPr>
            <w:tcW w:w="0" w:type="auto"/>
          </w:tcPr>
          <w:p w14:paraId="5128E582" w14:textId="77777777" w:rsidR="00FF548A" w:rsidRDefault="002B5113">
            <w:pPr>
              <w:pStyle w:val="Compact"/>
            </w:pPr>
            <w:r>
              <w:t>Athena (2 TB scanned)</w:t>
            </w:r>
          </w:p>
        </w:tc>
        <w:tc>
          <w:tcPr>
            <w:tcW w:w="0" w:type="auto"/>
          </w:tcPr>
          <w:p w14:paraId="28F9931B" w14:textId="77777777" w:rsidR="00FF548A" w:rsidRDefault="002B5113">
            <w:pPr>
              <w:pStyle w:val="Compact"/>
            </w:pPr>
            <w:r>
              <w:t>$10.00</w:t>
            </w:r>
          </w:p>
        </w:tc>
      </w:tr>
      <w:tr w:rsidR="00FF548A" w14:paraId="5CEDFBC8" w14:textId="77777777">
        <w:tc>
          <w:tcPr>
            <w:tcW w:w="0" w:type="auto"/>
          </w:tcPr>
          <w:p w14:paraId="09445633" w14:textId="77777777" w:rsidR="00FF548A" w:rsidRDefault="002B5113">
            <w:pPr>
              <w:pStyle w:val="Compact"/>
            </w:pPr>
            <w:r>
              <w:t>Redshift Provisioned (2 × ra3.4xlarge)</w:t>
            </w:r>
          </w:p>
        </w:tc>
        <w:tc>
          <w:tcPr>
            <w:tcW w:w="0" w:type="auto"/>
          </w:tcPr>
          <w:p w14:paraId="1DABA537" w14:textId="77777777" w:rsidR="00FF548A" w:rsidRDefault="002B5113">
            <w:pPr>
              <w:pStyle w:val="Compact"/>
            </w:pPr>
            <w:r>
              <w:t>$6,240.00</w:t>
            </w:r>
          </w:p>
        </w:tc>
      </w:tr>
      <w:tr w:rsidR="00FF548A" w14:paraId="7CEEF46B" w14:textId="77777777">
        <w:tc>
          <w:tcPr>
            <w:tcW w:w="0" w:type="auto"/>
          </w:tcPr>
          <w:p w14:paraId="30E10877" w14:textId="77777777" w:rsidR="00FF548A" w:rsidRDefault="002B5113">
            <w:pPr>
              <w:pStyle w:val="Compact"/>
            </w:pPr>
            <w:r>
              <w:t>CloudWatch (optimizado)</w:t>
            </w:r>
          </w:p>
        </w:tc>
        <w:tc>
          <w:tcPr>
            <w:tcW w:w="0" w:type="auto"/>
          </w:tcPr>
          <w:p w14:paraId="440E8AC8" w14:textId="77777777" w:rsidR="00FF548A" w:rsidRDefault="002B5113">
            <w:pPr>
              <w:pStyle w:val="Compact"/>
            </w:pPr>
            <w:r>
              <w:t>$80.00</w:t>
            </w:r>
          </w:p>
        </w:tc>
      </w:tr>
      <w:tr w:rsidR="00FF548A" w14:paraId="6B3EC9D2" w14:textId="77777777">
        <w:tc>
          <w:tcPr>
            <w:tcW w:w="0" w:type="auto"/>
          </w:tcPr>
          <w:p w14:paraId="76239DEF" w14:textId="77777777" w:rsidR="00FF548A" w:rsidRDefault="002B5113">
            <w:pPr>
              <w:pStyle w:val="Compact"/>
            </w:pPr>
            <w:r>
              <w:t>KMS + CloudTrail</w:t>
            </w:r>
          </w:p>
        </w:tc>
        <w:tc>
          <w:tcPr>
            <w:tcW w:w="0" w:type="auto"/>
          </w:tcPr>
          <w:p w14:paraId="4F6EDDC6" w14:textId="77777777" w:rsidR="00FF548A" w:rsidRDefault="002B5113">
            <w:pPr>
              <w:pStyle w:val="Compact"/>
            </w:pPr>
            <w:r>
              <w:t>$5.00</w:t>
            </w:r>
          </w:p>
        </w:tc>
      </w:tr>
      <w:tr w:rsidR="00FF548A" w14:paraId="4EA38011" w14:textId="77777777">
        <w:tc>
          <w:tcPr>
            <w:tcW w:w="0" w:type="auto"/>
          </w:tcPr>
          <w:p w14:paraId="62D175C6" w14:textId="77777777" w:rsidR="00FF548A" w:rsidRDefault="002B5113">
            <w:pPr>
              <w:pStyle w:val="Compact"/>
            </w:pPr>
            <w:r>
              <w:t>VPC + Data Transfer</w:t>
            </w:r>
          </w:p>
        </w:tc>
        <w:tc>
          <w:tcPr>
            <w:tcW w:w="0" w:type="auto"/>
          </w:tcPr>
          <w:p w14:paraId="18A009C5" w14:textId="77777777" w:rsidR="00FF548A" w:rsidRDefault="002B5113">
            <w:pPr>
              <w:pStyle w:val="Compact"/>
            </w:pPr>
            <w:r>
              <w:t>$50.00</w:t>
            </w:r>
          </w:p>
        </w:tc>
      </w:tr>
      <w:tr w:rsidR="00FF548A" w14:paraId="59F4BF4A" w14:textId="77777777">
        <w:tc>
          <w:tcPr>
            <w:tcW w:w="0" w:type="auto"/>
          </w:tcPr>
          <w:p w14:paraId="7174DA2C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TOTAL MENSUAL</w:t>
            </w:r>
          </w:p>
        </w:tc>
        <w:tc>
          <w:tcPr>
            <w:tcW w:w="0" w:type="auto"/>
          </w:tcPr>
          <w:p w14:paraId="2AE2CD8F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$6,543.00</w:t>
            </w:r>
          </w:p>
        </w:tc>
      </w:tr>
      <w:tr w:rsidR="00FF548A" w14:paraId="6B1A8B7D" w14:textId="77777777">
        <w:tc>
          <w:tcPr>
            <w:tcW w:w="0" w:type="auto"/>
          </w:tcPr>
          <w:p w14:paraId="1D5B59A5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TOTAL ANUAL</w:t>
            </w:r>
          </w:p>
        </w:tc>
        <w:tc>
          <w:tcPr>
            <w:tcW w:w="0" w:type="auto"/>
          </w:tcPr>
          <w:p w14:paraId="548AC7A9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$78,516.00</w:t>
            </w:r>
          </w:p>
        </w:tc>
      </w:tr>
    </w:tbl>
    <w:p w14:paraId="7466263B" w14:textId="77777777" w:rsidR="00FF548A" w:rsidRDefault="002B5113">
      <w:pPr>
        <w:pStyle w:val="Textoindependiente"/>
      </w:pPr>
      <w:r>
        <w:rPr>
          <w:b/>
          <w:bCs/>
        </w:rPr>
        <w:t>Comparación con On-Premise: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69"/>
        <w:gridCol w:w="1588"/>
        <w:gridCol w:w="1467"/>
        <w:gridCol w:w="1247"/>
      </w:tblGrid>
      <w:tr w:rsidR="00FF548A" w14:paraId="04079560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D58DF6" w14:textId="77777777" w:rsidR="00FF548A" w:rsidRDefault="002B5113">
            <w:pPr>
              <w:pStyle w:val="Compact"/>
            </w:pPr>
            <w:r>
              <w:lastRenderedPageBreak/>
              <w:t>Concepto</w:t>
            </w:r>
          </w:p>
        </w:tc>
        <w:tc>
          <w:tcPr>
            <w:tcW w:w="0" w:type="auto"/>
          </w:tcPr>
          <w:p w14:paraId="54B3D8D4" w14:textId="77777777" w:rsidR="00FF548A" w:rsidRDefault="002B5113">
            <w:pPr>
              <w:pStyle w:val="Compact"/>
            </w:pPr>
            <w:r>
              <w:t>On-Premise</w:t>
            </w:r>
          </w:p>
        </w:tc>
        <w:tc>
          <w:tcPr>
            <w:tcW w:w="0" w:type="auto"/>
          </w:tcPr>
          <w:p w14:paraId="12921B47" w14:textId="77777777" w:rsidR="00FF548A" w:rsidRDefault="002B5113">
            <w:pPr>
              <w:pStyle w:val="Compact"/>
            </w:pPr>
            <w:r>
              <w:t>AWS Cloud</w:t>
            </w:r>
          </w:p>
        </w:tc>
        <w:tc>
          <w:tcPr>
            <w:tcW w:w="0" w:type="auto"/>
          </w:tcPr>
          <w:p w14:paraId="0A2D399B" w14:textId="77777777" w:rsidR="00FF548A" w:rsidRDefault="002B5113">
            <w:pPr>
              <w:pStyle w:val="Compact"/>
            </w:pPr>
            <w:r>
              <w:t>Ahorro</w:t>
            </w:r>
          </w:p>
        </w:tc>
      </w:tr>
      <w:tr w:rsidR="00FF548A" w14:paraId="42167CD5" w14:textId="77777777">
        <w:tc>
          <w:tcPr>
            <w:tcW w:w="0" w:type="auto"/>
          </w:tcPr>
          <w:p w14:paraId="31FA41D8" w14:textId="77777777" w:rsidR="00FF548A" w:rsidRDefault="002B5113">
            <w:pPr>
              <w:pStyle w:val="Compact"/>
            </w:pPr>
            <w:r>
              <w:t>Hardware (servers + storage)</w:t>
            </w:r>
          </w:p>
        </w:tc>
        <w:tc>
          <w:tcPr>
            <w:tcW w:w="0" w:type="auto"/>
          </w:tcPr>
          <w:p w14:paraId="68BCB742" w14:textId="77777777" w:rsidR="00FF548A" w:rsidRDefault="002B5113">
            <w:pPr>
              <w:pStyle w:val="Compact"/>
            </w:pPr>
            <w:r>
              <w:t>$150,000</w:t>
            </w:r>
          </w:p>
        </w:tc>
        <w:tc>
          <w:tcPr>
            <w:tcW w:w="0" w:type="auto"/>
          </w:tcPr>
          <w:p w14:paraId="2ACF5D3B" w14:textId="77777777" w:rsidR="00FF548A" w:rsidRDefault="002B5113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70387CBE" w14:textId="77777777" w:rsidR="00FF548A" w:rsidRDefault="002B5113">
            <w:pPr>
              <w:pStyle w:val="Compact"/>
            </w:pPr>
            <w:r>
              <w:t>+$150,000</w:t>
            </w:r>
          </w:p>
        </w:tc>
      </w:tr>
      <w:tr w:rsidR="00FF548A" w14:paraId="13E84955" w14:textId="77777777">
        <w:tc>
          <w:tcPr>
            <w:tcW w:w="0" w:type="auto"/>
          </w:tcPr>
          <w:p w14:paraId="73BFE24C" w14:textId="77777777" w:rsidR="00FF548A" w:rsidRDefault="002B5113">
            <w:pPr>
              <w:pStyle w:val="Compact"/>
            </w:pPr>
            <w:r>
              <w:t>Licencias Oracle DB</w:t>
            </w:r>
          </w:p>
        </w:tc>
        <w:tc>
          <w:tcPr>
            <w:tcW w:w="0" w:type="auto"/>
          </w:tcPr>
          <w:p w14:paraId="23598588" w14:textId="77777777" w:rsidR="00FF548A" w:rsidRDefault="002B5113">
            <w:pPr>
              <w:pStyle w:val="Compact"/>
            </w:pPr>
            <w:r>
              <w:t>$120,000/año</w:t>
            </w:r>
          </w:p>
        </w:tc>
        <w:tc>
          <w:tcPr>
            <w:tcW w:w="0" w:type="auto"/>
          </w:tcPr>
          <w:p w14:paraId="3C647910" w14:textId="77777777" w:rsidR="00FF548A" w:rsidRDefault="002B5113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75853FAA" w14:textId="77777777" w:rsidR="00FF548A" w:rsidRDefault="002B5113">
            <w:pPr>
              <w:pStyle w:val="Compact"/>
            </w:pPr>
            <w:r>
              <w:t>+$120,000</w:t>
            </w:r>
          </w:p>
        </w:tc>
      </w:tr>
      <w:tr w:rsidR="00FF548A" w14:paraId="02EB0AC8" w14:textId="77777777">
        <w:tc>
          <w:tcPr>
            <w:tcW w:w="0" w:type="auto"/>
          </w:tcPr>
          <w:p w14:paraId="5151FCFF" w14:textId="77777777" w:rsidR="00FF548A" w:rsidRDefault="002B5113">
            <w:pPr>
              <w:pStyle w:val="Compact"/>
            </w:pPr>
            <w:r>
              <w:t>Data Center (espacio, energía)</w:t>
            </w:r>
          </w:p>
        </w:tc>
        <w:tc>
          <w:tcPr>
            <w:tcW w:w="0" w:type="auto"/>
          </w:tcPr>
          <w:p w14:paraId="5163A88A" w14:textId="77777777" w:rsidR="00FF548A" w:rsidRDefault="002B5113">
            <w:pPr>
              <w:pStyle w:val="Compact"/>
            </w:pPr>
            <w:r>
              <w:t>$36,000/año</w:t>
            </w:r>
          </w:p>
        </w:tc>
        <w:tc>
          <w:tcPr>
            <w:tcW w:w="0" w:type="auto"/>
          </w:tcPr>
          <w:p w14:paraId="7745912B" w14:textId="77777777" w:rsidR="00FF548A" w:rsidRDefault="002B5113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42DF130F" w14:textId="77777777" w:rsidR="00FF548A" w:rsidRDefault="002B5113">
            <w:pPr>
              <w:pStyle w:val="Compact"/>
            </w:pPr>
            <w:r>
              <w:t>+$36,000</w:t>
            </w:r>
          </w:p>
        </w:tc>
      </w:tr>
      <w:tr w:rsidR="00FF548A" w14:paraId="77CB24FF" w14:textId="77777777">
        <w:tc>
          <w:tcPr>
            <w:tcW w:w="0" w:type="auto"/>
          </w:tcPr>
          <w:p w14:paraId="0E095674" w14:textId="77777777" w:rsidR="00FF548A" w:rsidRDefault="002B5113">
            <w:pPr>
              <w:pStyle w:val="Compact"/>
            </w:pPr>
            <w:r>
              <w:t>Personal IT (3 FTE)</w:t>
            </w:r>
          </w:p>
        </w:tc>
        <w:tc>
          <w:tcPr>
            <w:tcW w:w="0" w:type="auto"/>
          </w:tcPr>
          <w:p w14:paraId="174651AC" w14:textId="77777777" w:rsidR="00FF548A" w:rsidRDefault="002B5113">
            <w:pPr>
              <w:pStyle w:val="Compact"/>
            </w:pPr>
            <w:r>
              <w:t>$180,000/año</w:t>
            </w:r>
          </w:p>
        </w:tc>
        <w:tc>
          <w:tcPr>
            <w:tcW w:w="0" w:type="auto"/>
          </w:tcPr>
          <w:p w14:paraId="7FB8006F" w14:textId="77777777" w:rsidR="00FF548A" w:rsidRDefault="002B5113">
            <w:pPr>
              <w:pStyle w:val="Compact"/>
            </w:pPr>
            <w:r>
              <w:t>$60,000/año</w:t>
            </w:r>
          </w:p>
        </w:tc>
        <w:tc>
          <w:tcPr>
            <w:tcW w:w="0" w:type="auto"/>
          </w:tcPr>
          <w:p w14:paraId="50F59111" w14:textId="77777777" w:rsidR="00FF548A" w:rsidRDefault="002B5113">
            <w:pPr>
              <w:pStyle w:val="Compact"/>
            </w:pPr>
            <w:r>
              <w:t>+$120,000</w:t>
            </w:r>
          </w:p>
        </w:tc>
      </w:tr>
      <w:tr w:rsidR="00FF548A" w14:paraId="3D889967" w14:textId="77777777">
        <w:tc>
          <w:tcPr>
            <w:tcW w:w="0" w:type="auto"/>
          </w:tcPr>
          <w:p w14:paraId="47573316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TOTAL 3 AÑOS</w:t>
            </w:r>
          </w:p>
        </w:tc>
        <w:tc>
          <w:tcPr>
            <w:tcW w:w="0" w:type="auto"/>
          </w:tcPr>
          <w:p w14:paraId="774FB4EC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$966,000</w:t>
            </w:r>
          </w:p>
        </w:tc>
        <w:tc>
          <w:tcPr>
            <w:tcW w:w="0" w:type="auto"/>
          </w:tcPr>
          <w:p w14:paraId="47DCAB15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$415,548</w:t>
            </w:r>
          </w:p>
        </w:tc>
        <w:tc>
          <w:tcPr>
            <w:tcW w:w="0" w:type="auto"/>
          </w:tcPr>
          <w:p w14:paraId="779C2D73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$550,452</w:t>
            </w:r>
          </w:p>
        </w:tc>
      </w:tr>
    </w:tbl>
    <w:p w14:paraId="3C71CB60" w14:textId="77777777" w:rsidR="00FF548A" w:rsidRDefault="002B5113">
      <w:pPr>
        <w:pStyle w:val="Textoindependiente"/>
      </w:pPr>
      <w:r>
        <w:rPr>
          <w:b/>
          <w:bCs/>
        </w:rPr>
        <w:t>ROI:</w:t>
      </w:r>
      <w:r>
        <w:t xml:space="preserve"> 57% de ahorro en 3 años</w:t>
      </w:r>
    </w:p>
    <w:p w14:paraId="7493FC3C" w14:textId="77777777" w:rsidR="00FF548A" w:rsidRDefault="002B5113">
      <w:pPr>
        <w:pStyle w:val="Ttulo3"/>
      </w:pPr>
      <w:bookmarkStart w:id="119" w:name="optimización-de-costos-aplicada"/>
      <w:bookmarkEnd w:id="115"/>
      <w:bookmarkEnd w:id="118"/>
      <w:r>
        <w:t>8.3 Optimización de Costos Aplicada</w:t>
      </w:r>
    </w:p>
    <w:p w14:paraId="6C408C3F" w14:textId="77777777" w:rsidR="00FF548A" w:rsidRDefault="002B5113">
      <w:pPr>
        <w:pStyle w:val="Ttulo4"/>
      </w:pPr>
      <w:bookmarkStart w:id="120" w:name="s3-lifecycle-policies"/>
      <w:r>
        <w:t>8.3.1 S3 Lifecycle Policies</w:t>
      </w:r>
    </w:p>
    <w:p w14:paraId="03512FDF" w14:textId="77777777" w:rsidR="00FF548A" w:rsidRDefault="002B5113">
      <w:pPr>
        <w:pStyle w:val="FirstParagraph"/>
      </w:pPr>
      <w:r>
        <w:rPr>
          <w:b/>
          <w:bCs/>
        </w:rPr>
        <w:t>Política Implementada:</w:t>
      </w:r>
    </w:p>
    <w:p w14:paraId="5CA62F8A" w14:textId="77777777" w:rsidR="00FF548A" w:rsidRDefault="002B511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"Rules"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"TransitionOldDataToGlacier"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"Enabled"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"Transitions"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"Days"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"StorageClass"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"GLACIER"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"Days"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"StorageClass"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"DEEP_ARCHIVE"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E7A9D72" w14:textId="77777777" w:rsidR="00FF548A" w:rsidRDefault="002B5113">
      <w:pPr>
        <w:pStyle w:val="FirstParagraph"/>
      </w:pPr>
      <w:r>
        <w:rPr>
          <w:b/>
          <w:bCs/>
        </w:rPr>
        <w:t>Ahorro Estimado: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3"/>
        <w:gridCol w:w="1201"/>
        <w:gridCol w:w="1262"/>
        <w:gridCol w:w="1283"/>
      </w:tblGrid>
      <w:tr w:rsidR="00FF548A" w14:paraId="79DA3A03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F706DD" w14:textId="77777777" w:rsidR="00FF548A" w:rsidRDefault="002B5113">
            <w:pPr>
              <w:pStyle w:val="Compact"/>
            </w:pPr>
            <w:r>
              <w:t>Clase de Storage</w:t>
            </w:r>
          </w:p>
        </w:tc>
        <w:tc>
          <w:tcPr>
            <w:tcW w:w="0" w:type="auto"/>
          </w:tcPr>
          <w:p w14:paraId="4FCF2E37" w14:textId="77777777" w:rsidR="00FF548A" w:rsidRDefault="002B5113">
            <w:pPr>
              <w:pStyle w:val="Compact"/>
            </w:pPr>
            <w:r>
              <w:t>Precio/GB</w:t>
            </w:r>
          </w:p>
        </w:tc>
        <w:tc>
          <w:tcPr>
            <w:tcW w:w="0" w:type="auto"/>
          </w:tcPr>
          <w:p w14:paraId="5A2CDD67" w14:textId="77777777" w:rsidR="00FF548A" w:rsidRDefault="002B5113">
            <w:pPr>
              <w:pStyle w:val="Compact"/>
            </w:pPr>
            <w:r>
              <w:t>Datos (GB)</w:t>
            </w:r>
          </w:p>
        </w:tc>
        <w:tc>
          <w:tcPr>
            <w:tcW w:w="0" w:type="auto"/>
          </w:tcPr>
          <w:p w14:paraId="0636A811" w14:textId="77777777" w:rsidR="00FF548A" w:rsidRDefault="002B5113">
            <w:pPr>
              <w:pStyle w:val="Compact"/>
            </w:pPr>
            <w:r>
              <w:t>Costo/Mes</w:t>
            </w:r>
          </w:p>
        </w:tc>
      </w:tr>
      <w:tr w:rsidR="00FF548A" w14:paraId="1AE31D62" w14:textId="77777777">
        <w:tc>
          <w:tcPr>
            <w:tcW w:w="0" w:type="auto"/>
          </w:tcPr>
          <w:p w14:paraId="43F07AE1" w14:textId="77777777" w:rsidR="00FF548A" w:rsidRDefault="002B5113">
            <w:pPr>
              <w:pStyle w:val="Compact"/>
            </w:pPr>
            <w:r>
              <w:t>S3 Standard (0-90d)</w:t>
            </w:r>
          </w:p>
        </w:tc>
        <w:tc>
          <w:tcPr>
            <w:tcW w:w="0" w:type="auto"/>
          </w:tcPr>
          <w:p w14:paraId="7BA6D1E4" w14:textId="77777777" w:rsidR="00FF548A" w:rsidRDefault="002B5113">
            <w:pPr>
              <w:pStyle w:val="Compact"/>
            </w:pPr>
            <w:r>
              <w:t>$0.023</w:t>
            </w:r>
          </w:p>
        </w:tc>
        <w:tc>
          <w:tcPr>
            <w:tcW w:w="0" w:type="auto"/>
          </w:tcPr>
          <w:p w14:paraId="49CF14F5" w14:textId="77777777" w:rsidR="00FF548A" w:rsidRDefault="002B5113">
            <w:pPr>
              <w:pStyle w:val="Compact"/>
            </w:pPr>
            <w:r>
              <w:t>15 GB</w:t>
            </w:r>
          </w:p>
        </w:tc>
        <w:tc>
          <w:tcPr>
            <w:tcW w:w="0" w:type="auto"/>
          </w:tcPr>
          <w:p w14:paraId="2863E208" w14:textId="77777777" w:rsidR="00FF548A" w:rsidRDefault="002B5113">
            <w:pPr>
              <w:pStyle w:val="Compact"/>
            </w:pPr>
            <w:r>
              <w:t>$0.35</w:t>
            </w:r>
          </w:p>
        </w:tc>
      </w:tr>
      <w:tr w:rsidR="00FF548A" w14:paraId="0D014C66" w14:textId="77777777">
        <w:tc>
          <w:tcPr>
            <w:tcW w:w="0" w:type="auto"/>
          </w:tcPr>
          <w:p w14:paraId="15EAEF3A" w14:textId="77777777" w:rsidR="00FF548A" w:rsidRDefault="002B5113">
            <w:pPr>
              <w:pStyle w:val="Compact"/>
            </w:pPr>
            <w:r>
              <w:t>S3 Glacier (91-365d)</w:t>
            </w:r>
          </w:p>
        </w:tc>
        <w:tc>
          <w:tcPr>
            <w:tcW w:w="0" w:type="auto"/>
          </w:tcPr>
          <w:p w14:paraId="70E84781" w14:textId="77777777" w:rsidR="00FF548A" w:rsidRDefault="002B5113">
            <w:pPr>
              <w:pStyle w:val="Compact"/>
            </w:pPr>
            <w:r>
              <w:t>$0.004</w:t>
            </w:r>
          </w:p>
        </w:tc>
        <w:tc>
          <w:tcPr>
            <w:tcW w:w="0" w:type="auto"/>
          </w:tcPr>
          <w:p w14:paraId="1A0C0BFD" w14:textId="77777777" w:rsidR="00FF548A" w:rsidRDefault="002B5113">
            <w:pPr>
              <w:pStyle w:val="Compact"/>
            </w:pPr>
            <w:r>
              <w:t>25 GB</w:t>
            </w:r>
          </w:p>
        </w:tc>
        <w:tc>
          <w:tcPr>
            <w:tcW w:w="0" w:type="auto"/>
          </w:tcPr>
          <w:p w14:paraId="5B34A095" w14:textId="77777777" w:rsidR="00FF548A" w:rsidRDefault="002B5113">
            <w:pPr>
              <w:pStyle w:val="Compact"/>
            </w:pPr>
            <w:r>
              <w:t>$0.10</w:t>
            </w:r>
          </w:p>
        </w:tc>
      </w:tr>
      <w:tr w:rsidR="00FF548A" w14:paraId="6302A66F" w14:textId="77777777">
        <w:tc>
          <w:tcPr>
            <w:tcW w:w="0" w:type="auto"/>
          </w:tcPr>
          <w:p w14:paraId="05DC977C" w14:textId="77777777" w:rsidR="00FF548A" w:rsidRDefault="002B5113">
            <w:pPr>
              <w:pStyle w:val="Compact"/>
            </w:pPr>
            <w:r>
              <w:t>S3 Deep Archive (&gt;365d)</w:t>
            </w:r>
          </w:p>
        </w:tc>
        <w:tc>
          <w:tcPr>
            <w:tcW w:w="0" w:type="auto"/>
          </w:tcPr>
          <w:p w14:paraId="7AAC2CE3" w14:textId="77777777" w:rsidR="00FF548A" w:rsidRDefault="002B5113">
            <w:pPr>
              <w:pStyle w:val="Compact"/>
            </w:pPr>
            <w:r>
              <w:t>$0.00099</w:t>
            </w:r>
          </w:p>
        </w:tc>
        <w:tc>
          <w:tcPr>
            <w:tcW w:w="0" w:type="auto"/>
          </w:tcPr>
          <w:p w14:paraId="3A42ED30" w14:textId="77777777" w:rsidR="00FF548A" w:rsidRDefault="002B5113">
            <w:pPr>
              <w:pStyle w:val="Compact"/>
            </w:pPr>
            <w:r>
              <w:t>10 GB</w:t>
            </w:r>
          </w:p>
        </w:tc>
        <w:tc>
          <w:tcPr>
            <w:tcW w:w="0" w:type="auto"/>
          </w:tcPr>
          <w:p w14:paraId="3492137E" w14:textId="77777777" w:rsidR="00FF548A" w:rsidRDefault="002B5113">
            <w:pPr>
              <w:pStyle w:val="Compact"/>
            </w:pPr>
            <w:r>
              <w:t>$0.01</w:t>
            </w:r>
          </w:p>
        </w:tc>
      </w:tr>
      <w:tr w:rsidR="00FF548A" w14:paraId="464D2095" w14:textId="77777777">
        <w:tc>
          <w:tcPr>
            <w:tcW w:w="0" w:type="auto"/>
          </w:tcPr>
          <w:p w14:paraId="77B7CC1C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11E3B91" w14:textId="77777777" w:rsidR="00FF548A" w:rsidRDefault="00FF548A">
            <w:pPr>
              <w:pStyle w:val="Compact"/>
            </w:pPr>
          </w:p>
        </w:tc>
        <w:tc>
          <w:tcPr>
            <w:tcW w:w="0" w:type="auto"/>
          </w:tcPr>
          <w:p w14:paraId="5FE00B02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50 GB</w:t>
            </w:r>
          </w:p>
        </w:tc>
        <w:tc>
          <w:tcPr>
            <w:tcW w:w="0" w:type="auto"/>
          </w:tcPr>
          <w:p w14:paraId="311323B2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$0.46</w:t>
            </w:r>
          </w:p>
        </w:tc>
      </w:tr>
    </w:tbl>
    <w:p w14:paraId="17E7C175" w14:textId="77777777" w:rsidR="00FF548A" w:rsidRDefault="002B5113">
      <w:pPr>
        <w:pStyle w:val="Textoindependiente"/>
      </w:pPr>
      <w:r>
        <w:rPr>
          <w:b/>
          <w:bCs/>
        </w:rPr>
        <w:t>Ahorro:</w:t>
      </w:r>
      <w:r>
        <w:t xml:space="preserve"> $1.15 - $0.46 = </w:t>
      </w:r>
      <w:r>
        <w:rPr>
          <w:b/>
          <w:bCs/>
        </w:rPr>
        <w:t>$0.69/mes</w:t>
      </w:r>
      <w:r>
        <w:t xml:space="preserve"> (60% reducción)</w:t>
      </w:r>
    </w:p>
    <w:p w14:paraId="30F56A5D" w14:textId="77777777" w:rsidR="00FF548A" w:rsidRDefault="002B5113">
      <w:pPr>
        <w:pStyle w:val="Ttulo4"/>
      </w:pPr>
      <w:bookmarkStart w:id="121" w:name="athena-query-optimization"/>
      <w:bookmarkEnd w:id="120"/>
      <w:r>
        <w:t>8.3.2 Athena Query Optimization</w:t>
      </w:r>
    </w:p>
    <w:p w14:paraId="51FE48DA" w14:textId="77777777" w:rsidR="00FF548A" w:rsidRDefault="002B5113">
      <w:pPr>
        <w:pStyle w:val="FirstParagraph"/>
      </w:pPr>
      <w:r>
        <w:rPr>
          <w:b/>
          <w:bCs/>
        </w:rPr>
        <w:t>Técnicas Aplicadas:</w:t>
      </w:r>
    </w:p>
    <w:p w14:paraId="233DAF95" w14:textId="77777777" w:rsidR="00FF548A" w:rsidRDefault="002B5113">
      <w:pPr>
        <w:pStyle w:val="Textoindependiente"/>
      </w:pPr>
      <w:r>
        <w:rPr>
          <w:b/>
          <w:bCs/>
        </w:rPr>
        <w:lastRenderedPageBreak/>
        <w:t>A. Particionamiento:</w:t>
      </w:r>
    </w:p>
    <w:p w14:paraId="1085BF8C" w14:textId="77777777" w:rsidR="00FF548A" w:rsidRDefault="002B5113">
      <w:pPr>
        <w:pStyle w:val="SourceCode"/>
      </w:pPr>
      <w:r>
        <w:rPr>
          <w:rStyle w:val="CommentTok"/>
        </w:rPr>
        <w:t>-- SIN particionamiento: Escanea todos los datos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gold_facturacion_teorica_mes </w:t>
      </w:r>
      <w:r>
        <w:rPr>
          <w:rStyle w:val="KeywordTok"/>
        </w:rPr>
        <w:t>WHERE</w:t>
      </w:r>
      <w:r>
        <w:rPr>
          <w:rStyle w:val="NormalTok"/>
        </w:rPr>
        <w:t xml:space="preserve"> anio_mes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'202501'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Data Scanned: 50 GB → Costo: $0.25</w:t>
      </w:r>
      <w:r>
        <w:br/>
      </w:r>
      <w:r>
        <w:br/>
      </w:r>
      <w:r>
        <w:rPr>
          <w:rStyle w:val="CommentTok"/>
        </w:rPr>
        <w:t>-- CON particionamiento: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gold_facturacion_teorica_mes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PARTITION</w:t>
      </w:r>
      <w:r>
        <w:rPr>
          <w:rStyle w:val="NormalTok"/>
        </w:rPr>
        <w:t xml:space="preserve"> (anio_mes</w:t>
      </w:r>
      <w:r>
        <w:rPr>
          <w:rStyle w:val="OperatorTok"/>
        </w:rPr>
        <w:t>=</w:t>
      </w:r>
      <w:r>
        <w:rPr>
          <w:rStyle w:val="StringTok"/>
        </w:rPr>
        <w:t>'202501'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gold_facturacion_teorica_mes </w:t>
      </w:r>
      <w:r>
        <w:rPr>
          <w:rStyle w:val="KeywordTok"/>
        </w:rPr>
        <w:t>WHERE</w:t>
      </w:r>
      <w:r>
        <w:rPr>
          <w:rStyle w:val="NormalTok"/>
        </w:rPr>
        <w:t xml:space="preserve"> anio_mes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'202501'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Data Scanned: 4 GB → Costo: $0.02</w:t>
      </w:r>
    </w:p>
    <w:p w14:paraId="76121E38" w14:textId="77777777" w:rsidR="00FF548A" w:rsidRDefault="002B5113">
      <w:pPr>
        <w:pStyle w:val="FirstParagraph"/>
      </w:pPr>
      <w:r>
        <w:rPr>
          <w:b/>
          <w:bCs/>
        </w:rPr>
        <w:t>Ahorro:</w:t>
      </w:r>
      <w:r>
        <w:t xml:space="preserve"> 92.5% por query</w:t>
      </w:r>
    </w:p>
    <w:p w14:paraId="301E4BAC" w14:textId="77777777" w:rsidR="00FF548A" w:rsidRDefault="002B5113">
      <w:pPr>
        <w:pStyle w:val="Textoindependiente"/>
      </w:pPr>
      <w:r>
        <w:rPr>
          <w:b/>
          <w:bCs/>
        </w:rPr>
        <w:t>B. Formato Parquet + Compresión:</w:t>
      </w:r>
    </w:p>
    <w:p w14:paraId="1549CCBE" w14:textId="77777777" w:rsidR="00FF548A" w:rsidRDefault="002B5113">
      <w:pPr>
        <w:pStyle w:val="SourceCode"/>
      </w:pPr>
      <w:r>
        <w:rPr>
          <w:rStyle w:val="CommentTok"/>
        </w:rPr>
        <w:t>-- CSV sin compresión: 500 MB</w:t>
      </w:r>
      <w:r>
        <w:br/>
      </w:r>
      <w:r>
        <w:rPr>
          <w:rStyle w:val="CommentTok"/>
        </w:rPr>
        <w:t>-- Parquet + Snappy: 125 MB (75% reducción)</w:t>
      </w:r>
      <w:r>
        <w:br/>
      </w:r>
      <w:r>
        <w:rPr>
          <w:rStyle w:val="CommentTok"/>
        </w:rPr>
        <w:t>-- Data Scanned reducido en 75%</w:t>
      </w:r>
    </w:p>
    <w:p w14:paraId="4B4064E6" w14:textId="77777777" w:rsidR="00FF548A" w:rsidRDefault="002B5113">
      <w:pPr>
        <w:pStyle w:val="FirstParagraph"/>
      </w:pPr>
      <w:r>
        <w:rPr>
          <w:b/>
          <w:bCs/>
        </w:rPr>
        <w:t>Ahorro mensual Athena:</w:t>
      </w:r>
      <w:r>
        <w:t xml:space="preserve"> $0.30 → $0.08 = </w:t>
      </w:r>
      <w:r>
        <w:rPr>
          <w:b/>
          <w:bCs/>
        </w:rPr>
        <w:t>$0.22/mes</w:t>
      </w:r>
    </w:p>
    <w:p w14:paraId="006B9729" w14:textId="77777777" w:rsidR="00FF548A" w:rsidRDefault="002B5113">
      <w:pPr>
        <w:pStyle w:val="Ttulo4"/>
      </w:pPr>
      <w:bookmarkStart w:id="122" w:name="glue-job-optimization"/>
      <w:bookmarkEnd w:id="121"/>
      <w:r>
        <w:t>8.3.3 Glue Job Optimization</w:t>
      </w:r>
    </w:p>
    <w:p w14:paraId="3A92BDF0" w14:textId="77777777" w:rsidR="00FF548A" w:rsidRDefault="002B5113">
      <w:pPr>
        <w:pStyle w:val="FirstParagraph"/>
      </w:pPr>
      <w:r>
        <w:rPr>
          <w:b/>
          <w:bCs/>
        </w:rPr>
        <w:t>Optimizaciones Implementadas:</w:t>
      </w:r>
    </w:p>
    <w:p w14:paraId="2A8D62F4" w14:textId="77777777" w:rsidR="00FF548A" w:rsidRDefault="002B5113">
      <w:pPr>
        <w:pStyle w:val="Textoindependiente"/>
      </w:pPr>
      <w:r>
        <w:rPr>
          <w:b/>
          <w:bCs/>
        </w:rPr>
        <w:t>A. Job Bookmarks (Procesamiento Incremental):</w:t>
      </w:r>
    </w:p>
    <w:p w14:paraId="0D19E384" w14:textId="77777777" w:rsidR="00FF548A" w:rsidRDefault="002B5113">
      <w:pPr>
        <w:pStyle w:val="SourceCode"/>
      </w:pPr>
      <w:r>
        <w:rPr>
          <w:rStyle w:val="CommentTok"/>
        </w:rPr>
        <w:t># Configuración en Glue Job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"JobBookmarksEncryption"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"JobBookmarksEncryptionMode"</w:t>
      </w:r>
      <w:r>
        <w:rPr>
          <w:rStyle w:val="NormalTok"/>
        </w:rPr>
        <w:t xml:space="preserve">: </w:t>
      </w:r>
      <w:r>
        <w:rPr>
          <w:rStyle w:val="StringTok"/>
        </w:rPr>
        <w:t>"CSE-KMS"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"EnableJobBookmark"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>}</w:t>
      </w:r>
    </w:p>
    <w:p w14:paraId="3539ED43" w14:textId="77777777" w:rsidR="00FF548A" w:rsidRDefault="002B5113">
      <w:pPr>
        <w:pStyle w:val="FirstParagraph"/>
      </w:pPr>
      <w:r>
        <w:rPr>
          <w:b/>
          <w:bCs/>
        </w:rPr>
        <w:t>Beneficio:</w:t>
      </w:r>
      <w:r>
        <w:t xml:space="preserve"> - Sin bookmarks: Procesa 72,000 registros cada vez - Con bookmarks: Procesa solo registros nuevos (~6,000/mes) - </w:t>
      </w:r>
      <w:r>
        <w:rPr>
          <w:b/>
          <w:bCs/>
        </w:rPr>
        <w:t>Reducción de tiempo:</w:t>
      </w:r>
      <w:r>
        <w:t xml:space="preserve"> 90% - </w:t>
      </w:r>
      <w:r>
        <w:rPr>
          <w:b/>
          <w:bCs/>
        </w:rPr>
        <w:t>Ahorro:</w:t>
      </w:r>
      <w:r>
        <w:t xml:space="preserve"> $0.73 → $0.15 = </w:t>
      </w:r>
      <w:r>
        <w:rPr>
          <w:b/>
          <w:bCs/>
        </w:rPr>
        <w:t>$0.58/mes</w:t>
      </w:r>
    </w:p>
    <w:p w14:paraId="0A4FE08F" w14:textId="77777777" w:rsidR="00FF548A" w:rsidRDefault="002B5113">
      <w:pPr>
        <w:pStyle w:val="Textoindependiente"/>
      </w:pPr>
      <w:r>
        <w:rPr>
          <w:b/>
          <w:bCs/>
        </w:rPr>
        <w:t>B. Worker Sizing Adecuado: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3"/>
        <w:gridCol w:w="1272"/>
        <w:gridCol w:w="1798"/>
        <w:gridCol w:w="952"/>
      </w:tblGrid>
      <w:tr w:rsidR="00FF548A" w14:paraId="62034A67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6690C9" w14:textId="77777777" w:rsidR="00FF548A" w:rsidRDefault="002B5113">
            <w:pPr>
              <w:pStyle w:val="Compact"/>
            </w:pPr>
            <w:r>
              <w:t>Configuración</w:t>
            </w:r>
          </w:p>
        </w:tc>
        <w:tc>
          <w:tcPr>
            <w:tcW w:w="0" w:type="auto"/>
          </w:tcPr>
          <w:p w14:paraId="3ACD49C2" w14:textId="77777777" w:rsidR="00FF548A" w:rsidRDefault="002B5113">
            <w:pPr>
              <w:pStyle w:val="Compact"/>
            </w:pPr>
            <w:r>
              <w:t>DPU-hours</w:t>
            </w:r>
          </w:p>
        </w:tc>
        <w:tc>
          <w:tcPr>
            <w:tcW w:w="0" w:type="auto"/>
          </w:tcPr>
          <w:p w14:paraId="7093700A" w14:textId="77777777" w:rsidR="00FF548A" w:rsidRDefault="002B5113">
            <w:pPr>
              <w:pStyle w:val="Compact"/>
            </w:pPr>
            <w:r>
              <w:t>Costo/ejecución</w:t>
            </w:r>
          </w:p>
        </w:tc>
        <w:tc>
          <w:tcPr>
            <w:tcW w:w="0" w:type="auto"/>
          </w:tcPr>
          <w:p w14:paraId="633E244B" w14:textId="77777777" w:rsidR="00FF548A" w:rsidRDefault="002B5113">
            <w:pPr>
              <w:pStyle w:val="Compact"/>
            </w:pPr>
            <w:r>
              <w:t>Tiempo</w:t>
            </w:r>
          </w:p>
        </w:tc>
      </w:tr>
      <w:tr w:rsidR="00FF548A" w14:paraId="03DC3F45" w14:textId="77777777">
        <w:tc>
          <w:tcPr>
            <w:tcW w:w="0" w:type="auto"/>
          </w:tcPr>
          <w:p w14:paraId="334A469B" w14:textId="77777777" w:rsidR="00FF548A" w:rsidRDefault="002B5113">
            <w:pPr>
              <w:pStyle w:val="Compact"/>
            </w:pPr>
            <w:r>
              <w:t>2 workers G.1X</w:t>
            </w:r>
          </w:p>
        </w:tc>
        <w:tc>
          <w:tcPr>
            <w:tcW w:w="0" w:type="auto"/>
          </w:tcPr>
          <w:p w14:paraId="43838572" w14:textId="77777777" w:rsidR="00FF548A" w:rsidRDefault="002B5113">
            <w:pPr>
              <w:pStyle w:val="Compact"/>
            </w:pPr>
            <w:r>
              <w:t>0.20</w:t>
            </w:r>
          </w:p>
        </w:tc>
        <w:tc>
          <w:tcPr>
            <w:tcW w:w="0" w:type="auto"/>
          </w:tcPr>
          <w:p w14:paraId="27A337CA" w14:textId="77777777" w:rsidR="00FF548A" w:rsidRDefault="002B5113">
            <w:pPr>
              <w:pStyle w:val="Compact"/>
            </w:pPr>
            <w:r>
              <w:t>$0.088</w:t>
            </w:r>
          </w:p>
        </w:tc>
        <w:tc>
          <w:tcPr>
            <w:tcW w:w="0" w:type="auto"/>
          </w:tcPr>
          <w:p w14:paraId="3B9FFDE6" w14:textId="77777777" w:rsidR="00FF548A" w:rsidRDefault="002B5113">
            <w:pPr>
              <w:pStyle w:val="Compact"/>
            </w:pPr>
            <w:r>
              <w:t>4 min</w:t>
            </w:r>
          </w:p>
        </w:tc>
      </w:tr>
      <w:tr w:rsidR="00FF548A" w14:paraId="62C00D4C" w14:textId="77777777">
        <w:tc>
          <w:tcPr>
            <w:tcW w:w="0" w:type="auto"/>
          </w:tcPr>
          <w:p w14:paraId="3373DDF5" w14:textId="77777777" w:rsidR="00FF548A" w:rsidRDefault="002B5113">
            <w:pPr>
              <w:pStyle w:val="Compact"/>
            </w:pPr>
            <w:r>
              <w:t>3 workers G.1X</w:t>
            </w:r>
          </w:p>
        </w:tc>
        <w:tc>
          <w:tcPr>
            <w:tcW w:w="0" w:type="auto"/>
          </w:tcPr>
          <w:p w14:paraId="7F16DA10" w14:textId="77777777" w:rsidR="00FF548A" w:rsidRDefault="002B5113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2AB8A4C1" w14:textId="77777777" w:rsidR="00FF548A" w:rsidRDefault="002B5113">
            <w:pPr>
              <w:pStyle w:val="Compact"/>
            </w:pPr>
            <w:r>
              <w:t>$0.057</w:t>
            </w:r>
          </w:p>
        </w:tc>
        <w:tc>
          <w:tcPr>
            <w:tcW w:w="0" w:type="auto"/>
          </w:tcPr>
          <w:p w14:paraId="08954D38" w14:textId="77777777" w:rsidR="00FF548A" w:rsidRDefault="002B5113">
            <w:pPr>
              <w:pStyle w:val="Compact"/>
            </w:pPr>
            <w:r>
              <w:t>2.5 min</w:t>
            </w:r>
          </w:p>
        </w:tc>
      </w:tr>
      <w:tr w:rsidR="00FF548A" w14:paraId="28084AC0" w14:textId="77777777">
        <w:tc>
          <w:tcPr>
            <w:tcW w:w="0" w:type="auto"/>
          </w:tcPr>
          <w:p w14:paraId="7CCB0009" w14:textId="77777777" w:rsidR="00FF548A" w:rsidRDefault="002B5113">
            <w:pPr>
              <w:pStyle w:val="Compact"/>
            </w:pPr>
            <w:r>
              <w:t>5 workers G.1X</w:t>
            </w:r>
          </w:p>
        </w:tc>
        <w:tc>
          <w:tcPr>
            <w:tcW w:w="0" w:type="auto"/>
          </w:tcPr>
          <w:p w14:paraId="12CD5AE6" w14:textId="77777777" w:rsidR="00FF548A" w:rsidRDefault="002B5113">
            <w:pPr>
              <w:pStyle w:val="Compact"/>
            </w:pPr>
            <w:r>
              <w:t>0.15</w:t>
            </w:r>
          </w:p>
        </w:tc>
        <w:tc>
          <w:tcPr>
            <w:tcW w:w="0" w:type="auto"/>
          </w:tcPr>
          <w:p w14:paraId="6B24E652" w14:textId="77777777" w:rsidR="00FF548A" w:rsidRDefault="002B5113">
            <w:pPr>
              <w:pStyle w:val="Compact"/>
            </w:pPr>
            <w:r>
              <w:t>$0.066</w:t>
            </w:r>
          </w:p>
        </w:tc>
        <w:tc>
          <w:tcPr>
            <w:tcW w:w="0" w:type="auto"/>
          </w:tcPr>
          <w:p w14:paraId="01A4BD8C" w14:textId="77777777" w:rsidR="00FF548A" w:rsidRDefault="002B5113">
            <w:pPr>
              <w:pStyle w:val="Compact"/>
            </w:pPr>
            <w:r>
              <w:t>1.8 min</w:t>
            </w:r>
          </w:p>
        </w:tc>
      </w:tr>
    </w:tbl>
    <w:p w14:paraId="612865A4" w14:textId="77777777" w:rsidR="00FF548A" w:rsidRDefault="002B5113">
      <w:pPr>
        <w:pStyle w:val="Textoindependiente"/>
      </w:pPr>
      <w:r>
        <w:rPr>
          <w:b/>
          <w:bCs/>
        </w:rPr>
        <w:t>Óptimo:</w:t>
      </w:r>
      <w:r>
        <w:t xml:space="preserve"> 3 workers (menor costo + tiempo razonable)</w:t>
      </w:r>
    </w:p>
    <w:p w14:paraId="65D02B44" w14:textId="77777777" w:rsidR="00FF548A" w:rsidRDefault="002B5113">
      <w:pPr>
        <w:pStyle w:val="Ttulo4"/>
      </w:pPr>
      <w:bookmarkStart w:id="123" w:name="cloudwatch-optimization"/>
      <w:bookmarkEnd w:id="122"/>
      <w:r>
        <w:lastRenderedPageBreak/>
        <w:t>8.3.4 CloudWatch Optimization</w:t>
      </w:r>
    </w:p>
    <w:p w14:paraId="7E18BA66" w14:textId="77777777" w:rsidR="00FF548A" w:rsidRDefault="002B5113">
      <w:pPr>
        <w:pStyle w:val="FirstParagraph"/>
      </w:pPr>
      <w:r>
        <w:rPr>
          <w:b/>
          <w:bCs/>
        </w:rPr>
        <w:t>PROBLEMA:</w:t>
      </w:r>
      <w:r>
        <w:t xml:space="preserve"> CloudWatch representa 80% del costo total ($21.75/mes)</w:t>
      </w:r>
    </w:p>
    <w:p w14:paraId="15B3CE13" w14:textId="77777777" w:rsidR="00FF548A" w:rsidRDefault="002B5113">
      <w:pPr>
        <w:pStyle w:val="Textoindependiente"/>
      </w:pPr>
      <w:r>
        <w:rPr>
          <w:b/>
          <w:bCs/>
        </w:rPr>
        <w:t>Optimizaciones:</w:t>
      </w:r>
    </w:p>
    <w:p w14:paraId="2DF55B7C" w14:textId="77777777" w:rsidR="00FF548A" w:rsidRDefault="002B5113">
      <w:pPr>
        <w:pStyle w:val="Textoindependiente"/>
      </w:pPr>
      <w:r>
        <w:rPr>
          <w:b/>
          <w:bCs/>
        </w:rPr>
        <w:t>A. Reducción de Métricas Personalizadas:</w:t>
      </w:r>
    </w:p>
    <w:p w14:paraId="38C380CF" w14:textId="77777777" w:rsidR="00FF548A" w:rsidRDefault="002B5113">
      <w:pPr>
        <w:pStyle w:val="SourceCode"/>
      </w:pPr>
      <w:r>
        <w:rPr>
          <w:rStyle w:val="VerbatimChar"/>
        </w:rPr>
        <w:t>Antes: 50 métricas × $0.30 = $15.00/mes</w:t>
      </w:r>
      <w:r>
        <w:br/>
      </w:r>
      <w:r>
        <w:rPr>
          <w:rStyle w:val="VerbatimChar"/>
        </w:rPr>
        <w:t>Después: 10 métricas críticas × $0.30 = $3.00/mes</w:t>
      </w:r>
      <w:r>
        <w:br/>
      </w:r>
      <w:r>
        <w:rPr>
          <w:rStyle w:val="VerbatimChar"/>
        </w:rPr>
        <w:t>Ahorro: $12.00/mes</w:t>
      </w:r>
    </w:p>
    <w:p w14:paraId="3F315A18" w14:textId="77777777" w:rsidR="00FF548A" w:rsidRDefault="002B5113">
      <w:pPr>
        <w:pStyle w:val="FirstParagraph"/>
      </w:pPr>
      <w:r>
        <w:rPr>
          <w:b/>
          <w:bCs/>
        </w:rPr>
        <w:t>B. Retención de Logs:</w:t>
      </w:r>
    </w:p>
    <w:p w14:paraId="635A1CD7" w14:textId="77777777" w:rsidR="00FF548A" w:rsidRDefault="002B5113">
      <w:pPr>
        <w:pStyle w:val="SourceCode"/>
      </w:pPr>
      <w:r>
        <w:rPr>
          <w:rStyle w:val="CommentTok"/>
        </w:rPr>
        <w:t># Configurar retención a 7 días (en vez de ilimitado)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boto3</w:t>
      </w:r>
      <w:r>
        <w:br/>
      </w:r>
      <w:r>
        <w:rPr>
          <w:rStyle w:val="NormalTok"/>
        </w:rPr>
        <w:t xml:space="preserve">logs </w:t>
      </w:r>
      <w:r>
        <w:rPr>
          <w:rStyle w:val="OperatorTok"/>
        </w:rPr>
        <w:t>=</w:t>
      </w:r>
      <w:r>
        <w:rPr>
          <w:rStyle w:val="NormalTok"/>
        </w:rPr>
        <w:t xml:space="preserve"> boto3.client(</w:t>
      </w:r>
      <w:r>
        <w:rPr>
          <w:rStyle w:val="StringTok"/>
        </w:rPr>
        <w:t>'logs'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logs.put_retention_policy(</w:t>
      </w:r>
      <w:r>
        <w:br/>
      </w:r>
      <w:r>
        <w:rPr>
          <w:rStyle w:val="NormalTok"/>
        </w:rPr>
        <w:t xml:space="preserve">    logGroupName</w:t>
      </w:r>
      <w:r>
        <w:rPr>
          <w:rStyle w:val="OperatorTok"/>
        </w:rPr>
        <w:t>=</w:t>
      </w:r>
      <w:r>
        <w:rPr>
          <w:rStyle w:val="StringTok"/>
        </w:rPr>
        <w:t>'/aws-glue/jobs/output'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retentionInDays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br/>
      </w:r>
      <w:r>
        <w:rPr>
          <w:rStyle w:val="NormalTok"/>
        </w:rPr>
        <w:t>)</w:t>
      </w:r>
    </w:p>
    <w:p w14:paraId="131140F2" w14:textId="77777777" w:rsidR="00FF548A" w:rsidRDefault="002B5113">
      <w:pPr>
        <w:pStyle w:val="FirstParagraph"/>
      </w:pPr>
      <w:r>
        <w:rPr>
          <w:b/>
          <w:bCs/>
        </w:rPr>
        <w:t>Ahorro:</w:t>
      </w:r>
      <w:r>
        <w:t xml:space="preserve"> $2.50 → $0.50 = </w:t>
      </w:r>
      <w:r>
        <w:rPr>
          <w:b/>
          <w:bCs/>
        </w:rPr>
        <w:t>$2.00/mes</w:t>
      </w:r>
    </w:p>
    <w:p w14:paraId="17F5396A" w14:textId="77777777" w:rsidR="00FF548A" w:rsidRDefault="002B5113">
      <w:pPr>
        <w:pStyle w:val="Textoindependiente"/>
      </w:pPr>
      <w:r>
        <w:rPr>
          <w:b/>
          <w:bCs/>
        </w:rPr>
        <w:t>C. Eliminar Dashboard Innecesario:</w:t>
      </w:r>
    </w:p>
    <w:p w14:paraId="35A86582" w14:textId="77777777" w:rsidR="00FF548A" w:rsidRDefault="002B5113">
      <w:pPr>
        <w:pStyle w:val="SourceCode"/>
      </w:pPr>
      <w:r>
        <w:rPr>
          <w:rStyle w:val="VerbatimChar"/>
        </w:rPr>
        <w:t>Dashboard cost: $3.00/mes</w:t>
      </w:r>
      <w:r>
        <w:br/>
      </w:r>
      <w:r>
        <w:rPr>
          <w:rStyle w:val="VerbatimChar"/>
        </w:rPr>
        <w:t>Alternativa: Usar CloudWatch Insights (gratis para consultas básicas)</w:t>
      </w:r>
      <w:r>
        <w:br/>
      </w:r>
      <w:r>
        <w:rPr>
          <w:rStyle w:val="VerbatimChar"/>
        </w:rPr>
        <w:t>Ahorro: $3.00/mes</w:t>
      </w:r>
    </w:p>
    <w:p w14:paraId="184B0971" w14:textId="77777777" w:rsidR="00FF548A" w:rsidRDefault="002B5113">
      <w:pPr>
        <w:pStyle w:val="FirstParagraph"/>
      </w:pPr>
      <w:r>
        <w:rPr>
          <w:b/>
          <w:bCs/>
        </w:rPr>
        <w:t>TOTAL AHORRO CLOUDWATCH:</w:t>
      </w:r>
      <w:r>
        <w:t xml:space="preserve"> $12.00 + $2.00 + $3.00 = </w:t>
      </w:r>
      <w:r>
        <w:rPr>
          <w:b/>
          <w:bCs/>
        </w:rPr>
        <w:t>$17.00/mes</w:t>
      </w:r>
    </w:p>
    <w:p w14:paraId="11B5E608" w14:textId="77777777" w:rsidR="00FF548A" w:rsidRDefault="002B5113">
      <w:pPr>
        <w:pStyle w:val="Textoindependiente"/>
      </w:pPr>
      <w:r>
        <w:rPr>
          <w:b/>
          <w:bCs/>
        </w:rPr>
        <w:t>Nuevo Costo CloudWatch:</w:t>
      </w:r>
      <w:r>
        <w:t xml:space="preserve"> $21.75 - $17.00 = </w:t>
      </w:r>
      <w:r>
        <w:rPr>
          <w:b/>
          <w:bCs/>
        </w:rPr>
        <w:t>$4.75/mes</w:t>
      </w:r>
    </w:p>
    <w:p w14:paraId="0A467A4E" w14:textId="77777777" w:rsidR="00FF548A" w:rsidRDefault="002B5113">
      <w:pPr>
        <w:pStyle w:val="Ttulo4"/>
      </w:pPr>
      <w:bookmarkStart w:id="124" w:name="redshift-serverless-vs-provisioned"/>
      <w:bookmarkEnd w:id="123"/>
      <w:r>
        <w:t>8.3.5 Redshift Serverless vs Provisioned</w:t>
      </w:r>
    </w:p>
    <w:p w14:paraId="4CCEBB0E" w14:textId="77777777" w:rsidR="00FF548A" w:rsidRDefault="002B5113">
      <w:pPr>
        <w:pStyle w:val="FirstParagraph"/>
      </w:pPr>
      <w:r>
        <w:rPr>
          <w:b/>
          <w:bCs/>
        </w:rPr>
        <w:t>Análisis de Breakeven:</w:t>
      </w:r>
    </w:p>
    <w:p w14:paraId="31EAF52F" w14:textId="77777777" w:rsidR="00FF548A" w:rsidRDefault="002B5113">
      <w:pPr>
        <w:pStyle w:val="SourceCode"/>
      </w:pPr>
      <w:r>
        <w:rPr>
          <w:rStyle w:val="VerbatimChar"/>
        </w:rPr>
        <w:t>Redshift Serverless:</w:t>
      </w:r>
      <w:r>
        <w:br/>
      </w:r>
      <w:r>
        <w:rPr>
          <w:rStyle w:val="VerbatimChar"/>
        </w:rPr>
        <w:t>- Free Tier: 300 RPU-hours/mes (primeros 2 meses)</w:t>
      </w:r>
      <w:r>
        <w:br/>
      </w:r>
      <w:r>
        <w:rPr>
          <w:rStyle w:val="VerbatimChar"/>
        </w:rPr>
        <w:t>- Costo después: $0.375/RPU-hour</w:t>
      </w:r>
      <w:r>
        <w:br/>
      </w:r>
      <w:r>
        <w:rPr>
          <w:rStyle w:val="VerbatimChar"/>
        </w:rPr>
        <w:t>- Uso mensual: 50 RPU-hours → $18.75/mes</w:t>
      </w:r>
      <w:r>
        <w:br/>
      </w:r>
      <w:r>
        <w:br/>
      </w:r>
      <w:r>
        <w:rPr>
          <w:rStyle w:val="VerbatimChar"/>
        </w:rPr>
        <w:t>Redshift Provisioned (dc2.large):</w:t>
      </w:r>
      <w:r>
        <w:br/>
      </w:r>
      <w:r>
        <w:rPr>
          <w:rStyle w:val="VerbatimChar"/>
        </w:rPr>
        <w:t>- 1 node: $0.25/hour × 730 hours = $182.50/mes</w:t>
      </w:r>
      <w:r>
        <w:br/>
      </w:r>
      <w:r>
        <w:br/>
      </w:r>
      <w:r>
        <w:rPr>
          <w:rStyle w:val="VerbatimChar"/>
        </w:rPr>
        <w:t>Recomendación: Mantener Serverless</w:t>
      </w:r>
      <w:r>
        <w:br/>
      </w:r>
      <w:r>
        <w:rPr>
          <w:rStyle w:val="VerbatimChar"/>
        </w:rPr>
        <w:t>Ahorro: $182.50 - $18.75 = $163.75/mes</w:t>
      </w:r>
    </w:p>
    <w:p w14:paraId="1DCCD189" w14:textId="77777777" w:rsidR="00FF548A" w:rsidRDefault="002B5113">
      <w:pPr>
        <w:pStyle w:val="Ttulo3"/>
      </w:pPr>
      <w:bookmarkStart w:id="125" w:name="X694fc7a4eea5f779b7625340d9a16c8eef14d28"/>
      <w:bookmarkEnd w:id="119"/>
      <w:bookmarkEnd w:id="124"/>
      <w:r>
        <w:lastRenderedPageBreak/>
        <w:t>8.4 Costos Optimizados (Configuración Recomendada)</w:t>
      </w:r>
    </w:p>
    <w:p w14:paraId="558F36DB" w14:textId="77777777" w:rsidR="00FF548A" w:rsidRDefault="002B5113">
      <w:pPr>
        <w:pStyle w:val="Ttulo4"/>
      </w:pPr>
      <w:bookmarkStart w:id="126" w:name="resumen-post-optimización"/>
      <w:r>
        <w:t>8.4.1 Resumen Post-Optimización</w:t>
      </w:r>
    </w:p>
    <w:p w14:paraId="72385156" w14:textId="77777777" w:rsidR="00FF548A" w:rsidRDefault="002B5113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COMPARACIÓN: ACTUAL vs OPTIMIZADO                   │</w:t>
      </w:r>
      <w:r>
        <w:br/>
      </w:r>
      <w:r>
        <w:rPr>
          <w:rStyle w:val="VerbatimChar"/>
        </w:rPr>
        <w:t>├──────────────────────────┬──────────────┬────────────────────┤</w:t>
      </w:r>
      <w:r>
        <w:br/>
      </w:r>
      <w:r>
        <w:rPr>
          <w:rStyle w:val="VerbatimChar"/>
        </w:rPr>
        <w:t>│ Servicio                 │ Antes        │ Después            │</w:t>
      </w:r>
      <w:r>
        <w:br/>
      </w:r>
      <w:r>
        <w:rPr>
          <w:rStyle w:val="VerbatimChar"/>
        </w:rPr>
        <w:t>├──────────────────────────┼──────────────┼────────────────────┤</w:t>
      </w:r>
      <w:r>
        <w:br/>
      </w:r>
      <w:r>
        <w:rPr>
          <w:rStyle w:val="VerbatimChar"/>
        </w:rPr>
        <w:t>│ Amazon S3                │ $  2.45      │ $  1.76  (-28%)    │</w:t>
      </w:r>
      <w:r>
        <w:br/>
      </w:r>
      <w:r>
        <w:rPr>
          <w:rStyle w:val="VerbatimChar"/>
        </w:rPr>
        <w:t>│ AWS Glue                 │ $  0.73      │ $  0.15  (-79%)    │</w:t>
      </w:r>
      <w:r>
        <w:br/>
      </w:r>
      <w:r>
        <w:rPr>
          <w:rStyle w:val="VerbatimChar"/>
        </w:rPr>
        <w:t>│ Amazon Athena            │ $  0.30      │ $  0.08  (-73%)    │</w:t>
      </w:r>
      <w:r>
        <w:br/>
      </w:r>
      <w:r>
        <w:rPr>
          <w:rStyle w:val="VerbatimChar"/>
        </w:rPr>
        <w:t>│ Amazon Redshift          │ $  0.24      │ $  0.24  (=)       │</w:t>
      </w:r>
      <w:r>
        <w:br/>
      </w:r>
      <w:r>
        <w:rPr>
          <w:rStyle w:val="VerbatimChar"/>
        </w:rPr>
        <w:t>│ Amazon CloudWatch        │ $ 21.75      │ $  4.75  (-78%)    │</w:t>
      </w:r>
      <w:r>
        <w:br/>
      </w:r>
      <w:r>
        <w:rPr>
          <w:rStyle w:val="VerbatimChar"/>
        </w:rPr>
        <w:t>│ AWS CloudTrail           │ $  0.10      │ $  0.10  (=)       │</w:t>
      </w:r>
      <w:r>
        <w:br/>
      </w:r>
      <w:r>
        <w:rPr>
          <w:rStyle w:val="VerbatimChar"/>
        </w:rPr>
        <w:t>│ AWS KMS                  │ $  1.06      │ $  1.06  (=)       │</w:t>
      </w:r>
      <w:r>
        <w:br/>
      </w:r>
      <w:r>
        <w:rPr>
          <w:rStyle w:val="VerbatimChar"/>
        </w:rPr>
        <w:t>│ Amazon VPC               │ $  0.45      │ $  0.45  (=)       │</w:t>
      </w:r>
      <w:r>
        <w:br/>
      </w:r>
      <w:r>
        <w:rPr>
          <w:rStyle w:val="VerbatimChar"/>
        </w:rPr>
        <w:t>├──────────────────────────┼──────────────┼────────────────────┤</w:t>
      </w:r>
      <w:r>
        <w:br/>
      </w:r>
      <w:r>
        <w:rPr>
          <w:rStyle w:val="VerbatimChar"/>
        </w:rPr>
        <w:t>│ TOTAL MENSUAL            │ $ 27.08      │ $  8.59  (-68%)    │</w:t>
      </w:r>
      <w:r>
        <w:br/>
      </w:r>
      <w:r>
        <w:rPr>
          <w:rStyle w:val="VerbatimChar"/>
        </w:rPr>
        <w:t>│ TOTAL ANUAL              │ $324.96      │ $103.08  (-68%)    │</w:t>
      </w:r>
      <w:r>
        <w:br/>
      </w:r>
      <w:r>
        <w:rPr>
          <w:rStyle w:val="VerbatimChar"/>
        </w:rPr>
        <w:t>├──────────────────────────┴──────────────┴────────────────────┤</w:t>
      </w:r>
      <w:r>
        <w:br/>
      </w:r>
      <w:r>
        <w:rPr>
          <w:rStyle w:val="VerbatimChar"/>
        </w:rPr>
        <w:t>│ AHORRO ANUAL: $221.88 USD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75955204" w14:textId="77777777" w:rsidR="00FF548A" w:rsidRDefault="002B5113">
      <w:pPr>
        <w:pStyle w:val="Ttulo3"/>
      </w:pPr>
      <w:bookmarkStart w:id="127" w:name="propuesta-de-optimización-de-costos"/>
      <w:bookmarkEnd w:id="125"/>
      <w:bookmarkEnd w:id="126"/>
      <w:r>
        <w:t>8.5 Propuesta de Optimización de Costos</w:t>
      </w:r>
    </w:p>
    <w:p w14:paraId="7C78545E" w14:textId="77777777" w:rsidR="00FF548A" w:rsidRDefault="002B5113">
      <w:pPr>
        <w:pStyle w:val="Ttulo4"/>
      </w:pPr>
      <w:bookmarkStart w:id="128" w:name="recomendaciones-corto-plazo-1-3-meses"/>
      <w:r>
        <w:t>8.5.1 Recomendaciones Corto Plazo (1-3 meses)</w:t>
      </w:r>
    </w:p>
    <w:p w14:paraId="2F499029" w14:textId="77777777" w:rsidR="00FF548A" w:rsidRDefault="002B5113">
      <w:pPr>
        <w:pStyle w:val="FirstParagraph"/>
      </w:pPr>
      <w:r>
        <w:rPr>
          <w:b/>
          <w:bCs/>
        </w:rPr>
        <w:t>1. Implementar S3 Intelligent-Tiering</w:t>
      </w:r>
    </w:p>
    <w:p w14:paraId="342C5208" w14:textId="77777777" w:rsidR="00FF548A" w:rsidRDefault="002B5113">
      <w:pPr>
        <w:pStyle w:val="SourceCode"/>
      </w:pPr>
      <w:r>
        <w:rPr>
          <w:rStyle w:val="ExtensionTok"/>
        </w:rPr>
        <w:t>aws</w:t>
      </w:r>
      <w:r>
        <w:rPr>
          <w:rStyle w:val="NormalTok"/>
        </w:rPr>
        <w:t xml:space="preserve"> s3api put-bucket-intelligent-tiering-configuration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--bucket</w:t>
      </w:r>
      <w:r>
        <w:rPr>
          <w:rStyle w:val="NormalTok"/>
        </w:rPr>
        <w:t xml:space="preserve"> lds-s3-bucket-final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--id</w:t>
      </w:r>
      <w:r>
        <w:rPr>
          <w:rStyle w:val="NormalTok"/>
        </w:rPr>
        <w:t xml:space="preserve"> IntelligentTieringConfig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--intelligent-tiering-configuration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    "Id": "IntelligentTiering",</w:t>
      </w:r>
      <w:r>
        <w:br/>
      </w:r>
      <w:r>
        <w:rPr>
          <w:rStyle w:val="StringTok"/>
        </w:rPr>
        <w:t xml:space="preserve">        "Status": "Enabled",</w:t>
      </w:r>
      <w:r>
        <w:br/>
      </w:r>
      <w:r>
        <w:rPr>
          <w:rStyle w:val="StringTok"/>
        </w:rPr>
        <w:t xml:space="preserve">        "Tierings": [</w:t>
      </w:r>
      <w:r>
        <w:br/>
      </w:r>
      <w:r>
        <w:rPr>
          <w:rStyle w:val="StringTok"/>
        </w:rPr>
        <w:t xml:space="preserve">            {</w:t>
      </w:r>
      <w:r>
        <w:br/>
      </w:r>
      <w:r>
        <w:rPr>
          <w:rStyle w:val="StringTok"/>
        </w:rPr>
        <w:t xml:space="preserve">                "Days": 90,</w:t>
      </w:r>
      <w:r>
        <w:br/>
      </w:r>
      <w:r>
        <w:rPr>
          <w:rStyle w:val="StringTok"/>
        </w:rPr>
        <w:t xml:space="preserve">                "AccessTier": "ARCHIVE_ACCESS"</w:t>
      </w:r>
      <w:r>
        <w:br/>
      </w:r>
      <w:r>
        <w:rPr>
          <w:rStyle w:val="StringTok"/>
        </w:rPr>
        <w:t xml:space="preserve">            },</w:t>
      </w:r>
      <w:r>
        <w:br/>
      </w:r>
      <w:r>
        <w:rPr>
          <w:rStyle w:val="StringTok"/>
        </w:rPr>
        <w:t xml:space="preserve">            {</w:t>
      </w:r>
      <w:r>
        <w:br/>
      </w:r>
      <w:r>
        <w:rPr>
          <w:rStyle w:val="StringTok"/>
        </w:rPr>
        <w:t xml:space="preserve">                "Days": 180,</w:t>
      </w:r>
      <w:r>
        <w:br/>
      </w:r>
      <w:r>
        <w:rPr>
          <w:rStyle w:val="StringTok"/>
        </w:rPr>
        <w:t xml:space="preserve">                "AccessTier": "DEEP_ARCHIVE_ACCESS"</w:t>
      </w:r>
      <w:r>
        <w:br/>
      </w:r>
      <w:r>
        <w:rPr>
          <w:rStyle w:val="StringTok"/>
        </w:rPr>
        <w:t xml:space="preserve">            }</w:t>
      </w:r>
      <w:r>
        <w:br/>
      </w:r>
      <w:r>
        <w:rPr>
          <w:rStyle w:val="StringTok"/>
        </w:rPr>
        <w:t xml:space="preserve">        ]</w:t>
      </w:r>
      <w:r>
        <w:br/>
      </w:r>
      <w:r>
        <w:rPr>
          <w:rStyle w:val="StringTok"/>
        </w:rPr>
        <w:t xml:space="preserve">    }'</w:t>
      </w:r>
    </w:p>
    <w:p w14:paraId="2353CE48" w14:textId="77777777" w:rsidR="00FF548A" w:rsidRDefault="002B5113">
      <w:pPr>
        <w:pStyle w:val="FirstParagraph"/>
      </w:pPr>
      <w:r>
        <w:rPr>
          <w:b/>
          <w:bCs/>
        </w:rPr>
        <w:t>Beneficio:</w:t>
      </w:r>
      <w:r>
        <w:t xml:space="preserve"> Ahorro automático de 30-50% en storage</w:t>
      </w:r>
    </w:p>
    <w:p w14:paraId="611D5DAC" w14:textId="77777777" w:rsidR="00FF548A" w:rsidRDefault="002B5113">
      <w:pPr>
        <w:pStyle w:val="Textoindependiente"/>
      </w:pPr>
      <w:r>
        <w:rPr>
          <w:b/>
          <w:bCs/>
        </w:rPr>
        <w:t>2. Configurar Glue Auto Scaling</w:t>
      </w:r>
    </w:p>
    <w:p w14:paraId="3E9F6E32" w14:textId="77777777" w:rsidR="00FF548A" w:rsidRDefault="002B5113">
      <w:pPr>
        <w:pStyle w:val="SourceCode"/>
      </w:pPr>
      <w:r>
        <w:rPr>
          <w:rStyle w:val="NormalTok"/>
        </w:rPr>
        <w:lastRenderedPageBreak/>
        <w:t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"MaxCapacity"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"WorkerType"</w:t>
      </w:r>
      <w:r>
        <w:rPr>
          <w:rStyle w:val="NormalTok"/>
        </w:rPr>
        <w:t xml:space="preserve">: </w:t>
      </w:r>
      <w:r>
        <w:rPr>
          <w:rStyle w:val="StringTok"/>
        </w:rPr>
        <w:t>"G.1X"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"NumberOfWorkers"</w:t>
      </w:r>
      <w:r>
        <w:rPr>
          <w:rStyle w:val="NormalTok"/>
        </w:rPr>
        <w:t xml:space="preserve">: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"AutoScalingPolicy"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"MinWorkers"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"MaxWorkers"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"TargetUtilization"</w:t>
      </w:r>
      <w:r>
        <w:rPr>
          <w:rStyle w:val="NormalTok"/>
        </w:rPr>
        <w:t xml:space="preserve">: </w:t>
      </w:r>
      <w:r>
        <w:rPr>
          <w:rStyle w:val="FloatTok"/>
        </w:rPr>
        <w:t>0.75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05533E6C" w14:textId="77777777" w:rsidR="00FF548A" w:rsidRDefault="002B5113">
      <w:pPr>
        <w:pStyle w:val="FirstParagraph"/>
      </w:pPr>
      <w:r>
        <w:rPr>
          <w:b/>
          <w:bCs/>
        </w:rPr>
        <w:t>3. Implementar CloudWatch Logs Insights (en vez de métricas custom)</w:t>
      </w:r>
    </w:p>
    <w:p w14:paraId="658E68EF" w14:textId="77777777" w:rsidR="00FF548A" w:rsidRDefault="002B5113">
      <w:pPr>
        <w:pStyle w:val="SourceCode"/>
      </w:pPr>
      <w:r>
        <w:rPr>
          <w:rStyle w:val="CommentTok"/>
        </w:rPr>
        <w:t>-- Query ejemplo en Logs Insights (gratis)</w:t>
      </w:r>
      <w:r>
        <w:br/>
      </w:r>
      <w:r>
        <w:rPr>
          <w:rStyle w:val="NormalTok"/>
        </w:rPr>
        <w:t>fields @timestamp, @message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>filter</w:t>
      </w:r>
      <w:r>
        <w:rPr>
          <w:rStyle w:val="NormalTok"/>
        </w:rPr>
        <w:t xml:space="preserve"> @message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>ERROR</w:t>
      </w:r>
      <w:r>
        <w:rPr>
          <w:rStyle w:val="OperatorTok"/>
        </w:rPr>
        <w:t>/</w:t>
      </w:r>
      <w:r>
        <w:br/>
      </w:r>
      <w:r>
        <w:rPr>
          <w:rStyle w:val="NormalTok"/>
        </w:rPr>
        <w:t xml:space="preserve">| stats </w:t>
      </w:r>
      <w:r>
        <w:rPr>
          <w:rStyle w:val="FunctionTok"/>
        </w:rPr>
        <w:t>count</w:t>
      </w:r>
      <w:r>
        <w:rPr>
          <w:rStyle w:val="NormalTok"/>
        </w:rPr>
        <w:t xml:space="preserve">() </w:t>
      </w:r>
      <w:r>
        <w:rPr>
          <w:rStyle w:val="KeywordTok"/>
        </w:rPr>
        <w:t>by</w:t>
      </w:r>
      <w:r>
        <w:rPr>
          <w:rStyle w:val="NormalTok"/>
        </w:rPr>
        <w:t xml:space="preserve"> bin(</w:t>
      </w:r>
      <w:r>
        <w:rPr>
          <w:rStyle w:val="DecValTok"/>
        </w:rPr>
        <w:t>5</w:t>
      </w:r>
      <w:r>
        <w:rPr>
          <w:rStyle w:val="NormalTok"/>
        </w:rPr>
        <w:t>m)</w:t>
      </w:r>
    </w:p>
    <w:p w14:paraId="235C7F67" w14:textId="77777777" w:rsidR="00FF548A" w:rsidRDefault="002B5113">
      <w:pPr>
        <w:pStyle w:val="Ttulo4"/>
      </w:pPr>
      <w:bookmarkStart w:id="129" w:name="recomendaciones-mediano-plazo-3-6-meses"/>
      <w:bookmarkEnd w:id="128"/>
      <w:r>
        <w:t>8.5.2 Recomendaciones Mediano Plazo (3-6 meses)</w:t>
      </w:r>
    </w:p>
    <w:p w14:paraId="2E905F72" w14:textId="77777777" w:rsidR="00FF548A" w:rsidRDefault="002B5113">
      <w:pPr>
        <w:pStyle w:val="FirstParagraph"/>
      </w:pPr>
      <w:r>
        <w:rPr>
          <w:b/>
          <w:bCs/>
        </w:rPr>
        <w:t>1. Migrar a Spot Instances para Glue (cuando disponible)</w:t>
      </w:r>
    </w:p>
    <w:p w14:paraId="73AA67C3" w14:textId="77777777" w:rsidR="00FF548A" w:rsidRDefault="002B5113">
      <w:pPr>
        <w:pStyle w:val="Textoindependiente"/>
      </w:pPr>
      <w:r>
        <w:t>Ahorro estimado: 50-70% en costos de Glue</w:t>
      </w:r>
    </w:p>
    <w:p w14:paraId="6B5B8B63" w14:textId="77777777" w:rsidR="00FF548A" w:rsidRDefault="002B5113">
      <w:pPr>
        <w:pStyle w:val="Textoindependiente"/>
      </w:pPr>
      <w:r>
        <w:rPr>
          <w:b/>
          <w:bCs/>
        </w:rPr>
        <w:t>2. Implementar S3 Select (en vez de Athena para queries simples)</w:t>
      </w:r>
    </w:p>
    <w:p w14:paraId="31FF565E" w14:textId="77777777" w:rsidR="00FF548A" w:rsidRDefault="002B5113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boto3</w:t>
      </w:r>
      <w:r>
        <w:br/>
      </w:r>
      <w:r>
        <w:rPr>
          <w:rStyle w:val="NormalTok"/>
        </w:rPr>
        <w:t xml:space="preserve">s3 </w:t>
      </w:r>
      <w:r>
        <w:rPr>
          <w:rStyle w:val="OperatorTok"/>
        </w:rPr>
        <w:t>=</w:t>
      </w:r>
      <w:r>
        <w:rPr>
          <w:rStyle w:val="NormalTok"/>
        </w:rPr>
        <w:t xml:space="preserve"> boto3.client(</w:t>
      </w:r>
      <w:r>
        <w:rPr>
          <w:rStyle w:val="StringTok"/>
        </w:rPr>
        <w:t>'s3'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>=</w:t>
      </w:r>
      <w:r>
        <w:rPr>
          <w:rStyle w:val="NormalTok"/>
        </w:rPr>
        <w:t xml:space="preserve"> s3.select_object_content(</w:t>
      </w:r>
      <w:r>
        <w:br/>
      </w:r>
      <w:r>
        <w:rPr>
          <w:rStyle w:val="NormalTok"/>
        </w:rPr>
        <w:t xml:space="preserve">    Bucket</w:t>
      </w:r>
      <w:r>
        <w:rPr>
          <w:rStyle w:val="OperatorTok"/>
        </w:rPr>
        <w:t>=</w:t>
      </w:r>
      <w:r>
        <w:rPr>
          <w:rStyle w:val="StringTok"/>
        </w:rPr>
        <w:t>'lds-s3-bucket-final'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>=</w:t>
      </w:r>
      <w:r>
        <w:rPr>
          <w:rStyle w:val="StringTok"/>
        </w:rPr>
        <w:t>'gold/facturacion_teorica_mes/data.parquet'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ExpressionType</w:t>
      </w:r>
      <w:r>
        <w:rPr>
          <w:rStyle w:val="OperatorTok"/>
        </w:rPr>
        <w:t>=</w:t>
      </w:r>
      <w:r>
        <w:rPr>
          <w:rStyle w:val="StringTok"/>
        </w:rPr>
        <w:t>'SQL'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Expression</w:t>
      </w:r>
      <w:r>
        <w:rPr>
          <w:rStyle w:val="OperatorTok"/>
        </w:rPr>
        <w:t>=</w:t>
      </w:r>
      <w:r>
        <w:rPr>
          <w:rStyle w:val="StringTok"/>
        </w:rPr>
        <w:t>'SELECT * FROM s3object WHERE es_atipico = 1'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InputSerialization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'Parquet'</w:t>
      </w:r>
      <w:r>
        <w:rPr>
          <w:rStyle w:val="NormalTok"/>
        </w:rPr>
        <w:t>: {}},</w:t>
      </w:r>
      <w:r>
        <w:br/>
      </w:r>
      <w:r>
        <w:rPr>
          <w:rStyle w:val="NormalTok"/>
        </w:rPr>
        <w:t xml:space="preserve">    OutputSerialization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'JSON'</w:t>
      </w:r>
      <w:r>
        <w:rPr>
          <w:rStyle w:val="NormalTok"/>
        </w:rPr>
        <w:t>: {}}</w:t>
      </w:r>
      <w:r>
        <w:br/>
      </w:r>
      <w:r>
        <w:rPr>
          <w:rStyle w:val="NormalTok"/>
        </w:rPr>
        <w:t>)</w:t>
      </w:r>
    </w:p>
    <w:p w14:paraId="2BA1224D" w14:textId="77777777" w:rsidR="00FF548A" w:rsidRDefault="002B5113">
      <w:pPr>
        <w:pStyle w:val="FirstParagraph"/>
      </w:pPr>
      <w:r>
        <w:rPr>
          <w:b/>
          <w:bCs/>
        </w:rPr>
        <w:t>Beneficio:</w:t>
      </w:r>
      <w:r>
        <w:t xml:space="preserve"> Costo 80% menor que Athena</w:t>
      </w:r>
    </w:p>
    <w:p w14:paraId="5FADA8C1" w14:textId="77777777" w:rsidR="00FF548A" w:rsidRDefault="002B5113">
      <w:pPr>
        <w:pStyle w:val="Textoindependiente"/>
      </w:pPr>
      <w:r>
        <w:rPr>
          <w:b/>
          <w:bCs/>
        </w:rPr>
        <w:t>3. Implementar Reserved Capacity para Athena</w:t>
      </w:r>
    </w:p>
    <w:p w14:paraId="242FEA94" w14:textId="77777777" w:rsidR="00FF548A" w:rsidRDefault="002B5113">
      <w:pPr>
        <w:pStyle w:val="Textoindependiente"/>
      </w:pPr>
      <w:r>
        <w:t>Si el uso supera 100 TB/mes, comprar Reserved Capacity: - $0.058/TB (vs $5.00/TB on-demand) - Ahorro: 98.8%</w:t>
      </w:r>
    </w:p>
    <w:p w14:paraId="5D46E9E9" w14:textId="77777777" w:rsidR="00FF548A" w:rsidRDefault="002B5113">
      <w:pPr>
        <w:pStyle w:val="Ttulo3"/>
      </w:pPr>
      <w:bookmarkStart w:id="130" w:name="monitoreo-de-costos"/>
      <w:bookmarkEnd w:id="127"/>
      <w:bookmarkEnd w:id="129"/>
      <w:r>
        <w:t>8.6 Monitoreo de Costos</w:t>
      </w:r>
    </w:p>
    <w:p w14:paraId="048867B0" w14:textId="77777777" w:rsidR="00FF548A" w:rsidRDefault="002B5113">
      <w:pPr>
        <w:pStyle w:val="Ttulo4"/>
      </w:pPr>
      <w:bookmarkStart w:id="131" w:name="aws-cost-explorer---tags-de-costo"/>
      <w:r>
        <w:t>8.6.1 AWS Cost Explorer - Tags de Costo</w:t>
      </w:r>
    </w:p>
    <w:p w14:paraId="7FFE8ED2" w14:textId="77777777" w:rsidR="00FF548A" w:rsidRDefault="002B5113">
      <w:pPr>
        <w:pStyle w:val="FirstParagraph"/>
      </w:pPr>
      <w:r>
        <w:rPr>
          <w:b/>
          <w:bCs/>
        </w:rPr>
        <w:t>Estrategia de Tagging:</w:t>
      </w:r>
    </w:p>
    <w:p w14:paraId="63B9FDDB" w14:textId="77777777" w:rsidR="00FF548A" w:rsidRDefault="002B5113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"Proyecto"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"LuzDelSur"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"Ambiente"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"Produccion"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"CentroCosto"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"BI-Analytics"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"Owner"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"Grupo08"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"Criticidad"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"Alta"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14CA63A" w14:textId="77777777" w:rsidR="00FF548A" w:rsidRDefault="002B5113">
      <w:pPr>
        <w:pStyle w:val="FirstParagraph"/>
      </w:pPr>
      <w:r>
        <w:rPr>
          <w:b/>
          <w:bCs/>
        </w:rPr>
        <w:t>Aplicación de Tags:</w:t>
      </w:r>
    </w:p>
    <w:p w14:paraId="2491FFF3" w14:textId="77777777" w:rsidR="00FF548A" w:rsidRDefault="002B5113">
      <w:pPr>
        <w:pStyle w:val="SourceCode"/>
      </w:pPr>
      <w:r>
        <w:rPr>
          <w:rStyle w:val="CommentTok"/>
        </w:rPr>
        <w:t># Tag S3 bucket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s3api put-bucket-tagging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--bucket</w:t>
      </w:r>
      <w:r>
        <w:rPr>
          <w:rStyle w:val="NormalTok"/>
        </w:rPr>
        <w:t xml:space="preserve"> lds-s3-bucket-final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--tagging</w:t>
      </w:r>
      <w:r>
        <w:rPr>
          <w:rStyle w:val="NormalTok"/>
        </w:rPr>
        <w:t xml:space="preserve"> </w:t>
      </w:r>
      <w:r>
        <w:rPr>
          <w:rStyle w:val="StringTok"/>
        </w:rPr>
        <w:t>'TagSet=[{Key=Proyecto,Value=LuzDelSur}]'</w:t>
      </w:r>
      <w:r>
        <w:br/>
      </w:r>
      <w:r>
        <w:br/>
      </w:r>
      <w:r>
        <w:rPr>
          <w:rStyle w:val="CommentTok"/>
        </w:rPr>
        <w:t># Tag Glue job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glue tag-resource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--resource-arn</w:t>
      </w:r>
      <w:r>
        <w:rPr>
          <w:rStyle w:val="NormalTok"/>
        </w:rPr>
        <w:t xml:space="preserve"> arn:aws:glue:sa-east-1:014562355623:job/lds_demo_job_raw_acumulado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--tags-to-add</w:t>
      </w:r>
      <w:r>
        <w:rPr>
          <w:rStyle w:val="NormalTok"/>
        </w:rPr>
        <w:t xml:space="preserve"> Proyecto=LuzDelSur,Ambiente=Produccion</w:t>
      </w:r>
    </w:p>
    <w:p w14:paraId="1014D0F1" w14:textId="77777777" w:rsidR="00FF548A" w:rsidRDefault="002B5113">
      <w:pPr>
        <w:pStyle w:val="Ttulo4"/>
      </w:pPr>
      <w:bookmarkStart w:id="132" w:name="budget-alerts"/>
      <w:bookmarkEnd w:id="131"/>
      <w:r>
        <w:t>8.6.2 Budget Alerts</w:t>
      </w:r>
    </w:p>
    <w:p w14:paraId="09A061DB" w14:textId="77777777" w:rsidR="00FF548A" w:rsidRDefault="002B5113">
      <w:pPr>
        <w:pStyle w:val="FirstParagraph"/>
      </w:pPr>
      <w:r>
        <w:rPr>
          <w:b/>
          <w:bCs/>
        </w:rPr>
        <w:t>Configuración de Presupuesto:</w:t>
      </w:r>
    </w:p>
    <w:p w14:paraId="68D6B9CA" w14:textId="77777777" w:rsidR="00FF548A" w:rsidRDefault="002B511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"BudgetName"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"LuzDelSur-Monthly-Budget"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"BudgetLimit"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"Unit"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"TimeUnit"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"MONTHLY"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"BudgetType"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"NotificationsWithSubscribers"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"Notification"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"NotificationType"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"ACTUAL"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"ComparisonOperator"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"GREATER_THAN"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"Threshold"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"ThresholdType"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"PERCENTAGE"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"Subscribers"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"SubscriptionType"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"admin@luzdelsur.com"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DataTypeTok"/>
        </w:rPr>
        <w:t>"Notification"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"NotificationType"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"FORECASTED"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"ComparisonOperator"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"GREATER_THAN"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"Threshold"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"ThresholdType"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"PERCENTAGE"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"Subscribers"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"SubscriptionType"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"admin@luzdelsur.com"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0A2732C" w14:textId="77777777" w:rsidR="00FF548A" w:rsidRDefault="002B5113">
      <w:pPr>
        <w:pStyle w:val="Ttulo3"/>
      </w:pPr>
      <w:bookmarkStart w:id="133" w:name="cumplimiento-de-rúbrica-pc3---costos"/>
      <w:bookmarkEnd w:id="130"/>
      <w:bookmarkEnd w:id="132"/>
      <w:r>
        <w:t>8.7 Cumplimiento de Rúbrica PC3 - Costos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86"/>
        <w:gridCol w:w="3622"/>
        <w:gridCol w:w="2846"/>
      </w:tblGrid>
      <w:tr w:rsidR="00FF548A" w14:paraId="31D973A1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43290AF8" w14:textId="77777777" w:rsidR="00FF548A" w:rsidRDefault="002B5113">
            <w:pPr>
              <w:pStyle w:val="Compact"/>
            </w:pPr>
            <w:r>
              <w:t>Criterio</w:t>
            </w:r>
          </w:p>
        </w:tc>
        <w:tc>
          <w:tcPr>
            <w:tcW w:w="3168" w:type="dxa"/>
          </w:tcPr>
          <w:p w14:paraId="18969779" w14:textId="77777777" w:rsidR="00FF548A" w:rsidRDefault="002B5113">
            <w:pPr>
              <w:pStyle w:val="Compact"/>
            </w:pPr>
            <w:r>
              <w:t>Cumplimiento</w:t>
            </w:r>
          </w:p>
        </w:tc>
        <w:tc>
          <w:tcPr>
            <w:tcW w:w="2489" w:type="dxa"/>
          </w:tcPr>
          <w:p w14:paraId="643DCC74" w14:textId="77777777" w:rsidR="00FF548A" w:rsidRDefault="002B5113">
            <w:pPr>
              <w:pStyle w:val="Compact"/>
            </w:pPr>
            <w:r>
              <w:t>Evidencia</w:t>
            </w:r>
          </w:p>
        </w:tc>
      </w:tr>
      <w:tr w:rsidR="00FF548A" w14:paraId="57E74E97" w14:textId="77777777">
        <w:tc>
          <w:tcPr>
            <w:tcW w:w="2262" w:type="dxa"/>
          </w:tcPr>
          <w:p w14:paraId="7E35BA21" w14:textId="77777777" w:rsidR="00FF548A" w:rsidRDefault="002B5113">
            <w:pPr>
              <w:pStyle w:val="Compact"/>
            </w:pPr>
            <w:r>
              <w:t>Estimación costos mensuales y anuales</w:t>
            </w:r>
          </w:p>
        </w:tc>
        <w:tc>
          <w:tcPr>
            <w:tcW w:w="3168" w:type="dxa"/>
          </w:tcPr>
          <w:p w14:paraId="6E32919A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2508A67A" w14:textId="77777777" w:rsidR="00FF548A" w:rsidRDefault="002B5113">
            <w:pPr>
              <w:pStyle w:val="Compact"/>
            </w:pPr>
            <w:r>
              <w:t>Desglose detallado por servicio</w:t>
            </w:r>
          </w:p>
        </w:tc>
      </w:tr>
      <w:tr w:rsidR="00FF548A" w14:paraId="5A8E79DC" w14:textId="77777777">
        <w:tc>
          <w:tcPr>
            <w:tcW w:w="2262" w:type="dxa"/>
          </w:tcPr>
          <w:p w14:paraId="5FBEE081" w14:textId="77777777" w:rsidR="00FF548A" w:rsidRDefault="002B5113">
            <w:pPr>
              <w:pStyle w:val="Compact"/>
            </w:pPr>
            <w:r>
              <w:t>Considerando almacenamiento, procesamiento y transferencia</w:t>
            </w:r>
          </w:p>
        </w:tc>
        <w:tc>
          <w:tcPr>
            <w:tcW w:w="3168" w:type="dxa"/>
          </w:tcPr>
          <w:p w14:paraId="38B7930D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7591198F" w14:textId="77777777" w:rsidR="00FF548A" w:rsidRDefault="002B5113">
            <w:pPr>
              <w:pStyle w:val="Compact"/>
            </w:pPr>
            <w:r>
              <w:t>S3, Glue, Athena, Redshift, VPC</w:t>
            </w:r>
          </w:p>
        </w:tc>
      </w:tr>
      <w:tr w:rsidR="00FF548A" w14:paraId="533610FC" w14:textId="77777777">
        <w:tc>
          <w:tcPr>
            <w:tcW w:w="2262" w:type="dxa"/>
          </w:tcPr>
          <w:p w14:paraId="26E5D0F4" w14:textId="77777777" w:rsidR="00FF548A" w:rsidRDefault="002B5113">
            <w:pPr>
              <w:pStyle w:val="Compact"/>
            </w:pPr>
            <w:r>
              <w:t>Proyección de escalabilidad</w:t>
            </w:r>
          </w:p>
        </w:tc>
        <w:tc>
          <w:tcPr>
            <w:tcW w:w="3168" w:type="dxa"/>
          </w:tcPr>
          <w:p w14:paraId="598DE6EC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33E0D41C" w14:textId="77777777" w:rsidR="00FF548A" w:rsidRDefault="002B5113">
            <w:pPr>
              <w:pStyle w:val="Compact"/>
            </w:pPr>
            <w:r>
              <w:t>3 escenarios (6m, 1año, producción)</w:t>
            </w:r>
          </w:p>
        </w:tc>
      </w:tr>
      <w:tr w:rsidR="00FF548A" w14:paraId="6FF385F1" w14:textId="77777777">
        <w:tc>
          <w:tcPr>
            <w:tcW w:w="2262" w:type="dxa"/>
          </w:tcPr>
          <w:p w14:paraId="5C367314" w14:textId="77777777" w:rsidR="00FF548A" w:rsidRDefault="002B5113">
            <w:pPr>
              <w:pStyle w:val="Compact"/>
            </w:pPr>
            <w:r>
              <w:t>Propuesta de optimización de costos</w:t>
            </w:r>
          </w:p>
        </w:tc>
        <w:tc>
          <w:tcPr>
            <w:tcW w:w="3168" w:type="dxa"/>
          </w:tcPr>
          <w:p w14:paraId="2FE9B6CF" w14:textId="77777777" w:rsidR="00FF548A" w:rsidRDefault="002B5113">
            <w:pPr>
              <w:pStyle w:val="Compact"/>
            </w:pPr>
            <w:r>
              <w:t xml:space="preserve"> 100%</w:t>
            </w:r>
          </w:p>
        </w:tc>
        <w:tc>
          <w:tcPr>
            <w:tcW w:w="2489" w:type="dxa"/>
          </w:tcPr>
          <w:p w14:paraId="3416F64C" w14:textId="77777777" w:rsidR="00FF548A" w:rsidRDefault="002B5113">
            <w:pPr>
              <w:pStyle w:val="Compact"/>
            </w:pPr>
            <w:r>
              <w:t>Lifecycle, autoscaling, spot instances</w:t>
            </w:r>
          </w:p>
        </w:tc>
      </w:tr>
    </w:tbl>
    <w:p w14:paraId="6C666190" w14:textId="77777777" w:rsidR="00FF548A" w:rsidRDefault="00AF30DA">
      <w:r>
        <w:pict w14:anchorId="7B954A66">
          <v:rect id="_x0000_i1034" style="width:0;height:1.5pt" o:hralign="center" o:hrstd="t" o:hr="t"/>
        </w:pict>
      </w:r>
    </w:p>
    <w:p w14:paraId="2EB9CA9F" w14:textId="77777777" w:rsidR="00FF548A" w:rsidRDefault="002B5113">
      <w:pPr>
        <w:pStyle w:val="Ttulo2"/>
      </w:pPr>
      <w:bookmarkStart w:id="134" w:name="visualización-bi"/>
      <w:bookmarkEnd w:id="111"/>
      <w:bookmarkEnd w:id="133"/>
      <w:r>
        <w:t>9. VISUALIZACIÓN BI</w:t>
      </w:r>
    </w:p>
    <w:p w14:paraId="289F129A" w14:textId="77777777" w:rsidR="00FF548A" w:rsidRDefault="002B5113">
      <w:pPr>
        <w:pStyle w:val="Ttulo3"/>
      </w:pPr>
      <w:bookmarkStart w:id="135" w:name="arquitectura-de-visualización"/>
      <w:r>
        <w:t>9.1 Arquitectura de Visualización</w:t>
      </w:r>
    </w:p>
    <w:p w14:paraId="79995371" w14:textId="77777777" w:rsidR="00FF548A" w:rsidRDefault="002B5113">
      <w:pPr>
        <w:pStyle w:val="Ttulo4"/>
      </w:pPr>
      <w:bookmarkStart w:id="136" w:name="herramientas-de-bi-implementadas"/>
      <w:r>
        <w:t>9.1.1 Herramientas de BI Implementadas</w:t>
      </w:r>
    </w:p>
    <w:p w14:paraId="0A230A6B" w14:textId="77777777" w:rsidR="00FF548A" w:rsidRDefault="002B5113">
      <w:pPr>
        <w:pStyle w:val="FirstParagraph"/>
      </w:pPr>
      <w:r>
        <w:t xml:space="preserve">El proyecto implementa una estrategia </w:t>
      </w:r>
      <w:r>
        <w:rPr>
          <w:b/>
          <w:bCs/>
        </w:rPr>
        <w:t>dual de visualización</w:t>
      </w:r>
      <w:r>
        <w:t xml:space="preserve"> para maximizar la accesibilidad y flexibilidad de análisis:</w:t>
      </w:r>
    </w:p>
    <w:p w14:paraId="7D5361CA" w14:textId="77777777" w:rsidR="00FF548A" w:rsidRDefault="002B5113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ARQUITECTURA DE VISUALIZACIÓN BI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CAPA GOLD (S3)</w:t>
      </w:r>
      <w:r>
        <w:br/>
      </w:r>
      <w:r>
        <w:rPr>
          <w:rStyle w:val="VerbatimChar"/>
        </w:rPr>
        <w:t xml:space="preserve">         gold_facturacion_teorica_mes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├──────────────┬──────────────┐</w:t>
      </w:r>
      <w:r>
        <w:br/>
      </w:r>
      <w:r>
        <w:rPr>
          <w:rStyle w:val="VerbatimChar"/>
        </w:rPr>
        <w:lastRenderedPageBreak/>
        <w:t xml:space="preserve">                │              │              │</w:t>
      </w:r>
      <w:r>
        <w:br/>
      </w:r>
      <w:r>
        <w:rPr>
          <w:rStyle w:val="VerbatimChar"/>
        </w:rPr>
        <w:t xml:space="preserve">                ▼              ▼              ▼</w:t>
      </w:r>
      <w:r>
        <w:br/>
      </w:r>
      <w:r>
        <w:rPr>
          <w:rStyle w:val="VerbatimChar"/>
        </w:rPr>
        <w:t xml:space="preserve">         ┌──────────┐   ┌──────────┐   ┌──────────┐</w:t>
      </w:r>
      <w:r>
        <w:br/>
      </w:r>
      <w:r>
        <w:rPr>
          <w:rStyle w:val="VerbatimChar"/>
        </w:rPr>
        <w:t xml:space="preserve">         │ Redshift │   │  Athena  │   │   S3     │</w:t>
      </w:r>
      <w:r>
        <w:br/>
      </w:r>
      <w:r>
        <w:rPr>
          <w:rStyle w:val="VerbatimChar"/>
        </w:rPr>
        <w:t xml:space="preserve">         │ServerlessDirectQuery │   │ Direct   │</w:t>
      </w:r>
      <w:r>
        <w:br/>
      </w:r>
      <w:r>
        <w:rPr>
          <w:rStyle w:val="VerbatimChar"/>
        </w:rPr>
        <w:t xml:space="preserve">         └─────┬────┘   └─────┬────┘   └─────┬────┘</w:t>
      </w:r>
      <w:r>
        <w:br/>
      </w:r>
      <w:r>
        <w:rPr>
          <w:rStyle w:val="VerbatimChar"/>
        </w:rPr>
        <w:t xml:space="preserve">               │              │              │</w:t>
      </w:r>
      <w:r>
        <w:br/>
      </w:r>
      <w:r>
        <w:rPr>
          <w:rStyle w:val="VerbatimChar"/>
        </w:rPr>
        <w:t xml:space="preserve">               ▼              ▼              ▼</w:t>
      </w:r>
      <w:r>
        <w:br/>
      </w:r>
      <w:r>
        <w:rPr>
          <w:rStyle w:val="VerbatimChar"/>
        </w:rPr>
        <w:t xml:space="preserve">         ┌──────────┐   ┌──────────┐   ┌──────────┐</w:t>
      </w:r>
      <w:r>
        <w:br/>
      </w:r>
      <w:r>
        <w:rPr>
          <w:rStyle w:val="VerbatimChar"/>
        </w:rPr>
        <w:t xml:space="preserve">         │Power BI  │   │QuickSight│   │ Tableau  │</w:t>
      </w:r>
      <w:r>
        <w:br/>
      </w:r>
      <w:r>
        <w:rPr>
          <w:rStyle w:val="VerbatimChar"/>
        </w:rPr>
        <w:t xml:space="preserve">         │ Desktop  │   │          │   │ (futuro) │</w:t>
      </w:r>
      <w:r>
        <w:br/>
      </w:r>
      <w:r>
        <w:rPr>
          <w:rStyle w:val="VerbatimChar"/>
        </w:rPr>
        <w:t xml:space="preserve">         └──────────┘   └──────────┘   └──────────┘</w:t>
      </w:r>
      <w:r>
        <w:br/>
      </w:r>
      <w:r>
        <w:rPr>
          <w:rStyle w:val="VerbatimChar"/>
        </w:rPr>
        <w:t xml:space="preserve">               │              │</w:t>
      </w:r>
      <w:r>
        <w:br/>
      </w:r>
      <w:r>
        <w:rPr>
          <w:rStyle w:val="VerbatimChar"/>
        </w:rPr>
        <w:t xml:space="preserve">               ▼              ▼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  STAKEHOLDERS            │</w:t>
      </w:r>
      <w:r>
        <w:br/>
      </w:r>
      <w:r>
        <w:rPr>
          <w:rStyle w:val="VerbatimChar"/>
        </w:rPr>
        <w:t xml:space="preserve">         │ • Gerencia Comercial       │</w:t>
      </w:r>
      <w:r>
        <w:br/>
      </w:r>
      <w:r>
        <w:rPr>
          <w:rStyle w:val="VerbatimChar"/>
        </w:rPr>
        <w:t xml:space="preserve">         │ • Área de Facturación      │</w:t>
      </w:r>
      <w:r>
        <w:br/>
      </w:r>
      <w:r>
        <w:rPr>
          <w:rStyle w:val="VerbatimChar"/>
        </w:rPr>
        <w:t xml:space="preserve">         │ • Analistas BI             │</w:t>
      </w:r>
      <w:r>
        <w:br/>
      </w:r>
      <w:r>
        <w:rPr>
          <w:rStyle w:val="VerbatimChar"/>
        </w:rPr>
        <w:t xml:space="preserve">         │ • Auditoría Interna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└────────────────────────────┘</w:t>
      </w:r>
    </w:p>
    <w:p w14:paraId="02DB880F" w14:textId="77777777" w:rsidR="00FF548A" w:rsidRDefault="002B5113">
      <w:pPr>
        <w:pStyle w:val="Ttulo3"/>
      </w:pPr>
      <w:bookmarkStart w:id="137" w:name="power-bi---implementación-principal"/>
      <w:bookmarkEnd w:id="135"/>
      <w:bookmarkEnd w:id="136"/>
      <w:r>
        <w:t>9.2 Power BI - Implementación Principal</w:t>
      </w:r>
    </w:p>
    <w:p w14:paraId="3AFF5CB9" w14:textId="77777777" w:rsidR="00FF548A" w:rsidRDefault="002B5113">
      <w:pPr>
        <w:pStyle w:val="Ttulo4"/>
      </w:pPr>
      <w:bookmarkStart w:id="138" w:name="conexión-a-redshift-serverless"/>
      <w:r>
        <w:t>9.2.1 Conexión a Redshift Serverless</w:t>
      </w:r>
    </w:p>
    <w:p w14:paraId="719504AA" w14:textId="77777777" w:rsidR="00FF548A" w:rsidRDefault="002B5113">
      <w:pPr>
        <w:pStyle w:val="FirstParagraph"/>
      </w:pPr>
      <w:r>
        <w:rPr>
          <w:b/>
          <w:bCs/>
        </w:rPr>
        <w:t>Configuración del Conector:</w:t>
      </w:r>
    </w:p>
    <w:p w14:paraId="7CE0EE55" w14:textId="77777777" w:rsidR="00FF548A" w:rsidRDefault="002B5113">
      <w:pPr>
        <w:pStyle w:val="SourceCode"/>
      </w:pPr>
      <w:r>
        <w:rPr>
          <w:rStyle w:val="VerbatimChar"/>
        </w:rPr>
        <w:t>Tipo de Conexión: DirectQuery</w:t>
      </w:r>
      <w:r>
        <w:br/>
      </w:r>
      <w:r>
        <w:rPr>
          <w:rStyle w:val="VerbatimChar"/>
        </w:rPr>
        <w:t>Driver: Amazon Redshift ODBC Driver</w:t>
      </w:r>
      <w:r>
        <w:br/>
      </w:r>
      <w:r>
        <w:rPr>
          <w:rStyle w:val="VerbatimChar"/>
        </w:rPr>
        <w:t>Host: proyecto-vpc-workgroup.123456789012.sa-east-1.redshift-serverless.amazonaws.com</w:t>
      </w:r>
      <w:r>
        <w:br/>
      </w:r>
      <w:r>
        <w:rPr>
          <w:rStyle w:val="VerbatimChar"/>
        </w:rPr>
        <w:t>Puerto: 5439</w:t>
      </w:r>
      <w:r>
        <w:br/>
      </w:r>
      <w:r>
        <w:rPr>
          <w:rStyle w:val="VerbatimChar"/>
        </w:rPr>
        <w:t>Base de Datos: dev</w:t>
      </w:r>
      <w:r>
        <w:br/>
      </w:r>
      <w:r>
        <w:rPr>
          <w:rStyle w:val="VerbatimChar"/>
        </w:rPr>
        <w:t>Usuario: admin</w:t>
      </w:r>
      <w:r>
        <w:br/>
      </w:r>
      <w:r>
        <w:rPr>
          <w:rStyle w:val="VerbatimChar"/>
        </w:rPr>
        <w:t>Autenticación: IAM Database Authentication</w:t>
      </w:r>
      <w:r>
        <w:br/>
      </w:r>
      <w:r>
        <w:rPr>
          <w:rStyle w:val="VerbatimChar"/>
        </w:rPr>
        <w:t>SSL: Requerido</w:t>
      </w:r>
    </w:p>
    <w:p w14:paraId="5C242764" w14:textId="77777777" w:rsidR="00FF548A" w:rsidRDefault="002B5113">
      <w:pPr>
        <w:pStyle w:val="FirstParagraph"/>
      </w:pPr>
      <w:r>
        <w:rPr>
          <w:b/>
          <w:bCs/>
        </w:rPr>
        <w:t>Configuración en Power BI Desktop:</w:t>
      </w:r>
    </w:p>
    <w:p w14:paraId="7208128C" w14:textId="77777777" w:rsidR="00FF548A" w:rsidRDefault="002B5113">
      <w:pPr>
        <w:pStyle w:val="SourceCode"/>
      </w:pPr>
      <w:r>
        <w:rPr>
          <w:rStyle w:val="VerbatimChar"/>
        </w:rPr>
        <w:t>Get Data → Database → Amazon Redshift</w:t>
      </w:r>
      <w:r>
        <w:br/>
      </w:r>
      <w:r>
        <w:rPr>
          <w:rStyle w:val="VerbatimChar"/>
        </w:rPr>
        <w:t>Server: proyecto-vpc-workgroup.123456789012.sa-east-1.redshift-serverless.amazonaws.com:5439</w:t>
      </w:r>
      <w:r>
        <w:br/>
      </w:r>
      <w:r>
        <w:rPr>
          <w:rStyle w:val="VerbatimChar"/>
        </w:rPr>
        <w:t>Database: dev</w:t>
      </w:r>
      <w:r>
        <w:br/>
      </w:r>
      <w:r>
        <w:rPr>
          <w:rStyle w:val="VerbatimChar"/>
        </w:rPr>
        <w:t>Data Connectivity mode: DirectQuery</w:t>
      </w:r>
      <w:r>
        <w:br/>
      </w:r>
      <w:r>
        <w:br/>
      </w:r>
      <w:r>
        <w:rPr>
          <w:rStyle w:val="VerbatimChar"/>
        </w:rPr>
        <w:t>Advanced options:</w:t>
      </w:r>
      <w:r>
        <w:br/>
      </w:r>
      <w:r>
        <w:rPr>
          <w:rStyle w:val="VerbatimChar"/>
        </w:rPr>
        <w:t>- SQL statement: SELECT * FROM gold_db.gold_facturacion_teorica_mes</w:t>
      </w:r>
    </w:p>
    <w:p w14:paraId="3ABC824A" w14:textId="77777777" w:rsidR="00FF548A" w:rsidRDefault="002B5113">
      <w:pPr>
        <w:pStyle w:val="FirstParagraph"/>
      </w:pPr>
      <w:r>
        <w:rPr>
          <w:b/>
          <w:bCs/>
        </w:rPr>
        <w:t>Query Folding Verificado:</w:t>
      </w:r>
    </w:p>
    <w:p w14:paraId="6CDF2D6B" w14:textId="77777777" w:rsidR="00FF548A" w:rsidRDefault="002B5113">
      <w:pPr>
        <w:pStyle w:val="SourceCode"/>
      </w:pPr>
      <w:r>
        <w:rPr>
          <w:rStyle w:val="CommentTok"/>
        </w:rPr>
        <w:lastRenderedPageBreak/>
        <w:t>-- Power BI genera queries nativas en Redshift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anio_mes,</w:t>
      </w:r>
      <w:r>
        <w:br/>
      </w:r>
      <w:r>
        <w:rPr>
          <w:rStyle w:val="NormalTok"/>
        </w:rPr>
        <w:t xml:space="preserve">    distrito,</w:t>
      </w:r>
      <w:r>
        <w:br/>
      </w:r>
      <w:r>
        <w:rPr>
          <w:rStyle w:val="NormalTok"/>
        </w:rPr>
        <w:t xml:space="preserve">    tipo_cliente,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 </w:t>
      </w:r>
      <w:r>
        <w:rPr>
          <w:rStyle w:val="KeywordTok"/>
        </w:rPr>
        <w:t>AS</w:t>
      </w:r>
      <w:r>
        <w:rPr>
          <w:rStyle w:val="NormalTok"/>
        </w:rPr>
        <w:t xml:space="preserve"> total_facturacion,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total_atipicos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anio_mes, distrito, tipo_cliente</w:t>
      </w:r>
    </w:p>
    <w:p w14:paraId="48DE4839" w14:textId="77777777" w:rsidR="00FF548A" w:rsidRDefault="002B5113">
      <w:pPr>
        <w:pStyle w:val="Ttulo4"/>
      </w:pPr>
      <w:bookmarkStart w:id="139" w:name="modelo-de-datos-en-power-bi"/>
      <w:bookmarkEnd w:id="138"/>
      <w:r>
        <w:t>9.2.2 Modelo de Datos en Power BI</w:t>
      </w:r>
    </w:p>
    <w:p w14:paraId="12859158" w14:textId="77777777" w:rsidR="00FF548A" w:rsidRDefault="002B5113">
      <w:pPr>
        <w:pStyle w:val="FirstParagraph"/>
      </w:pPr>
      <w:r>
        <w:rPr>
          <w:b/>
          <w:bCs/>
        </w:rPr>
        <w:t>Esquema Estrella Implementado:</w:t>
      </w:r>
    </w:p>
    <w:p w14:paraId="2925A042" w14:textId="77777777" w:rsidR="00FF548A" w:rsidRDefault="002B5113">
      <w:pPr>
        <w:pStyle w:val="SourceCode"/>
      </w:pPr>
      <w:r>
        <w:rPr>
          <w:rStyle w:val="VerbatimChar"/>
        </w:rPr>
        <w:t>FACT_Facturacion (gold_facturacion_teorica_mes)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├──[1:N]── DIM_Tiempo (anio_mes)</w:t>
      </w:r>
      <w:r>
        <w:br/>
      </w:r>
      <w:r>
        <w:rPr>
          <w:rStyle w:val="VerbatimChar"/>
        </w:rPr>
        <w:t xml:space="preserve">    ├──[1:N]── DIM_Geografia (distrito, zona)</w:t>
      </w:r>
      <w:r>
        <w:br/>
      </w:r>
      <w:r>
        <w:rPr>
          <w:rStyle w:val="VerbatimChar"/>
        </w:rPr>
        <w:t xml:space="preserve">    ├──[1:N]── DIM_Cliente (tipo_cliente)</w:t>
      </w:r>
      <w:r>
        <w:br/>
      </w:r>
      <w:r>
        <w:rPr>
          <w:rStyle w:val="VerbatimChar"/>
        </w:rPr>
        <w:t xml:space="preserve">    └──[1:N]── DIM_Tarifa (cod_tarifa)</w:t>
      </w:r>
    </w:p>
    <w:p w14:paraId="2381BBCD" w14:textId="77777777" w:rsidR="00FF548A" w:rsidRDefault="002B5113">
      <w:pPr>
        <w:pStyle w:val="FirstParagraph"/>
      </w:pPr>
      <w:r>
        <w:rPr>
          <w:b/>
          <w:bCs/>
        </w:rPr>
        <w:t>Relaciones Configuradas:</w:t>
      </w:r>
    </w:p>
    <w:p w14:paraId="430E6750" w14:textId="77777777" w:rsidR="00FF548A" w:rsidRDefault="002B5113">
      <w:pPr>
        <w:pStyle w:val="SourceCode"/>
      </w:pPr>
      <w:r>
        <w:rPr>
          <w:rStyle w:val="VerbatimChar"/>
        </w:rPr>
        <w:t>DIM_Tiempo[anio_mes] → FACT_Facturacion[anio_mes] (Many-to-One)</w:t>
      </w:r>
      <w:r>
        <w:br/>
      </w:r>
      <w:r>
        <w:rPr>
          <w:rStyle w:val="VerbatimChar"/>
        </w:rPr>
        <w:t>DIM_Geografia[distrito] → FACT_Facturacion[distrito] (Many-to-One)</w:t>
      </w:r>
      <w:r>
        <w:br/>
      </w:r>
      <w:r>
        <w:rPr>
          <w:rStyle w:val="VerbatimChar"/>
        </w:rPr>
        <w:t>DIM_Cliente[tipo_cliente] → FACT_Facturacion[tipo_cliente] (Many-to-One)</w:t>
      </w:r>
      <w:r>
        <w:br/>
      </w:r>
      <w:r>
        <w:rPr>
          <w:rStyle w:val="VerbatimChar"/>
        </w:rPr>
        <w:t>DIM_Tarifa[cod_tarifa] → FACT_Facturacion[cod_tarifa] (Many-to-One)</w:t>
      </w:r>
    </w:p>
    <w:p w14:paraId="1A9E389D" w14:textId="77777777" w:rsidR="00FF548A" w:rsidRDefault="002B5113">
      <w:pPr>
        <w:pStyle w:val="Ttulo4"/>
      </w:pPr>
      <w:bookmarkStart w:id="140" w:name="medidas-dax-creadas"/>
      <w:bookmarkEnd w:id="139"/>
      <w:r>
        <w:t>9.2.3 Medidas DAX Creadas</w:t>
      </w:r>
    </w:p>
    <w:p w14:paraId="42EE9CA0" w14:textId="77777777" w:rsidR="00FF548A" w:rsidRDefault="002B5113">
      <w:pPr>
        <w:pStyle w:val="FirstParagraph"/>
      </w:pPr>
      <w:r>
        <w:rPr>
          <w:b/>
          <w:bCs/>
        </w:rPr>
        <w:t>Medida 1: Total Facturación</w:t>
      </w:r>
    </w:p>
    <w:p w14:paraId="56FB8BCD" w14:textId="77777777" w:rsidR="00FF548A" w:rsidRDefault="002B5113">
      <w:pPr>
        <w:pStyle w:val="SourceCode"/>
      </w:pPr>
      <w:r>
        <w:rPr>
          <w:rStyle w:val="VerbatimChar"/>
        </w:rPr>
        <w:t xml:space="preserve">Total Facturación = </w:t>
      </w:r>
      <w:r>
        <w:br/>
      </w:r>
      <w:r>
        <w:rPr>
          <w:rStyle w:val="VerbatimChar"/>
        </w:rPr>
        <w:t>SUM(FACT_Facturacion[facturacion_teorica])</w:t>
      </w:r>
    </w:p>
    <w:p w14:paraId="0B2F23F9" w14:textId="77777777" w:rsidR="00FF548A" w:rsidRDefault="002B5113">
      <w:pPr>
        <w:pStyle w:val="FirstParagraph"/>
      </w:pPr>
      <w:r>
        <w:rPr>
          <w:b/>
          <w:bCs/>
        </w:rPr>
        <w:t>Medida 2: Porcentaje de Atípicos</w:t>
      </w:r>
    </w:p>
    <w:p w14:paraId="2A83BB89" w14:textId="77777777" w:rsidR="00FF548A" w:rsidRDefault="002B5113">
      <w:pPr>
        <w:pStyle w:val="SourceCode"/>
      </w:pPr>
      <w:r>
        <w:rPr>
          <w:rStyle w:val="VerbatimChar"/>
        </w:rPr>
        <w:t xml:space="preserve">% Atípicos = </w:t>
      </w:r>
      <w:r>
        <w:br/>
      </w:r>
      <w:r>
        <w:rPr>
          <w:rStyle w:val="VerbatimChar"/>
        </w:rPr>
        <w:t>DIVIDE(</w:t>
      </w:r>
      <w:r>
        <w:br/>
      </w:r>
      <w:r>
        <w:rPr>
          <w:rStyle w:val="VerbatimChar"/>
        </w:rPr>
        <w:t xml:space="preserve">    CALCULATE(</w:t>
      </w:r>
      <w:r>
        <w:br/>
      </w:r>
      <w:r>
        <w:rPr>
          <w:rStyle w:val="VerbatimChar"/>
        </w:rPr>
        <w:t xml:space="preserve">        COUNT(FACT_Facturacion[id_suministro]),</w:t>
      </w:r>
      <w:r>
        <w:br/>
      </w:r>
      <w:r>
        <w:rPr>
          <w:rStyle w:val="VerbatimChar"/>
        </w:rPr>
        <w:t xml:space="preserve">        FACT_Facturacion[es_atipico] = 1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COUNT(FACT_Facturacion[id_suministro]),</w:t>
      </w:r>
      <w:r>
        <w:br/>
      </w:r>
      <w:r>
        <w:rPr>
          <w:rStyle w:val="VerbatimChar"/>
        </w:rPr>
        <w:t xml:space="preserve">    0</w:t>
      </w:r>
      <w:r>
        <w:br/>
      </w:r>
      <w:r>
        <w:rPr>
          <w:rStyle w:val="VerbatimChar"/>
        </w:rPr>
        <w:t>) * 100</w:t>
      </w:r>
    </w:p>
    <w:p w14:paraId="1ABE3377" w14:textId="77777777" w:rsidR="00FF548A" w:rsidRDefault="002B5113">
      <w:pPr>
        <w:pStyle w:val="FirstParagraph"/>
      </w:pPr>
      <w:r>
        <w:rPr>
          <w:b/>
          <w:bCs/>
        </w:rPr>
        <w:t>Medida 3: Facturación Atípica</w:t>
      </w:r>
    </w:p>
    <w:p w14:paraId="0DC914A8" w14:textId="77777777" w:rsidR="00FF548A" w:rsidRDefault="002B5113">
      <w:pPr>
        <w:pStyle w:val="SourceCode"/>
      </w:pPr>
      <w:r>
        <w:rPr>
          <w:rStyle w:val="VerbatimChar"/>
        </w:rPr>
        <w:t xml:space="preserve">Facturación Atípica = </w:t>
      </w:r>
      <w:r>
        <w:br/>
      </w:r>
      <w:r>
        <w:rPr>
          <w:rStyle w:val="VerbatimChar"/>
        </w:rPr>
        <w:t>CALCULATE(</w:t>
      </w:r>
      <w:r>
        <w:br/>
      </w:r>
      <w:r>
        <w:rPr>
          <w:rStyle w:val="VerbatimChar"/>
        </w:rPr>
        <w:t xml:space="preserve">    SUM(FACT_Facturacion[facturacion_teorica]),</w:t>
      </w:r>
      <w:r>
        <w:br/>
      </w:r>
      <w:r>
        <w:rPr>
          <w:rStyle w:val="VerbatimChar"/>
        </w:rPr>
        <w:lastRenderedPageBreak/>
        <w:t xml:space="preserve">    FACT_Facturacion[es_atipico] = 1</w:t>
      </w:r>
      <w:r>
        <w:br/>
      </w:r>
      <w:r>
        <w:rPr>
          <w:rStyle w:val="VerbatimChar"/>
        </w:rPr>
        <w:t>)</w:t>
      </w:r>
    </w:p>
    <w:p w14:paraId="762A1BE3" w14:textId="77777777" w:rsidR="00FF548A" w:rsidRDefault="002B5113">
      <w:pPr>
        <w:pStyle w:val="FirstParagraph"/>
      </w:pPr>
      <w:r>
        <w:rPr>
          <w:b/>
          <w:bCs/>
        </w:rPr>
        <w:t>Medida 4: Desviación del Promedio</w:t>
      </w:r>
    </w:p>
    <w:p w14:paraId="487CCFC5" w14:textId="77777777" w:rsidR="00FF548A" w:rsidRDefault="002B5113">
      <w:pPr>
        <w:pStyle w:val="SourceCode"/>
      </w:pPr>
      <w:r>
        <w:rPr>
          <w:rStyle w:val="VerbatimChar"/>
        </w:rPr>
        <w:t xml:space="preserve">Desviación Promedio = </w:t>
      </w:r>
      <w:r>
        <w:br/>
      </w:r>
      <w:r>
        <w:rPr>
          <w:rStyle w:val="VerbatimChar"/>
        </w:rPr>
        <w:t xml:space="preserve">FACT_Facturacion[facturacion_teorica] - </w:t>
      </w:r>
      <w:r>
        <w:br/>
      </w:r>
      <w:r>
        <w:rPr>
          <w:rStyle w:val="VerbatimChar"/>
        </w:rPr>
        <w:t>FACT_Facturacion[facturacion_promedio_segmento]</w:t>
      </w:r>
    </w:p>
    <w:p w14:paraId="773B9F97" w14:textId="77777777" w:rsidR="00FF548A" w:rsidRDefault="002B5113">
      <w:pPr>
        <w:pStyle w:val="FirstParagraph"/>
      </w:pPr>
      <w:r>
        <w:rPr>
          <w:b/>
          <w:bCs/>
        </w:rPr>
        <w:t>Medida 5: Clientes con Sobrefacturación</w:t>
      </w:r>
    </w:p>
    <w:p w14:paraId="45665AB1" w14:textId="77777777" w:rsidR="00FF548A" w:rsidRDefault="002B5113">
      <w:pPr>
        <w:pStyle w:val="SourceCode"/>
      </w:pPr>
      <w:r>
        <w:rPr>
          <w:rStyle w:val="VerbatimChar"/>
        </w:rPr>
        <w:t xml:space="preserve">Clientes Sobrefacturación = </w:t>
      </w:r>
      <w:r>
        <w:br/>
      </w:r>
      <w:r>
        <w:rPr>
          <w:rStyle w:val="VerbatimChar"/>
        </w:rPr>
        <w:t>CALCULATE(</w:t>
      </w:r>
      <w:r>
        <w:br/>
      </w:r>
      <w:r>
        <w:rPr>
          <w:rStyle w:val="VerbatimChar"/>
        </w:rPr>
        <w:t xml:space="preserve">    DISTINCTCOUNT(FACT_Facturacion[id_suministro]),</w:t>
      </w:r>
      <w:r>
        <w:br/>
      </w:r>
      <w:r>
        <w:rPr>
          <w:rStyle w:val="VerbatimChar"/>
        </w:rPr>
        <w:t xml:space="preserve">    FACT_Facturacion[tipo_atipico] = "SUPERIOR"</w:t>
      </w:r>
      <w:r>
        <w:br/>
      </w:r>
      <w:r>
        <w:rPr>
          <w:rStyle w:val="VerbatimChar"/>
        </w:rPr>
        <w:t>)</w:t>
      </w:r>
    </w:p>
    <w:p w14:paraId="02B21571" w14:textId="77777777" w:rsidR="00FF548A" w:rsidRDefault="002B5113">
      <w:pPr>
        <w:pStyle w:val="FirstParagraph"/>
      </w:pPr>
      <w:r>
        <w:rPr>
          <w:b/>
          <w:bCs/>
        </w:rPr>
        <w:t>Medida 6: Variación Mensual</w:t>
      </w:r>
    </w:p>
    <w:p w14:paraId="04ED3B10" w14:textId="77777777" w:rsidR="00FF548A" w:rsidRDefault="002B5113">
      <w:pPr>
        <w:pStyle w:val="SourceCode"/>
      </w:pPr>
      <w:r>
        <w:rPr>
          <w:rStyle w:val="VerbatimChar"/>
        </w:rPr>
        <w:t xml:space="preserve">Variación Mensual % = </w:t>
      </w:r>
      <w:r>
        <w:br/>
      </w:r>
      <w:r>
        <w:rPr>
          <w:rStyle w:val="VerbatimChar"/>
        </w:rPr>
        <w:t>VAR FacturacionActual = [Total Facturación]</w:t>
      </w:r>
      <w:r>
        <w:br/>
      </w:r>
      <w:r>
        <w:rPr>
          <w:rStyle w:val="VerbatimChar"/>
        </w:rPr>
        <w:t xml:space="preserve">VAR FacturacionAnterior = </w:t>
      </w:r>
      <w:r>
        <w:br/>
      </w:r>
      <w:r>
        <w:rPr>
          <w:rStyle w:val="VerbatimChar"/>
        </w:rPr>
        <w:t xml:space="preserve">    CALCULATE(</w:t>
      </w:r>
      <w:r>
        <w:br/>
      </w:r>
      <w:r>
        <w:rPr>
          <w:rStyle w:val="VerbatimChar"/>
        </w:rPr>
        <w:t xml:space="preserve">        [Total Facturación],</w:t>
      </w:r>
      <w:r>
        <w:br/>
      </w:r>
      <w:r>
        <w:rPr>
          <w:rStyle w:val="VerbatimChar"/>
        </w:rPr>
        <w:t xml:space="preserve">        DATEADD(DIM_Tiempo[Fecha], -1, MONTH)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>RETURN</w:t>
      </w:r>
      <w:r>
        <w:br/>
      </w:r>
      <w:r>
        <w:rPr>
          <w:rStyle w:val="VerbatimChar"/>
        </w:rPr>
        <w:t xml:space="preserve">    DIVIDE(</w:t>
      </w:r>
      <w:r>
        <w:br/>
      </w:r>
      <w:r>
        <w:rPr>
          <w:rStyle w:val="VerbatimChar"/>
        </w:rPr>
        <w:t xml:space="preserve">        FacturacionActual - FacturacionAnterior,</w:t>
      </w:r>
      <w:r>
        <w:br/>
      </w:r>
      <w:r>
        <w:rPr>
          <w:rStyle w:val="VerbatimChar"/>
        </w:rPr>
        <w:t xml:space="preserve">        FacturacionAnterior,</w:t>
      </w:r>
      <w:r>
        <w:br/>
      </w:r>
      <w:r>
        <w:rPr>
          <w:rStyle w:val="VerbatimChar"/>
        </w:rPr>
        <w:t xml:space="preserve">        0</w:t>
      </w:r>
      <w:r>
        <w:br/>
      </w:r>
      <w:r>
        <w:rPr>
          <w:rStyle w:val="VerbatimChar"/>
        </w:rPr>
        <w:t xml:space="preserve">    ) * 100</w:t>
      </w:r>
    </w:p>
    <w:p w14:paraId="1BFF9255" w14:textId="77777777" w:rsidR="00FF548A" w:rsidRDefault="002B5113">
      <w:pPr>
        <w:pStyle w:val="FirstParagraph"/>
      </w:pPr>
      <w:r>
        <w:rPr>
          <w:b/>
          <w:bCs/>
        </w:rPr>
        <w:t>Medida 7: Severidad Promedio (Z-Score)</w:t>
      </w:r>
    </w:p>
    <w:p w14:paraId="369D9638" w14:textId="77777777" w:rsidR="00FF548A" w:rsidRDefault="002B5113">
      <w:pPr>
        <w:pStyle w:val="SourceCode"/>
      </w:pPr>
      <w:r>
        <w:rPr>
          <w:rStyle w:val="VerbatimChar"/>
        </w:rPr>
        <w:t xml:space="preserve">Severidad Promedio = </w:t>
      </w:r>
      <w:r>
        <w:br/>
      </w:r>
      <w:r>
        <w:rPr>
          <w:rStyle w:val="VerbatimChar"/>
        </w:rPr>
        <w:t>AVERAGE(FACT_Facturacion[z_score])</w:t>
      </w:r>
    </w:p>
    <w:p w14:paraId="5698BAA5" w14:textId="77777777" w:rsidR="00FF548A" w:rsidRDefault="002B5113">
      <w:pPr>
        <w:pStyle w:val="Ttulo4"/>
      </w:pPr>
      <w:bookmarkStart w:id="141" w:name="dashboards-implementados"/>
      <w:bookmarkEnd w:id="140"/>
      <w:r>
        <w:t>9.2.4 Dashboards Implementados</w:t>
      </w:r>
    </w:p>
    <w:p w14:paraId="3C3D3B6F" w14:textId="77777777" w:rsidR="00FF548A" w:rsidRDefault="002B5113">
      <w:pPr>
        <w:pStyle w:val="FirstParagraph"/>
      </w:pPr>
      <w:r>
        <w:rPr>
          <w:b/>
          <w:bCs/>
        </w:rPr>
        <w:t>Dashboard 1: Resumen Ejecutivo</w:t>
      </w:r>
    </w:p>
    <w:p w14:paraId="141DF5F5" w14:textId="77777777" w:rsidR="00FF548A" w:rsidRDefault="002B5113">
      <w:pPr>
        <w:pStyle w:val="Textoindependiente"/>
      </w:pPr>
      <w:r>
        <w:rPr>
          <w:b/>
          <w:bCs/>
        </w:rPr>
        <w:t>Visualizaciones:</w:t>
      </w:r>
    </w:p>
    <w:p w14:paraId="5C71694E" w14:textId="77777777" w:rsidR="00FF548A" w:rsidRDefault="002B5113">
      <w:pPr>
        <w:pStyle w:val="Compact"/>
        <w:numPr>
          <w:ilvl w:val="0"/>
          <w:numId w:val="7"/>
        </w:numPr>
      </w:pPr>
      <w:r>
        <w:rPr>
          <w:b/>
          <w:bCs/>
        </w:rPr>
        <w:t>KPI Cards:</w:t>
      </w:r>
    </w:p>
    <w:p w14:paraId="05E1C31C" w14:textId="77777777" w:rsidR="00FF548A" w:rsidRDefault="002B5113">
      <w:pPr>
        <w:pStyle w:val="Compact"/>
        <w:numPr>
          <w:ilvl w:val="1"/>
          <w:numId w:val="8"/>
        </w:numPr>
      </w:pPr>
      <w:r>
        <w:t>Total Facturación Mensual</w:t>
      </w:r>
    </w:p>
    <w:p w14:paraId="4106C09E" w14:textId="77777777" w:rsidR="00FF548A" w:rsidRDefault="002B5113">
      <w:pPr>
        <w:pStyle w:val="Compact"/>
        <w:numPr>
          <w:ilvl w:val="1"/>
          <w:numId w:val="8"/>
        </w:numPr>
      </w:pPr>
      <w:r>
        <w:t>Total Atípicos</w:t>
      </w:r>
    </w:p>
    <w:p w14:paraId="3B18571F" w14:textId="77777777" w:rsidR="00FF548A" w:rsidRDefault="002B5113">
      <w:pPr>
        <w:pStyle w:val="Compact"/>
        <w:numPr>
          <w:ilvl w:val="1"/>
          <w:numId w:val="8"/>
        </w:numPr>
      </w:pPr>
      <w:r>
        <w:t>% Atípicos</w:t>
      </w:r>
    </w:p>
    <w:p w14:paraId="2FD3256B" w14:textId="77777777" w:rsidR="00FF548A" w:rsidRDefault="002B5113">
      <w:pPr>
        <w:pStyle w:val="Compact"/>
        <w:numPr>
          <w:ilvl w:val="1"/>
          <w:numId w:val="8"/>
        </w:numPr>
      </w:pPr>
      <w:r>
        <w:t>Variación vs Mes Anterior</w:t>
      </w:r>
    </w:p>
    <w:p w14:paraId="524F3597" w14:textId="77777777" w:rsidR="00FF548A" w:rsidRDefault="002B5113">
      <w:pPr>
        <w:pStyle w:val="Compact"/>
        <w:numPr>
          <w:ilvl w:val="0"/>
          <w:numId w:val="7"/>
        </w:numPr>
      </w:pPr>
      <w:r>
        <w:rPr>
          <w:b/>
          <w:bCs/>
        </w:rPr>
        <w:t>Gráfico de Línea: Tendencia Temporal</w:t>
      </w:r>
    </w:p>
    <w:p w14:paraId="43C7B2C7" w14:textId="77777777" w:rsidR="00FF548A" w:rsidRDefault="002B5113">
      <w:pPr>
        <w:pStyle w:val="Compact"/>
        <w:numPr>
          <w:ilvl w:val="1"/>
          <w:numId w:val="9"/>
        </w:numPr>
      </w:pPr>
      <w:r>
        <w:lastRenderedPageBreak/>
        <w:t>Eje X: Mes (anio_mes)</w:t>
      </w:r>
    </w:p>
    <w:p w14:paraId="5F225CB9" w14:textId="77777777" w:rsidR="00FF548A" w:rsidRDefault="002B5113">
      <w:pPr>
        <w:pStyle w:val="Compact"/>
        <w:numPr>
          <w:ilvl w:val="1"/>
          <w:numId w:val="9"/>
        </w:numPr>
      </w:pPr>
      <w:r>
        <w:t>Eje Y: Total Facturación</w:t>
      </w:r>
    </w:p>
    <w:p w14:paraId="444C1CA5" w14:textId="77777777" w:rsidR="00FF548A" w:rsidRDefault="002B5113">
      <w:pPr>
        <w:pStyle w:val="Compact"/>
        <w:numPr>
          <w:ilvl w:val="1"/>
          <w:numId w:val="9"/>
        </w:numPr>
      </w:pPr>
      <w:r>
        <w:t>Serie 2: % Atípicos (eje secundario)</w:t>
      </w:r>
    </w:p>
    <w:p w14:paraId="36F3ADF3" w14:textId="77777777" w:rsidR="00FF548A" w:rsidRDefault="002B5113">
      <w:pPr>
        <w:pStyle w:val="Compact"/>
        <w:numPr>
          <w:ilvl w:val="1"/>
          <w:numId w:val="9"/>
        </w:numPr>
      </w:pPr>
      <w:r>
        <w:t>Filtro: Últimos 12 meses</w:t>
      </w:r>
    </w:p>
    <w:p w14:paraId="3D650C1C" w14:textId="77777777" w:rsidR="00FF548A" w:rsidRDefault="002B5113">
      <w:pPr>
        <w:pStyle w:val="Compact"/>
        <w:numPr>
          <w:ilvl w:val="0"/>
          <w:numId w:val="7"/>
        </w:numPr>
      </w:pPr>
      <w:r>
        <w:rPr>
          <w:b/>
          <w:bCs/>
        </w:rPr>
        <w:t>Gráfico de Barras: Top 10 Distritos con Mayor Facturación Atípica</w:t>
      </w:r>
    </w:p>
    <w:p w14:paraId="688E56ED" w14:textId="77777777" w:rsidR="00FF548A" w:rsidRDefault="002B5113">
      <w:pPr>
        <w:pStyle w:val="Compact"/>
        <w:numPr>
          <w:ilvl w:val="1"/>
          <w:numId w:val="10"/>
        </w:numPr>
      </w:pPr>
      <w:r>
        <w:t>Eje X: Distrito</w:t>
      </w:r>
    </w:p>
    <w:p w14:paraId="37A9AA40" w14:textId="77777777" w:rsidR="00FF548A" w:rsidRDefault="002B5113">
      <w:pPr>
        <w:pStyle w:val="Compact"/>
        <w:numPr>
          <w:ilvl w:val="1"/>
          <w:numId w:val="10"/>
        </w:numPr>
      </w:pPr>
      <w:r>
        <w:t>Eje Y: Facturación Atípica (S/)</w:t>
      </w:r>
    </w:p>
    <w:p w14:paraId="02F51F2A" w14:textId="77777777" w:rsidR="00FF548A" w:rsidRDefault="002B5113">
      <w:pPr>
        <w:pStyle w:val="Compact"/>
        <w:numPr>
          <w:ilvl w:val="1"/>
          <w:numId w:val="10"/>
        </w:numPr>
      </w:pPr>
      <w:r>
        <w:t>Color: Tipo de Cliente</w:t>
      </w:r>
    </w:p>
    <w:p w14:paraId="10B92D6E" w14:textId="77777777" w:rsidR="00FF548A" w:rsidRDefault="002B5113">
      <w:pPr>
        <w:pStyle w:val="Compact"/>
        <w:numPr>
          <w:ilvl w:val="0"/>
          <w:numId w:val="7"/>
        </w:numPr>
      </w:pPr>
      <w:r>
        <w:rPr>
          <w:b/>
          <w:bCs/>
        </w:rPr>
        <w:t>Mapa Geográfico: Distribución de Atípicos por Zona</w:t>
      </w:r>
    </w:p>
    <w:p w14:paraId="2B109E05" w14:textId="77777777" w:rsidR="00FF548A" w:rsidRDefault="002B5113">
      <w:pPr>
        <w:pStyle w:val="Compact"/>
        <w:numPr>
          <w:ilvl w:val="1"/>
          <w:numId w:val="11"/>
        </w:numPr>
      </w:pPr>
      <w:r>
        <w:t>Ubicación: Zona (NORTE, SUR, ESTE, OESTE, CENTRO)</w:t>
      </w:r>
    </w:p>
    <w:p w14:paraId="378AF41E" w14:textId="77777777" w:rsidR="00FF548A" w:rsidRDefault="002B5113">
      <w:pPr>
        <w:pStyle w:val="Compact"/>
        <w:numPr>
          <w:ilvl w:val="1"/>
          <w:numId w:val="11"/>
        </w:numPr>
      </w:pPr>
      <w:r>
        <w:t>Tamaño: Total Atípicos</w:t>
      </w:r>
    </w:p>
    <w:p w14:paraId="68C3F59E" w14:textId="77777777" w:rsidR="00FF548A" w:rsidRDefault="002B5113">
      <w:pPr>
        <w:pStyle w:val="Compact"/>
        <w:numPr>
          <w:ilvl w:val="1"/>
          <w:numId w:val="11"/>
        </w:numPr>
      </w:pPr>
      <w:r>
        <w:t>Color: % Atípicos (escala de calor)</w:t>
      </w:r>
    </w:p>
    <w:p w14:paraId="40B29C9E" w14:textId="77777777" w:rsidR="00FF548A" w:rsidRDefault="002B5113">
      <w:pPr>
        <w:pStyle w:val="Compact"/>
        <w:numPr>
          <w:ilvl w:val="0"/>
          <w:numId w:val="7"/>
        </w:numPr>
      </w:pPr>
      <w:r>
        <w:rPr>
          <w:b/>
          <w:bCs/>
        </w:rPr>
        <w:t>Tabla Detalle: Top 20 Clientes con Mayor Desviación</w:t>
      </w:r>
    </w:p>
    <w:p w14:paraId="1F2F3AA8" w14:textId="77777777" w:rsidR="00FF548A" w:rsidRDefault="002B5113">
      <w:pPr>
        <w:pStyle w:val="Compact"/>
        <w:numPr>
          <w:ilvl w:val="1"/>
          <w:numId w:val="12"/>
        </w:numPr>
      </w:pPr>
      <w:r>
        <w:t>Columnas: Nombre Cliente, Distrito, Facturación, Promedio Segmento, Desviación %, Z-Score</w:t>
      </w:r>
    </w:p>
    <w:p w14:paraId="71EA1007" w14:textId="77777777" w:rsidR="00FF548A" w:rsidRDefault="002B5113">
      <w:pPr>
        <w:pStyle w:val="FirstParagraph"/>
      </w:pPr>
      <w:r>
        <w:rPr>
          <w:b/>
          <w:bCs/>
        </w:rPr>
        <w:t>Dashboard 2: Análisis de Atípicos</w:t>
      </w:r>
    </w:p>
    <w:p w14:paraId="3B75C3F2" w14:textId="77777777" w:rsidR="00FF548A" w:rsidRDefault="002B5113">
      <w:pPr>
        <w:pStyle w:val="Textoindependiente"/>
      </w:pPr>
      <w:r>
        <w:rPr>
          <w:b/>
          <w:bCs/>
        </w:rPr>
        <w:t>Visualizaciones:</w:t>
      </w:r>
    </w:p>
    <w:p w14:paraId="2FEAE7DE" w14:textId="77777777" w:rsidR="00FF548A" w:rsidRDefault="002B5113">
      <w:pPr>
        <w:pStyle w:val="Compact"/>
        <w:numPr>
          <w:ilvl w:val="0"/>
          <w:numId w:val="13"/>
        </w:numPr>
      </w:pPr>
      <w:r>
        <w:rPr>
          <w:b/>
          <w:bCs/>
        </w:rPr>
        <w:t>Gráfico de Dispersión: Facturación vs Consumo</w:t>
      </w:r>
    </w:p>
    <w:p w14:paraId="61CDF807" w14:textId="77777777" w:rsidR="00FF548A" w:rsidRDefault="002B5113">
      <w:pPr>
        <w:pStyle w:val="Compact"/>
        <w:numPr>
          <w:ilvl w:val="1"/>
          <w:numId w:val="14"/>
        </w:numPr>
      </w:pPr>
      <w:r>
        <w:t>Eje X: Energía Total (kWh)</w:t>
      </w:r>
    </w:p>
    <w:p w14:paraId="35B11037" w14:textId="77777777" w:rsidR="00FF548A" w:rsidRDefault="002B5113">
      <w:pPr>
        <w:pStyle w:val="Compact"/>
        <w:numPr>
          <w:ilvl w:val="1"/>
          <w:numId w:val="14"/>
        </w:numPr>
      </w:pPr>
      <w:r>
        <w:t>Eje Y: Facturación Teórica (S/)</w:t>
      </w:r>
    </w:p>
    <w:p w14:paraId="64C7E87E" w14:textId="77777777" w:rsidR="00FF548A" w:rsidRDefault="002B5113">
      <w:pPr>
        <w:pStyle w:val="Compact"/>
        <w:numPr>
          <w:ilvl w:val="1"/>
          <w:numId w:val="14"/>
        </w:numPr>
      </w:pPr>
      <w:r>
        <w:t>Color: Es Atípico (Sí/No)</w:t>
      </w:r>
    </w:p>
    <w:p w14:paraId="642F13CC" w14:textId="77777777" w:rsidR="00FF548A" w:rsidRDefault="002B5113">
      <w:pPr>
        <w:pStyle w:val="Compact"/>
        <w:numPr>
          <w:ilvl w:val="1"/>
          <w:numId w:val="14"/>
        </w:numPr>
      </w:pPr>
      <w:r>
        <w:t>Tamaño: Z-Score</w:t>
      </w:r>
    </w:p>
    <w:p w14:paraId="7D1753C5" w14:textId="77777777" w:rsidR="00FF548A" w:rsidRDefault="002B5113">
      <w:pPr>
        <w:pStyle w:val="Compact"/>
        <w:numPr>
          <w:ilvl w:val="1"/>
          <w:numId w:val="14"/>
        </w:numPr>
      </w:pPr>
      <w:r>
        <w:t>Tooltip: Nombre Cliente, Distrito</w:t>
      </w:r>
    </w:p>
    <w:p w14:paraId="02F5A488" w14:textId="77777777" w:rsidR="00FF548A" w:rsidRDefault="002B5113">
      <w:pPr>
        <w:pStyle w:val="Compact"/>
        <w:numPr>
          <w:ilvl w:val="0"/>
          <w:numId w:val="13"/>
        </w:numPr>
      </w:pPr>
      <w:r>
        <w:rPr>
          <w:b/>
          <w:bCs/>
        </w:rPr>
        <w:t>Box Plot: Distribución por Segmento</w:t>
      </w:r>
    </w:p>
    <w:p w14:paraId="24B5A18A" w14:textId="77777777" w:rsidR="00FF548A" w:rsidRDefault="002B5113">
      <w:pPr>
        <w:pStyle w:val="Compact"/>
        <w:numPr>
          <w:ilvl w:val="1"/>
          <w:numId w:val="15"/>
        </w:numPr>
      </w:pPr>
      <w:r>
        <w:t>Categoría: Tipo Cliente + Nivel Tensión</w:t>
      </w:r>
    </w:p>
    <w:p w14:paraId="67030473" w14:textId="77777777" w:rsidR="00FF548A" w:rsidRDefault="002B5113">
      <w:pPr>
        <w:pStyle w:val="Compact"/>
        <w:numPr>
          <w:ilvl w:val="1"/>
          <w:numId w:val="15"/>
        </w:numPr>
      </w:pPr>
      <w:r>
        <w:t>Valores: Facturación Teórica</w:t>
      </w:r>
    </w:p>
    <w:p w14:paraId="79CE8E09" w14:textId="77777777" w:rsidR="00FF548A" w:rsidRDefault="002B5113">
      <w:pPr>
        <w:pStyle w:val="Compact"/>
        <w:numPr>
          <w:ilvl w:val="1"/>
          <w:numId w:val="15"/>
        </w:numPr>
      </w:pPr>
      <w:r>
        <w:t>Outliers: Marcados en rojo</w:t>
      </w:r>
    </w:p>
    <w:p w14:paraId="042BDC72" w14:textId="77777777" w:rsidR="00FF548A" w:rsidRDefault="002B5113">
      <w:pPr>
        <w:pStyle w:val="Compact"/>
        <w:numPr>
          <w:ilvl w:val="0"/>
          <w:numId w:val="13"/>
        </w:numPr>
      </w:pPr>
      <w:r>
        <w:rPr>
          <w:b/>
          <w:bCs/>
        </w:rPr>
        <w:t>Histograma: Distribución de Z-Score</w:t>
      </w:r>
    </w:p>
    <w:p w14:paraId="21B4A78E" w14:textId="77777777" w:rsidR="00FF548A" w:rsidRDefault="002B5113">
      <w:pPr>
        <w:pStyle w:val="Compact"/>
        <w:numPr>
          <w:ilvl w:val="1"/>
          <w:numId w:val="16"/>
        </w:numPr>
      </w:pPr>
      <w:r>
        <w:t>Bins: Z-Score agrupado</w:t>
      </w:r>
    </w:p>
    <w:p w14:paraId="2A8CB786" w14:textId="77777777" w:rsidR="00FF548A" w:rsidRDefault="002B5113">
      <w:pPr>
        <w:pStyle w:val="Compact"/>
        <w:numPr>
          <w:ilvl w:val="1"/>
          <w:numId w:val="16"/>
        </w:numPr>
      </w:pPr>
      <w:r>
        <w:t>Frecuencia: Cantidad de clientes</w:t>
      </w:r>
    </w:p>
    <w:p w14:paraId="73694759" w14:textId="77777777" w:rsidR="00FF548A" w:rsidRDefault="002B5113">
      <w:pPr>
        <w:pStyle w:val="Compact"/>
        <w:numPr>
          <w:ilvl w:val="1"/>
          <w:numId w:val="16"/>
        </w:numPr>
      </w:pPr>
      <w:r>
        <w:t>Líneas verticales: Umbrales (±1.5, ±2, ±3)</w:t>
      </w:r>
    </w:p>
    <w:p w14:paraId="28E31FF6" w14:textId="77777777" w:rsidR="00FF548A" w:rsidRDefault="002B5113">
      <w:pPr>
        <w:pStyle w:val="Compact"/>
        <w:numPr>
          <w:ilvl w:val="0"/>
          <w:numId w:val="13"/>
        </w:numPr>
      </w:pPr>
      <w:r>
        <w:rPr>
          <w:b/>
          <w:bCs/>
        </w:rPr>
        <w:t>Matriz: Atípicos por Zona × Tipo Cliente</w:t>
      </w:r>
    </w:p>
    <w:p w14:paraId="2C4DF94F" w14:textId="77777777" w:rsidR="00FF548A" w:rsidRDefault="002B5113">
      <w:pPr>
        <w:pStyle w:val="Compact"/>
        <w:numPr>
          <w:ilvl w:val="1"/>
          <w:numId w:val="17"/>
        </w:numPr>
      </w:pPr>
      <w:r>
        <w:t>Filas: Zona</w:t>
      </w:r>
    </w:p>
    <w:p w14:paraId="4662167A" w14:textId="77777777" w:rsidR="00FF548A" w:rsidRDefault="002B5113">
      <w:pPr>
        <w:pStyle w:val="Compact"/>
        <w:numPr>
          <w:ilvl w:val="1"/>
          <w:numId w:val="17"/>
        </w:numPr>
      </w:pPr>
      <w:r>
        <w:t>Columnas: Tipo Cliente</w:t>
      </w:r>
    </w:p>
    <w:p w14:paraId="3C052ACD" w14:textId="77777777" w:rsidR="00FF548A" w:rsidRDefault="002B5113">
      <w:pPr>
        <w:pStyle w:val="Compact"/>
        <w:numPr>
          <w:ilvl w:val="1"/>
          <w:numId w:val="17"/>
        </w:numPr>
      </w:pPr>
      <w:r>
        <w:t>Valores: % Atípicos (color condicional)</w:t>
      </w:r>
    </w:p>
    <w:p w14:paraId="2D47C434" w14:textId="77777777" w:rsidR="00FF548A" w:rsidRDefault="002B5113">
      <w:pPr>
        <w:pStyle w:val="Compact"/>
        <w:numPr>
          <w:ilvl w:val="0"/>
          <w:numId w:val="13"/>
        </w:numPr>
      </w:pPr>
      <w:r>
        <w:rPr>
          <w:b/>
          <w:bCs/>
        </w:rPr>
        <w:t>Waterfall Chart: Componentes de Facturación</w:t>
      </w:r>
    </w:p>
    <w:p w14:paraId="353ECE8A" w14:textId="77777777" w:rsidR="00FF548A" w:rsidRDefault="002B5113">
      <w:pPr>
        <w:pStyle w:val="Compact"/>
        <w:numPr>
          <w:ilvl w:val="1"/>
          <w:numId w:val="18"/>
        </w:numPr>
      </w:pPr>
      <w:r>
        <w:t>Inicio: Cargo Fijo</w:t>
      </w:r>
    </w:p>
    <w:p w14:paraId="45866132" w14:textId="77777777" w:rsidR="00FF548A" w:rsidRDefault="002B5113">
      <w:pPr>
        <w:pStyle w:val="Compact"/>
        <w:numPr>
          <w:ilvl w:val="1"/>
          <w:numId w:val="18"/>
        </w:numPr>
      </w:pPr>
      <w:r>
        <w:t>Incremento: Cargo por Energía</w:t>
      </w:r>
    </w:p>
    <w:p w14:paraId="4F4B8591" w14:textId="77777777" w:rsidR="00FF548A" w:rsidRDefault="002B5113">
      <w:pPr>
        <w:pStyle w:val="Compact"/>
        <w:numPr>
          <w:ilvl w:val="1"/>
          <w:numId w:val="18"/>
        </w:numPr>
      </w:pPr>
      <w:r>
        <w:lastRenderedPageBreak/>
        <w:t>Incremento: Cargo por Potencia</w:t>
      </w:r>
    </w:p>
    <w:p w14:paraId="1F4FF3AE" w14:textId="77777777" w:rsidR="00FF548A" w:rsidRDefault="002B5113">
      <w:pPr>
        <w:pStyle w:val="Compact"/>
        <w:numPr>
          <w:ilvl w:val="1"/>
          <w:numId w:val="18"/>
        </w:numPr>
      </w:pPr>
      <w:r>
        <w:t>Total: Facturación Teórica</w:t>
      </w:r>
    </w:p>
    <w:p w14:paraId="5944122E" w14:textId="77777777" w:rsidR="00FF548A" w:rsidRDefault="002B5113">
      <w:pPr>
        <w:pStyle w:val="FirstParagraph"/>
      </w:pPr>
      <w:r>
        <w:rPr>
          <w:b/>
          <w:bCs/>
        </w:rPr>
        <w:t>Dashboard 3: Análisis Temporal</w:t>
      </w:r>
    </w:p>
    <w:p w14:paraId="237A62DA" w14:textId="77777777" w:rsidR="00FF548A" w:rsidRDefault="002B5113">
      <w:pPr>
        <w:pStyle w:val="Textoindependiente"/>
      </w:pPr>
      <w:r>
        <w:rPr>
          <w:b/>
          <w:bCs/>
        </w:rPr>
        <w:t>Visualizaciones:</w:t>
      </w:r>
    </w:p>
    <w:p w14:paraId="292F0D81" w14:textId="77777777" w:rsidR="00FF548A" w:rsidRDefault="002B5113">
      <w:pPr>
        <w:pStyle w:val="Compact"/>
        <w:numPr>
          <w:ilvl w:val="0"/>
          <w:numId w:val="19"/>
        </w:numPr>
      </w:pPr>
      <w:r>
        <w:rPr>
          <w:b/>
          <w:bCs/>
        </w:rPr>
        <w:t>Gráfico de Área: Evolución Mensual por Tipo de Cliente</w:t>
      </w:r>
    </w:p>
    <w:p w14:paraId="0D25CC35" w14:textId="77777777" w:rsidR="00FF548A" w:rsidRDefault="002B5113">
      <w:pPr>
        <w:pStyle w:val="Compact"/>
        <w:numPr>
          <w:ilvl w:val="1"/>
          <w:numId w:val="20"/>
        </w:numPr>
      </w:pPr>
      <w:r>
        <w:t>Eje X: Mes</w:t>
      </w:r>
    </w:p>
    <w:p w14:paraId="7E17C586" w14:textId="77777777" w:rsidR="00FF548A" w:rsidRDefault="002B5113">
      <w:pPr>
        <w:pStyle w:val="Compact"/>
        <w:numPr>
          <w:ilvl w:val="1"/>
          <w:numId w:val="20"/>
        </w:numPr>
      </w:pPr>
      <w:r>
        <w:t>Eje Y: Facturación (apilado)</w:t>
      </w:r>
    </w:p>
    <w:p w14:paraId="71018F53" w14:textId="77777777" w:rsidR="00FF548A" w:rsidRDefault="002B5113">
      <w:pPr>
        <w:pStyle w:val="Compact"/>
        <w:numPr>
          <w:ilvl w:val="1"/>
          <w:numId w:val="20"/>
        </w:numPr>
      </w:pPr>
      <w:r>
        <w:t>Áreas: Residencial, Comercial, Industrial</w:t>
      </w:r>
    </w:p>
    <w:p w14:paraId="63E467D9" w14:textId="77777777" w:rsidR="00FF548A" w:rsidRDefault="002B5113">
      <w:pPr>
        <w:pStyle w:val="Compact"/>
        <w:numPr>
          <w:ilvl w:val="1"/>
          <w:numId w:val="20"/>
        </w:numPr>
      </w:pPr>
      <w:r>
        <w:t>Filtro: Año</w:t>
      </w:r>
    </w:p>
    <w:p w14:paraId="4C70E40C" w14:textId="77777777" w:rsidR="00FF548A" w:rsidRDefault="002B5113">
      <w:pPr>
        <w:pStyle w:val="Compact"/>
        <w:numPr>
          <w:ilvl w:val="0"/>
          <w:numId w:val="19"/>
        </w:numPr>
      </w:pPr>
      <w:r>
        <w:rPr>
          <w:b/>
          <w:bCs/>
        </w:rPr>
        <w:t>Heatmap Calendario: Intensidad de Atípicos</w:t>
      </w:r>
    </w:p>
    <w:p w14:paraId="21E96FA3" w14:textId="77777777" w:rsidR="00FF548A" w:rsidRDefault="002B5113">
      <w:pPr>
        <w:pStyle w:val="Compact"/>
        <w:numPr>
          <w:ilvl w:val="1"/>
          <w:numId w:val="21"/>
        </w:numPr>
      </w:pPr>
      <w:r>
        <w:t>Filas: Semana del año</w:t>
      </w:r>
    </w:p>
    <w:p w14:paraId="136C7A70" w14:textId="77777777" w:rsidR="00FF548A" w:rsidRDefault="002B5113">
      <w:pPr>
        <w:pStyle w:val="Compact"/>
        <w:numPr>
          <w:ilvl w:val="1"/>
          <w:numId w:val="21"/>
        </w:numPr>
      </w:pPr>
      <w:r>
        <w:t>Columnas: Día de la semana</w:t>
      </w:r>
    </w:p>
    <w:p w14:paraId="43A1D355" w14:textId="77777777" w:rsidR="00FF548A" w:rsidRDefault="002B5113">
      <w:pPr>
        <w:pStyle w:val="Compact"/>
        <w:numPr>
          <w:ilvl w:val="1"/>
          <w:numId w:val="21"/>
        </w:numPr>
      </w:pPr>
      <w:r>
        <w:t>Color: Cantidad de atípicos detectados</w:t>
      </w:r>
    </w:p>
    <w:p w14:paraId="32354A02" w14:textId="77777777" w:rsidR="00FF548A" w:rsidRDefault="002B5113">
      <w:pPr>
        <w:pStyle w:val="Compact"/>
        <w:numPr>
          <w:ilvl w:val="1"/>
          <w:numId w:val="21"/>
        </w:numPr>
      </w:pPr>
      <w:r>
        <w:t>Tooltip: Fecha, Total atípicos</w:t>
      </w:r>
    </w:p>
    <w:p w14:paraId="4164F84E" w14:textId="77777777" w:rsidR="00FF548A" w:rsidRDefault="002B5113">
      <w:pPr>
        <w:pStyle w:val="Compact"/>
        <w:numPr>
          <w:ilvl w:val="0"/>
          <w:numId w:val="19"/>
        </w:numPr>
      </w:pPr>
      <w:r>
        <w:rPr>
          <w:b/>
          <w:bCs/>
        </w:rPr>
        <w:t>Gráfico de Líneas Múltiples: Comparación Anual</w:t>
      </w:r>
    </w:p>
    <w:p w14:paraId="5996B069" w14:textId="77777777" w:rsidR="00FF548A" w:rsidRDefault="002B5113">
      <w:pPr>
        <w:pStyle w:val="Compact"/>
        <w:numPr>
          <w:ilvl w:val="1"/>
          <w:numId w:val="22"/>
        </w:numPr>
      </w:pPr>
      <w:r>
        <w:t>Eje X: Mes (1-12)</w:t>
      </w:r>
    </w:p>
    <w:p w14:paraId="04FA9174" w14:textId="77777777" w:rsidR="00FF548A" w:rsidRDefault="002B5113">
      <w:pPr>
        <w:pStyle w:val="Compact"/>
        <w:numPr>
          <w:ilvl w:val="1"/>
          <w:numId w:val="22"/>
        </w:numPr>
      </w:pPr>
      <w:r>
        <w:t>Eje Y: Facturación</w:t>
      </w:r>
    </w:p>
    <w:p w14:paraId="1BAAB26F" w14:textId="77777777" w:rsidR="00FF548A" w:rsidRDefault="002B5113">
      <w:pPr>
        <w:pStyle w:val="Compact"/>
        <w:numPr>
          <w:ilvl w:val="1"/>
          <w:numId w:val="22"/>
        </w:numPr>
      </w:pPr>
      <w:r>
        <w:t>Líneas: Año 2022, 2023, 2024, 2025</w:t>
      </w:r>
    </w:p>
    <w:p w14:paraId="7E8C1500" w14:textId="77777777" w:rsidR="00FF548A" w:rsidRDefault="002B5113">
      <w:pPr>
        <w:pStyle w:val="Compact"/>
        <w:numPr>
          <w:ilvl w:val="0"/>
          <w:numId w:val="19"/>
        </w:numPr>
      </w:pPr>
      <w:r>
        <w:rPr>
          <w:b/>
          <w:bCs/>
        </w:rPr>
        <w:t>Ribbon Chart: Ranking de Distritos por Mes</w:t>
      </w:r>
    </w:p>
    <w:p w14:paraId="5F0EA88B" w14:textId="77777777" w:rsidR="00FF548A" w:rsidRDefault="002B5113">
      <w:pPr>
        <w:pStyle w:val="Compact"/>
        <w:numPr>
          <w:ilvl w:val="1"/>
          <w:numId w:val="23"/>
        </w:numPr>
      </w:pPr>
      <w:r>
        <w:t>Eje X: Mes</w:t>
      </w:r>
    </w:p>
    <w:p w14:paraId="5064CCF6" w14:textId="77777777" w:rsidR="00FF548A" w:rsidRDefault="002B5113">
      <w:pPr>
        <w:pStyle w:val="Compact"/>
        <w:numPr>
          <w:ilvl w:val="1"/>
          <w:numId w:val="23"/>
        </w:numPr>
      </w:pPr>
      <w:r>
        <w:t>Bandas: Top 5 distritos con mayor facturación</w:t>
      </w:r>
    </w:p>
    <w:p w14:paraId="4617EBDC" w14:textId="77777777" w:rsidR="00FF548A" w:rsidRDefault="002B5113">
      <w:pPr>
        <w:pStyle w:val="Compact"/>
        <w:numPr>
          <w:ilvl w:val="1"/>
          <w:numId w:val="23"/>
        </w:numPr>
      </w:pPr>
      <w:r>
        <w:t>Ancho: Monto facturado</w:t>
      </w:r>
    </w:p>
    <w:p w14:paraId="1EC01F61" w14:textId="77777777" w:rsidR="00FF548A" w:rsidRDefault="002B5113">
      <w:pPr>
        <w:pStyle w:val="Ttulo4"/>
      </w:pPr>
      <w:bookmarkStart w:id="142" w:name="filtros-y-slicers"/>
      <w:bookmarkEnd w:id="141"/>
      <w:r>
        <w:t>9.2.5 Filtros y Slicers</w:t>
      </w:r>
    </w:p>
    <w:p w14:paraId="4B809884" w14:textId="77777777" w:rsidR="00FF548A" w:rsidRDefault="002B5113">
      <w:pPr>
        <w:pStyle w:val="FirstParagraph"/>
      </w:pPr>
      <w:r>
        <w:rPr>
          <w:b/>
          <w:bCs/>
        </w:rPr>
        <w:t>Filtros Globales:</w:t>
      </w:r>
    </w:p>
    <w:p w14:paraId="1F67D659" w14:textId="77777777" w:rsidR="00FF548A" w:rsidRDefault="002B5113">
      <w:pPr>
        <w:pStyle w:val="Compact"/>
        <w:numPr>
          <w:ilvl w:val="0"/>
          <w:numId w:val="24"/>
        </w:numPr>
      </w:pPr>
      <w:r>
        <w:rPr>
          <w:b/>
          <w:bCs/>
        </w:rPr>
        <w:t>Slicer de Fecha:</w:t>
      </w:r>
    </w:p>
    <w:p w14:paraId="6D96D85D" w14:textId="77777777" w:rsidR="00FF548A" w:rsidRDefault="002B5113">
      <w:pPr>
        <w:pStyle w:val="Compact"/>
        <w:numPr>
          <w:ilvl w:val="1"/>
          <w:numId w:val="25"/>
        </w:numPr>
      </w:pPr>
      <w:r>
        <w:t>Tipo: Between</w:t>
      </w:r>
    </w:p>
    <w:p w14:paraId="4EF7654A" w14:textId="77777777" w:rsidR="00FF548A" w:rsidRDefault="002B5113">
      <w:pPr>
        <w:pStyle w:val="Compact"/>
        <w:numPr>
          <w:ilvl w:val="1"/>
          <w:numId w:val="25"/>
        </w:numPr>
      </w:pPr>
      <w:r>
        <w:t>Rango: 2022-01 a 2025-12</w:t>
      </w:r>
    </w:p>
    <w:p w14:paraId="03F5AB51" w14:textId="77777777" w:rsidR="00FF548A" w:rsidRDefault="002B5113">
      <w:pPr>
        <w:pStyle w:val="Compact"/>
        <w:numPr>
          <w:ilvl w:val="1"/>
          <w:numId w:val="25"/>
        </w:numPr>
      </w:pPr>
      <w:r>
        <w:t>Default: Últimos 6 meses</w:t>
      </w:r>
    </w:p>
    <w:p w14:paraId="02B9F754" w14:textId="77777777" w:rsidR="00FF548A" w:rsidRDefault="002B5113">
      <w:pPr>
        <w:pStyle w:val="Compact"/>
        <w:numPr>
          <w:ilvl w:val="0"/>
          <w:numId w:val="24"/>
        </w:numPr>
      </w:pPr>
      <w:r>
        <w:rPr>
          <w:b/>
          <w:bCs/>
        </w:rPr>
        <w:t>Slicer de Zona:</w:t>
      </w:r>
    </w:p>
    <w:p w14:paraId="33520E22" w14:textId="77777777" w:rsidR="00FF548A" w:rsidRDefault="002B5113">
      <w:pPr>
        <w:pStyle w:val="Compact"/>
        <w:numPr>
          <w:ilvl w:val="1"/>
          <w:numId w:val="26"/>
        </w:numPr>
      </w:pPr>
      <w:r>
        <w:t>Tipo: Dropdown (multi-select)</w:t>
      </w:r>
    </w:p>
    <w:p w14:paraId="6DF5062B" w14:textId="77777777" w:rsidR="00FF548A" w:rsidRDefault="002B5113">
      <w:pPr>
        <w:pStyle w:val="Compact"/>
        <w:numPr>
          <w:ilvl w:val="1"/>
          <w:numId w:val="26"/>
        </w:numPr>
      </w:pPr>
      <w:r>
        <w:t>Opciones: NORTE, SUR, ESTE, OESTE, CENTRO</w:t>
      </w:r>
    </w:p>
    <w:p w14:paraId="6BFA8BF7" w14:textId="77777777" w:rsidR="00FF548A" w:rsidRDefault="002B5113">
      <w:pPr>
        <w:pStyle w:val="Compact"/>
        <w:numPr>
          <w:ilvl w:val="0"/>
          <w:numId w:val="24"/>
        </w:numPr>
      </w:pPr>
      <w:r>
        <w:rPr>
          <w:b/>
          <w:bCs/>
        </w:rPr>
        <w:t>Slicer de Tipo Cliente:</w:t>
      </w:r>
    </w:p>
    <w:p w14:paraId="05D875C0" w14:textId="77777777" w:rsidR="00FF548A" w:rsidRDefault="002B5113">
      <w:pPr>
        <w:pStyle w:val="Compact"/>
        <w:numPr>
          <w:ilvl w:val="1"/>
          <w:numId w:val="27"/>
        </w:numPr>
      </w:pPr>
      <w:r>
        <w:t>Tipo: Botones</w:t>
      </w:r>
    </w:p>
    <w:p w14:paraId="5C29F355" w14:textId="77777777" w:rsidR="00FF548A" w:rsidRDefault="002B5113">
      <w:pPr>
        <w:pStyle w:val="Compact"/>
        <w:numPr>
          <w:ilvl w:val="1"/>
          <w:numId w:val="27"/>
        </w:numPr>
      </w:pPr>
      <w:r>
        <w:t>Opciones: RESIDENCIAL, COMERCIAL, INDUSTRIAL</w:t>
      </w:r>
    </w:p>
    <w:p w14:paraId="5068E0A4" w14:textId="77777777" w:rsidR="00FF548A" w:rsidRDefault="002B5113">
      <w:pPr>
        <w:pStyle w:val="Compact"/>
        <w:numPr>
          <w:ilvl w:val="0"/>
          <w:numId w:val="24"/>
        </w:numPr>
      </w:pPr>
      <w:r>
        <w:rPr>
          <w:b/>
          <w:bCs/>
        </w:rPr>
        <w:t>Slicer de Distrito:</w:t>
      </w:r>
    </w:p>
    <w:p w14:paraId="627EC878" w14:textId="77777777" w:rsidR="00FF548A" w:rsidRDefault="002B5113">
      <w:pPr>
        <w:pStyle w:val="Compact"/>
        <w:numPr>
          <w:ilvl w:val="1"/>
          <w:numId w:val="28"/>
        </w:numPr>
      </w:pPr>
      <w:r>
        <w:t>Tipo: List (con búsqueda)</w:t>
      </w:r>
    </w:p>
    <w:p w14:paraId="34DD9C14" w14:textId="77777777" w:rsidR="00FF548A" w:rsidRDefault="002B5113">
      <w:pPr>
        <w:pStyle w:val="Compact"/>
        <w:numPr>
          <w:ilvl w:val="1"/>
          <w:numId w:val="28"/>
        </w:numPr>
      </w:pPr>
      <w:r>
        <w:t>Opciones: 43 distritos de Lima</w:t>
      </w:r>
    </w:p>
    <w:p w14:paraId="34B9881A" w14:textId="77777777" w:rsidR="00FF548A" w:rsidRDefault="002B5113">
      <w:pPr>
        <w:pStyle w:val="Compact"/>
        <w:numPr>
          <w:ilvl w:val="0"/>
          <w:numId w:val="24"/>
        </w:numPr>
      </w:pPr>
      <w:r>
        <w:rPr>
          <w:b/>
          <w:bCs/>
        </w:rPr>
        <w:lastRenderedPageBreak/>
        <w:t>Slicer de Estado Atípico:</w:t>
      </w:r>
    </w:p>
    <w:p w14:paraId="4CA7294F" w14:textId="77777777" w:rsidR="00FF548A" w:rsidRDefault="002B5113">
      <w:pPr>
        <w:pStyle w:val="Compact"/>
        <w:numPr>
          <w:ilvl w:val="1"/>
          <w:numId w:val="29"/>
        </w:numPr>
      </w:pPr>
      <w:r>
        <w:t>Tipo: Toggle</w:t>
      </w:r>
    </w:p>
    <w:p w14:paraId="43E889B3" w14:textId="77777777" w:rsidR="00FF548A" w:rsidRDefault="002B5113">
      <w:pPr>
        <w:pStyle w:val="Compact"/>
        <w:numPr>
          <w:ilvl w:val="1"/>
          <w:numId w:val="29"/>
        </w:numPr>
      </w:pPr>
      <w:r>
        <w:t>Opciones: Todos, Solo Atípicos, Solo Normales</w:t>
      </w:r>
    </w:p>
    <w:p w14:paraId="4AF7753D" w14:textId="77777777" w:rsidR="00FF548A" w:rsidRDefault="002B5113">
      <w:pPr>
        <w:pStyle w:val="FirstParagraph"/>
      </w:pPr>
      <w:r>
        <w:rPr>
          <w:b/>
          <w:bCs/>
        </w:rPr>
        <w:t>Interactividad:</w:t>
      </w:r>
      <w:r>
        <w:t xml:space="preserve"> - Cross-filtering habilitado entre visualizaciones - Drill-down: Año → Mes → Semana - Drill-through: Desde resumen a detalle de cliente</w:t>
      </w:r>
    </w:p>
    <w:p w14:paraId="12597D81" w14:textId="77777777" w:rsidR="00FF548A" w:rsidRDefault="002B5113">
      <w:pPr>
        <w:pStyle w:val="Ttulo3"/>
      </w:pPr>
      <w:bookmarkStart w:id="143" w:name="Xdfa146b808110f4f017258d93c8e2c81481d75a"/>
      <w:bookmarkEnd w:id="137"/>
      <w:bookmarkEnd w:id="142"/>
      <w:r>
        <w:t>9.3 Amazon QuickSight - Implementación Alternativa</w:t>
      </w:r>
    </w:p>
    <w:p w14:paraId="0E307743" w14:textId="77777777" w:rsidR="00FF548A" w:rsidRDefault="002B5113">
      <w:pPr>
        <w:pStyle w:val="Ttulo4"/>
      </w:pPr>
      <w:bookmarkStart w:id="144" w:name="configuración-de-quicksight"/>
      <w:r>
        <w:t>9.3.1 Configuración de QuickSight</w:t>
      </w:r>
    </w:p>
    <w:p w14:paraId="745BFE0F" w14:textId="77777777" w:rsidR="00FF548A" w:rsidRDefault="002B5113">
      <w:pPr>
        <w:pStyle w:val="FirstParagraph"/>
      </w:pPr>
      <w:r>
        <w:rPr>
          <w:b/>
          <w:bCs/>
        </w:rPr>
        <w:t>Creación del Dataset:</w:t>
      </w:r>
    </w:p>
    <w:p w14:paraId="082E728C" w14:textId="77777777" w:rsidR="00FF548A" w:rsidRDefault="002B5113">
      <w:pPr>
        <w:pStyle w:val="SourceCode"/>
      </w:pPr>
      <w:r>
        <w:rPr>
          <w:rStyle w:val="VerbatimChar"/>
        </w:rPr>
        <w:t>Nombre: LuzDelSur_Facturacion_Atipica</w:t>
      </w:r>
      <w:r>
        <w:br/>
      </w:r>
      <w:r>
        <w:rPr>
          <w:rStyle w:val="VerbatimChar"/>
        </w:rPr>
        <w:t>Fuente: Amazon Athena</w:t>
      </w:r>
      <w:r>
        <w:br/>
      </w:r>
      <w:r>
        <w:rPr>
          <w:rStyle w:val="VerbatimChar"/>
        </w:rPr>
        <w:t>Workgroup: primary</w:t>
      </w:r>
      <w:r>
        <w:br/>
      </w:r>
      <w:r>
        <w:rPr>
          <w:rStyle w:val="VerbatimChar"/>
        </w:rPr>
        <w:t>Database: gold_db</w:t>
      </w:r>
      <w:r>
        <w:br/>
      </w:r>
      <w:r>
        <w:rPr>
          <w:rStyle w:val="VerbatimChar"/>
        </w:rPr>
        <w:t>Table: gold_facturacion_teorica_mes</w:t>
      </w:r>
      <w:r>
        <w:br/>
      </w:r>
      <w:r>
        <w:br/>
      </w:r>
      <w:r>
        <w:rPr>
          <w:rStyle w:val="VerbatimChar"/>
        </w:rPr>
        <w:t>SPICE Import: Enabled (para mejor performance)</w:t>
      </w:r>
      <w:r>
        <w:br/>
      </w:r>
      <w:r>
        <w:rPr>
          <w:rStyle w:val="VerbatimChar"/>
        </w:rPr>
        <w:t>Refresh Schedule: Daily at 03:00 AM</w:t>
      </w:r>
    </w:p>
    <w:p w14:paraId="78ED2A51" w14:textId="77777777" w:rsidR="00FF548A" w:rsidRDefault="002B5113">
      <w:pPr>
        <w:pStyle w:val="FirstParagraph"/>
      </w:pPr>
      <w:r>
        <w:rPr>
          <w:b/>
          <w:bCs/>
        </w:rPr>
        <w:t>Query Personalizada:</w:t>
      </w:r>
    </w:p>
    <w:p w14:paraId="3D7D4DE0" w14:textId="77777777" w:rsidR="00FF548A" w:rsidRDefault="002B5113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anio_mes,</w:t>
      </w:r>
      <w:r>
        <w:br/>
      </w:r>
      <w:r>
        <w:rPr>
          <w:rStyle w:val="NormalTok"/>
        </w:rPr>
        <w:t xml:space="preserve">    distrito,</w:t>
      </w:r>
      <w:r>
        <w:br/>
      </w:r>
      <w:r>
        <w:rPr>
          <w:rStyle w:val="NormalTok"/>
        </w:rPr>
        <w:t xml:space="preserve">    zona,</w:t>
      </w:r>
      <w:r>
        <w:br/>
      </w:r>
      <w:r>
        <w:rPr>
          <w:rStyle w:val="NormalTok"/>
        </w:rPr>
        <w:t xml:space="preserve">    tipo_cliente,</w:t>
      </w:r>
      <w:r>
        <w:br/>
      </w:r>
      <w:r>
        <w:rPr>
          <w:rStyle w:val="NormalTok"/>
        </w:rPr>
        <w:t xml:space="preserve">    nivel_tension,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total_facturas,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total_atipicos,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 xml:space="preserve">(facturacion_teorica) </w:t>
      </w:r>
      <w:r>
        <w:rPr>
          <w:rStyle w:val="KeywordTok"/>
        </w:rPr>
        <w:t>AS</w:t>
      </w:r>
      <w:r>
        <w:rPr>
          <w:rStyle w:val="NormalTok"/>
        </w:rPr>
        <w:t xml:space="preserve"> facturacion_total,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AVG</w:t>
      </w:r>
      <w:r>
        <w:rPr>
          <w:rStyle w:val="NormalTok"/>
        </w:rPr>
        <w:t xml:space="preserve">(facturacion_teorica) </w:t>
      </w:r>
      <w:r>
        <w:rPr>
          <w:rStyle w:val="KeywordTok"/>
        </w:rPr>
        <w:t>AS</w:t>
      </w:r>
      <w:r>
        <w:rPr>
          <w:rStyle w:val="NormalTok"/>
        </w:rPr>
        <w:t xml:space="preserve"> facturacion_promedio,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 xml:space="preserve">(energia_total_kwh) </w:t>
      </w:r>
      <w:r>
        <w:rPr>
          <w:rStyle w:val="KeywordTok"/>
        </w:rPr>
        <w:t>AS</w:t>
      </w:r>
      <w:r>
        <w:rPr>
          <w:rStyle w:val="NormalTok"/>
        </w:rPr>
        <w:t xml:space="preserve"> energia_total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gold_db.gold_facturacion_teorica_mes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anio_mes, distrito, zona, tipo_cliente, nivel_tension</w:t>
      </w:r>
    </w:p>
    <w:p w14:paraId="0B216C4F" w14:textId="77777777" w:rsidR="00FF548A" w:rsidRDefault="002B5113">
      <w:pPr>
        <w:pStyle w:val="Ttulo4"/>
      </w:pPr>
      <w:bookmarkStart w:id="145" w:name="análisis-en-quicksight"/>
      <w:bookmarkEnd w:id="144"/>
      <w:r>
        <w:t>9.3.2 Análisis en QuickSight</w:t>
      </w:r>
    </w:p>
    <w:p w14:paraId="1C44D5B0" w14:textId="77777777" w:rsidR="00FF548A" w:rsidRDefault="002B5113">
      <w:pPr>
        <w:pStyle w:val="FirstParagraph"/>
      </w:pPr>
      <w:r>
        <w:rPr>
          <w:b/>
          <w:bCs/>
        </w:rPr>
        <w:t>Dashboard QuickSight: “Monitoreo de Facturación Atípica”</w:t>
      </w:r>
    </w:p>
    <w:p w14:paraId="17C68340" w14:textId="77777777" w:rsidR="00FF548A" w:rsidRDefault="002B5113">
      <w:pPr>
        <w:pStyle w:val="Textoindependiente"/>
      </w:pPr>
      <w:r>
        <w:rPr>
          <w:b/>
          <w:bCs/>
        </w:rPr>
        <w:t>Sheets Creadas:</w:t>
      </w:r>
    </w:p>
    <w:p w14:paraId="35A5FE93" w14:textId="77777777" w:rsidR="00FF548A" w:rsidRDefault="002B5113">
      <w:pPr>
        <w:pStyle w:val="Compact"/>
        <w:numPr>
          <w:ilvl w:val="0"/>
          <w:numId w:val="30"/>
        </w:numPr>
      </w:pPr>
      <w:r>
        <w:rPr>
          <w:b/>
          <w:bCs/>
        </w:rPr>
        <w:t>Sheet: Overview</w:t>
      </w:r>
    </w:p>
    <w:p w14:paraId="3C241C74" w14:textId="77777777" w:rsidR="00FF548A" w:rsidRDefault="002B5113">
      <w:pPr>
        <w:pStyle w:val="Compact"/>
        <w:numPr>
          <w:ilvl w:val="1"/>
          <w:numId w:val="31"/>
        </w:numPr>
      </w:pPr>
      <w:r>
        <w:t>KPI: Total Facturas, Total Atípicos, % Atípicos</w:t>
      </w:r>
    </w:p>
    <w:p w14:paraId="506459D1" w14:textId="77777777" w:rsidR="00FF548A" w:rsidRDefault="002B5113">
      <w:pPr>
        <w:pStyle w:val="Compact"/>
        <w:numPr>
          <w:ilvl w:val="1"/>
          <w:numId w:val="31"/>
        </w:numPr>
      </w:pPr>
      <w:r>
        <w:t>Line Chart: Tendencia mensual</w:t>
      </w:r>
    </w:p>
    <w:p w14:paraId="34D6924D" w14:textId="77777777" w:rsidR="00FF548A" w:rsidRDefault="002B5113">
      <w:pPr>
        <w:pStyle w:val="Compact"/>
        <w:numPr>
          <w:ilvl w:val="1"/>
          <w:numId w:val="31"/>
        </w:numPr>
      </w:pPr>
      <w:r>
        <w:t>Pie Chart: Distribución por tipo de cliente</w:t>
      </w:r>
    </w:p>
    <w:p w14:paraId="26B7529D" w14:textId="77777777" w:rsidR="00FF548A" w:rsidRDefault="002B5113">
      <w:pPr>
        <w:pStyle w:val="Compact"/>
        <w:numPr>
          <w:ilvl w:val="0"/>
          <w:numId w:val="30"/>
        </w:numPr>
      </w:pPr>
      <w:r>
        <w:rPr>
          <w:b/>
          <w:bCs/>
        </w:rPr>
        <w:t>Sheet: Análisis Geográfico</w:t>
      </w:r>
    </w:p>
    <w:p w14:paraId="61E9252E" w14:textId="77777777" w:rsidR="00FF548A" w:rsidRDefault="002B5113">
      <w:pPr>
        <w:pStyle w:val="Compact"/>
        <w:numPr>
          <w:ilvl w:val="1"/>
          <w:numId w:val="32"/>
        </w:numPr>
      </w:pPr>
      <w:r>
        <w:t>Map: Distribución geográfica de atípicos</w:t>
      </w:r>
    </w:p>
    <w:p w14:paraId="48442EE0" w14:textId="77777777" w:rsidR="00FF548A" w:rsidRDefault="002B5113">
      <w:pPr>
        <w:pStyle w:val="Compact"/>
        <w:numPr>
          <w:ilvl w:val="1"/>
          <w:numId w:val="32"/>
        </w:numPr>
      </w:pPr>
      <w:r>
        <w:lastRenderedPageBreak/>
        <w:t>Heat Map: Zona × Tipo Cliente</w:t>
      </w:r>
    </w:p>
    <w:p w14:paraId="7AC7270E" w14:textId="77777777" w:rsidR="00FF548A" w:rsidRDefault="002B5113">
      <w:pPr>
        <w:pStyle w:val="Compact"/>
        <w:numPr>
          <w:ilvl w:val="1"/>
          <w:numId w:val="32"/>
        </w:numPr>
      </w:pPr>
      <w:r>
        <w:t>Bar Chart: Top distritos</w:t>
      </w:r>
    </w:p>
    <w:p w14:paraId="45324291" w14:textId="77777777" w:rsidR="00FF548A" w:rsidRDefault="002B5113">
      <w:pPr>
        <w:pStyle w:val="Compact"/>
        <w:numPr>
          <w:ilvl w:val="0"/>
          <w:numId w:val="30"/>
        </w:numPr>
      </w:pPr>
      <w:r>
        <w:rPr>
          <w:b/>
          <w:bCs/>
        </w:rPr>
        <w:t>Sheet: Análisis Temporal</w:t>
      </w:r>
    </w:p>
    <w:p w14:paraId="34307F88" w14:textId="77777777" w:rsidR="00FF548A" w:rsidRDefault="002B5113">
      <w:pPr>
        <w:pStyle w:val="Compact"/>
        <w:numPr>
          <w:ilvl w:val="1"/>
          <w:numId w:val="33"/>
        </w:numPr>
      </w:pPr>
      <w:r>
        <w:t>Line Chart: Evolución mensual</w:t>
      </w:r>
    </w:p>
    <w:p w14:paraId="4399497E" w14:textId="77777777" w:rsidR="00FF548A" w:rsidRDefault="002B5113">
      <w:pPr>
        <w:pStyle w:val="Compact"/>
        <w:numPr>
          <w:ilvl w:val="1"/>
          <w:numId w:val="33"/>
        </w:numPr>
      </w:pPr>
      <w:r>
        <w:t>Combo Chart: Facturación + % Atípicos</w:t>
      </w:r>
    </w:p>
    <w:p w14:paraId="6AA52C61" w14:textId="77777777" w:rsidR="00FF548A" w:rsidRDefault="002B5113">
      <w:pPr>
        <w:pStyle w:val="Compact"/>
        <w:numPr>
          <w:ilvl w:val="1"/>
          <w:numId w:val="33"/>
        </w:numPr>
      </w:pPr>
      <w:r>
        <w:t>Forecast: Proyección próximos 3 meses (ML integrado)</w:t>
      </w:r>
    </w:p>
    <w:p w14:paraId="5DA47BA0" w14:textId="77777777" w:rsidR="00FF548A" w:rsidRDefault="002B5113">
      <w:pPr>
        <w:pStyle w:val="FirstParagraph"/>
      </w:pPr>
      <w:r>
        <w:rPr>
          <w:b/>
          <w:bCs/>
        </w:rPr>
        <w:t>Beneficios de QuickSight:</w:t>
      </w:r>
      <w:r>
        <w:t xml:space="preserve"> -  Integración nativa con Athena (sin configuración adicional) -  SPICE engine para queries ultrarrápidas (sub-segundo) -  ML Insights automáticos (detección de anomalías, forecasting) -  Acceso desde navegador web (sin instalación) -  Sharing seguro con permisos granulares</w:t>
      </w:r>
    </w:p>
    <w:p w14:paraId="0A2782AB" w14:textId="77777777" w:rsidR="00FF548A" w:rsidRDefault="002B5113">
      <w:pPr>
        <w:pStyle w:val="Ttulo3"/>
      </w:pPr>
      <w:bookmarkStart w:id="146" w:name="publicación-y-compartición"/>
      <w:bookmarkEnd w:id="143"/>
      <w:bookmarkEnd w:id="145"/>
      <w:r>
        <w:t>9.4 Publicación y Compartición</w:t>
      </w:r>
    </w:p>
    <w:p w14:paraId="28CC8FEC" w14:textId="77777777" w:rsidR="00FF548A" w:rsidRDefault="002B5113">
      <w:pPr>
        <w:pStyle w:val="Ttulo4"/>
      </w:pPr>
      <w:bookmarkStart w:id="147" w:name="power-bi-service-publicación-en-la-nube"/>
      <w:r>
        <w:t>9.4.1 Power BI Service (Publicación en la Nube)</w:t>
      </w:r>
    </w:p>
    <w:p w14:paraId="4ABA143F" w14:textId="77777777" w:rsidR="00FF548A" w:rsidRDefault="002B5113">
      <w:pPr>
        <w:pStyle w:val="FirstParagraph"/>
      </w:pPr>
      <w:r>
        <w:rPr>
          <w:b/>
          <w:bCs/>
        </w:rPr>
        <w:t>Proceso de Publicación:</w:t>
      </w:r>
    </w:p>
    <w:p w14:paraId="5FA7819D" w14:textId="77777777" w:rsidR="00FF548A" w:rsidRDefault="002B5113">
      <w:pPr>
        <w:numPr>
          <w:ilvl w:val="0"/>
          <w:numId w:val="34"/>
        </w:numPr>
      </w:pPr>
      <w:r>
        <w:rPr>
          <w:b/>
          <w:bCs/>
        </w:rPr>
        <w:t>Desde Power BI Desktop:</w:t>
      </w:r>
    </w:p>
    <w:p w14:paraId="38243DE0" w14:textId="77777777" w:rsidR="00FF548A" w:rsidRDefault="002B5113">
      <w:pPr>
        <w:pStyle w:val="SourceCode"/>
        <w:numPr>
          <w:ilvl w:val="0"/>
          <w:numId w:val="1"/>
        </w:numPr>
      </w:pPr>
      <w:r>
        <w:rPr>
          <w:rStyle w:val="VerbatimChar"/>
        </w:rPr>
        <w:t>File → Publish → Publish to Power BI</w:t>
      </w:r>
      <w:r>
        <w:br/>
      </w:r>
      <w:r>
        <w:rPr>
          <w:rStyle w:val="VerbatimChar"/>
        </w:rPr>
        <w:t>Workspace: LuzDelSur_Analytics</w:t>
      </w:r>
    </w:p>
    <w:p w14:paraId="61668C0C" w14:textId="77777777" w:rsidR="00FF548A" w:rsidRDefault="002B5113">
      <w:pPr>
        <w:numPr>
          <w:ilvl w:val="0"/>
          <w:numId w:val="34"/>
        </w:numPr>
      </w:pPr>
      <w:r>
        <w:rPr>
          <w:b/>
          <w:bCs/>
        </w:rPr>
        <w:t>Configuración de Dataset en Power BI Service:</w:t>
      </w:r>
    </w:p>
    <w:p w14:paraId="361781C0" w14:textId="77777777" w:rsidR="00FF548A" w:rsidRDefault="002B5113">
      <w:pPr>
        <w:pStyle w:val="SourceCode"/>
        <w:numPr>
          <w:ilvl w:val="0"/>
          <w:numId w:val="1"/>
        </w:numPr>
      </w:pPr>
      <w:r>
        <w:rPr>
          <w:rStyle w:val="VerbatimChar"/>
        </w:rPr>
        <w:t>Settings → Data source credentials</w:t>
      </w:r>
      <w:r>
        <w:br/>
      </w:r>
      <w:r>
        <w:rPr>
          <w:rStyle w:val="VerbatimChar"/>
        </w:rPr>
        <w:t>Authentication: OAuth2 (AWS IAM)</w:t>
      </w:r>
      <w:r>
        <w:br/>
      </w:r>
      <w:r>
        <w:rPr>
          <w:rStyle w:val="VerbatimChar"/>
        </w:rPr>
        <w:t>Refresh Schedule: Daily at 02:00 AM (UTC-5)</w:t>
      </w:r>
    </w:p>
    <w:p w14:paraId="3ED970FA" w14:textId="77777777" w:rsidR="00FF548A" w:rsidRDefault="002B5113">
      <w:pPr>
        <w:numPr>
          <w:ilvl w:val="0"/>
          <w:numId w:val="34"/>
        </w:numPr>
      </w:pPr>
      <w:r>
        <w:rPr>
          <w:b/>
          <w:bCs/>
        </w:rPr>
        <w:t>Configuración de Gateway (On-Premises Data Gateway):</w:t>
      </w:r>
    </w:p>
    <w:p w14:paraId="36CFF293" w14:textId="77777777" w:rsidR="00FF548A" w:rsidRDefault="002B5113">
      <w:pPr>
        <w:pStyle w:val="SourceCode"/>
        <w:numPr>
          <w:ilvl w:val="0"/>
          <w:numId w:val="1"/>
        </w:numPr>
      </w:pPr>
      <w:r>
        <w:rPr>
          <w:rStyle w:val="VerbatimChar"/>
        </w:rPr>
        <w:t>Gateway Name: LuzDelSur-Gateway</w:t>
      </w:r>
      <w:r>
        <w:br/>
      </w:r>
      <w:r>
        <w:rPr>
          <w:rStyle w:val="VerbatimChar"/>
        </w:rPr>
        <w:t>Region: South America</w:t>
      </w:r>
      <w:r>
        <w:br/>
      </w:r>
      <w:r>
        <w:rPr>
          <w:rStyle w:val="VerbatimChar"/>
        </w:rPr>
        <w:t>Datasource: Amazon Redshift</w:t>
      </w:r>
      <w:r>
        <w:br/>
      </w:r>
      <w:r>
        <w:rPr>
          <w:rStyle w:val="VerbatimChar"/>
        </w:rPr>
        <w:t>Connection: proyecto-vpc-workgroup...redshift-serverless.amazonaws.com</w:t>
      </w:r>
    </w:p>
    <w:p w14:paraId="6299BD61" w14:textId="77777777" w:rsidR="00FF548A" w:rsidRDefault="002B5113">
      <w:pPr>
        <w:pStyle w:val="FirstParagraph"/>
      </w:pPr>
      <w:r>
        <w:rPr>
          <w:b/>
          <w:bCs/>
        </w:rPr>
        <w:t>Dashboard Publicado:</w:t>
      </w:r>
    </w:p>
    <w:p w14:paraId="3F03131F" w14:textId="77777777" w:rsidR="00FF548A" w:rsidRDefault="002B5113">
      <w:pPr>
        <w:pStyle w:val="Textoindependiente"/>
      </w:pPr>
      <w:r>
        <w:rPr>
          <w:b/>
          <w:bCs/>
        </w:rPr>
        <w:t>URL (Requiere cuenta Premium):</w:t>
      </w:r>
      <w:r>
        <w:br/>
      </w:r>
      <w:r>
        <w:rPr>
          <w:rStyle w:val="VerbatimChar"/>
        </w:rPr>
        <w:t>https://app.powerbi.com/groups/[workspace-id]/dashboards/[dashboard-id]</w:t>
      </w:r>
    </w:p>
    <w:p w14:paraId="740160C7" w14:textId="77777777" w:rsidR="00FF548A" w:rsidRDefault="002B5113">
      <w:pPr>
        <w:pStyle w:val="Textoindependiente"/>
      </w:pPr>
      <w:r>
        <w:rPr>
          <w:b/>
          <w:bCs/>
        </w:rPr>
        <w:t>Permisos Configurados: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36"/>
        <w:gridCol w:w="1685"/>
        <w:gridCol w:w="2642"/>
      </w:tblGrid>
      <w:tr w:rsidR="00FF548A" w14:paraId="3D7AAE7D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EAAE4C" w14:textId="77777777" w:rsidR="00FF548A" w:rsidRDefault="002B5113">
            <w:pPr>
              <w:pStyle w:val="Compact"/>
            </w:pPr>
            <w:r>
              <w:t>Usuario/Grupo</w:t>
            </w:r>
          </w:p>
        </w:tc>
        <w:tc>
          <w:tcPr>
            <w:tcW w:w="0" w:type="auto"/>
          </w:tcPr>
          <w:p w14:paraId="0D2D8B21" w14:textId="77777777" w:rsidR="00FF548A" w:rsidRDefault="002B5113">
            <w:pPr>
              <w:pStyle w:val="Compact"/>
            </w:pPr>
            <w:r>
              <w:t>Permiso</w:t>
            </w:r>
          </w:p>
        </w:tc>
        <w:tc>
          <w:tcPr>
            <w:tcW w:w="0" w:type="auto"/>
          </w:tcPr>
          <w:p w14:paraId="273F2BA9" w14:textId="77777777" w:rsidR="00FF548A" w:rsidRDefault="002B5113">
            <w:pPr>
              <w:pStyle w:val="Compact"/>
            </w:pPr>
            <w:r>
              <w:t>Acceso</w:t>
            </w:r>
          </w:p>
        </w:tc>
      </w:tr>
      <w:tr w:rsidR="00FF548A" w14:paraId="37D33231" w14:textId="77777777">
        <w:tc>
          <w:tcPr>
            <w:tcW w:w="0" w:type="auto"/>
          </w:tcPr>
          <w:p w14:paraId="2684BED0" w14:textId="77777777" w:rsidR="00FF548A" w:rsidRDefault="002B5113">
            <w:pPr>
              <w:pStyle w:val="Compact"/>
            </w:pPr>
            <w:r>
              <w:t>Gerencia Comercial</w:t>
            </w:r>
          </w:p>
        </w:tc>
        <w:tc>
          <w:tcPr>
            <w:tcW w:w="0" w:type="auto"/>
          </w:tcPr>
          <w:p w14:paraId="4D98FD64" w14:textId="77777777" w:rsidR="00FF548A" w:rsidRDefault="002B5113">
            <w:pPr>
              <w:pStyle w:val="Compact"/>
            </w:pPr>
            <w:r>
              <w:t>Viewer</w:t>
            </w:r>
          </w:p>
        </w:tc>
        <w:tc>
          <w:tcPr>
            <w:tcW w:w="0" w:type="auto"/>
          </w:tcPr>
          <w:p w14:paraId="013DB847" w14:textId="77777777" w:rsidR="00FF548A" w:rsidRDefault="002B5113">
            <w:pPr>
              <w:pStyle w:val="Compact"/>
            </w:pPr>
            <w:r>
              <w:t>Dashboard + Reportes</w:t>
            </w:r>
          </w:p>
        </w:tc>
      </w:tr>
      <w:tr w:rsidR="00FF548A" w14:paraId="1978C1B2" w14:textId="77777777">
        <w:tc>
          <w:tcPr>
            <w:tcW w:w="0" w:type="auto"/>
          </w:tcPr>
          <w:p w14:paraId="3C3956B2" w14:textId="77777777" w:rsidR="00FF548A" w:rsidRDefault="002B5113">
            <w:pPr>
              <w:pStyle w:val="Compact"/>
            </w:pPr>
            <w:r>
              <w:t>Analistas BI</w:t>
            </w:r>
          </w:p>
        </w:tc>
        <w:tc>
          <w:tcPr>
            <w:tcW w:w="0" w:type="auto"/>
          </w:tcPr>
          <w:p w14:paraId="7EBFC83F" w14:textId="77777777" w:rsidR="00FF548A" w:rsidRDefault="002B5113">
            <w:pPr>
              <w:pStyle w:val="Compact"/>
            </w:pPr>
            <w:r>
              <w:t>Contributor</w:t>
            </w:r>
          </w:p>
        </w:tc>
        <w:tc>
          <w:tcPr>
            <w:tcW w:w="0" w:type="auto"/>
          </w:tcPr>
          <w:p w14:paraId="1E721412" w14:textId="77777777" w:rsidR="00FF548A" w:rsidRDefault="002B5113">
            <w:pPr>
              <w:pStyle w:val="Compact"/>
            </w:pPr>
            <w:r>
              <w:t>Dashboard + Edición</w:t>
            </w:r>
          </w:p>
        </w:tc>
      </w:tr>
      <w:tr w:rsidR="00FF548A" w14:paraId="49489091" w14:textId="77777777">
        <w:tc>
          <w:tcPr>
            <w:tcW w:w="0" w:type="auto"/>
          </w:tcPr>
          <w:p w14:paraId="48AB8442" w14:textId="77777777" w:rsidR="00FF548A" w:rsidRDefault="002B5113">
            <w:pPr>
              <w:pStyle w:val="Compact"/>
            </w:pPr>
            <w:r>
              <w:t>Auditoría</w:t>
            </w:r>
          </w:p>
        </w:tc>
        <w:tc>
          <w:tcPr>
            <w:tcW w:w="0" w:type="auto"/>
          </w:tcPr>
          <w:p w14:paraId="76FDB376" w14:textId="77777777" w:rsidR="00FF548A" w:rsidRDefault="002B5113">
            <w:pPr>
              <w:pStyle w:val="Compact"/>
            </w:pPr>
            <w:r>
              <w:t>Viewer</w:t>
            </w:r>
          </w:p>
        </w:tc>
        <w:tc>
          <w:tcPr>
            <w:tcW w:w="0" w:type="auto"/>
          </w:tcPr>
          <w:p w14:paraId="7DDAADC0" w14:textId="77777777" w:rsidR="00FF548A" w:rsidRDefault="002B5113">
            <w:pPr>
              <w:pStyle w:val="Compact"/>
            </w:pPr>
            <w:r>
              <w:t>Solo reportes específicos</w:t>
            </w:r>
          </w:p>
        </w:tc>
      </w:tr>
      <w:tr w:rsidR="00FF548A" w14:paraId="6FC2C8FF" w14:textId="77777777">
        <w:tc>
          <w:tcPr>
            <w:tcW w:w="0" w:type="auto"/>
          </w:tcPr>
          <w:p w14:paraId="7FDEE137" w14:textId="77777777" w:rsidR="00FF548A" w:rsidRDefault="002B5113">
            <w:pPr>
              <w:pStyle w:val="Compact"/>
            </w:pPr>
            <w:r>
              <w:lastRenderedPageBreak/>
              <w:t>External Stakeholders</w:t>
            </w:r>
          </w:p>
        </w:tc>
        <w:tc>
          <w:tcPr>
            <w:tcW w:w="0" w:type="auto"/>
          </w:tcPr>
          <w:p w14:paraId="2472F351" w14:textId="77777777" w:rsidR="00FF548A" w:rsidRDefault="002B5113">
            <w:pPr>
              <w:pStyle w:val="Compact"/>
            </w:pPr>
            <w:r>
              <w:t>Limited Viewer</w:t>
            </w:r>
          </w:p>
        </w:tc>
        <w:tc>
          <w:tcPr>
            <w:tcW w:w="0" w:type="auto"/>
          </w:tcPr>
          <w:p w14:paraId="68ED3979" w14:textId="77777777" w:rsidR="00FF548A" w:rsidRDefault="002B5113">
            <w:pPr>
              <w:pStyle w:val="Compact"/>
            </w:pPr>
            <w:r>
              <w:t>Dashboard embebido</w:t>
            </w:r>
          </w:p>
        </w:tc>
      </w:tr>
    </w:tbl>
    <w:p w14:paraId="1EA5CA03" w14:textId="77777777" w:rsidR="00FF548A" w:rsidRDefault="002B5113">
      <w:pPr>
        <w:pStyle w:val="Ttulo4"/>
      </w:pPr>
      <w:bookmarkStart w:id="148" w:name="quicksight---sharing"/>
      <w:bookmarkEnd w:id="147"/>
      <w:r>
        <w:t>9.4.2 QuickSight - Sharing</w:t>
      </w:r>
    </w:p>
    <w:p w14:paraId="594393CE" w14:textId="77777777" w:rsidR="00FF548A" w:rsidRDefault="002B5113">
      <w:pPr>
        <w:pStyle w:val="FirstParagraph"/>
      </w:pPr>
      <w:r>
        <w:rPr>
          <w:b/>
          <w:bCs/>
        </w:rPr>
        <w:t>Compartición de Dashboard:</w:t>
      </w:r>
    </w:p>
    <w:p w14:paraId="108A20F4" w14:textId="77777777" w:rsidR="00FF548A" w:rsidRDefault="002B5113">
      <w:pPr>
        <w:pStyle w:val="SourceCode"/>
      </w:pPr>
      <w:r>
        <w:rPr>
          <w:rStyle w:val="VerbatimChar"/>
        </w:rPr>
        <w:t>Dashboard → Share → Share dashboard</w:t>
      </w:r>
      <w:r>
        <w:br/>
      </w:r>
      <w:r>
        <w:rPr>
          <w:rStyle w:val="VerbatimChar"/>
        </w:rPr>
        <w:t xml:space="preserve">Users: </w:t>
      </w:r>
      <w:r>
        <w:br/>
      </w:r>
      <w:r>
        <w:rPr>
          <w:rStyle w:val="VerbatimChar"/>
        </w:rPr>
        <w:t>- comercial@luzdelsur.com (Reader)</w:t>
      </w:r>
      <w:r>
        <w:br/>
      </w:r>
      <w:r>
        <w:rPr>
          <w:rStyle w:val="VerbatimChar"/>
        </w:rPr>
        <w:t>- analistas@luzdelsur.com (Co-Owner)</w:t>
      </w:r>
      <w:r>
        <w:br/>
      </w:r>
      <w:r>
        <w:br/>
      </w:r>
      <w:r>
        <w:rPr>
          <w:rStyle w:val="VerbatimChar"/>
        </w:rPr>
        <w:t>Email notification: Enabled</w:t>
      </w:r>
      <w:r>
        <w:br/>
      </w:r>
      <w:r>
        <w:rPr>
          <w:rStyle w:val="VerbatimChar"/>
        </w:rPr>
        <w:t>Embed options: Enabled (para integración web)</w:t>
      </w:r>
    </w:p>
    <w:p w14:paraId="1E1EDF53" w14:textId="77777777" w:rsidR="00FF548A" w:rsidRDefault="002B5113">
      <w:pPr>
        <w:pStyle w:val="FirstParagraph"/>
      </w:pPr>
      <w:r>
        <w:rPr>
          <w:b/>
          <w:bCs/>
        </w:rPr>
        <w:t>Embedding en Aplicación Web:</w:t>
      </w:r>
    </w:p>
    <w:p w14:paraId="216A2CD9" w14:textId="77777777" w:rsidR="00FF548A" w:rsidRDefault="002B5113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Dashboard Luz del Sur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"https://unpkg.com/amazon-quicksight-embedding-sdk@1.0.15/dist/quicksight-embedding-js-sdk.min.js"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"dashboardContainer"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var</w:t>
      </w:r>
      <w:r>
        <w:rPr>
          <w:rStyle w:val="NormalTok"/>
        </w:rPr>
        <w:t xml:space="preserve"> containerDiv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"dashboardContainer"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var</w:t>
      </w:r>
      <w:r>
        <w:rPr>
          <w:rStyle w:val="NormalTok"/>
        </w:rPr>
        <w:t xml:space="preserve"> options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"https://us-east-1.quicksight.aws.amazon.com/sn/embed/share/accounts/014562355623/dashboards/dashboard-id"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container</w:t>
      </w:r>
      <w:r>
        <w:rPr>
          <w:rStyle w:val="OperatorTok"/>
        </w:rPr>
        <w:t>:</w:t>
      </w:r>
      <w:r>
        <w:rPr>
          <w:rStyle w:val="NormalTok"/>
        </w:rPr>
        <w:t xml:space="preserve"> containerDiv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parameters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anio_mes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"202501"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scrolling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height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"700px"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"1000px"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QuickSightEmbedding</w:t>
      </w:r>
      <w:r>
        <w:rPr>
          <w:rStyle w:val="OperatorTok"/>
        </w:rPr>
        <w:t>.</w:t>
      </w:r>
      <w:r>
        <w:rPr>
          <w:rStyle w:val="FunctionTok"/>
        </w:rPr>
        <w:t>embedDashboard</w:t>
      </w:r>
      <w:r>
        <w:rPr>
          <w:rStyle w:val="NormalTok"/>
        </w:rPr>
        <w:t>(options)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0147556E" w14:textId="77777777" w:rsidR="00FF548A" w:rsidRDefault="002B5113">
      <w:pPr>
        <w:pStyle w:val="Ttulo3"/>
      </w:pPr>
      <w:bookmarkStart w:id="149" w:name="evidencias-de-visualización"/>
      <w:bookmarkEnd w:id="146"/>
      <w:bookmarkEnd w:id="148"/>
      <w:r>
        <w:t>9.5 Evidencias de Visualización</w:t>
      </w:r>
    </w:p>
    <w:p w14:paraId="28A51336" w14:textId="77777777" w:rsidR="00FF548A" w:rsidRDefault="002B5113">
      <w:pPr>
        <w:pStyle w:val="FirstParagraph"/>
      </w:pPr>
      <w:r>
        <w:rPr>
          <w:b/>
          <w:bCs/>
        </w:rPr>
        <w:t>Screenshots incluidos en:</w:t>
      </w:r>
      <w:r>
        <w:t xml:space="preserve"> - </w:t>
      </w:r>
      <w:r>
        <w:rPr>
          <w:rStyle w:val="VerbatimChar"/>
        </w:rPr>
        <w:t>Luz_del_Sur/Dashboard/evidencias/power_bi_dashboard_overview.png</w:t>
      </w:r>
      <w:r>
        <w:t xml:space="preserve"> - </w:t>
      </w:r>
      <w:r>
        <w:rPr>
          <w:rStyle w:val="VerbatimChar"/>
        </w:rPr>
        <w:t>Luz_del_Sur/Dashboard/evidencias/power_bi_analisis_atipicos.png</w:t>
      </w:r>
      <w:r>
        <w:t xml:space="preserve"> - </w:t>
      </w:r>
      <w:r>
        <w:rPr>
          <w:rStyle w:val="VerbatimChar"/>
        </w:rPr>
        <w:t>Luz_del_Sur/Dashboard/evidencias/quicksight_overview.png</w:t>
      </w:r>
    </w:p>
    <w:p w14:paraId="5FDEC593" w14:textId="77777777" w:rsidR="00FF548A" w:rsidRDefault="002B5113">
      <w:pPr>
        <w:pStyle w:val="Textoindependiente"/>
      </w:pPr>
      <w:r>
        <w:rPr>
          <w:b/>
          <w:bCs/>
        </w:rPr>
        <w:lastRenderedPageBreak/>
        <w:t>Link del Dashboard (Solo cuentas premium):</w:t>
      </w:r>
      <w:r>
        <w:t xml:space="preserve"> - Ver archivo: </w:t>
      </w:r>
      <w:r>
        <w:rPr>
          <w:rStyle w:val="VerbatimChar"/>
        </w:rPr>
        <w:t>Luz_del_Sur/Dashboard/publicación/Link Dashboard(Solo cuentas premium).txt</w:t>
      </w:r>
    </w:p>
    <w:p w14:paraId="004E7E46" w14:textId="77777777" w:rsidR="00FF548A" w:rsidRDefault="00AF30DA">
      <w:r>
        <w:pict w14:anchorId="295431B4">
          <v:rect id="_x0000_i1035" style="width:0;height:1.5pt" o:hralign="center" o:hrstd="t" o:hr="t"/>
        </w:pict>
      </w:r>
    </w:p>
    <w:p w14:paraId="5E4EE166" w14:textId="77777777" w:rsidR="00FF548A" w:rsidRDefault="002B5113">
      <w:pPr>
        <w:pStyle w:val="Ttulo2"/>
      </w:pPr>
      <w:bookmarkStart w:id="150" w:name="evidencias-de-despliegue-y-github"/>
      <w:bookmarkEnd w:id="134"/>
      <w:bookmarkEnd w:id="149"/>
      <w:r>
        <w:t>10. EVIDENCIAS DE DESPLIEGUE Y GITHUB</w:t>
      </w:r>
    </w:p>
    <w:p w14:paraId="1329F913" w14:textId="77777777" w:rsidR="00FF548A" w:rsidRDefault="002B5113">
      <w:pPr>
        <w:pStyle w:val="Ttulo3"/>
      </w:pPr>
      <w:bookmarkStart w:id="151" w:name="repositorio-github-1"/>
      <w:r>
        <w:t>10.1 Repositorio GitHub</w:t>
      </w:r>
    </w:p>
    <w:p w14:paraId="4C4508CC" w14:textId="77777777" w:rsidR="00FF548A" w:rsidRDefault="002B5113">
      <w:pPr>
        <w:pStyle w:val="Ttulo4"/>
      </w:pPr>
      <w:bookmarkStart w:id="152" w:name="estructura-del-repositorio"/>
      <w:r>
        <w:t>10.1.1 Estructura del Repositorio</w:t>
      </w:r>
    </w:p>
    <w:p w14:paraId="0F6F4B1C" w14:textId="77777777" w:rsidR="00FF548A" w:rsidRDefault="002B5113">
      <w:pPr>
        <w:pStyle w:val="FirstParagraph"/>
      </w:pPr>
      <w:r>
        <w:rPr>
          <w:b/>
          <w:bCs/>
        </w:rPr>
        <w:t>URL del Repositorio:</w:t>
      </w:r>
      <w:r>
        <w:br/>
      </w:r>
      <w:r>
        <w:rPr>
          <w:rStyle w:val="VerbatimChar"/>
        </w:rPr>
        <w:t>https://github.com/[usuario]/SI807_Cloud_BI_2025/tree/main/grupo08_luzdelsur</w:t>
      </w:r>
    </w:p>
    <w:p w14:paraId="3BA13236" w14:textId="77777777" w:rsidR="00FF548A" w:rsidRDefault="002B5113">
      <w:pPr>
        <w:pStyle w:val="Textoindependiente"/>
      </w:pPr>
      <w:r>
        <w:rPr>
          <w:b/>
          <w:bCs/>
        </w:rPr>
        <w:t>Estructura Completa:</w:t>
      </w:r>
    </w:p>
    <w:p w14:paraId="32100E92" w14:textId="77777777" w:rsidR="00FF548A" w:rsidRDefault="002B5113">
      <w:pPr>
        <w:pStyle w:val="SourceCode"/>
      </w:pPr>
      <w:r>
        <w:rPr>
          <w:rStyle w:val="VerbatimChar"/>
        </w:rPr>
        <w:t>grupo08_luzdelsur/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README.md                           # Documentación principal</w:t>
      </w:r>
      <w:r>
        <w:br/>
      </w:r>
      <w:r>
        <w:rPr>
          <w:rStyle w:val="VerbatimChar"/>
        </w:rPr>
        <w:t>├── informe_final.md                    # Este informe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Luz_del_Sur/</w:t>
      </w:r>
      <w:r>
        <w:br/>
      </w:r>
      <w:r>
        <w:rPr>
          <w:rStyle w:val="VerbatimChar"/>
        </w:rPr>
        <w:t>│   ├── INFORME-TECNICO-FINAL.md       # Informe técnico del proyecto</w:t>
      </w:r>
      <w:r>
        <w:br/>
      </w:r>
      <w:r>
        <w:rPr>
          <w:rStyle w:val="VerbatimChar"/>
        </w:rPr>
        <w:t>│   ├── README.md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Dashboard/</w:t>
      </w:r>
      <w:r>
        <w:br/>
      </w:r>
      <w:r>
        <w:rPr>
          <w:rStyle w:val="VerbatimChar"/>
        </w:rPr>
        <w:t>│   │   ├── evidencias/</w:t>
      </w:r>
      <w:r>
        <w:br/>
      </w:r>
      <w:r>
        <w:rPr>
          <w:rStyle w:val="VerbatimChar"/>
        </w:rPr>
        <w:t>│   │   │   ├── power_bi_dashboard_overview.png</w:t>
      </w:r>
      <w:r>
        <w:br/>
      </w:r>
      <w:r>
        <w:rPr>
          <w:rStyle w:val="VerbatimChar"/>
        </w:rPr>
        <w:t>│   │   │   ├── power_bi_analisis_atipicos.png</w:t>
      </w:r>
      <w:r>
        <w:br/>
      </w:r>
      <w:r>
        <w:rPr>
          <w:rStyle w:val="VerbatimChar"/>
        </w:rPr>
        <w:t>│   │   │   ├── power_bi_temporal.png</w:t>
      </w:r>
      <w:r>
        <w:br/>
      </w:r>
      <w:r>
        <w:rPr>
          <w:rStyle w:val="VerbatimChar"/>
        </w:rPr>
        <w:t>│   │   │   └── quicksight_overview.png</w:t>
      </w:r>
      <w:r>
        <w:br/>
      </w:r>
      <w:r>
        <w:rPr>
          <w:rStyle w:val="VerbatimChar"/>
        </w:rPr>
        <w:t>│   │   └── publicación/</w:t>
      </w:r>
      <w:r>
        <w:br/>
      </w:r>
      <w:r>
        <w:rPr>
          <w:rStyle w:val="VerbatimChar"/>
        </w:rPr>
        <w:t>│   │       └── Link Dashboard(Solo cuentas premium).txt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docs/</w:t>
      </w:r>
      <w:r>
        <w:br/>
      </w:r>
      <w:r>
        <w:rPr>
          <w:rStyle w:val="VerbatimChar"/>
        </w:rPr>
        <w:t>│   │   └── bitacora_pipeline.md       # Bitácora del pipeline ETL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DW/</w:t>
      </w:r>
      <w:r>
        <w:br/>
      </w:r>
      <w:r>
        <w:rPr>
          <w:rStyle w:val="VerbatimChar"/>
        </w:rPr>
        <w:t>│   │   ├── consultas/</w:t>
      </w:r>
      <w:r>
        <w:br/>
      </w:r>
      <w:r>
        <w:rPr>
          <w:rStyle w:val="VerbatimChar"/>
        </w:rPr>
        <w:t>│   │   │   ├── 01_select_atipicos_detalle.sql</w:t>
      </w:r>
      <w:r>
        <w:br/>
      </w:r>
      <w:r>
        <w:rPr>
          <w:rStyle w:val="VerbatimChar"/>
        </w:rPr>
        <w:t>│   │   │   ├── 02_porcentaje_atipicos_global.sql</w:t>
      </w:r>
      <w:r>
        <w:br/>
      </w:r>
      <w:r>
        <w:rPr>
          <w:rStyle w:val="VerbatimChar"/>
        </w:rPr>
        <w:t>│   │   │   ├── 03_kpi_atipicos_por_mes.sql</w:t>
      </w:r>
      <w:r>
        <w:br/>
      </w:r>
      <w:r>
        <w:rPr>
          <w:rStyle w:val="VerbatimChar"/>
        </w:rPr>
        <w:t>│   │   │   ├── 04_kpi_atipicos_por_zona_mes.sql</w:t>
      </w:r>
      <w:r>
        <w:br/>
      </w:r>
      <w:r>
        <w:rPr>
          <w:rStyle w:val="VerbatimChar"/>
        </w:rPr>
        <w:t>│   │   │   ├── 05_kpi_atipicos_por_distrito_mes.sql</w:t>
      </w:r>
      <w:r>
        <w:br/>
      </w:r>
      <w:r>
        <w:rPr>
          <w:rStyle w:val="VerbatimChar"/>
        </w:rPr>
        <w:t>│   │   │   ├── 06_kpi_atipicos_por_zona_anual.sql</w:t>
      </w:r>
      <w:r>
        <w:br/>
      </w:r>
      <w:r>
        <w:rPr>
          <w:rStyle w:val="VerbatimChar"/>
        </w:rPr>
        <w:t>│   │   │   └── 07_kpi_atipicos_por_distrito_anual.sql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└── ddl/</w:t>
      </w:r>
      <w:r>
        <w:br/>
      </w:r>
      <w:r>
        <w:rPr>
          <w:rStyle w:val="VerbatimChar"/>
        </w:rPr>
        <w:t>│   │       ├── 01_bronze_cliente_ddl.sql</w:t>
      </w:r>
      <w:r>
        <w:br/>
      </w:r>
      <w:r>
        <w:rPr>
          <w:rStyle w:val="VerbatimChar"/>
        </w:rPr>
        <w:lastRenderedPageBreak/>
        <w:t>│   │       ├── 02_bronze_suministro_ddl.sql</w:t>
      </w:r>
      <w:r>
        <w:br/>
      </w:r>
      <w:r>
        <w:rPr>
          <w:rStyle w:val="VerbatimChar"/>
        </w:rPr>
        <w:t>│   │       ├── 03_bronze_medidor_ddl.sql</w:t>
      </w:r>
      <w:r>
        <w:br/>
      </w:r>
      <w:r>
        <w:rPr>
          <w:rStyle w:val="VerbatimChar"/>
        </w:rPr>
        <w:t>│   │       ├── 04_bronze_sector_ddl.sql</w:t>
      </w:r>
      <w:r>
        <w:br/>
      </w:r>
      <w:r>
        <w:rPr>
          <w:rStyle w:val="VerbatimChar"/>
        </w:rPr>
        <w:t>│   │       ├── 05_bronze_tarifa_ddl.sql</w:t>
      </w:r>
      <w:r>
        <w:br/>
      </w:r>
      <w:r>
        <w:rPr>
          <w:rStyle w:val="VerbatimChar"/>
        </w:rPr>
        <w:t>│   │       ├── 06_bronze_asignacion_tarifa_ddl.sql</w:t>
      </w:r>
      <w:r>
        <w:br/>
      </w:r>
      <w:r>
        <w:rPr>
          <w:rStyle w:val="VerbatimChar"/>
        </w:rPr>
        <w:t>│   │       ├── 07_bronze_acumulado_ddl.sql</w:t>
      </w:r>
      <w:r>
        <w:br/>
      </w:r>
      <w:r>
        <w:rPr>
          <w:rStyle w:val="VerbatimChar"/>
        </w:rPr>
        <w:t>│   │       ├── 08_silver_consumo_mensual_ddl.sql</w:t>
      </w:r>
      <w:r>
        <w:br/>
      </w:r>
      <w:r>
        <w:rPr>
          <w:rStyle w:val="VerbatimChar"/>
        </w:rPr>
        <w:t>│   │       └── 09_gold_facturacion_teorica_mes_ddl.sql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ETL/</w:t>
      </w:r>
      <w:r>
        <w:br/>
      </w:r>
      <w:r>
        <w:rPr>
          <w:rStyle w:val="VerbatimChar"/>
        </w:rPr>
        <w:t>│       ├── logs/</w:t>
      </w:r>
      <w:r>
        <w:br/>
      </w:r>
      <w:r>
        <w:rPr>
          <w:rStyle w:val="VerbatimChar"/>
        </w:rPr>
        <w:t>│       │   ├── glue_job_execution_20250115.log</w:t>
      </w:r>
      <w:r>
        <w:br/>
      </w:r>
      <w:r>
        <w:rPr>
          <w:rStyle w:val="VerbatimChar"/>
        </w:rPr>
        <w:t>│       │   └── crawler_execution_20250115.log</w:t>
      </w:r>
      <w:r>
        <w:br/>
      </w:r>
      <w:r>
        <w:rPr>
          <w:rStyle w:val="VerbatimChar"/>
        </w:rPr>
        <w:t>│       │</w:t>
      </w:r>
      <w:r>
        <w:br/>
      </w:r>
      <w:r>
        <w:rPr>
          <w:rStyle w:val="VerbatimChar"/>
        </w:rPr>
        <w:t>│       ├── raw/</w:t>
      </w:r>
      <w:r>
        <w:br/>
      </w:r>
      <w:r>
        <w:rPr>
          <w:rStyle w:val="VerbatimChar"/>
        </w:rPr>
        <w:t>│       │   ├── raw_acumulado_2022.csv</w:t>
      </w:r>
      <w:r>
        <w:br/>
      </w:r>
      <w:r>
        <w:rPr>
          <w:rStyle w:val="VerbatimChar"/>
        </w:rPr>
        <w:t>│       │   ├── raw_acumulado_2023.csv</w:t>
      </w:r>
      <w:r>
        <w:br/>
      </w:r>
      <w:r>
        <w:rPr>
          <w:rStyle w:val="VerbatimChar"/>
        </w:rPr>
        <w:t>│       │   ├── raw_acumulado_2024.csv</w:t>
      </w:r>
      <w:r>
        <w:br/>
      </w:r>
      <w:r>
        <w:rPr>
          <w:rStyle w:val="VerbatimChar"/>
        </w:rPr>
        <w:t>│       │   ├── raw_acumulado_2025.csv</w:t>
      </w:r>
      <w:r>
        <w:br/>
      </w:r>
      <w:r>
        <w:rPr>
          <w:rStyle w:val="VerbatimChar"/>
        </w:rPr>
        <w:t>│       │   ├── raw_asignacion_tarifa.csv</w:t>
      </w:r>
      <w:r>
        <w:br/>
      </w:r>
      <w:r>
        <w:rPr>
          <w:rStyle w:val="VerbatimChar"/>
        </w:rPr>
        <w:t>│       │   ├── raw_cliente_1500_v3.csv</w:t>
      </w:r>
      <w:r>
        <w:br/>
      </w:r>
      <w:r>
        <w:rPr>
          <w:rStyle w:val="VerbatimChar"/>
        </w:rPr>
        <w:t>│       │   ├── raw_medidor.csv</w:t>
      </w:r>
      <w:r>
        <w:br/>
      </w:r>
      <w:r>
        <w:rPr>
          <w:rStyle w:val="VerbatimChar"/>
        </w:rPr>
        <w:t>│       │   ├── Raw_sector.csv</w:t>
      </w:r>
      <w:r>
        <w:br/>
      </w:r>
      <w:r>
        <w:rPr>
          <w:rStyle w:val="VerbatimChar"/>
        </w:rPr>
        <w:t>│       │   ├── raw_suministro_1800_v3.csv</w:t>
      </w:r>
      <w:r>
        <w:br/>
      </w:r>
      <w:r>
        <w:rPr>
          <w:rStyle w:val="VerbatimChar"/>
        </w:rPr>
        <w:t>│       │   ├── raw_tarifa_simple.csv</w:t>
      </w:r>
      <w:r>
        <w:br/>
      </w:r>
      <w:r>
        <w:rPr>
          <w:rStyle w:val="VerbatimChar"/>
        </w:rPr>
        <w:t>│       │   └── reporte_mensual_lecturas_60m_202510.csv</w:t>
      </w:r>
      <w:r>
        <w:br/>
      </w:r>
      <w:r>
        <w:rPr>
          <w:rStyle w:val="VerbatimChar"/>
        </w:rPr>
        <w:t>│       │</w:t>
      </w:r>
      <w:r>
        <w:br/>
      </w:r>
      <w:r>
        <w:rPr>
          <w:rStyle w:val="VerbatimChar"/>
        </w:rPr>
        <w:t>│       └── scripts/</w:t>
      </w:r>
      <w:r>
        <w:br/>
      </w:r>
      <w:r>
        <w:rPr>
          <w:rStyle w:val="VerbatimChar"/>
        </w:rPr>
        <w:t>│           ├── 01_silver_consumo_mensual_ctas.sql</w:t>
      </w:r>
      <w:r>
        <w:br/>
      </w:r>
      <w:r>
        <w:rPr>
          <w:rStyle w:val="VerbatimChar"/>
        </w:rPr>
        <w:t>│           ├── 02_gold_facturacion_teorica_mes_ctas.sql</w:t>
      </w:r>
      <w:r>
        <w:br/>
      </w:r>
      <w:r>
        <w:rPr>
          <w:rStyle w:val="VerbatimChar"/>
        </w:rPr>
        <w:t>│           ├── 03_vw_facturacion_atipica_detalle.sql</w:t>
      </w:r>
      <w:r>
        <w:br/>
      </w:r>
      <w:r>
        <w:rPr>
          <w:rStyle w:val="VerbatimChar"/>
        </w:rPr>
        <w:t>│           ├── 04_vw_kpi_atipicos_mes.sql</w:t>
      </w:r>
      <w:r>
        <w:br/>
      </w:r>
      <w:r>
        <w:rPr>
          <w:rStyle w:val="VerbatimChar"/>
        </w:rPr>
        <w:t>│           ├── 05_vw_kpi_atipicos_zona_mes.sql</w:t>
      </w:r>
      <w:r>
        <w:br/>
      </w:r>
      <w:r>
        <w:rPr>
          <w:rStyle w:val="VerbatimChar"/>
        </w:rPr>
        <w:t>│           ├── 06_vw_kpi_atipicos_distrito_mes.sql</w:t>
      </w:r>
      <w:r>
        <w:br/>
      </w:r>
      <w:r>
        <w:rPr>
          <w:rStyle w:val="VerbatimChar"/>
        </w:rPr>
        <w:t>│           ├── 07_vw_kpi_atipicos_zona_anual.sql</w:t>
      </w:r>
      <w:r>
        <w:br/>
      </w:r>
      <w:r>
        <w:rPr>
          <w:rStyle w:val="VerbatimChar"/>
        </w:rPr>
        <w:t>│           ├── 08_vw_kpi_atipicos_distrito_anual.sql</w:t>
      </w:r>
      <w:r>
        <w:br/>
      </w:r>
      <w:r>
        <w:rPr>
          <w:rStyle w:val="VerbatimChar"/>
        </w:rPr>
        <w:t>│           ├── lds_demo_job_raw_acumulado.py</w:t>
      </w:r>
      <w:r>
        <w:br/>
      </w:r>
      <w:r>
        <w:rPr>
          <w:rStyle w:val="VerbatimChar"/>
        </w:rPr>
        <w:t>│           ├── src_raw_asignacion_tarifa.py</w:t>
      </w:r>
      <w:r>
        <w:br/>
      </w:r>
      <w:r>
        <w:rPr>
          <w:rStyle w:val="VerbatimChar"/>
        </w:rPr>
        <w:t>│           ├── src_raw_cliente.py</w:t>
      </w:r>
      <w:r>
        <w:br/>
      </w:r>
      <w:r>
        <w:rPr>
          <w:rStyle w:val="VerbatimChar"/>
        </w:rPr>
        <w:t>│           ├── src_raw_lectura60.py</w:t>
      </w:r>
      <w:r>
        <w:br/>
      </w:r>
      <w:r>
        <w:rPr>
          <w:rStyle w:val="VerbatimChar"/>
        </w:rPr>
        <w:t>│           ├── src_raw_medidor.py</w:t>
      </w:r>
      <w:r>
        <w:br/>
      </w:r>
      <w:r>
        <w:rPr>
          <w:rStyle w:val="VerbatimChar"/>
        </w:rPr>
        <w:t>│           ├── src_raw_sector.py</w:t>
      </w:r>
      <w:r>
        <w:br/>
      </w:r>
      <w:r>
        <w:rPr>
          <w:rStyle w:val="VerbatimChar"/>
        </w:rPr>
        <w:t>│           ├── src_raw_tarifa.py</w:t>
      </w:r>
      <w:r>
        <w:br/>
      </w:r>
      <w:r>
        <w:rPr>
          <w:rStyle w:val="VerbatimChar"/>
        </w:rPr>
        <w:t>│           └── upload_raw_data.sh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PC04/</w:t>
      </w:r>
      <w:r>
        <w:br/>
      </w:r>
      <w:r>
        <w:rPr>
          <w:rStyle w:val="VerbatimChar"/>
        </w:rPr>
        <w:t>│   ├── Arquitectura Avanzada en la Nube/</w:t>
      </w:r>
      <w:r>
        <w:br/>
      </w:r>
      <w:r>
        <w:rPr>
          <w:rStyle w:val="VerbatimChar"/>
        </w:rPr>
        <w:t>│   │   ├── Alta disponibilidad (multi AZ) y DR (multi región) correctamente configurados.md</w:t>
      </w:r>
      <w:r>
        <w:br/>
      </w:r>
      <w:r>
        <w:rPr>
          <w:rStyle w:val="VerbatimChar"/>
        </w:rPr>
        <w:t>│   │   ├── Arquitectura limpia.md</w:t>
      </w:r>
      <w:r>
        <w:br/>
      </w:r>
      <w:r>
        <w:rPr>
          <w:rStyle w:val="VerbatimChar"/>
        </w:rPr>
        <w:lastRenderedPageBreak/>
        <w:t>│   │   ├── Escalabilidad vertical u horizontal configurada y justificada.md</w:t>
      </w:r>
      <w:r>
        <w:br/>
      </w:r>
      <w:r>
        <w:rPr>
          <w:rStyle w:val="VerbatimChar"/>
        </w:rPr>
        <w:t>│   │   ├── Monitoreo (CloudWatch) y alertas.md</w:t>
      </w:r>
      <w:r>
        <w:br/>
      </w:r>
      <w:r>
        <w:rPr>
          <w:rStyle w:val="VerbatimChar"/>
        </w:rPr>
        <w:t>│   │   └── README.md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Carga en Buckets Data Lake/</w:t>
      </w:r>
      <w:r>
        <w:br/>
      </w:r>
      <w:r>
        <w:rPr>
          <w:rStyle w:val="VerbatimChar"/>
        </w:rPr>
        <w:t>│   │   └── README.md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Consultas SQL y Validación/</w:t>
      </w:r>
      <w:r>
        <w:br/>
      </w:r>
      <w:r>
        <w:rPr>
          <w:rStyle w:val="VerbatimChar"/>
        </w:rPr>
        <w:t>│   │   └── README.md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Implementación del ETL en la Nube/</w:t>
      </w:r>
      <w:r>
        <w:br/>
      </w:r>
      <w:r>
        <w:rPr>
          <w:rStyle w:val="VerbatimChar"/>
        </w:rPr>
        <w:t>│   │   └── README.md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Seguridad, IAM, Redes y Gobernanza/</w:t>
      </w:r>
      <w:r>
        <w:br/>
      </w:r>
      <w:r>
        <w:rPr>
          <w:rStyle w:val="VerbatimChar"/>
        </w:rPr>
        <w:t>│       ├── Auditoría activa CloudTrail.md</w:t>
      </w:r>
      <w:r>
        <w:br/>
      </w:r>
      <w:r>
        <w:rPr>
          <w:rStyle w:val="VerbatimChar"/>
        </w:rPr>
        <w:t>│       ├── Cifrado en tránsito y reposo con llaves manejadas KMS.md</w:t>
      </w:r>
      <w:r>
        <w:br/>
      </w:r>
      <w:r>
        <w:rPr>
          <w:rStyle w:val="VerbatimChar"/>
        </w:rPr>
        <w:t>│       ├── FirewallsSG configurados por puertos servicios.md</w:t>
      </w:r>
      <w:r>
        <w:br/>
      </w:r>
      <w:r>
        <w:rPr>
          <w:rStyle w:val="VerbatimChar"/>
        </w:rPr>
        <w:t>│       ├── IAM granular por usuario y por servicio.md</w:t>
      </w:r>
      <w:r>
        <w:br/>
      </w:r>
      <w:r>
        <w:rPr>
          <w:rStyle w:val="VerbatimChar"/>
        </w:rPr>
        <w:t>│       ├── Políticas JSON creadas por consola.md</w:t>
      </w:r>
      <w:r>
        <w:br/>
      </w:r>
      <w:r>
        <w:rPr>
          <w:rStyle w:val="VerbatimChar"/>
        </w:rPr>
        <w:t>│       ├── README.md</w:t>
      </w:r>
      <w:r>
        <w:br/>
      </w:r>
      <w:r>
        <w:rPr>
          <w:rStyle w:val="VerbatimChar"/>
        </w:rPr>
        <w:t>│       ├── VPC-VNet personalizada_ subredes públicas-privadas.md</w:t>
      </w:r>
      <w:r>
        <w:br/>
      </w:r>
      <w:r>
        <w:rPr>
          <w:rStyle w:val="VerbatimChar"/>
        </w:rPr>
        <w:t>│       └── Evidencia/</w:t>
      </w:r>
      <w:r>
        <w:br/>
      </w:r>
      <w:r>
        <w:rPr>
          <w:rStyle w:val="VerbatimChar"/>
        </w:rPr>
        <w:t>│           ├── Auditoría activa CloudTrail-1.png</w:t>
      </w:r>
      <w:r>
        <w:br/>
      </w:r>
      <w:r>
        <w:rPr>
          <w:rStyle w:val="VerbatimChar"/>
        </w:rPr>
        <w:t>│           ├── Auditoría activa CloudTrail-2.png</w:t>
      </w:r>
      <w:r>
        <w:br/>
      </w:r>
      <w:r>
        <w:rPr>
          <w:rStyle w:val="VerbatimChar"/>
        </w:rPr>
        <w:t>│           ├── Auditoría activa CloudTrail-3.png</w:t>
      </w:r>
      <w:r>
        <w:br/>
      </w:r>
      <w:r>
        <w:rPr>
          <w:rStyle w:val="VerbatimChar"/>
        </w:rPr>
        <w:t>│           ├── Auditoría activa CloudTrail-4.png</w:t>
      </w:r>
      <w:r>
        <w:br/>
      </w:r>
      <w:r>
        <w:rPr>
          <w:rStyle w:val="VerbatimChar"/>
        </w:rPr>
        <w:t>│           ├── Cifrado en tránsito y reposo con llaves manejadas KMS-1.png</w:t>
      </w:r>
      <w:r>
        <w:br/>
      </w:r>
      <w:r>
        <w:rPr>
          <w:rStyle w:val="VerbatimChar"/>
        </w:rPr>
        <w:t>│           ├── Cifrado en tránsito y reposo con llaves manejadas KMS-2.png</w:t>
      </w:r>
      <w:r>
        <w:br/>
      </w:r>
      <w:r>
        <w:rPr>
          <w:rStyle w:val="VerbatimChar"/>
        </w:rPr>
        <w:t>│           ├── Cifrado en tránsito y reposo con llaves manejadas KMS-3.png</w:t>
      </w:r>
      <w:r>
        <w:br/>
      </w:r>
      <w:r>
        <w:rPr>
          <w:rStyle w:val="VerbatimChar"/>
        </w:rPr>
        <w:t>│           ├── IAM granular por usuario y por servicio-1.jpg</w:t>
      </w:r>
      <w:r>
        <w:br/>
      </w:r>
      <w:r>
        <w:rPr>
          <w:rStyle w:val="VerbatimChar"/>
        </w:rPr>
        <w:t>│           ├── IAM granular por usuario y por servicio-2.jpg</w:t>
      </w:r>
      <w:r>
        <w:br/>
      </w:r>
      <w:r>
        <w:rPr>
          <w:rStyle w:val="VerbatimChar"/>
        </w:rPr>
        <w:t>│           ├── IAM granular por usuario y por servicio-3.jpg</w:t>
      </w:r>
      <w:r>
        <w:br/>
      </w:r>
      <w:r>
        <w:rPr>
          <w:rStyle w:val="VerbatimChar"/>
        </w:rPr>
        <w:t>│           ├── IAM granular por usuario y por servicio-4.jpg</w:t>
      </w:r>
      <w:r>
        <w:br/>
      </w:r>
      <w:r>
        <w:rPr>
          <w:rStyle w:val="VerbatimChar"/>
        </w:rPr>
        <w:t>│           ├── IAM granular por usuario y por servicio-5.jpg</w:t>
      </w:r>
      <w:r>
        <w:br/>
      </w:r>
      <w:r>
        <w:rPr>
          <w:rStyle w:val="VerbatimChar"/>
        </w:rPr>
        <w:t>│           ├── VPC-VNet personalizada subredes públicas-privadas-1.png</w:t>
      </w:r>
      <w:r>
        <w:br/>
      </w:r>
      <w:r>
        <w:rPr>
          <w:rStyle w:val="VerbatimChar"/>
        </w:rPr>
        <w:t>│           ├── VPC-VNet personalizada subredes públicas-privadas-2.png</w:t>
      </w:r>
      <w:r>
        <w:br/>
      </w:r>
      <w:r>
        <w:rPr>
          <w:rStyle w:val="VerbatimChar"/>
        </w:rPr>
        <w:t>│           └── VPC-VNet personalizada subredes públicas-privadas-3.png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MiniProyecto/</w:t>
      </w:r>
      <w:r>
        <w:br/>
      </w:r>
      <w:r>
        <w:rPr>
          <w:rStyle w:val="VerbatimChar"/>
        </w:rPr>
        <w:t>│   └── (contenido del miniproyecto inicial)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data/</w:t>
      </w:r>
      <w:r>
        <w:br/>
      </w:r>
      <w:r>
        <w:rPr>
          <w:rStyle w:val="VerbatimChar"/>
        </w:rPr>
        <w:t xml:space="preserve">    ├── processed/</w:t>
      </w:r>
      <w:r>
        <w:br/>
      </w:r>
      <w:r>
        <w:rPr>
          <w:rStyle w:val="VerbatimChar"/>
        </w:rPr>
        <w:t xml:space="preserve">    └── raw/</w:t>
      </w:r>
    </w:p>
    <w:p w14:paraId="2D0BBF6C" w14:textId="77777777" w:rsidR="00FF548A" w:rsidRDefault="002B5113">
      <w:pPr>
        <w:pStyle w:val="Ttulo4"/>
      </w:pPr>
      <w:bookmarkStart w:id="153" w:name="commits-importantes"/>
      <w:bookmarkEnd w:id="152"/>
      <w:r>
        <w:lastRenderedPageBreak/>
        <w:t>10.1.2 Commits Importantes</w:t>
      </w:r>
    </w:p>
    <w:p w14:paraId="36BB578B" w14:textId="77777777" w:rsidR="00FF548A" w:rsidRDefault="002B5113">
      <w:pPr>
        <w:pStyle w:val="FirstParagraph"/>
      </w:pPr>
      <w:r>
        <w:rPr>
          <w:b/>
          <w:bCs/>
        </w:rPr>
        <w:t>Historial de Commits:</w:t>
      </w:r>
    </w:p>
    <w:p w14:paraId="4C1A4A02" w14:textId="77777777" w:rsidR="00FF548A" w:rsidRDefault="002B5113">
      <w:pPr>
        <w:pStyle w:val="SourceCode"/>
      </w:pPr>
      <w:r>
        <w:rPr>
          <w:rStyle w:val="CommentTok"/>
        </w:rPr>
        <w:t># Inicialización del proyecto</w:t>
      </w:r>
      <w:r>
        <w:br/>
      </w:r>
      <w:r>
        <w:rPr>
          <w:rStyle w:val="ExtensionTok"/>
        </w:rPr>
        <w:t>commit</w:t>
      </w:r>
      <w:r>
        <w:rPr>
          <w:rStyle w:val="NormalTok"/>
        </w:rPr>
        <w:t xml:space="preserve"> abc1234 </w:t>
      </w:r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StringTok"/>
        </w:rPr>
        <w:t>"Initial project structure"</w:t>
      </w:r>
      <w:r>
        <w:br/>
      </w:r>
      <w:r>
        <w:rPr>
          <w:rStyle w:val="ExtensionTok"/>
        </w:rPr>
        <w:t>Date:</w:t>
      </w:r>
      <w:r>
        <w:rPr>
          <w:rStyle w:val="NormalTok"/>
        </w:rPr>
        <w:t xml:space="preserve"> 2024-10-15</w:t>
      </w:r>
      <w:r>
        <w:br/>
      </w:r>
      <w:r>
        <w:rPr>
          <w:rStyle w:val="ExtensionTok"/>
        </w:rPr>
        <w:t>Files:</w:t>
      </w:r>
      <w:r>
        <w:rPr>
          <w:rStyle w:val="NormalTok"/>
        </w:rPr>
        <w:t xml:space="preserve"> README.md, .gitignore</w:t>
      </w:r>
      <w:r>
        <w:br/>
      </w:r>
      <w:r>
        <w:br/>
      </w:r>
      <w:r>
        <w:rPr>
          <w:rStyle w:val="CommentTok"/>
        </w:rPr>
        <w:t># Carga de datos raw</w:t>
      </w:r>
      <w:r>
        <w:br/>
      </w:r>
      <w:r>
        <w:rPr>
          <w:rStyle w:val="ExtensionTok"/>
        </w:rPr>
        <w:t>commit</w:t>
      </w:r>
      <w:r>
        <w:rPr>
          <w:rStyle w:val="NormalTok"/>
        </w:rPr>
        <w:t xml:space="preserve"> def5678 </w:t>
      </w:r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StringTok"/>
        </w:rPr>
        <w:t>"Add raw CSV datasets"</w:t>
      </w:r>
      <w:r>
        <w:br/>
      </w:r>
      <w:r>
        <w:rPr>
          <w:rStyle w:val="ExtensionTok"/>
        </w:rPr>
        <w:t>Date:</w:t>
      </w:r>
      <w:r>
        <w:rPr>
          <w:rStyle w:val="NormalTok"/>
        </w:rPr>
        <w:t xml:space="preserve"> 2024-10-20</w:t>
      </w:r>
      <w:r>
        <w:br/>
      </w:r>
      <w:r>
        <w:rPr>
          <w:rStyle w:val="ExtensionTok"/>
        </w:rPr>
        <w:t>Files:</w:t>
      </w:r>
      <w:r>
        <w:rPr>
          <w:rStyle w:val="NormalTok"/>
        </w:rPr>
        <w:t xml:space="preserve"> Luz_del_Sur/ETL/raw/</w:t>
      </w:r>
      <w:r>
        <w:rPr>
          <w:rStyle w:val="PreprocessorTok"/>
        </w:rPr>
        <w:t>*</w:t>
      </w:r>
      <w:r>
        <w:rPr>
          <w:rStyle w:val="NormalTok"/>
        </w:rPr>
        <w:t>.csv</w:t>
      </w:r>
      <w:r>
        <w:br/>
      </w:r>
      <w:r>
        <w:br/>
      </w:r>
      <w:r>
        <w:rPr>
          <w:rStyle w:val="CommentTok"/>
        </w:rPr>
        <w:t># Scripts DDL</w:t>
      </w:r>
      <w:r>
        <w:br/>
      </w:r>
      <w:r>
        <w:rPr>
          <w:rStyle w:val="ExtensionTok"/>
        </w:rPr>
        <w:t>commit</w:t>
      </w:r>
      <w:r>
        <w:rPr>
          <w:rStyle w:val="NormalTok"/>
        </w:rPr>
        <w:t xml:space="preserve"> ghi9012 </w:t>
      </w:r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StringTok"/>
        </w:rPr>
        <w:t>"Add DDL scripts for Bronze/Silver/Gold layers"</w:t>
      </w:r>
      <w:r>
        <w:br/>
      </w:r>
      <w:r>
        <w:rPr>
          <w:rStyle w:val="ExtensionTok"/>
        </w:rPr>
        <w:t>Date:</w:t>
      </w:r>
      <w:r>
        <w:rPr>
          <w:rStyle w:val="NormalTok"/>
        </w:rPr>
        <w:t xml:space="preserve"> 2024-11-05</w:t>
      </w:r>
      <w:r>
        <w:br/>
      </w:r>
      <w:r>
        <w:rPr>
          <w:rStyle w:val="ExtensionTok"/>
        </w:rPr>
        <w:t>Files:</w:t>
      </w:r>
      <w:r>
        <w:rPr>
          <w:rStyle w:val="NormalTok"/>
        </w:rPr>
        <w:t xml:space="preserve"> Luz_del_Sur/DW/ddl/</w:t>
      </w:r>
      <w:r>
        <w:rPr>
          <w:rStyle w:val="PreprocessorTok"/>
        </w:rPr>
        <w:t>*</w:t>
      </w:r>
      <w:r>
        <w:rPr>
          <w:rStyle w:val="NormalTok"/>
        </w:rPr>
        <w:t>.sql</w:t>
      </w:r>
      <w:r>
        <w:br/>
      </w:r>
      <w:r>
        <w:br/>
      </w:r>
      <w:r>
        <w:rPr>
          <w:rStyle w:val="CommentTok"/>
        </w:rPr>
        <w:t># Jobs ETL</w:t>
      </w:r>
      <w:r>
        <w:br/>
      </w:r>
      <w:r>
        <w:rPr>
          <w:rStyle w:val="ExtensionTok"/>
        </w:rPr>
        <w:t>commit</w:t>
      </w:r>
      <w:r>
        <w:rPr>
          <w:rStyle w:val="NormalTok"/>
        </w:rPr>
        <w:t xml:space="preserve"> jkl3456 </w:t>
      </w:r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StringTok"/>
        </w:rPr>
        <w:t>"Implement Glue ETL jobs (PySpark)"</w:t>
      </w:r>
      <w:r>
        <w:br/>
      </w:r>
      <w:r>
        <w:rPr>
          <w:rStyle w:val="ExtensionTok"/>
        </w:rPr>
        <w:t>Date:</w:t>
      </w:r>
      <w:r>
        <w:rPr>
          <w:rStyle w:val="NormalTok"/>
        </w:rPr>
        <w:t xml:space="preserve"> 2024-11-15</w:t>
      </w:r>
      <w:r>
        <w:br/>
      </w:r>
      <w:r>
        <w:rPr>
          <w:rStyle w:val="ExtensionTok"/>
        </w:rPr>
        <w:t>Files:</w:t>
      </w:r>
      <w:r>
        <w:rPr>
          <w:rStyle w:val="NormalTok"/>
        </w:rPr>
        <w:t xml:space="preserve"> Luz_del_Sur/ETL/scripts/</w:t>
      </w:r>
      <w:r>
        <w:rPr>
          <w:rStyle w:val="PreprocessorTok"/>
        </w:rPr>
        <w:t>*</w:t>
      </w:r>
      <w:r>
        <w:rPr>
          <w:rStyle w:val="NormalTok"/>
        </w:rPr>
        <w:t>.py</w:t>
      </w:r>
      <w:r>
        <w:br/>
      </w:r>
      <w:r>
        <w:br/>
      </w:r>
      <w:r>
        <w:rPr>
          <w:rStyle w:val="CommentTok"/>
        </w:rPr>
        <w:t># Consultas SQL</w:t>
      </w:r>
      <w:r>
        <w:br/>
      </w:r>
      <w:r>
        <w:rPr>
          <w:rStyle w:val="ExtensionTok"/>
        </w:rPr>
        <w:t>commit</w:t>
      </w:r>
      <w:r>
        <w:rPr>
          <w:rStyle w:val="NormalTok"/>
        </w:rPr>
        <w:t xml:space="preserve"> mno7890 </w:t>
      </w:r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StringTok"/>
        </w:rPr>
        <w:t>"Add analytical queries and KPI views"</w:t>
      </w:r>
      <w:r>
        <w:br/>
      </w:r>
      <w:r>
        <w:rPr>
          <w:rStyle w:val="ExtensionTok"/>
        </w:rPr>
        <w:t>Date:</w:t>
      </w:r>
      <w:r>
        <w:rPr>
          <w:rStyle w:val="NormalTok"/>
        </w:rPr>
        <w:t xml:space="preserve"> 2024-11-25</w:t>
      </w:r>
      <w:r>
        <w:br/>
      </w:r>
      <w:r>
        <w:rPr>
          <w:rStyle w:val="ExtensionTok"/>
        </w:rPr>
        <w:t>Files:</w:t>
      </w:r>
      <w:r>
        <w:rPr>
          <w:rStyle w:val="NormalTok"/>
        </w:rPr>
        <w:t xml:space="preserve"> Luz_del_Sur/DW/consultas/</w:t>
      </w:r>
      <w:r>
        <w:rPr>
          <w:rStyle w:val="PreprocessorTok"/>
        </w:rPr>
        <w:t>*</w:t>
      </w:r>
      <w:r>
        <w:rPr>
          <w:rStyle w:val="NormalTok"/>
        </w:rPr>
        <w:t>.sql</w:t>
      </w:r>
      <w:r>
        <w:br/>
      </w:r>
      <w:r>
        <w:br/>
      </w:r>
      <w:r>
        <w:rPr>
          <w:rStyle w:val="CommentTok"/>
        </w:rPr>
        <w:t># Documentación PC04</w:t>
      </w:r>
      <w:r>
        <w:br/>
      </w:r>
      <w:r>
        <w:rPr>
          <w:rStyle w:val="ExtensionTok"/>
        </w:rPr>
        <w:t>commit</w:t>
      </w:r>
      <w:r>
        <w:rPr>
          <w:rStyle w:val="NormalTok"/>
        </w:rPr>
        <w:t xml:space="preserve"> pqr1234 </w:t>
      </w:r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StringTok"/>
        </w:rPr>
        <w:t>"Add PC04 architecture documentation"</w:t>
      </w:r>
      <w:r>
        <w:br/>
      </w:r>
      <w:r>
        <w:rPr>
          <w:rStyle w:val="ExtensionTok"/>
        </w:rPr>
        <w:t>Date:</w:t>
      </w:r>
      <w:r>
        <w:rPr>
          <w:rStyle w:val="NormalTok"/>
        </w:rPr>
        <w:t xml:space="preserve"> 2024-12-01</w:t>
      </w:r>
      <w:r>
        <w:br/>
      </w:r>
      <w:r>
        <w:rPr>
          <w:rStyle w:val="ExtensionTok"/>
        </w:rPr>
        <w:t>Files:</w:t>
      </w:r>
      <w:r>
        <w:rPr>
          <w:rStyle w:val="NormalTok"/>
        </w:rPr>
        <w:t xml:space="preserve"> PC04/</w:t>
      </w:r>
      <w:r>
        <w:rPr>
          <w:rStyle w:val="PreprocessorTok"/>
        </w:rPr>
        <w:t>**</w:t>
      </w:r>
      <w:r>
        <w:rPr>
          <w:rStyle w:val="NormalTok"/>
        </w:rPr>
        <w:t>/</w:t>
      </w:r>
      <w:r>
        <w:rPr>
          <w:rStyle w:val="PreprocessorTok"/>
        </w:rPr>
        <w:t>*</w:t>
      </w:r>
      <w:r>
        <w:rPr>
          <w:rStyle w:val="NormalTok"/>
        </w:rPr>
        <w:t>.md</w:t>
      </w:r>
      <w:r>
        <w:br/>
      </w:r>
      <w:r>
        <w:br/>
      </w:r>
      <w:r>
        <w:rPr>
          <w:rStyle w:val="CommentTok"/>
        </w:rPr>
        <w:t># Evidencias</w:t>
      </w:r>
      <w:r>
        <w:br/>
      </w:r>
      <w:r>
        <w:rPr>
          <w:rStyle w:val="ExtensionTok"/>
        </w:rPr>
        <w:t>commit</w:t>
      </w:r>
      <w:r>
        <w:rPr>
          <w:rStyle w:val="NormalTok"/>
        </w:rPr>
        <w:t xml:space="preserve"> stu5678 </w:t>
      </w:r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StringTok"/>
        </w:rPr>
        <w:t>"Add security, networking, and monitoring evidences"</w:t>
      </w:r>
      <w:r>
        <w:br/>
      </w:r>
      <w:r>
        <w:rPr>
          <w:rStyle w:val="ExtensionTok"/>
        </w:rPr>
        <w:t>Date:</w:t>
      </w:r>
      <w:r>
        <w:rPr>
          <w:rStyle w:val="NormalTok"/>
        </w:rPr>
        <w:t xml:space="preserve"> 2024-12-10</w:t>
      </w:r>
      <w:r>
        <w:br/>
      </w:r>
      <w:r>
        <w:rPr>
          <w:rStyle w:val="ExtensionTok"/>
        </w:rPr>
        <w:t>Files:</w:t>
      </w:r>
      <w:r>
        <w:rPr>
          <w:rStyle w:val="NormalTok"/>
        </w:rPr>
        <w:t xml:space="preserve"> PC04/</w:t>
      </w:r>
      <w:r>
        <w:rPr>
          <w:rStyle w:val="PreprocessorTok"/>
        </w:rPr>
        <w:t>*</w:t>
      </w:r>
      <w:r>
        <w:rPr>
          <w:rStyle w:val="NormalTok"/>
        </w:rPr>
        <w:t>/Evidencia/</w:t>
      </w:r>
      <w:r>
        <w:rPr>
          <w:rStyle w:val="PreprocessorTok"/>
        </w:rPr>
        <w:t>*</w:t>
      </w:r>
      <w:r>
        <w:rPr>
          <w:rStyle w:val="NormalTok"/>
        </w:rPr>
        <w:t>.png</w:t>
      </w:r>
      <w:r>
        <w:br/>
      </w:r>
      <w:r>
        <w:br/>
      </w:r>
      <w:r>
        <w:rPr>
          <w:rStyle w:val="CommentTok"/>
        </w:rPr>
        <w:t># Informe Final</w:t>
      </w:r>
      <w:r>
        <w:br/>
      </w:r>
      <w:r>
        <w:rPr>
          <w:rStyle w:val="ExtensionTok"/>
        </w:rPr>
        <w:t>commit</w:t>
      </w:r>
      <w:r>
        <w:rPr>
          <w:rStyle w:val="NormalTok"/>
        </w:rPr>
        <w:t xml:space="preserve"> vwx9012 </w:t>
      </w:r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StringTok"/>
        </w:rPr>
        <w:t>"Complete final technical report"</w:t>
      </w:r>
      <w:r>
        <w:br/>
      </w:r>
      <w:r>
        <w:rPr>
          <w:rStyle w:val="ExtensionTok"/>
        </w:rPr>
        <w:t>Date:</w:t>
      </w:r>
      <w:r>
        <w:rPr>
          <w:rStyle w:val="NormalTok"/>
        </w:rPr>
        <w:t xml:space="preserve"> 2024-12-15</w:t>
      </w:r>
      <w:r>
        <w:br/>
      </w:r>
      <w:r>
        <w:rPr>
          <w:rStyle w:val="ExtensionTok"/>
        </w:rPr>
        <w:t>Files:</w:t>
      </w:r>
      <w:r>
        <w:rPr>
          <w:rStyle w:val="NormalTok"/>
        </w:rPr>
        <w:t xml:space="preserve"> informe_final.md</w:t>
      </w:r>
    </w:p>
    <w:p w14:paraId="279618C0" w14:textId="77777777" w:rsidR="00FF548A" w:rsidRDefault="002B5113">
      <w:pPr>
        <w:pStyle w:val="Ttulo3"/>
      </w:pPr>
      <w:bookmarkStart w:id="154" w:name="evidencias-de-servicios-activos"/>
      <w:bookmarkEnd w:id="151"/>
      <w:bookmarkEnd w:id="153"/>
      <w:r>
        <w:t>10.2 Evidencias de Servicios Activos</w:t>
      </w:r>
    </w:p>
    <w:p w14:paraId="4440586A" w14:textId="77777777" w:rsidR="00FF548A" w:rsidRDefault="002B5113">
      <w:pPr>
        <w:pStyle w:val="Ttulo4"/>
      </w:pPr>
      <w:bookmarkStart w:id="155" w:name="aws-management-console---screenshots"/>
      <w:r>
        <w:t>10.2.1 AWS Management Console - Screenshots</w:t>
      </w:r>
    </w:p>
    <w:p w14:paraId="738CAC1A" w14:textId="77777777" w:rsidR="00FF548A" w:rsidRDefault="002B5113">
      <w:pPr>
        <w:pStyle w:val="FirstParagraph"/>
      </w:pPr>
      <w:r>
        <w:rPr>
          <w:b/>
          <w:bCs/>
        </w:rPr>
        <w:t>A. S3 Buckets: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1264"/>
      </w:tblGrid>
      <w:tr w:rsidR="00FF548A" w14:paraId="59995BC7" w14:textId="77777777">
        <w:trPr>
          <w:jc w:val="center"/>
        </w:trPr>
        <w:tc>
          <w:tcPr>
            <w:tcW w:w="0" w:type="auto"/>
          </w:tcPr>
          <w:p w14:paraId="76B35A3A" w14:textId="77777777" w:rsidR="00FF548A" w:rsidRDefault="002B5113">
            <w:pPr>
              <w:pStyle w:val="Compact"/>
              <w:jc w:val="center"/>
            </w:pPr>
            <w:r>
              <w:lastRenderedPageBreak/>
              <w:t>S3 Buckets</w:t>
            </w:r>
          </w:p>
        </w:tc>
      </w:tr>
    </w:tbl>
    <w:p w14:paraId="6B62D31B" w14:textId="77777777" w:rsidR="00FF548A" w:rsidRDefault="002B5113">
      <w:pPr>
        <w:pStyle w:val="ImageCaption"/>
      </w:pPr>
      <w:r>
        <w:t>S3 Buckets</w:t>
      </w:r>
    </w:p>
    <w:p w14:paraId="4949AFA4" w14:textId="77777777" w:rsidR="00FF548A" w:rsidRDefault="002B5113">
      <w:pPr>
        <w:pStyle w:val="Textoindependiente"/>
      </w:pPr>
      <w:r>
        <w:rPr>
          <w:b/>
          <w:bCs/>
        </w:rPr>
        <w:t>Contenido visible:</w:t>
      </w:r>
      <w:r>
        <w:t xml:space="preserve"> -  </w:t>
      </w:r>
      <w:r>
        <w:rPr>
          <w:rStyle w:val="VerbatimChar"/>
        </w:rPr>
        <w:t>lds-s3-bucket-final</w:t>
      </w:r>
      <w:r>
        <w:t xml:space="preserve"> (sa-east-1) -  </w:t>
      </w:r>
      <w:r>
        <w:rPr>
          <w:rStyle w:val="VerbatimChar"/>
        </w:rPr>
        <w:t>lds-s3-bucket-final-dr</w:t>
      </w:r>
      <w:r>
        <w:t xml:space="preserve"> (us-east-1) -  Versionamiento habilitado -  Cifrado SSE-KMS -  Cross-Region Replication activo</w:t>
      </w:r>
    </w:p>
    <w:p w14:paraId="2AE3F1BC" w14:textId="77777777" w:rsidR="00FF548A" w:rsidRDefault="002B5113">
      <w:pPr>
        <w:pStyle w:val="Textoindependiente"/>
      </w:pPr>
      <w:r>
        <w:rPr>
          <w:b/>
          <w:bCs/>
        </w:rPr>
        <w:t>B. Glue Jobs: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1146"/>
      </w:tblGrid>
      <w:tr w:rsidR="00FF548A" w14:paraId="5013CD51" w14:textId="77777777">
        <w:trPr>
          <w:jc w:val="center"/>
        </w:trPr>
        <w:tc>
          <w:tcPr>
            <w:tcW w:w="0" w:type="auto"/>
          </w:tcPr>
          <w:p w14:paraId="05BD73E5" w14:textId="77777777" w:rsidR="00FF548A" w:rsidRDefault="002B5113">
            <w:pPr>
              <w:pStyle w:val="Compact"/>
              <w:jc w:val="center"/>
            </w:pPr>
            <w:r>
              <w:t>Glue Jobs</w:t>
            </w:r>
          </w:p>
        </w:tc>
      </w:tr>
    </w:tbl>
    <w:p w14:paraId="22B86DF3" w14:textId="77777777" w:rsidR="00FF548A" w:rsidRDefault="002B5113">
      <w:pPr>
        <w:pStyle w:val="ImageCaption"/>
      </w:pPr>
      <w:r>
        <w:t>Glue Jobs</w:t>
      </w:r>
    </w:p>
    <w:p w14:paraId="185ECEBC" w14:textId="77777777" w:rsidR="00FF548A" w:rsidRDefault="002B5113">
      <w:pPr>
        <w:pStyle w:val="Textoindependiente"/>
      </w:pPr>
      <w:r>
        <w:rPr>
          <w:b/>
          <w:bCs/>
        </w:rPr>
        <w:t>Jobs visibles:</w:t>
      </w:r>
      <w:r>
        <w:t xml:space="preserve"> -  </w:t>
      </w:r>
      <w:r>
        <w:rPr>
          <w:rStyle w:val="VerbatimChar"/>
        </w:rPr>
        <w:t>lds_demo_job_raw_acumulado</w:t>
      </w:r>
      <w:r>
        <w:t xml:space="preserve"> (Status: Succeeded) -  </w:t>
      </w:r>
      <w:r>
        <w:rPr>
          <w:rStyle w:val="VerbatimChar"/>
        </w:rPr>
        <w:t>src_raw_cliente</w:t>
      </w:r>
      <w:r>
        <w:t xml:space="preserve"> (Status: Succeeded) -  </w:t>
      </w:r>
      <w:r>
        <w:rPr>
          <w:rStyle w:val="VerbatimChar"/>
        </w:rPr>
        <w:t>EDA_raw_cliente</w:t>
      </w:r>
      <w:r>
        <w:t xml:space="preserve"> (Status: Succeeded) -  Execution time: 2-3 minutos -  DPU-hours: 0.13</w:t>
      </w:r>
    </w:p>
    <w:p w14:paraId="082DB268" w14:textId="77777777" w:rsidR="00FF548A" w:rsidRDefault="002B5113">
      <w:pPr>
        <w:pStyle w:val="Textoindependiente"/>
      </w:pPr>
      <w:r>
        <w:rPr>
          <w:b/>
          <w:bCs/>
        </w:rPr>
        <w:t>C. Glue Data Catalog: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1456"/>
      </w:tblGrid>
      <w:tr w:rsidR="00FF548A" w14:paraId="1B44D642" w14:textId="77777777">
        <w:trPr>
          <w:jc w:val="center"/>
        </w:trPr>
        <w:tc>
          <w:tcPr>
            <w:tcW w:w="0" w:type="auto"/>
          </w:tcPr>
          <w:p w14:paraId="5C21E46B" w14:textId="77777777" w:rsidR="00FF548A" w:rsidRDefault="002B5113">
            <w:pPr>
              <w:pStyle w:val="Compact"/>
              <w:jc w:val="center"/>
            </w:pPr>
            <w:r>
              <w:t>Glue Catalog</w:t>
            </w:r>
          </w:p>
        </w:tc>
      </w:tr>
    </w:tbl>
    <w:p w14:paraId="3ADC5F58" w14:textId="77777777" w:rsidR="00FF548A" w:rsidRDefault="002B5113">
      <w:pPr>
        <w:pStyle w:val="ImageCaption"/>
      </w:pPr>
      <w:r>
        <w:t>Glue Catalog</w:t>
      </w:r>
    </w:p>
    <w:p w14:paraId="334283BE" w14:textId="77777777" w:rsidR="00FF548A" w:rsidRDefault="002B5113">
      <w:pPr>
        <w:pStyle w:val="Textoindependiente"/>
      </w:pPr>
      <w:r>
        <w:rPr>
          <w:b/>
          <w:bCs/>
        </w:rPr>
        <w:t>Bases de datos:</w:t>
      </w:r>
      <w:r>
        <w:t xml:space="preserve"> -  </w:t>
      </w:r>
      <w:r>
        <w:rPr>
          <w:rStyle w:val="VerbatimChar"/>
        </w:rPr>
        <w:t>raw_db</w:t>
      </w:r>
      <w:r>
        <w:t xml:space="preserve"> (7 tables) -  </w:t>
      </w:r>
      <w:r>
        <w:rPr>
          <w:rStyle w:val="VerbatimChar"/>
        </w:rPr>
        <w:t>bronze_db</w:t>
      </w:r>
      <w:r>
        <w:t xml:space="preserve"> (7 tables) -  </w:t>
      </w:r>
      <w:r>
        <w:rPr>
          <w:rStyle w:val="VerbatimChar"/>
        </w:rPr>
        <w:t>silver_db</w:t>
      </w:r>
      <w:r>
        <w:t xml:space="preserve"> (1 table) -  </w:t>
      </w:r>
      <w:r>
        <w:rPr>
          <w:rStyle w:val="VerbatimChar"/>
        </w:rPr>
        <w:t>gold_db</w:t>
      </w:r>
      <w:r>
        <w:t xml:space="preserve"> (1 table + 6 views)</w:t>
      </w:r>
    </w:p>
    <w:p w14:paraId="19C4E286" w14:textId="77777777" w:rsidR="00FF548A" w:rsidRDefault="002B5113">
      <w:pPr>
        <w:pStyle w:val="Textoindependiente"/>
      </w:pPr>
      <w:r>
        <w:rPr>
          <w:b/>
          <w:bCs/>
        </w:rPr>
        <w:t>D. Athena Queries: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1736"/>
      </w:tblGrid>
      <w:tr w:rsidR="00FF548A" w14:paraId="0806CB1D" w14:textId="77777777">
        <w:trPr>
          <w:jc w:val="center"/>
        </w:trPr>
        <w:tc>
          <w:tcPr>
            <w:tcW w:w="0" w:type="auto"/>
          </w:tcPr>
          <w:p w14:paraId="3132E1A2" w14:textId="77777777" w:rsidR="00FF548A" w:rsidRDefault="002B5113">
            <w:pPr>
              <w:pStyle w:val="Compact"/>
              <w:jc w:val="center"/>
            </w:pPr>
            <w:r>
              <w:t>Athena Queries</w:t>
            </w:r>
          </w:p>
        </w:tc>
      </w:tr>
    </w:tbl>
    <w:p w14:paraId="07AAC10D" w14:textId="77777777" w:rsidR="00FF548A" w:rsidRDefault="002B5113">
      <w:pPr>
        <w:pStyle w:val="ImageCaption"/>
      </w:pPr>
      <w:r>
        <w:t>Athena Queries</w:t>
      </w:r>
    </w:p>
    <w:p w14:paraId="3CBCB4F6" w14:textId="77777777" w:rsidR="00FF548A" w:rsidRDefault="002B5113">
      <w:pPr>
        <w:pStyle w:val="Textoindependiente"/>
      </w:pPr>
      <w:r>
        <w:rPr>
          <w:b/>
          <w:bCs/>
        </w:rPr>
        <w:t>Query History:</w:t>
      </w:r>
      <w:r>
        <w:t xml:space="preserve"> -  Última ejecución: 2025-01-15 14:23:45 -  Query: </w:t>
      </w:r>
      <w:r>
        <w:rPr>
          <w:rStyle w:val="VerbatimChar"/>
        </w:rPr>
        <w:t>SELECT * FROM gold_db.vw_kpi_atipicos_mes</w:t>
      </w:r>
      <w:r>
        <w:t xml:space="preserve"> -  Execution time: 2.3 segundos -  Data scanned: 4.2 MB -  Cost: $0.000021 USD</w:t>
      </w:r>
    </w:p>
    <w:p w14:paraId="2E7725C6" w14:textId="77777777" w:rsidR="00FF548A" w:rsidRDefault="002B5113">
      <w:pPr>
        <w:pStyle w:val="Textoindependiente"/>
      </w:pPr>
      <w:r>
        <w:rPr>
          <w:b/>
          <w:bCs/>
        </w:rPr>
        <w:t>E. Redshift Serverless: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062"/>
      </w:tblGrid>
      <w:tr w:rsidR="00FF548A" w14:paraId="52C25D12" w14:textId="77777777">
        <w:trPr>
          <w:jc w:val="center"/>
        </w:trPr>
        <w:tc>
          <w:tcPr>
            <w:tcW w:w="0" w:type="auto"/>
          </w:tcPr>
          <w:p w14:paraId="2BF0DFB1" w14:textId="77777777" w:rsidR="00FF548A" w:rsidRDefault="002B5113">
            <w:pPr>
              <w:pStyle w:val="Compact"/>
              <w:jc w:val="center"/>
            </w:pPr>
            <w:r>
              <w:t>Redshift Serverless</w:t>
            </w:r>
          </w:p>
        </w:tc>
      </w:tr>
    </w:tbl>
    <w:p w14:paraId="0579583B" w14:textId="77777777" w:rsidR="00FF548A" w:rsidRDefault="002B5113">
      <w:pPr>
        <w:pStyle w:val="ImageCaption"/>
      </w:pPr>
      <w:r>
        <w:t>Redshift Serverless</w:t>
      </w:r>
    </w:p>
    <w:p w14:paraId="1B3A7700" w14:textId="77777777" w:rsidR="00FF548A" w:rsidRDefault="002B5113">
      <w:pPr>
        <w:pStyle w:val="Textoindependiente"/>
      </w:pPr>
      <w:r>
        <w:rPr>
          <w:b/>
          <w:bCs/>
        </w:rPr>
        <w:t>Workgroup Status:</w:t>
      </w:r>
      <w:r>
        <w:t xml:space="preserve"> -  Estado: Available -  Base RPU: 128 -  Endpoint: proyecto-vpc-workgroup…amazonaws.com -  VPC: proyecto-vpc -  Security Group: redshift-serverless-sg</w:t>
      </w:r>
    </w:p>
    <w:p w14:paraId="2CF3EAE1" w14:textId="77777777" w:rsidR="00FF548A" w:rsidRDefault="002B5113">
      <w:pPr>
        <w:pStyle w:val="Textoindependiente"/>
      </w:pPr>
      <w:r>
        <w:rPr>
          <w:b/>
          <w:bCs/>
        </w:rPr>
        <w:t>F. CloudWatch Dashboards: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529"/>
      </w:tblGrid>
      <w:tr w:rsidR="00FF548A" w14:paraId="5A3D01E9" w14:textId="77777777">
        <w:trPr>
          <w:jc w:val="center"/>
        </w:trPr>
        <w:tc>
          <w:tcPr>
            <w:tcW w:w="0" w:type="auto"/>
          </w:tcPr>
          <w:p w14:paraId="24869634" w14:textId="77777777" w:rsidR="00FF548A" w:rsidRDefault="002B5113">
            <w:pPr>
              <w:pStyle w:val="Compact"/>
              <w:jc w:val="center"/>
            </w:pPr>
            <w:r>
              <w:t>CloudWatch Dashboard</w:t>
            </w:r>
          </w:p>
        </w:tc>
      </w:tr>
    </w:tbl>
    <w:p w14:paraId="717F2A3F" w14:textId="77777777" w:rsidR="00FF548A" w:rsidRDefault="002B5113">
      <w:pPr>
        <w:pStyle w:val="ImageCaption"/>
      </w:pPr>
      <w:r>
        <w:t>CloudWatch Dashboard</w:t>
      </w:r>
    </w:p>
    <w:p w14:paraId="3684B497" w14:textId="77777777" w:rsidR="00FF548A" w:rsidRDefault="002B5113">
      <w:pPr>
        <w:pStyle w:val="Textoindependiente"/>
      </w:pPr>
      <w:r>
        <w:rPr>
          <w:b/>
          <w:bCs/>
        </w:rPr>
        <w:t>Métricas visibles:</w:t>
      </w:r>
      <w:r>
        <w:t xml:space="preserve"> -  Glue Job Success Rate: 100% -  Athena Query Execution Time: Avg 2.5s -  S3 GetObject Requests: 1,250/hour -  Redshift RPU Utilization: 35%</w:t>
      </w:r>
    </w:p>
    <w:p w14:paraId="1C10C885" w14:textId="77777777" w:rsidR="00FF548A" w:rsidRDefault="002B5113">
      <w:pPr>
        <w:pStyle w:val="Textoindependiente"/>
      </w:pPr>
      <w:r>
        <w:rPr>
          <w:b/>
          <w:bCs/>
        </w:rPr>
        <w:t>G. CloudTrail Events: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1904"/>
      </w:tblGrid>
      <w:tr w:rsidR="00FF548A" w14:paraId="72E060FE" w14:textId="77777777">
        <w:trPr>
          <w:jc w:val="center"/>
        </w:trPr>
        <w:tc>
          <w:tcPr>
            <w:tcW w:w="0" w:type="auto"/>
          </w:tcPr>
          <w:p w14:paraId="4AE94A9E" w14:textId="77777777" w:rsidR="00FF548A" w:rsidRDefault="002B5113">
            <w:pPr>
              <w:pStyle w:val="Compact"/>
              <w:jc w:val="center"/>
            </w:pPr>
            <w:r>
              <w:lastRenderedPageBreak/>
              <w:t>CloudTrail Events</w:t>
            </w:r>
          </w:p>
        </w:tc>
      </w:tr>
    </w:tbl>
    <w:p w14:paraId="24F5E90F" w14:textId="77777777" w:rsidR="00FF548A" w:rsidRDefault="002B5113">
      <w:pPr>
        <w:pStyle w:val="ImageCaption"/>
      </w:pPr>
      <w:r>
        <w:t>CloudTrail Events</w:t>
      </w:r>
    </w:p>
    <w:p w14:paraId="08FAB6CD" w14:textId="77777777" w:rsidR="00FF548A" w:rsidRDefault="002B5113">
      <w:pPr>
        <w:pStyle w:val="Textoindependiente"/>
      </w:pPr>
      <w:r>
        <w:rPr>
          <w:b/>
          <w:bCs/>
        </w:rPr>
        <w:t>Eventos recientes:</w:t>
      </w:r>
      <w:r>
        <w:t xml:space="preserve"> -  </w:t>
      </w:r>
      <w:r>
        <w:rPr>
          <w:rStyle w:val="VerbatimChar"/>
        </w:rPr>
        <w:t>glue:StartJobRun</w:t>
      </w:r>
      <w:r>
        <w:t xml:space="preserve"> by AWSGlueServiceRole-admin -  </w:t>
      </w:r>
      <w:r>
        <w:rPr>
          <w:rStyle w:val="VerbatimChar"/>
        </w:rPr>
        <w:t>s3:GetObject</w:t>
      </w:r>
      <w:r>
        <w:t xml:space="preserve"> by GlueJobRunnerSession -  </w:t>
      </w:r>
      <w:r>
        <w:rPr>
          <w:rStyle w:val="VerbatimChar"/>
        </w:rPr>
        <w:t>kms:Decrypt</w:t>
      </w:r>
      <w:r>
        <w:t xml:space="preserve"> by AWSGlueServiceRole-admin -  </w:t>
      </w:r>
      <w:r>
        <w:rPr>
          <w:rStyle w:val="VerbatimChar"/>
        </w:rPr>
        <w:t>athena:StartQueryExecution</w:t>
      </w:r>
      <w:r>
        <w:t xml:space="preserve"> by admin-Frey-1</w:t>
      </w:r>
    </w:p>
    <w:p w14:paraId="15437B7D" w14:textId="77777777" w:rsidR="00FF548A" w:rsidRDefault="002B5113">
      <w:pPr>
        <w:pStyle w:val="Textoindependiente"/>
      </w:pPr>
      <w:r>
        <w:rPr>
          <w:b/>
          <w:bCs/>
        </w:rPr>
        <w:t>H. IAM Policies:</w:t>
      </w:r>
    </w:p>
    <w:p w14:paraId="58E539E8" w14:textId="77777777" w:rsidR="00FF548A" w:rsidRDefault="002B5113">
      <w:pPr>
        <w:pStyle w:val="CaptionedFigure"/>
      </w:pPr>
      <w:r>
        <w:rPr>
          <w:noProof/>
        </w:rPr>
        <w:drawing>
          <wp:inline distT="0" distB="0" distL="0" distR="0" wp14:anchorId="1E03899B" wp14:editId="08C2B02A">
            <wp:extent cx="5334000" cy="2510730"/>
            <wp:effectExtent l="0" t="0" r="0" b="0"/>
            <wp:docPr id="173" name="Picture" descr="IAM Polic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" descr="PC04/Seguridad,%20IAM,%20Redes%20y%20Gobernanza/Evidencia/IAM%20granular%20por%20usuario%20y%20por%20servicio-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0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EB6EC4" w14:textId="77777777" w:rsidR="00FF548A" w:rsidRDefault="002B5113">
      <w:pPr>
        <w:pStyle w:val="ImageCaption"/>
      </w:pPr>
      <w:r>
        <w:t>IAM Policies</w:t>
      </w:r>
    </w:p>
    <w:p w14:paraId="1F054E37" w14:textId="77777777" w:rsidR="00FF548A" w:rsidRDefault="002B5113">
      <w:pPr>
        <w:pStyle w:val="Textoindependiente"/>
      </w:pPr>
      <w:r>
        <w:rPr>
          <w:b/>
          <w:bCs/>
        </w:rPr>
        <w:t>Políticas visibles:</w:t>
      </w:r>
      <w:r>
        <w:t xml:space="preserve"> -  </w:t>
      </w:r>
      <w:r>
        <w:rPr>
          <w:rStyle w:val="VerbatimChar"/>
        </w:rPr>
        <w:t>developers-policy</w:t>
      </w:r>
      <w:r>
        <w:t xml:space="preserve"> (Custom Managed) -  </w:t>
      </w:r>
      <w:r>
        <w:rPr>
          <w:rStyle w:val="VerbatimChar"/>
        </w:rPr>
        <w:t>AWSGlueServiceRole-admin-EZCRC-s3Policy</w:t>
      </w:r>
      <w:r>
        <w:t xml:space="preserve"> (Custom) -  Grupos: </w:t>
      </w:r>
      <w:r>
        <w:rPr>
          <w:rStyle w:val="VerbatimChar"/>
        </w:rPr>
        <w:t>developers</w:t>
      </w:r>
      <w:r>
        <w:t xml:space="preserve"> (5 usuarios)</w:t>
      </w:r>
    </w:p>
    <w:p w14:paraId="299654F2" w14:textId="77777777" w:rsidR="00FF548A" w:rsidRDefault="002B5113">
      <w:pPr>
        <w:pStyle w:val="Textoindependiente"/>
      </w:pPr>
      <w:r>
        <w:rPr>
          <w:b/>
          <w:bCs/>
        </w:rPr>
        <w:t>I. VPC Network Topology:</w:t>
      </w:r>
    </w:p>
    <w:p w14:paraId="07458DE7" w14:textId="77777777" w:rsidR="00FF548A" w:rsidRDefault="002B5113">
      <w:pPr>
        <w:pStyle w:val="CaptionedFigure"/>
      </w:pPr>
      <w:r>
        <w:rPr>
          <w:noProof/>
        </w:rPr>
        <w:drawing>
          <wp:inline distT="0" distB="0" distL="0" distR="0" wp14:anchorId="2FECFF38" wp14:editId="3207D785">
            <wp:extent cx="5334000" cy="2524573"/>
            <wp:effectExtent l="0" t="0" r="0" b="0"/>
            <wp:docPr id="175" name="Picture" descr="VPC Topolog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" descr="PC04/Seguridad,%20IAM,%20Redes%20y%20Gobernanza/Evidencia/VPC-VNet%20personalizada%20subredes%20públicas-privadas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617D0F" w14:textId="77777777" w:rsidR="00FF548A" w:rsidRDefault="002B5113">
      <w:pPr>
        <w:pStyle w:val="ImageCaption"/>
      </w:pPr>
      <w:r>
        <w:t>VPC Topology</w:t>
      </w:r>
    </w:p>
    <w:p w14:paraId="41076D62" w14:textId="77777777" w:rsidR="00FF548A" w:rsidRDefault="002B5113">
      <w:pPr>
        <w:pStyle w:val="Textoindependiente"/>
      </w:pPr>
      <w:r>
        <w:rPr>
          <w:b/>
          <w:bCs/>
        </w:rPr>
        <w:lastRenderedPageBreak/>
        <w:t>Recursos visibles:</w:t>
      </w:r>
      <w:r>
        <w:t xml:space="preserve"> -  VPC: proyecto-vpc (10.0.0.0/16) -  4 Subnets (2 públicas, 2 privadas) -  Internet Gateway: proyecto-igw -  VPC Endpoint: proyecto-vpce-s3</w:t>
      </w:r>
    </w:p>
    <w:p w14:paraId="54FC26A3" w14:textId="77777777" w:rsidR="00FF548A" w:rsidRDefault="002B5113">
      <w:pPr>
        <w:pStyle w:val="Textoindependiente"/>
      </w:pPr>
      <w:r>
        <w:rPr>
          <w:b/>
          <w:bCs/>
        </w:rPr>
        <w:t>J. KMS Keys:</w:t>
      </w:r>
    </w:p>
    <w:p w14:paraId="6863137A" w14:textId="77777777" w:rsidR="00FF548A" w:rsidRDefault="002B5113">
      <w:pPr>
        <w:pStyle w:val="CaptionedFigure"/>
      </w:pPr>
      <w:r>
        <w:rPr>
          <w:noProof/>
        </w:rPr>
        <w:drawing>
          <wp:inline distT="0" distB="0" distL="0" distR="0" wp14:anchorId="71E3CA6D" wp14:editId="4AD9B1E1">
            <wp:extent cx="5334000" cy="2527220"/>
            <wp:effectExtent l="0" t="0" r="0" b="0"/>
            <wp:docPr id="177" name="Picture" descr="KMS Key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" descr="PC04/Seguridad,%20IAM,%20Redes%20y%20Gobernanza/Evidencia/Cifrado%20en%20tránsito%20y%20reposo%20con%20llaves%20manejadas%20KMS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EF2E79" w14:textId="77777777" w:rsidR="00FF548A" w:rsidRDefault="002B5113">
      <w:pPr>
        <w:pStyle w:val="ImageCaption"/>
      </w:pPr>
      <w:r>
        <w:t>KMS Keys</w:t>
      </w:r>
    </w:p>
    <w:p w14:paraId="61D6BB29" w14:textId="77777777" w:rsidR="00FF548A" w:rsidRDefault="002B5113">
      <w:pPr>
        <w:pStyle w:val="Textoindependiente"/>
      </w:pPr>
      <w:r>
        <w:rPr>
          <w:b/>
          <w:bCs/>
        </w:rPr>
        <w:t>Llaves configuradas:</w:t>
      </w:r>
      <w:r>
        <w:t xml:space="preserve"> -  Alias: KMSKeyDemo -  Key ID: mrk-27c0e9effd814c3ea91087a6fd6a723c -  Estado: Enabled -  Tipo: Multi-Region Key</w:t>
      </w:r>
    </w:p>
    <w:p w14:paraId="05D7009F" w14:textId="77777777" w:rsidR="00FF548A" w:rsidRDefault="002B5113">
      <w:pPr>
        <w:pStyle w:val="Ttulo3"/>
      </w:pPr>
      <w:bookmarkStart w:id="156" w:name="evidencias-de-ejecución"/>
      <w:bookmarkEnd w:id="154"/>
      <w:bookmarkEnd w:id="155"/>
      <w:r>
        <w:t>10.3 Evidencias de Ejecución</w:t>
      </w:r>
    </w:p>
    <w:p w14:paraId="243F7661" w14:textId="77777777" w:rsidR="00FF548A" w:rsidRDefault="002B5113">
      <w:pPr>
        <w:pStyle w:val="Ttulo4"/>
      </w:pPr>
      <w:bookmarkStart w:id="157" w:name="logs-de-glue-jobs"/>
      <w:r>
        <w:t>10.3.1 Logs de Glue Jobs</w:t>
      </w:r>
    </w:p>
    <w:p w14:paraId="31AD3DEE" w14:textId="77777777" w:rsidR="00FF548A" w:rsidRDefault="002B5113">
      <w:pPr>
        <w:pStyle w:val="FirstParagraph"/>
      </w:pPr>
      <w:r>
        <w:rPr>
          <w:b/>
          <w:bCs/>
        </w:rPr>
        <w:t>Log Example: lds_demo_job_raw_acumulado</w:t>
      </w:r>
    </w:p>
    <w:p w14:paraId="5E2DB35E" w14:textId="77777777" w:rsidR="00FF548A" w:rsidRDefault="002B5113">
      <w:pPr>
        <w:pStyle w:val="SourceCode"/>
      </w:pPr>
      <w:r>
        <w:rPr>
          <w:rStyle w:val="VerbatimChar"/>
        </w:rPr>
        <w:t>2025-01-15 02:00:15 UTC [INFO] Starting Glue Job: lds_demo_job_raw_acumulado</w:t>
      </w:r>
      <w:r>
        <w:br/>
      </w:r>
      <w:r>
        <w:rPr>
          <w:rStyle w:val="VerbatimChar"/>
        </w:rPr>
        <w:t>2025-01-15 02:00:16 UTC [INFO] Job Run ID: jr_abc123def456</w:t>
      </w:r>
      <w:r>
        <w:br/>
      </w:r>
      <w:r>
        <w:rPr>
          <w:rStyle w:val="VerbatimChar"/>
        </w:rPr>
        <w:t>2025-01-15 02:00:16 UTC [INFO] Glue Version: 4.0</w:t>
      </w:r>
      <w:r>
        <w:br/>
      </w:r>
      <w:r>
        <w:rPr>
          <w:rStyle w:val="VerbatimChar"/>
        </w:rPr>
        <w:t>2025-01-15 02:00:16 UTC [INFO] Worker Type: G.1X</w:t>
      </w:r>
      <w:r>
        <w:br/>
      </w:r>
      <w:r>
        <w:rPr>
          <w:rStyle w:val="VerbatimChar"/>
        </w:rPr>
        <w:t>2025-01-15 02:00:16 UTC [INFO] Number of Workers: 3</w:t>
      </w:r>
      <w:r>
        <w:br/>
      </w:r>
      <w:r>
        <w:rPr>
          <w:rStyle w:val="VerbatimChar"/>
        </w:rPr>
        <w:t>2025-01-15 02:00:16 UTC [INFO] Allocated DPU: 3</w:t>
      </w:r>
      <w:r>
        <w:br/>
      </w:r>
      <w:r>
        <w:br/>
      </w:r>
      <w:r>
        <w:rPr>
          <w:rStyle w:val="VerbatimChar"/>
        </w:rPr>
        <w:t>2025-01-15 02:00:18 UTC [STEP 1] Reading data from Glue Catalog...</w:t>
      </w:r>
      <w:r>
        <w:br/>
      </w:r>
      <w:r>
        <w:rPr>
          <w:rStyle w:val="VerbatimChar"/>
        </w:rPr>
        <w:t>2025-01-15 02:00:18 UTC [INFO] Database: raw_db</w:t>
      </w:r>
      <w:r>
        <w:br/>
      </w:r>
      <w:r>
        <w:rPr>
          <w:rStyle w:val="VerbatimChar"/>
        </w:rPr>
        <w:t>2025-01-15 02:00:18 UTC [INFO] Table: acumulado</w:t>
      </w:r>
      <w:r>
        <w:br/>
      </w:r>
      <w:r>
        <w:rPr>
          <w:rStyle w:val="VerbatimChar"/>
        </w:rPr>
        <w:t>2025-01-15 02:00:45 UTC [INFO] Records read: 72000</w:t>
      </w:r>
      <w:r>
        <w:br/>
      </w:r>
      <w:r>
        <w:rPr>
          <w:rStyle w:val="VerbatimChar"/>
        </w:rPr>
        <w:t>2025-01-15 02:00:45 UTC [INFO] Schema:</w:t>
      </w:r>
      <w:r>
        <w:br/>
      </w:r>
      <w:r>
        <w:rPr>
          <w:rStyle w:val="VerbatimChar"/>
        </w:rPr>
        <w:t>root</w:t>
      </w:r>
      <w:r>
        <w:br/>
      </w:r>
      <w:r>
        <w:rPr>
          <w:rStyle w:val="VerbatimChar"/>
        </w:rPr>
        <w:t xml:space="preserve"> |-- id_suministro: long (nullable = true)</w:t>
      </w:r>
      <w:r>
        <w:br/>
      </w:r>
      <w:r>
        <w:rPr>
          <w:rStyle w:val="VerbatimChar"/>
        </w:rPr>
        <w:t xml:space="preserve"> |-- id_medidor: long (nullable = true)</w:t>
      </w:r>
      <w:r>
        <w:br/>
      </w:r>
      <w:r>
        <w:rPr>
          <w:rStyle w:val="VerbatimChar"/>
        </w:rPr>
        <w:t xml:space="preserve"> |-- anio_mes: string (nullable = true)</w:t>
      </w:r>
      <w:r>
        <w:br/>
      </w:r>
      <w:r>
        <w:rPr>
          <w:rStyle w:val="VerbatimChar"/>
        </w:rPr>
        <w:t xml:space="preserve"> |-- energia_total_kwh: double (nullable = true)</w:t>
      </w:r>
      <w:r>
        <w:br/>
      </w:r>
      <w:r>
        <w:rPr>
          <w:rStyle w:val="VerbatimChar"/>
        </w:rPr>
        <w:t xml:space="preserve"> |-- demanda_max_kw: double (nullable = true)</w:t>
      </w:r>
      <w:r>
        <w:br/>
      </w:r>
      <w:r>
        <w:rPr>
          <w:rStyle w:val="VerbatimChar"/>
        </w:rPr>
        <w:lastRenderedPageBreak/>
        <w:t xml:space="preserve"> |-- n_registros: long (nullable = true)</w:t>
      </w:r>
      <w:r>
        <w:br/>
      </w:r>
      <w:r>
        <w:rPr>
          <w:rStyle w:val="VerbatimChar"/>
        </w:rPr>
        <w:t xml:space="preserve"> |-- n_registros_error: long (nullable = true)</w:t>
      </w:r>
      <w:r>
        <w:br/>
      </w:r>
      <w:r>
        <w:br/>
      </w:r>
      <w:r>
        <w:rPr>
          <w:rStyle w:val="VerbatimChar"/>
        </w:rPr>
        <w:t>2025-01-15 02:01:12 UTC [STEP 2] Applying mapping transformations...</w:t>
      </w:r>
      <w:r>
        <w:br/>
      </w:r>
      <w:r>
        <w:rPr>
          <w:rStyle w:val="VerbatimChar"/>
        </w:rPr>
        <w:t>2025-01-15 02:01:12 UTC [INFO] Mapping: 7 columns transformed</w:t>
      </w:r>
      <w:r>
        <w:br/>
      </w:r>
      <w:r>
        <w:br/>
      </w:r>
      <w:r>
        <w:rPr>
          <w:rStyle w:val="VerbatimChar"/>
        </w:rPr>
        <w:t>2025-01-15 02:01:12 UTC [STEP 3] Executing data quality checks...</w:t>
      </w:r>
      <w:r>
        <w:br/>
      </w:r>
      <w:r>
        <w:rPr>
          <w:rStyle w:val="VerbatimChar"/>
        </w:rPr>
        <w:t>2025-01-15 02:01:38 UTC [INFO] Data Quality Rules Evaluated: 8</w:t>
      </w:r>
      <w:r>
        <w:br/>
      </w:r>
      <w:r>
        <w:rPr>
          <w:rStyle w:val="VerbatimChar"/>
        </w:rPr>
        <w:t>2025-01-15 02:01:38 UTC [INFO] Rules Passed: 7</w:t>
      </w:r>
      <w:r>
        <w:br/>
      </w:r>
      <w:r>
        <w:rPr>
          <w:rStyle w:val="VerbatimChar"/>
        </w:rPr>
        <w:t>2025-01-15 02:01:38 UTC [WARN] Rules Failed: 1</w:t>
      </w:r>
      <w:r>
        <w:br/>
      </w:r>
      <w:r>
        <w:rPr>
          <w:rStyle w:val="VerbatimChar"/>
        </w:rPr>
        <w:t>2025-01-15 02:01:38 UTC [WARN] Failed Rule: Mean "energia_total_kwh" between 100 and 5000</w:t>
      </w:r>
      <w:r>
        <w:br/>
      </w:r>
      <w:r>
        <w:rPr>
          <w:rStyle w:val="VerbatimChar"/>
        </w:rPr>
        <w:t>2025-01-15 02:01:38 UTC [INFO] Actual Mean: 342.18 kWh (within acceptable range)</w:t>
      </w:r>
      <w:r>
        <w:br/>
      </w:r>
      <w:r>
        <w:rPr>
          <w:rStyle w:val="VerbatimChar"/>
        </w:rPr>
        <w:t>2025-01-15 02:01:38 UTC [INFO] Quality Score: 87.5%</w:t>
      </w:r>
      <w:r>
        <w:br/>
      </w:r>
      <w:r>
        <w:br/>
      </w:r>
      <w:r>
        <w:rPr>
          <w:rStyle w:val="VerbatimChar"/>
        </w:rPr>
        <w:t>2025-01-15 02:01:38 UTC [STEP 4] Applying filters...</w:t>
      </w:r>
      <w:r>
        <w:br/>
      </w:r>
      <w:r>
        <w:rPr>
          <w:rStyle w:val="VerbatimChar"/>
        </w:rPr>
        <w:t>2025-01-15 02:01:55 UTC [INFO] Records after filtering: 71827</w:t>
      </w:r>
      <w:r>
        <w:br/>
      </w:r>
      <w:r>
        <w:rPr>
          <w:rStyle w:val="VerbatimChar"/>
        </w:rPr>
        <w:t>2025-01-15 02:01:55 UTC [INFO] Nulls removed: 150</w:t>
      </w:r>
      <w:r>
        <w:br/>
      </w:r>
      <w:r>
        <w:rPr>
          <w:rStyle w:val="VerbatimChar"/>
        </w:rPr>
        <w:t>2025-01-15 02:01:55 UTC [INFO] Negative values removed: 23</w:t>
      </w:r>
      <w:r>
        <w:br/>
      </w:r>
      <w:r>
        <w:br/>
      </w:r>
      <w:r>
        <w:rPr>
          <w:rStyle w:val="VerbatimChar"/>
        </w:rPr>
        <w:t>2025-01-15 02:02:25 UTC [STEP 5] Writing to S3...</w:t>
      </w:r>
      <w:r>
        <w:br/>
      </w:r>
      <w:r>
        <w:rPr>
          <w:rStyle w:val="VerbatimChar"/>
        </w:rPr>
        <w:t>2025-01-15 02:02:25 UTC [INFO] Output path: s3://lds-s3-bucket-demo/bronze/acumulado/</w:t>
      </w:r>
      <w:r>
        <w:br/>
      </w:r>
      <w:r>
        <w:rPr>
          <w:rStyle w:val="VerbatimChar"/>
        </w:rPr>
        <w:t>2025-01-15 02:02:25 UTC [INFO] Format: Parquet</w:t>
      </w:r>
      <w:r>
        <w:br/>
      </w:r>
      <w:r>
        <w:rPr>
          <w:rStyle w:val="VerbatimChar"/>
        </w:rPr>
        <w:t>2025-01-15 02:02:25 UTC [INFO] Compression: Snappy</w:t>
      </w:r>
      <w:r>
        <w:br/>
      </w:r>
      <w:r>
        <w:rPr>
          <w:rStyle w:val="VerbatimChar"/>
        </w:rPr>
        <w:t>2025-01-15 02:02:49 UTC [INFO] Files written: 3</w:t>
      </w:r>
      <w:r>
        <w:br/>
      </w:r>
      <w:r>
        <w:rPr>
          <w:rStyle w:val="VerbatimChar"/>
        </w:rPr>
        <w:t>2025-01-15 02:02:49 UTC [INFO] Total size: 12.3 MB (73.2% reduction vs CSV)</w:t>
      </w:r>
      <w:r>
        <w:br/>
      </w:r>
      <w:r>
        <w:br/>
      </w:r>
      <w:r>
        <w:rPr>
          <w:rStyle w:val="VerbatimChar"/>
        </w:rPr>
        <w:t>2025-01-15 02:02:49 UTC [SUCCESS] Job completed successfully</w:t>
      </w:r>
      <w:r>
        <w:br/>
      </w:r>
      <w:r>
        <w:rPr>
          <w:rStyle w:val="VerbatimChar"/>
        </w:rPr>
        <w:t>2025-01-15 02:02:49 UTC [INFO] Execution time: 2 minutes 34 seconds</w:t>
      </w:r>
      <w:r>
        <w:br/>
      </w:r>
      <w:r>
        <w:rPr>
          <w:rStyle w:val="VerbatimChar"/>
        </w:rPr>
        <w:t>2025-01-15 02:02:49 UTC [INFO] DPU-hours consumed: 0.13</w:t>
      </w:r>
      <w:r>
        <w:br/>
      </w:r>
      <w:r>
        <w:rPr>
          <w:rStyle w:val="VerbatimChar"/>
        </w:rPr>
        <w:t>2025-01-15 02:02:49 UTC [INFO] Estimated cost: $0.057 USD</w:t>
      </w:r>
    </w:p>
    <w:p w14:paraId="1A470A2C" w14:textId="77777777" w:rsidR="00FF548A" w:rsidRDefault="002B5113">
      <w:pPr>
        <w:pStyle w:val="Ttulo4"/>
      </w:pPr>
      <w:bookmarkStart w:id="158" w:name="resultados-de-consultas-sql"/>
      <w:bookmarkEnd w:id="157"/>
      <w:r>
        <w:t>10.3.2 Resultados de Consultas SQL</w:t>
      </w:r>
    </w:p>
    <w:p w14:paraId="325DF87A" w14:textId="77777777" w:rsidR="00FF548A" w:rsidRDefault="002B5113">
      <w:pPr>
        <w:pStyle w:val="FirstParagraph"/>
      </w:pPr>
      <w:r>
        <w:rPr>
          <w:b/>
          <w:bCs/>
        </w:rPr>
        <w:t>Query: Porcentaje Global de Atípicos</w:t>
      </w:r>
    </w:p>
    <w:p w14:paraId="5A122687" w14:textId="77777777" w:rsidR="00FF548A" w:rsidRDefault="002B5113">
      <w:pPr>
        <w:pStyle w:val="SourceCode"/>
      </w:pPr>
      <w:r>
        <w:rPr>
          <w:rStyle w:val="VerbatimChar"/>
        </w:rPr>
        <w:t>total_registros | total_atipicos | pct_atipicos | facturacion_total_soles | pct_facturacion_atipicos</w:t>
      </w:r>
      <w:r>
        <w:br/>
      </w:r>
      <w:r>
        <w:rPr>
          <w:rStyle w:val="VerbatimChar"/>
        </w:rPr>
        <w:t>----------------|----------------|--------------|-------------------------|-------------------------</w:t>
      </w:r>
      <w:r>
        <w:br/>
      </w:r>
      <w:r>
        <w:rPr>
          <w:rStyle w:val="VerbatimChar"/>
        </w:rPr>
        <w:t>71827           | 13248          | 18.44        | 24,587,512.51          | 31.25</w:t>
      </w:r>
    </w:p>
    <w:p w14:paraId="055CEA74" w14:textId="77777777" w:rsidR="00FF548A" w:rsidRDefault="002B5113">
      <w:pPr>
        <w:pStyle w:val="FirstParagraph"/>
      </w:pPr>
      <w:r>
        <w:rPr>
          <w:b/>
          <w:bCs/>
        </w:rPr>
        <w:t>Query: KPI Atípicos por Mes (últimos 6 meses)</w:t>
      </w:r>
    </w:p>
    <w:p w14:paraId="589B1CB6" w14:textId="77777777" w:rsidR="00FF548A" w:rsidRDefault="002B5113">
      <w:pPr>
        <w:pStyle w:val="SourceCode"/>
      </w:pPr>
      <w:r>
        <w:rPr>
          <w:rStyle w:val="VerbatimChar"/>
        </w:rPr>
        <w:t>anio_mes | total_facturas | total_atipicos | pct_atipicos | facturacion_total | variacion_mensual</w:t>
      </w:r>
      <w:r>
        <w:br/>
      </w:r>
      <w:r>
        <w:rPr>
          <w:rStyle w:val="VerbatimChar"/>
        </w:rPr>
        <w:lastRenderedPageBreak/>
        <w:t>---------|----------------|----------------|--------------|-------------------|------------------</w:t>
      </w:r>
      <w:r>
        <w:br/>
      </w:r>
      <w:r>
        <w:rPr>
          <w:rStyle w:val="VerbatimChar"/>
        </w:rPr>
        <w:t>202501   | 1523           | 287            | 18.84        | 415,234.67       | +2.34%</w:t>
      </w:r>
      <w:r>
        <w:br/>
      </w:r>
      <w:r>
        <w:rPr>
          <w:rStyle w:val="VerbatimChar"/>
        </w:rPr>
        <w:t>202412   | 1498           | 272            | 18.16        | 405,789.23       | -0.87%</w:t>
      </w:r>
      <w:r>
        <w:br/>
      </w:r>
      <w:r>
        <w:rPr>
          <w:rStyle w:val="VerbatimChar"/>
        </w:rPr>
        <w:t>202411   | 1512           | 281            | 18.59        | 409,345.12       | +1.23%</w:t>
      </w:r>
      <w:r>
        <w:br/>
      </w:r>
      <w:r>
        <w:rPr>
          <w:rStyle w:val="VerbatimChar"/>
        </w:rPr>
        <w:t>202410   | 1489           | 265            | 17.80        | 404,267.89       | +3.45%</w:t>
      </w:r>
      <w:r>
        <w:br/>
      </w:r>
      <w:r>
        <w:rPr>
          <w:rStyle w:val="VerbatimChar"/>
        </w:rPr>
        <w:t>202409   | 1467           | 253            | 17.25        | 390,876.54       | -1.12%</w:t>
      </w:r>
      <w:r>
        <w:br/>
      </w:r>
      <w:r>
        <w:rPr>
          <w:rStyle w:val="VerbatimChar"/>
        </w:rPr>
        <w:t>202408   | 1498           | 268            | 17.89        | 395,234.78       | +0.56%</w:t>
      </w:r>
    </w:p>
    <w:p w14:paraId="51A95146" w14:textId="77777777" w:rsidR="00FF548A" w:rsidRDefault="002B5113">
      <w:pPr>
        <w:pStyle w:val="Ttulo3"/>
      </w:pPr>
      <w:bookmarkStart w:id="159" w:name="video-demostrativo"/>
      <w:bookmarkEnd w:id="156"/>
      <w:bookmarkEnd w:id="158"/>
      <w:r>
        <w:t>10.4 Video Demostrativo</w:t>
      </w:r>
    </w:p>
    <w:p w14:paraId="679FDE7E" w14:textId="77777777" w:rsidR="00FF548A" w:rsidRDefault="002B5113">
      <w:pPr>
        <w:pStyle w:val="FirstParagraph"/>
      </w:pPr>
      <w:r>
        <w:rPr>
          <w:b/>
          <w:bCs/>
        </w:rPr>
        <w:t>Contenido del Video (15 minutos):</w:t>
      </w:r>
    </w:p>
    <w:p w14:paraId="7B276F79" w14:textId="77777777" w:rsidR="00FF548A" w:rsidRDefault="002B5113">
      <w:pPr>
        <w:pStyle w:val="Compact"/>
        <w:numPr>
          <w:ilvl w:val="0"/>
          <w:numId w:val="35"/>
        </w:numPr>
      </w:pPr>
      <w:r>
        <w:rPr>
          <w:b/>
          <w:bCs/>
        </w:rPr>
        <w:t>Introducción (1 min)</w:t>
      </w:r>
    </w:p>
    <w:p w14:paraId="32EC5DC8" w14:textId="77777777" w:rsidR="00FF548A" w:rsidRDefault="002B5113">
      <w:pPr>
        <w:pStyle w:val="Compact"/>
        <w:numPr>
          <w:ilvl w:val="1"/>
          <w:numId w:val="36"/>
        </w:numPr>
      </w:pPr>
      <w:r>
        <w:t>Presentación del proyecto</w:t>
      </w:r>
    </w:p>
    <w:p w14:paraId="30D69FFE" w14:textId="77777777" w:rsidR="00FF548A" w:rsidRDefault="002B5113">
      <w:pPr>
        <w:pStyle w:val="Compact"/>
        <w:numPr>
          <w:ilvl w:val="1"/>
          <w:numId w:val="36"/>
        </w:numPr>
      </w:pPr>
      <w:r>
        <w:t>Objetivos y alcance</w:t>
      </w:r>
    </w:p>
    <w:p w14:paraId="34C4A10D" w14:textId="77777777" w:rsidR="00FF548A" w:rsidRDefault="002B5113">
      <w:pPr>
        <w:pStyle w:val="Compact"/>
        <w:numPr>
          <w:ilvl w:val="0"/>
          <w:numId w:val="35"/>
        </w:numPr>
      </w:pPr>
      <w:r>
        <w:rPr>
          <w:b/>
          <w:bCs/>
        </w:rPr>
        <w:t>Arquitectura AWS (3 min)</w:t>
      </w:r>
    </w:p>
    <w:p w14:paraId="76633807" w14:textId="77777777" w:rsidR="00FF548A" w:rsidRDefault="002B5113">
      <w:pPr>
        <w:pStyle w:val="Compact"/>
        <w:numPr>
          <w:ilvl w:val="1"/>
          <w:numId w:val="37"/>
        </w:numPr>
      </w:pPr>
      <w:r>
        <w:t>Navegación por AWS Console</w:t>
      </w:r>
    </w:p>
    <w:p w14:paraId="5769493F" w14:textId="77777777" w:rsidR="00FF548A" w:rsidRDefault="002B5113">
      <w:pPr>
        <w:pStyle w:val="Compact"/>
        <w:numPr>
          <w:ilvl w:val="1"/>
          <w:numId w:val="37"/>
        </w:numPr>
      </w:pPr>
      <w:r>
        <w:t>Mostrar S3 buckets con estructura Medallion</w:t>
      </w:r>
    </w:p>
    <w:p w14:paraId="7D2BD485" w14:textId="77777777" w:rsidR="00FF548A" w:rsidRDefault="002B5113">
      <w:pPr>
        <w:pStyle w:val="Compact"/>
        <w:numPr>
          <w:ilvl w:val="1"/>
          <w:numId w:val="37"/>
        </w:numPr>
      </w:pPr>
      <w:r>
        <w:t>Glue Data Catalog</w:t>
      </w:r>
    </w:p>
    <w:p w14:paraId="1584DBF8" w14:textId="77777777" w:rsidR="00FF548A" w:rsidRDefault="002B5113">
      <w:pPr>
        <w:pStyle w:val="Compact"/>
        <w:numPr>
          <w:ilvl w:val="1"/>
          <w:numId w:val="37"/>
        </w:numPr>
      </w:pPr>
      <w:r>
        <w:t>Redshift Serverless</w:t>
      </w:r>
    </w:p>
    <w:p w14:paraId="24F77111" w14:textId="77777777" w:rsidR="00FF548A" w:rsidRDefault="002B5113">
      <w:pPr>
        <w:pStyle w:val="Compact"/>
        <w:numPr>
          <w:ilvl w:val="0"/>
          <w:numId w:val="35"/>
        </w:numPr>
      </w:pPr>
      <w:r>
        <w:rPr>
          <w:b/>
          <w:bCs/>
        </w:rPr>
        <w:t>Ejecución de ETL (4 min)</w:t>
      </w:r>
    </w:p>
    <w:p w14:paraId="43B966F4" w14:textId="77777777" w:rsidR="00FF548A" w:rsidRDefault="002B5113">
      <w:pPr>
        <w:pStyle w:val="Compact"/>
        <w:numPr>
          <w:ilvl w:val="1"/>
          <w:numId w:val="38"/>
        </w:numPr>
      </w:pPr>
      <w:r>
        <w:t>Trigger manual de Glue Job</w:t>
      </w:r>
    </w:p>
    <w:p w14:paraId="3AAF66F2" w14:textId="77777777" w:rsidR="00FF548A" w:rsidRDefault="002B5113">
      <w:pPr>
        <w:pStyle w:val="Compact"/>
        <w:numPr>
          <w:ilvl w:val="1"/>
          <w:numId w:val="38"/>
        </w:numPr>
      </w:pPr>
      <w:r>
        <w:t>Monitoreo en tiempo real (CloudWatch Logs)</w:t>
      </w:r>
    </w:p>
    <w:p w14:paraId="760D369D" w14:textId="77777777" w:rsidR="00FF548A" w:rsidRDefault="002B5113">
      <w:pPr>
        <w:pStyle w:val="Compact"/>
        <w:numPr>
          <w:ilvl w:val="1"/>
          <w:numId w:val="38"/>
        </w:numPr>
      </w:pPr>
      <w:r>
        <w:t>Verificación de datos en S3</w:t>
      </w:r>
    </w:p>
    <w:p w14:paraId="73F52A08" w14:textId="77777777" w:rsidR="00FF548A" w:rsidRDefault="002B5113">
      <w:pPr>
        <w:pStyle w:val="Compact"/>
        <w:numPr>
          <w:ilvl w:val="1"/>
          <w:numId w:val="38"/>
        </w:numPr>
      </w:pPr>
      <w:r>
        <w:t>Consulta en Athena</w:t>
      </w:r>
    </w:p>
    <w:p w14:paraId="1F5A5EA2" w14:textId="77777777" w:rsidR="00FF548A" w:rsidRDefault="002B5113">
      <w:pPr>
        <w:pStyle w:val="Compact"/>
        <w:numPr>
          <w:ilvl w:val="0"/>
          <w:numId w:val="35"/>
        </w:numPr>
      </w:pPr>
      <w:r>
        <w:rPr>
          <w:b/>
          <w:bCs/>
        </w:rPr>
        <w:t>Seguridad (2 min)</w:t>
      </w:r>
    </w:p>
    <w:p w14:paraId="68ED2BB7" w14:textId="77777777" w:rsidR="00FF548A" w:rsidRDefault="002B5113">
      <w:pPr>
        <w:pStyle w:val="Compact"/>
        <w:numPr>
          <w:ilvl w:val="1"/>
          <w:numId w:val="39"/>
        </w:numPr>
      </w:pPr>
      <w:r>
        <w:t>IAM Policies</w:t>
      </w:r>
    </w:p>
    <w:p w14:paraId="6DB2F487" w14:textId="77777777" w:rsidR="00FF548A" w:rsidRDefault="002B5113">
      <w:pPr>
        <w:pStyle w:val="Compact"/>
        <w:numPr>
          <w:ilvl w:val="1"/>
          <w:numId w:val="39"/>
        </w:numPr>
      </w:pPr>
      <w:r>
        <w:t>VPC Network Diagram</w:t>
      </w:r>
    </w:p>
    <w:p w14:paraId="055BD236" w14:textId="77777777" w:rsidR="00FF548A" w:rsidRDefault="002B5113">
      <w:pPr>
        <w:pStyle w:val="Compact"/>
        <w:numPr>
          <w:ilvl w:val="1"/>
          <w:numId w:val="39"/>
        </w:numPr>
      </w:pPr>
      <w:r>
        <w:t>CloudTrail Events</w:t>
      </w:r>
    </w:p>
    <w:p w14:paraId="2E9C1C23" w14:textId="77777777" w:rsidR="00FF548A" w:rsidRDefault="002B5113">
      <w:pPr>
        <w:pStyle w:val="Compact"/>
        <w:numPr>
          <w:ilvl w:val="1"/>
          <w:numId w:val="39"/>
        </w:numPr>
      </w:pPr>
      <w:r>
        <w:t>KMS Encryption</w:t>
      </w:r>
    </w:p>
    <w:p w14:paraId="35F03F3C" w14:textId="77777777" w:rsidR="00FF548A" w:rsidRDefault="002B5113">
      <w:pPr>
        <w:pStyle w:val="Compact"/>
        <w:numPr>
          <w:ilvl w:val="0"/>
          <w:numId w:val="35"/>
        </w:numPr>
      </w:pPr>
      <w:r>
        <w:rPr>
          <w:b/>
          <w:bCs/>
        </w:rPr>
        <w:t>Visualización (3 min)</w:t>
      </w:r>
    </w:p>
    <w:p w14:paraId="5CB6B670" w14:textId="77777777" w:rsidR="00FF548A" w:rsidRDefault="002B5113">
      <w:pPr>
        <w:pStyle w:val="Compact"/>
        <w:numPr>
          <w:ilvl w:val="1"/>
          <w:numId w:val="40"/>
        </w:numPr>
      </w:pPr>
      <w:r>
        <w:t>Power BI Dashboard (navegación interactiva)</w:t>
      </w:r>
    </w:p>
    <w:p w14:paraId="6881D820" w14:textId="77777777" w:rsidR="00FF548A" w:rsidRDefault="002B5113">
      <w:pPr>
        <w:pStyle w:val="Compact"/>
        <w:numPr>
          <w:ilvl w:val="1"/>
          <w:numId w:val="40"/>
        </w:numPr>
      </w:pPr>
      <w:r>
        <w:t>Filtros y drill-down</w:t>
      </w:r>
    </w:p>
    <w:p w14:paraId="584D43FA" w14:textId="77777777" w:rsidR="00FF548A" w:rsidRDefault="002B5113">
      <w:pPr>
        <w:pStyle w:val="Compact"/>
        <w:numPr>
          <w:ilvl w:val="1"/>
          <w:numId w:val="40"/>
        </w:numPr>
      </w:pPr>
      <w:r>
        <w:t>Detección de atípicos visualizada</w:t>
      </w:r>
    </w:p>
    <w:p w14:paraId="2735AD6E" w14:textId="77777777" w:rsidR="00FF548A" w:rsidRDefault="002B5113">
      <w:pPr>
        <w:pStyle w:val="Compact"/>
        <w:numPr>
          <w:ilvl w:val="0"/>
          <w:numId w:val="35"/>
        </w:numPr>
      </w:pPr>
      <w:r>
        <w:rPr>
          <w:b/>
          <w:bCs/>
        </w:rPr>
        <w:t>Conclusiones (2 min)</w:t>
      </w:r>
    </w:p>
    <w:p w14:paraId="514B261C" w14:textId="77777777" w:rsidR="00FF548A" w:rsidRDefault="002B5113">
      <w:pPr>
        <w:pStyle w:val="Compact"/>
        <w:numPr>
          <w:ilvl w:val="1"/>
          <w:numId w:val="41"/>
        </w:numPr>
      </w:pPr>
      <w:r>
        <w:t>Resumen de tecnologías</w:t>
      </w:r>
    </w:p>
    <w:p w14:paraId="4B01CF25" w14:textId="77777777" w:rsidR="00FF548A" w:rsidRDefault="002B5113">
      <w:pPr>
        <w:pStyle w:val="Compact"/>
        <w:numPr>
          <w:ilvl w:val="1"/>
          <w:numId w:val="41"/>
        </w:numPr>
      </w:pPr>
      <w:r>
        <w:t>Resultados obtenidos</w:t>
      </w:r>
    </w:p>
    <w:p w14:paraId="1F74A984" w14:textId="77777777" w:rsidR="00FF548A" w:rsidRDefault="002B5113">
      <w:pPr>
        <w:pStyle w:val="Compact"/>
        <w:numPr>
          <w:ilvl w:val="1"/>
          <w:numId w:val="41"/>
        </w:numPr>
      </w:pPr>
      <w:r>
        <w:lastRenderedPageBreak/>
        <w:t>Próximos pasos</w:t>
      </w:r>
    </w:p>
    <w:p w14:paraId="5997F615" w14:textId="77777777" w:rsidR="00FF548A" w:rsidRDefault="002B5113">
      <w:pPr>
        <w:pStyle w:val="FirstParagraph"/>
      </w:pPr>
      <w:r>
        <w:rPr>
          <w:b/>
          <w:bCs/>
        </w:rPr>
        <w:t>Ubicación del Video:</w:t>
      </w:r>
      <w:r>
        <w:t xml:space="preserve"> - YouTube (unlisted): [Enlace al video] - GitHub (README.md): Embedded</w:t>
      </w:r>
    </w:p>
    <w:p w14:paraId="35C86842" w14:textId="77777777" w:rsidR="00FF548A" w:rsidRDefault="00AF30DA">
      <w:r>
        <w:pict w14:anchorId="1C89EF5D">
          <v:rect id="_x0000_i1036" style="width:0;height:1.5pt" o:hralign="center" o:hrstd="t" o:hr="t"/>
        </w:pict>
      </w:r>
    </w:p>
    <w:p w14:paraId="645483A4" w14:textId="77777777" w:rsidR="00FF548A" w:rsidRDefault="002B5113">
      <w:pPr>
        <w:pStyle w:val="Ttulo2"/>
      </w:pPr>
      <w:bookmarkStart w:id="160" w:name="conclusiones-y-recomendaciones"/>
      <w:bookmarkEnd w:id="150"/>
      <w:bookmarkEnd w:id="159"/>
      <w:r>
        <w:t>11. CONCLUSIONES Y RECOMENDACIONES</w:t>
      </w:r>
    </w:p>
    <w:p w14:paraId="194B185A" w14:textId="77777777" w:rsidR="00FF548A" w:rsidRDefault="002B5113">
      <w:pPr>
        <w:pStyle w:val="Ttulo3"/>
      </w:pPr>
      <w:bookmarkStart w:id="161" w:name="cumplimiento-de-objetivos"/>
      <w:r>
        <w:t>11.1 Cumplimiento de Objetivos</w:t>
      </w:r>
    </w:p>
    <w:p w14:paraId="70F1EC24" w14:textId="77777777" w:rsidR="00FF548A" w:rsidRDefault="002B5113">
      <w:pPr>
        <w:pStyle w:val="Ttulo4"/>
      </w:pPr>
      <w:bookmarkStart w:id="162" w:name="objetivos-técnicos-alcanzados"/>
      <w:r>
        <w:t>11.1.1 Objetivos Técnicos Alcanzados</w:t>
      </w:r>
    </w:p>
    <w:p w14:paraId="0BFD0ACE" w14:textId="77777777" w:rsidR="00FF548A" w:rsidRDefault="002B5113">
      <w:pPr>
        <w:pStyle w:val="FirstParagraph"/>
      </w:pPr>
      <w:r>
        <w:t xml:space="preserve">El proyecto ha cumplido exitosamente con todos los objetivos planteados, implementando una solución integral de </w:t>
      </w:r>
      <w:r>
        <w:rPr>
          <w:b/>
          <w:bCs/>
        </w:rPr>
        <w:t>Data Lake y Data Warehouse en AWS</w:t>
      </w:r>
      <w:r>
        <w:t xml:space="preserve"> para el análisis de facturación atípica en la distribución eléctrica:</w:t>
      </w:r>
    </w:p>
    <w:p w14:paraId="05943FB4" w14:textId="77777777" w:rsidR="00FF548A" w:rsidRDefault="002B5113">
      <w:pPr>
        <w:pStyle w:val="Textoindependiente"/>
      </w:pPr>
      <w:r>
        <w:rPr>
          <w:b/>
          <w:bCs/>
        </w:rPr>
        <w:t xml:space="preserve">Objetivo 1: Implementación de Arquitectura Medallion </w:t>
      </w:r>
    </w:p>
    <w:p w14:paraId="235C9F14" w14:textId="77777777" w:rsidR="00FF548A" w:rsidRDefault="002B5113">
      <w:pPr>
        <w:pStyle w:val="Compact"/>
        <w:numPr>
          <w:ilvl w:val="0"/>
          <w:numId w:val="42"/>
        </w:numPr>
      </w:pPr>
      <w:r>
        <w:rPr>
          <w:b/>
          <w:bCs/>
        </w:rPr>
        <w:t>Capa Bronze:</w:t>
      </w:r>
      <w:r>
        <w:t xml:space="preserve"> 7 tablas dimensionales en formato Parquet con datos validados</w:t>
      </w:r>
    </w:p>
    <w:p w14:paraId="334F8F11" w14:textId="77777777" w:rsidR="00FF548A" w:rsidRDefault="002B5113">
      <w:pPr>
        <w:pStyle w:val="Compact"/>
        <w:numPr>
          <w:ilvl w:val="0"/>
          <w:numId w:val="42"/>
        </w:numPr>
      </w:pPr>
      <w:r>
        <w:rPr>
          <w:b/>
          <w:bCs/>
        </w:rPr>
        <w:t>Capa Silver:</w:t>
      </w:r>
      <w:r>
        <w:t xml:space="preserve"> Consumo mensual agregado con métricas de calidad (duplicados, nulos, outliers)</w:t>
      </w:r>
    </w:p>
    <w:p w14:paraId="0E305FFD" w14:textId="77777777" w:rsidR="00FF548A" w:rsidRDefault="002B5113">
      <w:pPr>
        <w:pStyle w:val="Compact"/>
        <w:numPr>
          <w:ilvl w:val="0"/>
          <w:numId w:val="42"/>
        </w:numPr>
      </w:pPr>
      <w:r>
        <w:rPr>
          <w:b/>
          <w:bCs/>
        </w:rPr>
        <w:t>Capa Gold:</w:t>
      </w:r>
      <w:r>
        <w:t xml:space="preserve"> Facturación teórica con KPIs analíticos y detección de atípicos mediante IQR</w:t>
      </w:r>
    </w:p>
    <w:p w14:paraId="70DF1418" w14:textId="77777777" w:rsidR="00FF548A" w:rsidRDefault="002B5113">
      <w:pPr>
        <w:pStyle w:val="FirstParagraph"/>
      </w:pPr>
      <w:r>
        <w:rPr>
          <w:b/>
          <w:bCs/>
        </w:rPr>
        <w:t>Métricas de logro:</w:t>
      </w:r>
      <w:r>
        <w:t xml:space="preserve"> -  240,000+ registros procesados (4 años de datos: 2022-2025) -  1,500 clientes y 1,800 puntos de suministro catalogados -  13,248 casos atípicos detectados (18.44% del total) -  73.2% de reducción de almacenamiento (CSV → Parquet)</w:t>
      </w:r>
    </w:p>
    <w:p w14:paraId="3912DCD9" w14:textId="77777777" w:rsidR="00FF548A" w:rsidRDefault="002B5113">
      <w:pPr>
        <w:pStyle w:val="Textoindependiente"/>
      </w:pPr>
      <w:r>
        <w:rPr>
          <w:b/>
          <w:bCs/>
        </w:rPr>
        <w:t xml:space="preserve">Objetivo 2: Automatización del Pipeline ETL </w:t>
      </w:r>
    </w:p>
    <w:p w14:paraId="23AF3BB0" w14:textId="77777777" w:rsidR="00FF548A" w:rsidRDefault="002B5113">
      <w:pPr>
        <w:pStyle w:val="Textoindependiente"/>
      </w:pPr>
      <w:r>
        <w:t xml:space="preserve">Implementación de </w:t>
      </w:r>
      <w:r>
        <w:rPr>
          <w:b/>
          <w:bCs/>
        </w:rPr>
        <w:t>7 Glue Jobs</w:t>
      </w:r>
      <w:r>
        <w:t xml:space="preserve"> con transformaciones PySpark: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97"/>
        <w:gridCol w:w="1314"/>
        <w:gridCol w:w="1766"/>
        <w:gridCol w:w="1187"/>
        <w:gridCol w:w="1490"/>
      </w:tblGrid>
      <w:tr w:rsidR="00FF548A" w14:paraId="47C30B27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919406" w14:textId="77777777" w:rsidR="00FF548A" w:rsidRDefault="002B5113">
            <w:pPr>
              <w:pStyle w:val="Compact"/>
            </w:pPr>
            <w:r>
              <w:t>Job</w:t>
            </w:r>
          </w:p>
        </w:tc>
        <w:tc>
          <w:tcPr>
            <w:tcW w:w="0" w:type="auto"/>
          </w:tcPr>
          <w:p w14:paraId="2FE86FCA" w14:textId="77777777" w:rsidR="00FF548A" w:rsidRDefault="002B5113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3156869" w14:textId="77777777" w:rsidR="00FF548A" w:rsidRDefault="002B5113">
            <w:pPr>
              <w:pStyle w:val="Compact"/>
            </w:pPr>
            <w:r>
              <w:t>Tiempo Ejecución</w:t>
            </w:r>
          </w:p>
        </w:tc>
        <w:tc>
          <w:tcPr>
            <w:tcW w:w="0" w:type="auto"/>
          </w:tcPr>
          <w:p w14:paraId="67533752" w14:textId="77777777" w:rsidR="00FF548A" w:rsidRDefault="002B5113">
            <w:pPr>
              <w:pStyle w:val="Compact"/>
            </w:pPr>
            <w:r>
              <w:t>DPU-Hours</w:t>
            </w:r>
          </w:p>
        </w:tc>
        <w:tc>
          <w:tcPr>
            <w:tcW w:w="0" w:type="auto"/>
          </w:tcPr>
          <w:p w14:paraId="7E7E20F3" w14:textId="77777777" w:rsidR="00FF548A" w:rsidRDefault="002B5113">
            <w:pPr>
              <w:pStyle w:val="Compact"/>
            </w:pPr>
            <w:r>
              <w:t>Costo Unitario</w:t>
            </w:r>
          </w:p>
        </w:tc>
      </w:tr>
      <w:tr w:rsidR="00FF548A" w14:paraId="7004BFA5" w14:textId="77777777">
        <w:tc>
          <w:tcPr>
            <w:tcW w:w="0" w:type="auto"/>
          </w:tcPr>
          <w:p w14:paraId="208FC132" w14:textId="77777777" w:rsidR="00FF548A" w:rsidRDefault="002B5113">
            <w:pPr>
              <w:pStyle w:val="Compact"/>
            </w:pPr>
            <w:r>
              <w:t>lds_demo_job_raw_acumulado</w:t>
            </w:r>
          </w:p>
        </w:tc>
        <w:tc>
          <w:tcPr>
            <w:tcW w:w="0" w:type="auto"/>
          </w:tcPr>
          <w:p w14:paraId="45F34F77" w14:textId="77777777" w:rsidR="00FF548A" w:rsidRDefault="002B5113">
            <w:pPr>
              <w:pStyle w:val="Compact"/>
            </w:pPr>
            <w:r>
              <w:t>Spark ETL</w:t>
            </w:r>
          </w:p>
        </w:tc>
        <w:tc>
          <w:tcPr>
            <w:tcW w:w="0" w:type="auto"/>
          </w:tcPr>
          <w:p w14:paraId="223C59D4" w14:textId="77777777" w:rsidR="00FF548A" w:rsidRDefault="002B5113">
            <w:pPr>
              <w:pStyle w:val="Compact"/>
            </w:pPr>
            <w:r>
              <w:t>2m 34s</w:t>
            </w:r>
          </w:p>
        </w:tc>
        <w:tc>
          <w:tcPr>
            <w:tcW w:w="0" w:type="auto"/>
          </w:tcPr>
          <w:p w14:paraId="004EEC71" w14:textId="77777777" w:rsidR="00FF548A" w:rsidRDefault="002B5113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6ED15708" w14:textId="77777777" w:rsidR="00FF548A" w:rsidRDefault="002B5113">
            <w:pPr>
              <w:pStyle w:val="Compact"/>
            </w:pPr>
            <w:r>
              <w:t>$0.057</w:t>
            </w:r>
          </w:p>
        </w:tc>
      </w:tr>
      <w:tr w:rsidR="00FF548A" w14:paraId="10348EC2" w14:textId="77777777">
        <w:tc>
          <w:tcPr>
            <w:tcW w:w="0" w:type="auto"/>
          </w:tcPr>
          <w:p w14:paraId="01392132" w14:textId="77777777" w:rsidR="00FF548A" w:rsidRDefault="002B5113">
            <w:pPr>
              <w:pStyle w:val="Compact"/>
            </w:pPr>
            <w:r>
              <w:t>src_raw_cliente</w:t>
            </w:r>
          </w:p>
        </w:tc>
        <w:tc>
          <w:tcPr>
            <w:tcW w:w="0" w:type="auto"/>
          </w:tcPr>
          <w:p w14:paraId="07BB1F35" w14:textId="77777777" w:rsidR="00FF548A" w:rsidRDefault="002B5113">
            <w:pPr>
              <w:pStyle w:val="Compact"/>
            </w:pPr>
            <w:r>
              <w:t>Python Shell</w:t>
            </w:r>
          </w:p>
        </w:tc>
        <w:tc>
          <w:tcPr>
            <w:tcW w:w="0" w:type="auto"/>
          </w:tcPr>
          <w:p w14:paraId="30A8F5E5" w14:textId="77777777" w:rsidR="00FF548A" w:rsidRDefault="002B5113">
            <w:pPr>
              <w:pStyle w:val="Compact"/>
            </w:pPr>
            <w:r>
              <w:t>48s</w:t>
            </w:r>
          </w:p>
        </w:tc>
        <w:tc>
          <w:tcPr>
            <w:tcW w:w="0" w:type="auto"/>
          </w:tcPr>
          <w:p w14:paraId="5CEE15AA" w14:textId="77777777" w:rsidR="00FF548A" w:rsidRDefault="002B5113">
            <w:pPr>
              <w:pStyle w:val="Compact"/>
            </w:pPr>
            <w:r>
              <w:t>0.04</w:t>
            </w:r>
          </w:p>
        </w:tc>
        <w:tc>
          <w:tcPr>
            <w:tcW w:w="0" w:type="auto"/>
          </w:tcPr>
          <w:p w14:paraId="34C1F72F" w14:textId="77777777" w:rsidR="00FF548A" w:rsidRDefault="002B5113">
            <w:pPr>
              <w:pStyle w:val="Compact"/>
            </w:pPr>
            <w:r>
              <w:t>$0.018</w:t>
            </w:r>
          </w:p>
        </w:tc>
      </w:tr>
      <w:tr w:rsidR="00FF548A" w14:paraId="75E6E2CC" w14:textId="77777777">
        <w:tc>
          <w:tcPr>
            <w:tcW w:w="0" w:type="auto"/>
          </w:tcPr>
          <w:p w14:paraId="4B55634B" w14:textId="77777777" w:rsidR="00FF548A" w:rsidRDefault="002B5113">
            <w:pPr>
              <w:pStyle w:val="Compact"/>
            </w:pPr>
            <w:r>
              <w:t>src_raw_suministro</w:t>
            </w:r>
          </w:p>
        </w:tc>
        <w:tc>
          <w:tcPr>
            <w:tcW w:w="0" w:type="auto"/>
          </w:tcPr>
          <w:p w14:paraId="25CF24A4" w14:textId="77777777" w:rsidR="00FF548A" w:rsidRDefault="002B5113">
            <w:pPr>
              <w:pStyle w:val="Compact"/>
            </w:pPr>
            <w:r>
              <w:t>Python Shell</w:t>
            </w:r>
          </w:p>
        </w:tc>
        <w:tc>
          <w:tcPr>
            <w:tcW w:w="0" w:type="auto"/>
          </w:tcPr>
          <w:p w14:paraId="16BD6CBD" w14:textId="77777777" w:rsidR="00FF548A" w:rsidRDefault="002B5113">
            <w:pPr>
              <w:pStyle w:val="Compact"/>
            </w:pPr>
            <w:r>
              <w:t>52s</w:t>
            </w:r>
          </w:p>
        </w:tc>
        <w:tc>
          <w:tcPr>
            <w:tcW w:w="0" w:type="auto"/>
          </w:tcPr>
          <w:p w14:paraId="7C015B3C" w14:textId="77777777" w:rsidR="00FF548A" w:rsidRDefault="002B5113">
            <w:pPr>
              <w:pStyle w:val="Compact"/>
            </w:pPr>
            <w:r>
              <w:t>0.05</w:t>
            </w:r>
          </w:p>
        </w:tc>
        <w:tc>
          <w:tcPr>
            <w:tcW w:w="0" w:type="auto"/>
          </w:tcPr>
          <w:p w14:paraId="5B15FF10" w14:textId="77777777" w:rsidR="00FF548A" w:rsidRDefault="002B5113">
            <w:pPr>
              <w:pStyle w:val="Compact"/>
            </w:pPr>
            <w:r>
              <w:t>$0.022</w:t>
            </w:r>
          </w:p>
        </w:tc>
      </w:tr>
      <w:tr w:rsidR="00FF548A" w14:paraId="12735ADE" w14:textId="77777777">
        <w:tc>
          <w:tcPr>
            <w:tcW w:w="0" w:type="auto"/>
          </w:tcPr>
          <w:p w14:paraId="3597B215" w14:textId="77777777" w:rsidR="00FF548A" w:rsidRDefault="002B5113">
            <w:pPr>
              <w:pStyle w:val="Compact"/>
            </w:pPr>
            <w:r>
              <w:t>src_raw_medidor</w:t>
            </w:r>
          </w:p>
        </w:tc>
        <w:tc>
          <w:tcPr>
            <w:tcW w:w="0" w:type="auto"/>
          </w:tcPr>
          <w:p w14:paraId="1797A0C7" w14:textId="77777777" w:rsidR="00FF548A" w:rsidRDefault="002B5113">
            <w:pPr>
              <w:pStyle w:val="Compact"/>
            </w:pPr>
            <w:r>
              <w:t>Python Shell</w:t>
            </w:r>
          </w:p>
        </w:tc>
        <w:tc>
          <w:tcPr>
            <w:tcW w:w="0" w:type="auto"/>
          </w:tcPr>
          <w:p w14:paraId="2EFFC145" w14:textId="77777777" w:rsidR="00FF548A" w:rsidRDefault="002B5113">
            <w:pPr>
              <w:pStyle w:val="Compact"/>
            </w:pPr>
            <w:r>
              <w:t>43s</w:t>
            </w:r>
          </w:p>
        </w:tc>
        <w:tc>
          <w:tcPr>
            <w:tcW w:w="0" w:type="auto"/>
          </w:tcPr>
          <w:p w14:paraId="24A638C7" w14:textId="77777777" w:rsidR="00FF548A" w:rsidRDefault="002B5113">
            <w:pPr>
              <w:pStyle w:val="Compact"/>
            </w:pPr>
            <w:r>
              <w:t>0.04</w:t>
            </w:r>
          </w:p>
        </w:tc>
        <w:tc>
          <w:tcPr>
            <w:tcW w:w="0" w:type="auto"/>
          </w:tcPr>
          <w:p w14:paraId="17DCF36D" w14:textId="77777777" w:rsidR="00FF548A" w:rsidRDefault="002B5113">
            <w:pPr>
              <w:pStyle w:val="Compact"/>
            </w:pPr>
            <w:r>
              <w:t>$0.018</w:t>
            </w:r>
          </w:p>
        </w:tc>
      </w:tr>
      <w:tr w:rsidR="00FF548A" w14:paraId="26FCB08C" w14:textId="77777777">
        <w:tc>
          <w:tcPr>
            <w:tcW w:w="0" w:type="auto"/>
          </w:tcPr>
          <w:p w14:paraId="6E71A7F3" w14:textId="77777777" w:rsidR="00FF548A" w:rsidRDefault="002B5113">
            <w:pPr>
              <w:pStyle w:val="Compact"/>
            </w:pPr>
            <w:r>
              <w:t>src_raw_sector</w:t>
            </w:r>
          </w:p>
        </w:tc>
        <w:tc>
          <w:tcPr>
            <w:tcW w:w="0" w:type="auto"/>
          </w:tcPr>
          <w:p w14:paraId="1945030D" w14:textId="77777777" w:rsidR="00FF548A" w:rsidRDefault="002B5113">
            <w:pPr>
              <w:pStyle w:val="Compact"/>
            </w:pPr>
            <w:r>
              <w:t>Python Shell</w:t>
            </w:r>
          </w:p>
        </w:tc>
        <w:tc>
          <w:tcPr>
            <w:tcW w:w="0" w:type="auto"/>
          </w:tcPr>
          <w:p w14:paraId="0792C140" w14:textId="77777777" w:rsidR="00FF548A" w:rsidRDefault="002B5113">
            <w:pPr>
              <w:pStyle w:val="Compact"/>
            </w:pPr>
            <w:r>
              <w:t>38s</w:t>
            </w:r>
          </w:p>
        </w:tc>
        <w:tc>
          <w:tcPr>
            <w:tcW w:w="0" w:type="auto"/>
          </w:tcPr>
          <w:p w14:paraId="240C5838" w14:textId="77777777" w:rsidR="00FF548A" w:rsidRDefault="002B5113">
            <w:pPr>
              <w:pStyle w:val="Compact"/>
            </w:pPr>
            <w:r>
              <w:t>0.03</w:t>
            </w:r>
          </w:p>
        </w:tc>
        <w:tc>
          <w:tcPr>
            <w:tcW w:w="0" w:type="auto"/>
          </w:tcPr>
          <w:p w14:paraId="08A11704" w14:textId="77777777" w:rsidR="00FF548A" w:rsidRDefault="002B5113">
            <w:pPr>
              <w:pStyle w:val="Compact"/>
            </w:pPr>
            <w:r>
              <w:t>$0.013</w:t>
            </w:r>
          </w:p>
        </w:tc>
      </w:tr>
      <w:tr w:rsidR="00FF548A" w14:paraId="622F8A24" w14:textId="77777777">
        <w:tc>
          <w:tcPr>
            <w:tcW w:w="0" w:type="auto"/>
          </w:tcPr>
          <w:p w14:paraId="470DB843" w14:textId="77777777" w:rsidR="00FF548A" w:rsidRDefault="002B5113">
            <w:pPr>
              <w:pStyle w:val="Compact"/>
            </w:pPr>
            <w:r>
              <w:t>src_raw_tarifa</w:t>
            </w:r>
          </w:p>
        </w:tc>
        <w:tc>
          <w:tcPr>
            <w:tcW w:w="0" w:type="auto"/>
          </w:tcPr>
          <w:p w14:paraId="7462AE2A" w14:textId="77777777" w:rsidR="00FF548A" w:rsidRDefault="002B5113">
            <w:pPr>
              <w:pStyle w:val="Compact"/>
            </w:pPr>
            <w:r>
              <w:t>Python Shell</w:t>
            </w:r>
          </w:p>
        </w:tc>
        <w:tc>
          <w:tcPr>
            <w:tcW w:w="0" w:type="auto"/>
          </w:tcPr>
          <w:p w14:paraId="08C07A92" w14:textId="77777777" w:rsidR="00FF548A" w:rsidRDefault="002B5113">
            <w:pPr>
              <w:pStyle w:val="Compact"/>
            </w:pPr>
            <w:r>
              <w:t>41s</w:t>
            </w:r>
          </w:p>
        </w:tc>
        <w:tc>
          <w:tcPr>
            <w:tcW w:w="0" w:type="auto"/>
          </w:tcPr>
          <w:p w14:paraId="5B2AE983" w14:textId="77777777" w:rsidR="00FF548A" w:rsidRDefault="002B5113">
            <w:pPr>
              <w:pStyle w:val="Compact"/>
            </w:pPr>
            <w:r>
              <w:t>0.04</w:t>
            </w:r>
          </w:p>
        </w:tc>
        <w:tc>
          <w:tcPr>
            <w:tcW w:w="0" w:type="auto"/>
          </w:tcPr>
          <w:p w14:paraId="184D2274" w14:textId="77777777" w:rsidR="00FF548A" w:rsidRDefault="002B5113">
            <w:pPr>
              <w:pStyle w:val="Compact"/>
            </w:pPr>
            <w:r>
              <w:t>$0.018</w:t>
            </w:r>
          </w:p>
        </w:tc>
      </w:tr>
      <w:tr w:rsidR="00FF548A" w14:paraId="64ED055A" w14:textId="77777777">
        <w:tc>
          <w:tcPr>
            <w:tcW w:w="0" w:type="auto"/>
          </w:tcPr>
          <w:p w14:paraId="54D3644A" w14:textId="77777777" w:rsidR="00FF548A" w:rsidRDefault="002B5113">
            <w:pPr>
              <w:pStyle w:val="Compact"/>
            </w:pPr>
            <w:r>
              <w:lastRenderedPageBreak/>
              <w:t>src_raw_asignacion_tarifa</w:t>
            </w:r>
          </w:p>
        </w:tc>
        <w:tc>
          <w:tcPr>
            <w:tcW w:w="0" w:type="auto"/>
          </w:tcPr>
          <w:p w14:paraId="4CBB4339" w14:textId="77777777" w:rsidR="00FF548A" w:rsidRDefault="002B5113">
            <w:pPr>
              <w:pStyle w:val="Compact"/>
            </w:pPr>
            <w:r>
              <w:t>Python Shell</w:t>
            </w:r>
          </w:p>
        </w:tc>
        <w:tc>
          <w:tcPr>
            <w:tcW w:w="0" w:type="auto"/>
          </w:tcPr>
          <w:p w14:paraId="470EC177" w14:textId="77777777" w:rsidR="00FF548A" w:rsidRDefault="002B5113">
            <w:pPr>
              <w:pStyle w:val="Compact"/>
            </w:pPr>
            <w:r>
              <w:t>45s</w:t>
            </w:r>
          </w:p>
        </w:tc>
        <w:tc>
          <w:tcPr>
            <w:tcW w:w="0" w:type="auto"/>
          </w:tcPr>
          <w:p w14:paraId="1C20D151" w14:textId="77777777" w:rsidR="00FF548A" w:rsidRDefault="002B5113">
            <w:pPr>
              <w:pStyle w:val="Compact"/>
            </w:pPr>
            <w:r>
              <w:t>0.04</w:t>
            </w:r>
          </w:p>
        </w:tc>
        <w:tc>
          <w:tcPr>
            <w:tcW w:w="0" w:type="auto"/>
          </w:tcPr>
          <w:p w14:paraId="320AD729" w14:textId="77777777" w:rsidR="00FF548A" w:rsidRDefault="002B5113">
            <w:pPr>
              <w:pStyle w:val="Compact"/>
            </w:pPr>
            <w:r>
              <w:t>$0.018</w:t>
            </w:r>
          </w:p>
        </w:tc>
      </w:tr>
    </w:tbl>
    <w:p w14:paraId="73F33624" w14:textId="77777777" w:rsidR="00FF548A" w:rsidRDefault="002B5113">
      <w:pPr>
        <w:pStyle w:val="Textoindependiente"/>
      </w:pPr>
      <w:r>
        <w:rPr>
          <w:b/>
          <w:bCs/>
        </w:rPr>
        <w:t>Resultados:</w:t>
      </w:r>
      <w:r>
        <w:t xml:space="preserve"> -  Ejecución diaria automatizada (EventBridge Schedule: 2:00 AM UTC-5) -  Glue Job Bookmarks habilitados (procesamiento incremental) -  Data Quality Evaluation integrado (8 reglas de validación) -  100% de tasa de éxito en ejecuciones del último mes</w:t>
      </w:r>
    </w:p>
    <w:p w14:paraId="54710B39" w14:textId="77777777" w:rsidR="00FF548A" w:rsidRDefault="002B5113">
      <w:pPr>
        <w:pStyle w:val="Textoindependiente"/>
      </w:pPr>
      <w:r>
        <w:rPr>
          <w:b/>
          <w:bCs/>
        </w:rPr>
        <w:t xml:space="preserve">Objetivo 3: Data Warehouse Analítico </w:t>
      </w:r>
    </w:p>
    <w:p w14:paraId="0FC86533" w14:textId="77777777" w:rsidR="00FF548A" w:rsidRDefault="002B5113">
      <w:pPr>
        <w:pStyle w:val="Textoindependiente"/>
      </w:pPr>
      <w:r>
        <w:t xml:space="preserve">Implementación de </w:t>
      </w:r>
      <w:r>
        <w:rPr>
          <w:b/>
          <w:bCs/>
        </w:rPr>
        <w:t>Amazon Redshift Serverless</w:t>
      </w:r>
      <w:r>
        <w:t xml:space="preserve"> con 9 tablas y 6 vistas analíticas:</w:t>
      </w:r>
    </w:p>
    <w:p w14:paraId="15DF00B0" w14:textId="77777777" w:rsidR="00FF548A" w:rsidRDefault="002B5113">
      <w:pPr>
        <w:pStyle w:val="Textoindependiente"/>
      </w:pPr>
      <w:r>
        <w:rPr>
          <w:b/>
          <w:bCs/>
        </w:rPr>
        <w:t>Consultas Avanzadas:</w:t>
      </w:r>
      <w:r>
        <w:t xml:space="preserve"> 1. </w:t>
      </w:r>
      <w:r>
        <w:rPr>
          <w:rStyle w:val="VerbatimChar"/>
        </w:rPr>
        <w:t>01_select_atipicos_detalle.sql</w:t>
      </w:r>
      <w:r>
        <w:t xml:space="preserve">: Análisis detallado de outliers (IQR method) 2. </w:t>
      </w:r>
      <w:r>
        <w:rPr>
          <w:rStyle w:val="VerbatimChar"/>
        </w:rPr>
        <w:t>02_porcentaje_atipicos_global.sql</w:t>
      </w:r>
      <w:r>
        <w:t xml:space="preserve">: KPIs globales de atípicos 3. </w:t>
      </w:r>
      <w:r>
        <w:rPr>
          <w:rStyle w:val="VerbatimChar"/>
        </w:rPr>
        <w:t>03_kpi_atipicos_por_mes.sql</w:t>
      </w:r>
      <w:r>
        <w:t xml:space="preserve">: Tendencia mensual con variación 4. </w:t>
      </w:r>
      <w:r>
        <w:rPr>
          <w:rStyle w:val="VerbatimChar"/>
        </w:rPr>
        <w:t>04_kpi_atipicos_por_zona_mes.sql</w:t>
      </w:r>
      <w:r>
        <w:t xml:space="preserve">: Segmentación geográfica 5. </w:t>
      </w:r>
      <w:r>
        <w:rPr>
          <w:rStyle w:val="VerbatimChar"/>
        </w:rPr>
        <w:t>05_kpi_atipicos_por_distrito_mes.sql</w:t>
      </w:r>
      <w:r>
        <w:t xml:space="preserve">: Granularidad distrital 6. </w:t>
      </w:r>
      <w:r>
        <w:rPr>
          <w:rStyle w:val="VerbatimChar"/>
        </w:rPr>
        <w:t>06_kpi_atipicos_por_zona_anual.sql</w:t>
      </w:r>
      <w:r>
        <w:t xml:space="preserve">: Agregación anual por zona 7. </w:t>
      </w:r>
      <w:r>
        <w:rPr>
          <w:rStyle w:val="VerbatimChar"/>
        </w:rPr>
        <w:t>07_kpi_atipicos_por_distrito_anual.sql</w:t>
      </w:r>
      <w:r>
        <w:t>: Ranking de distritos</w:t>
      </w:r>
    </w:p>
    <w:p w14:paraId="272A2B64" w14:textId="77777777" w:rsidR="00FF548A" w:rsidRDefault="002B5113">
      <w:pPr>
        <w:pStyle w:val="Textoindependiente"/>
      </w:pPr>
      <w:r>
        <w:rPr>
          <w:b/>
          <w:bCs/>
        </w:rPr>
        <w:t>Técnicas SQL utilizadas:</w:t>
      </w:r>
      <w:r>
        <w:t xml:space="preserve"> -  CTEs (Common Table Expressions) para queries modulares -  Window Functions: LAG, RANK, DENSE_RANK, ROW_NUMBER -  Funciones de agregación: approx_percentile, stddev_samp, avg -  Particionamiento temporal y geográfico</w:t>
      </w:r>
    </w:p>
    <w:p w14:paraId="17CF71CC" w14:textId="77777777" w:rsidR="00FF548A" w:rsidRDefault="002B5113">
      <w:pPr>
        <w:pStyle w:val="Textoindependiente"/>
      </w:pPr>
      <w:r>
        <w:rPr>
          <w:b/>
          <w:bCs/>
        </w:rPr>
        <w:t xml:space="preserve">Objetivo 4: Seguridad y Gobernanza </w:t>
      </w:r>
    </w:p>
    <w:p w14:paraId="0C4D6A1E" w14:textId="77777777" w:rsidR="00FF548A" w:rsidRDefault="002B5113">
      <w:pPr>
        <w:pStyle w:val="Textoindependiente"/>
      </w:pPr>
      <w:r>
        <w:rPr>
          <w:b/>
          <w:bCs/>
        </w:rPr>
        <w:t>Controles implementados: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8"/>
        <w:gridCol w:w="3856"/>
        <w:gridCol w:w="1074"/>
      </w:tblGrid>
      <w:tr w:rsidR="00FF548A" w14:paraId="16B73F07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ECAD8F" w14:textId="77777777" w:rsidR="00FF548A" w:rsidRDefault="002B5113">
            <w:pPr>
              <w:pStyle w:val="Compact"/>
            </w:pPr>
            <w:r>
              <w:t>Control</w:t>
            </w:r>
          </w:p>
        </w:tc>
        <w:tc>
          <w:tcPr>
            <w:tcW w:w="0" w:type="auto"/>
          </w:tcPr>
          <w:p w14:paraId="62CB0450" w14:textId="77777777" w:rsidR="00FF548A" w:rsidRDefault="002B5113">
            <w:pPr>
              <w:pStyle w:val="Compact"/>
            </w:pPr>
            <w:r>
              <w:t>Implementación</w:t>
            </w:r>
          </w:p>
        </w:tc>
        <w:tc>
          <w:tcPr>
            <w:tcW w:w="0" w:type="auto"/>
          </w:tcPr>
          <w:p w14:paraId="21716833" w14:textId="77777777" w:rsidR="00FF548A" w:rsidRDefault="002B5113">
            <w:pPr>
              <w:pStyle w:val="Compact"/>
            </w:pPr>
            <w:r>
              <w:t>Estándar</w:t>
            </w:r>
          </w:p>
        </w:tc>
      </w:tr>
      <w:tr w:rsidR="00FF548A" w14:paraId="2A722148" w14:textId="77777777">
        <w:tc>
          <w:tcPr>
            <w:tcW w:w="0" w:type="auto"/>
          </w:tcPr>
          <w:p w14:paraId="0EF9A27F" w14:textId="77777777" w:rsidR="00FF548A" w:rsidRDefault="002B5113">
            <w:pPr>
              <w:pStyle w:val="Compact"/>
            </w:pPr>
            <w:r>
              <w:t>Cifrado en reposo</w:t>
            </w:r>
          </w:p>
        </w:tc>
        <w:tc>
          <w:tcPr>
            <w:tcW w:w="0" w:type="auto"/>
          </w:tcPr>
          <w:p w14:paraId="19DBA965" w14:textId="77777777" w:rsidR="00FF548A" w:rsidRDefault="002B5113">
            <w:pPr>
              <w:pStyle w:val="Compact"/>
            </w:pPr>
            <w:r>
              <w:t>SSE-KMS (KMS Key ID: mrk-27c0e9…)</w:t>
            </w:r>
          </w:p>
        </w:tc>
        <w:tc>
          <w:tcPr>
            <w:tcW w:w="0" w:type="auto"/>
          </w:tcPr>
          <w:p w14:paraId="1AFE5791" w14:textId="77777777" w:rsidR="00FF548A" w:rsidRDefault="00FF548A">
            <w:pPr>
              <w:pStyle w:val="Compact"/>
            </w:pPr>
          </w:p>
        </w:tc>
      </w:tr>
      <w:tr w:rsidR="00FF548A" w14:paraId="5FCE3D39" w14:textId="77777777">
        <w:tc>
          <w:tcPr>
            <w:tcW w:w="0" w:type="auto"/>
          </w:tcPr>
          <w:p w14:paraId="77738532" w14:textId="77777777" w:rsidR="00FF548A" w:rsidRDefault="002B5113">
            <w:pPr>
              <w:pStyle w:val="Compact"/>
            </w:pPr>
            <w:r>
              <w:t>Cifrado en tránsito</w:t>
            </w:r>
          </w:p>
        </w:tc>
        <w:tc>
          <w:tcPr>
            <w:tcW w:w="0" w:type="auto"/>
          </w:tcPr>
          <w:p w14:paraId="25C9B84A" w14:textId="77777777" w:rsidR="00FF548A" w:rsidRDefault="002B5113">
            <w:pPr>
              <w:pStyle w:val="Compact"/>
            </w:pPr>
            <w:r>
              <w:t>TLS 1.2+ (S3, Redshift, Athena)</w:t>
            </w:r>
          </w:p>
        </w:tc>
        <w:tc>
          <w:tcPr>
            <w:tcW w:w="0" w:type="auto"/>
          </w:tcPr>
          <w:p w14:paraId="46AFC2BA" w14:textId="77777777" w:rsidR="00FF548A" w:rsidRDefault="00FF548A">
            <w:pPr>
              <w:pStyle w:val="Compact"/>
            </w:pPr>
          </w:p>
        </w:tc>
      </w:tr>
      <w:tr w:rsidR="00FF548A" w14:paraId="2C49BBC3" w14:textId="77777777">
        <w:tc>
          <w:tcPr>
            <w:tcW w:w="0" w:type="auto"/>
          </w:tcPr>
          <w:p w14:paraId="060FA3E1" w14:textId="77777777" w:rsidR="00FF548A" w:rsidRDefault="002B5113">
            <w:pPr>
              <w:pStyle w:val="Compact"/>
            </w:pPr>
            <w:r>
              <w:t>IAM granular</w:t>
            </w:r>
          </w:p>
        </w:tc>
        <w:tc>
          <w:tcPr>
            <w:tcW w:w="0" w:type="auto"/>
          </w:tcPr>
          <w:p w14:paraId="210E9EFF" w14:textId="77777777" w:rsidR="00FF548A" w:rsidRDefault="002B5113">
            <w:pPr>
              <w:pStyle w:val="Compact"/>
            </w:pPr>
            <w:r>
              <w:t>3 políticas personalizadas (JSON)</w:t>
            </w:r>
          </w:p>
        </w:tc>
        <w:tc>
          <w:tcPr>
            <w:tcW w:w="0" w:type="auto"/>
          </w:tcPr>
          <w:p w14:paraId="48F64F37" w14:textId="77777777" w:rsidR="00FF548A" w:rsidRDefault="00FF548A">
            <w:pPr>
              <w:pStyle w:val="Compact"/>
            </w:pPr>
          </w:p>
        </w:tc>
      </w:tr>
      <w:tr w:rsidR="00FF548A" w14:paraId="3824490D" w14:textId="77777777">
        <w:tc>
          <w:tcPr>
            <w:tcW w:w="0" w:type="auto"/>
          </w:tcPr>
          <w:p w14:paraId="23B4E5F5" w14:textId="77777777" w:rsidR="00FF548A" w:rsidRDefault="002B5113">
            <w:pPr>
              <w:pStyle w:val="Compact"/>
            </w:pPr>
            <w:r>
              <w:t>VPC aislada</w:t>
            </w:r>
          </w:p>
        </w:tc>
        <w:tc>
          <w:tcPr>
            <w:tcW w:w="0" w:type="auto"/>
          </w:tcPr>
          <w:p w14:paraId="6DE6B1BB" w14:textId="77777777" w:rsidR="00FF548A" w:rsidRDefault="002B5113">
            <w:pPr>
              <w:pStyle w:val="Compact"/>
            </w:pPr>
            <w:r>
              <w:t>10.0.0.0/16 con 4 subnets (Multi-AZ)</w:t>
            </w:r>
          </w:p>
        </w:tc>
        <w:tc>
          <w:tcPr>
            <w:tcW w:w="0" w:type="auto"/>
          </w:tcPr>
          <w:p w14:paraId="463D48F2" w14:textId="77777777" w:rsidR="00FF548A" w:rsidRDefault="00FF548A">
            <w:pPr>
              <w:pStyle w:val="Compact"/>
            </w:pPr>
          </w:p>
        </w:tc>
      </w:tr>
      <w:tr w:rsidR="00FF548A" w14:paraId="6246EC80" w14:textId="77777777">
        <w:tc>
          <w:tcPr>
            <w:tcW w:w="0" w:type="auto"/>
          </w:tcPr>
          <w:p w14:paraId="63134918" w14:textId="77777777" w:rsidR="00FF548A" w:rsidRDefault="002B5113">
            <w:pPr>
              <w:pStyle w:val="Compact"/>
            </w:pPr>
            <w:r>
              <w:t>Security Groups</w:t>
            </w:r>
          </w:p>
        </w:tc>
        <w:tc>
          <w:tcPr>
            <w:tcW w:w="0" w:type="auto"/>
          </w:tcPr>
          <w:p w14:paraId="75E80198" w14:textId="77777777" w:rsidR="00FF548A" w:rsidRDefault="002B5113">
            <w:pPr>
              <w:pStyle w:val="Compact"/>
            </w:pPr>
            <w:r>
              <w:t>Puertos específicos (5439, 443, 3306)</w:t>
            </w:r>
          </w:p>
        </w:tc>
        <w:tc>
          <w:tcPr>
            <w:tcW w:w="0" w:type="auto"/>
          </w:tcPr>
          <w:p w14:paraId="6092294A" w14:textId="77777777" w:rsidR="00FF548A" w:rsidRDefault="00FF548A">
            <w:pPr>
              <w:pStyle w:val="Compact"/>
            </w:pPr>
          </w:p>
        </w:tc>
      </w:tr>
      <w:tr w:rsidR="00FF548A" w14:paraId="26C5F9E9" w14:textId="77777777">
        <w:tc>
          <w:tcPr>
            <w:tcW w:w="0" w:type="auto"/>
          </w:tcPr>
          <w:p w14:paraId="55EBC490" w14:textId="77777777" w:rsidR="00FF548A" w:rsidRDefault="002B5113">
            <w:pPr>
              <w:pStyle w:val="Compact"/>
            </w:pPr>
            <w:r>
              <w:t>CloudTrail</w:t>
            </w:r>
          </w:p>
        </w:tc>
        <w:tc>
          <w:tcPr>
            <w:tcW w:w="0" w:type="auto"/>
          </w:tcPr>
          <w:p w14:paraId="50E0AEE3" w14:textId="77777777" w:rsidR="00FF548A" w:rsidRDefault="002B5113">
            <w:pPr>
              <w:pStyle w:val="Compact"/>
            </w:pPr>
            <w:r>
              <w:t>robot-trail (log retention 90 días)</w:t>
            </w:r>
          </w:p>
        </w:tc>
        <w:tc>
          <w:tcPr>
            <w:tcW w:w="0" w:type="auto"/>
          </w:tcPr>
          <w:p w14:paraId="56A22DDA" w14:textId="77777777" w:rsidR="00FF548A" w:rsidRDefault="00FF548A">
            <w:pPr>
              <w:pStyle w:val="Compact"/>
            </w:pPr>
          </w:p>
        </w:tc>
      </w:tr>
      <w:tr w:rsidR="00FF548A" w14:paraId="238D2850" w14:textId="77777777">
        <w:tc>
          <w:tcPr>
            <w:tcW w:w="0" w:type="auto"/>
          </w:tcPr>
          <w:p w14:paraId="141120D6" w14:textId="77777777" w:rsidR="00FF548A" w:rsidRDefault="002B5113">
            <w:pPr>
              <w:pStyle w:val="Compact"/>
            </w:pPr>
            <w:r>
              <w:t>Versionamiento S3</w:t>
            </w:r>
          </w:p>
        </w:tc>
        <w:tc>
          <w:tcPr>
            <w:tcW w:w="0" w:type="auto"/>
          </w:tcPr>
          <w:p w14:paraId="70256644" w14:textId="77777777" w:rsidR="00FF548A" w:rsidRDefault="002B5113">
            <w:pPr>
              <w:pStyle w:val="Compact"/>
            </w:pPr>
            <w:r>
              <w:t>Habilitado en lds-s3-bucket-final</w:t>
            </w:r>
          </w:p>
        </w:tc>
        <w:tc>
          <w:tcPr>
            <w:tcW w:w="0" w:type="auto"/>
          </w:tcPr>
          <w:p w14:paraId="65D12534" w14:textId="77777777" w:rsidR="00FF548A" w:rsidRDefault="00FF548A">
            <w:pPr>
              <w:pStyle w:val="Compact"/>
            </w:pPr>
          </w:p>
        </w:tc>
      </w:tr>
      <w:tr w:rsidR="00FF548A" w14:paraId="72F4CCBF" w14:textId="77777777">
        <w:tc>
          <w:tcPr>
            <w:tcW w:w="0" w:type="auto"/>
          </w:tcPr>
          <w:p w14:paraId="79505888" w14:textId="77777777" w:rsidR="00FF548A" w:rsidRDefault="002B5113">
            <w:pPr>
              <w:pStyle w:val="Compact"/>
            </w:pPr>
            <w:r>
              <w:t>Lifecycle Policies</w:t>
            </w:r>
          </w:p>
        </w:tc>
        <w:tc>
          <w:tcPr>
            <w:tcW w:w="0" w:type="auto"/>
          </w:tcPr>
          <w:p w14:paraId="1A614096" w14:textId="77777777" w:rsidR="00FF548A" w:rsidRDefault="002B5113">
            <w:pPr>
              <w:pStyle w:val="Compact"/>
            </w:pPr>
            <w:r>
              <w:t>Transición a Glacier (90 días)</w:t>
            </w:r>
          </w:p>
        </w:tc>
        <w:tc>
          <w:tcPr>
            <w:tcW w:w="0" w:type="auto"/>
          </w:tcPr>
          <w:p w14:paraId="1FF7729E" w14:textId="77777777" w:rsidR="00FF548A" w:rsidRDefault="00FF548A">
            <w:pPr>
              <w:pStyle w:val="Compact"/>
            </w:pPr>
          </w:p>
        </w:tc>
      </w:tr>
    </w:tbl>
    <w:p w14:paraId="345FA1D1" w14:textId="77777777" w:rsidR="00FF548A" w:rsidRDefault="002B5113">
      <w:pPr>
        <w:pStyle w:val="Textoindependiente"/>
      </w:pPr>
      <w:r>
        <w:rPr>
          <w:b/>
          <w:bCs/>
        </w:rPr>
        <w:t>Auditorías registradas:</w:t>
      </w:r>
      <w:r>
        <w:t xml:space="preserve"> -  15,234 eventos capturados en CloudTrail (último mes) -  0 fallos de autenticación IAM -  0 violaciones de políticas de cifrado</w:t>
      </w:r>
    </w:p>
    <w:p w14:paraId="53CF8E17" w14:textId="77777777" w:rsidR="00FF548A" w:rsidRDefault="002B5113">
      <w:pPr>
        <w:pStyle w:val="Textoindependiente"/>
      </w:pPr>
      <w:r>
        <w:rPr>
          <w:b/>
          <w:bCs/>
        </w:rPr>
        <w:t xml:space="preserve">Objetivo 5: Alta Disponibilidad y DR </w:t>
      </w:r>
    </w:p>
    <w:p w14:paraId="5C8AE6EA" w14:textId="77777777" w:rsidR="00FF548A" w:rsidRDefault="002B5113">
      <w:pPr>
        <w:pStyle w:val="Textoindependiente"/>
      </w:pPr>
      <w:r>
        <w:rPr>
          <w:b/>
          <w:bCs/>
        </w:rPr>
        <w:t>Multi-AZ Deployment:</w:t>
      </w:r>
    </w:p>
    <w:p w14:paraId="57C981B0" w14:textId="77777777" w:rsidR="00FF548A" w:rsidRDefault="002B5113">
      <w:pPr>
        <w:pStyle w:val="SourceCode"/>
      </w:pPr>
      <w:r>
        <w:rPr>
          <w:rStyle w:val="VerbatimChar"/>
        </w:rPr>
        <w:lastRenderedPageBreak/>
        <w:t>Región Primaria: sa-east-1 (São Paulo)</w:t>
      </w:r>
      <w:r>
        <w:br/>
      </w:r>
      <w:r>
        <w:rPr>
          <w:rStyle w:val="VerbatimChar"/>
        </w:rPr>
        <w:t>├── AZ 1 (sa-east-1a): proyecto-public-subnet-1, proyecto-private-subnet-1</w:t>
      </w:r>
      <w:r>
        <w:br/>
      </w:r>
      <w:r>
        <w:rPr>
          <w:rStyle w:val="VerbatimChar"/>
        </w:rPr>
        <w:t>└── AZ 2 (sa-east-1b): proyecto-public-subnet-2, proyecto-private-subnet-2</w:t>
      </w:r>
      <w:r>
        <w:br/>
      </w:r>
      <w:r>
        <w:br/>
      </w:r>
      <w:r>
        <w:rPr>
          <w:rStyle w:val="VerbatimChar"/>
        </w:rPr>
        <w:t>Región DR: us-east-1 (N. Virginia)</w:t>
      </w:r>
      <w:r>
        <w:br/>
      </w:r>
      <w:r>
        <w:rPr>
          <w:rStyle w:val="VerbatimChar"/>
        </w:rPr>
        <w:t>└── Bucket: lds-s3-bucket-final-dr (Cross-Region Replication)</w:t>
      </w:r>
    </w:p>
    <w:p w14:paraId="68811F3E" w14:textId="77777777" w:rsidR="00FF548A" w:rsidRDefault="002B5113">
      <w:pPr>
        <w:pStyle w:val="FirstParagraph"/>
      </w:pPr>
      <w:r>
        <w:rPr>
          <w:b/>
          <w:bCs/>
        </w:rPr>
        <w:t>SLAs Alcanzados: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75"/>
        <w:gridCol w:w="1883"/>
        <w:gridCol w:w="1709"/>
        <w:gridCol w:w="1352"/>
      </w:tblGrid>
      <w:tr w:rsidR="00FF548A" w14:paraId="60FDB7A9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8735A" w14:textId="77777777" w:rsidR="00FF548A" w:rsidRDefault="002B5113">
            <w:pPr>
              <w:pStyle w:val="Compact"/>
            </w:pPr>
            <w:r>
              <w:t>Métrica</w:t>
            </w:r>
          </w:p>
        </w:tc>
        <w:tc>
          <w:tcPr>
            <w:tcW w:w="0" w:type="auto"/>
          </w:tcPr>
          <w:p w14:paraId="3F8E17C4" w14:textId="77777777" w:rsidR="00FF548A" w:rsidRDefault="002B5113">
            <w:pPr>
              <w:pStyle w:val="Compact"/>
            </w:pPr>
            <w:r>
              <w:t>Objetivo</w:t>
            </w:r>
          </w:p>
        </w:tc>
        <w:tc>
          <w:tcPr>
            <w:tcW w:w="0" w:type="auto"/>
          </w:tcPr>
          <w:p w14:paraId="49328C66" w14:textId="77777777" w:rsidR="00FF548A" w:rsidRDefault="002B5113">
            <w:pPr>
              <w:pStyle w:val="Compact"/>
            </w:pPr>
            <w:r>
              <w:t>Actual</w:t>
            </w:r>
          </w:p>
        </w:tc>
        <w:tc>
          <w:tcPr>
            <w:tcW w:w="0" w:type="auto"/>
          </w:tcPr>
          <w:p w14:paraId="334108DC" w14:textId="77777777" w:rsidR="00FF548A" w:rsidRDefault="002B5113">
            <w:pPr>
              <w:pStyle w:val="Compact"/>
            </w:pPr>
            <w:r>
              <w:t>Estado</w:t>
            </w:r>
          </w:p>
        </w:tc>
      </w:tr>
      <w:tr w:rsidR="00FF548A" w14:paraId="58C00D56" w14:textId="77777777">
        <w:tc>
          <w:tcPr>
            <w:tcW w:w="0" w:type="auto"/>
          </w:tcPr>
          <w:p w14:paraId="007BC323" w14:textId="77777777" w:rsidR="00FF548A" w:rsidRDefault="002B5113">
            <w:pPr>
              <w:pStyle w:val="Compact"/>
            </w:pPr>
            <w:r>
              <w:t>Uptime</w:t>
            </w:r>
          </w:p>
        </w:tc>
        <w:tc>
          <w:tcPr>
            <w:tcW w:w="0" w:type="auto"/>
          </w:tcPr>
          <w:p w14:paraId="26F9C90B" w14:textId="77777777" w:rsidR="00FF548A" w:rsidRDefault="002B5113">
            <w:pPr>
              <w:pStyle w:val="Compact"/>
            </w:pPr>
            <w:r>
              <w:t>99.9%</w:t>
            </w:r>
          </w:p>
        </w:tc>
        <w:tc>
          <w:tcPr>
            <w:tcW w:w="0" w:type="auto"/>
          </w:tcPr>
          <w:p w14:paraId="57A26EBB" w14:textId="77777777" w:rsidR="00FF548A" w:rsidRDefault="002B5113">
            <w:pPr>
              <w:pStyle w:val="Compact"/>
            </w:pPr>
            <w:r>
              <w:t>99.97%</w:t>
            </w:r>
          </w:p>
        </w:tc>
        <w:tc>
          <w:tcPr>
            <w:tcW w:w="0" w:type="auto"/>
          </w:tcPr>
          <w:p w14:paraId="0D7EE912" w14:textId="77777777" w:rsidR="00FF548A" w:rsidRDefault="002B5113">
            <w:pPr>
              <w:pStyle w:val="Compact"/>
            </w:pPr>
            <w:r>
              <w:t xml:space="preserve"> SUPERADO</w:t>
            </w:r>
          </w:p>
        </w:tc>
      </w:tr>
      <w:tr w:rsidR="00FF548A" w14:paraId="545A11AD" w14:textId="77777777">
        <w:tc>
          <w:tcPr>
            <w:tcW w:w="0" w:type="auto"/>
          </w:tcPr>
          <w:p w14:paraId="5ACC861D" w14:textId="77777777" w:rsidR="00FF548A" w:rsidRDefault="002B5113">
            <w:pPr>
              <w:pStyle w:val="Compact"/>
            </w:pPr>
            <w:r>
              <w:t>RPO (Recovery Point Objective)</w:t>
            </w:r>
          </w:p>
        </w:tc>
        <w:tc>
          <w:tcPr>
            <w:tcW w:w="0" w:type="auto"/>
          </w:tcPr>
          <w:p w14:paraId="7341F99F" w14:textId="77777777" w:rsidR="00FF548A" w:rsidRDefault="002B5113">
            <w:pPr>
              <w:pStyle w:val="Compact"/>
            </w:pPr>
            <w:r>
              <w:t>&lt; 1 hora</w:t>
            </w:r>
          </w:p>
        </w:tc>
        <w:tc>
          <w:tcPr>
            <w:tcW w:w="0" w:type="auto"/>
          </w:tcPr>
          <w:p w14:paraId="451248F7" w14:textId="77777777" w:rsidR="00FF548A" w:rsidRDefault="002B5113">
            <w:pPr>
              <w:pStyle w:val="Compact"/>
            </w:pPr>
            <w:r>
              <w:t>15 min</w:t>
            </w:r>
          </w:p>
        </w:tc>
        <w:tc>
          <w:tcPr>
            <w:tcW w:w="0" w:type="auto"/>
          </w:tcPr>
          <w:p w14:paraId="6985FD7A" w14:textId="77777777" w:rsidR="00FF548A" w:rsidRDefault="002B5113">
            <w:pPr>
              <w:pStyle w:val="Compact"/>
            </w:pPr>
            <w:r>
              <w:t xml:space="preserve"> SUPERADO</w:t>
            </w:r>
          </w:p>
        </w:tc>
      </w:tr>
      <w:tr w:rsidR="00FF548A" w14:paraId="2E8922D3" w14:textId="77777777">
        <w:tc>
          <w:tcPr>
            <w:tcW w:w="0" w:type="auto"/>
          </w:tcPr>
          <w:p w14:paraId="1E650A51" w14:textId="77777777" w:rsidR="00FF548A" w:rsidRDefault="002B5113">
            <w:pPr>
              <w:pStyle w:val="Compact"/>
            </w:pPr>
            <w:r>
              <w:t>RTO (Recovery Time Objective)</w:t>
            </w:r>
          </w:p>
        </w:tc>
        <w:tc>
          <w:tcPr>
            <w:tcW w:w="0" w:type="auto"/>
          </w:tcPr>
          <w:p w14:paraId="2549918E" w14:textId="77777777" w:rsidR="00FF548A" w:rsidRDefault="002B5113">
            <w:pPr>
              <w:pStyle w:val="Compact"/>
            </w:pPr>
            <w:r>
              <w:t>&lt; 4 horas</w:t>
            </w:r>
          </w:p>
        </w:tc>
        <w:tc>
          <w:tcPr>
            <w:tcW w:w="0" w:type="auto"/>
          </w:tcPr>
          <w:p w14:paraId="1261BD0B" w14:textId="77777777" w:rsidR="00FF548A" w:rsidRDefault="002B5113">
            <w:pPr>
              <w:pStyle w:val="Compact"/>
            </w:pPr>
            <w:r>
              <w:t>1.5 horas</w:t>
            </w:r>
          </w:p>
        </w:tc>
        <w:tc>
          <w:tcPr>
            <w:tcW w:w="0" w:type="auto"/>
          </w:tcPr>
          <w:p w14:paraId="4A9E1B46" w14:textId="77777777" w:rsidR="00FF548A" w:rsidRDefault="002B5113">
            <w:pPr>
              <w:pStyle w:val="Compact"/>
            </w:pPr>
            <w:r>
              <w:t xml:space="preserve"> SUPERADO</w:t>
            </w:r>
          </w:p>
        </w:tc>
      </w:tr>
      <w:tr w:rsidR="00FF548A" w14:paraId="2FF50930" w14:textId="77777777">
        <w:tc>
          <w:tcPr>
            <w:tcW w:w="0" w:type="auto"/>
          </w:tcPr>
          <w:p w14:paraId="5E09BCB0" w14:textId="77777777" w:rsidR="00FF548A" w:rsidRDefault="002B5113">
            <w:pPr>
              <w:pStyle w:val="Compact"/>
            </w:pPr>
            <w:r>
              <w:t>Latencia Athena</w:t>
            </w:r>
          </w:p>
        </w:tc>
        <w:tc>
          <w:tcPr>
            <w:tcW w:w="0" w:type="auto"/>
          </w:tcPr>
          <w:p w14:paraId="36988314" w14:textId="77777777" w:rsidR="00FF548A" w:rsidRDefault="002B5113">
            <w:pPr>
              <w:pStyle w:val="Compact"/>
            </w:pPr>
            <w:r>
              <w:t>&lt; 5 segundos</w:t>
            </w:r>
          </w:p>
        </w:tc>
        <w:tc>
          <w:tcPr>
            <w:tcW w:w="0" w:type="auto"/>
          </w:tcPr>
          <w:p w14:paraId="13E979A0" w14:textId="77777777" w:rsidR="00FF548A" w:rsidRDefault="002B5113">
            <w:pPr>
              <w:pStyle w:val="Compact"/>
            </w:pPr>
            <w:r>
              <w:t>2.3 s</w:t>
            </w:r>
          </w:p>
        </w:tc>
        <w:tc>
          <w:tcPr>
            <w:tcW w:w="0" w:type="auto"/>
          </w:tcPr>
          <w:p w14:paraId="7EEB9D0D" w14:textId="77777777" w:rsidR="00FF548A" w:rsidRDefault="002B5113">
            <w:pPr>
              <w:pStyle w:val="Compact"/>
            </w:pPr>
            <w:r>
              <w:t xml:space="preserve"> SUPERADO</w:t>
            </w:r>
          </w:p>
        </w:tc>
      </w:tr>
      <w:tr w:rsidR="00FF548A" w14:paraId="22F57DDB" w14:textId="77777777">
        <w:tc>
          <w:tcPr>
            <w:tcW w:w="0" w:type="auto"/>
          </w:tcPr>
          <w:p w14:paraId="666E4DE0" w14:textId="77777777" w:rsidR="00FF548A" w:rsidRDefault="002B5113">
            <w:pPr>
              <w:pStyle w:val="Compact"/>
            </w:pPr>
            <w:r>
              <w:t>Throughput ETL</w:t>
            </w:r>
          </w:p>
        </w:tc>
        <w:tc>
          <w:tcPr>
            <w:tcW w:w="0" w:type="auto"/>
          </w:tcPr>
          <w:p w14:paraId="30AE899B" w14:textId="77777777" w:rsidR="00FF548A" w:rsidRDefault="002B5113">
            <w:pPr>
              <w:pStyle w:val="Compact"/>
            </w:pPr>
            <w:r>
              <w:t>&gt; 10,000 rec/min</w:t>
            </w:r>
          </w:p>
        </w:tc>
        <w:tc>
          <w:tcPr>
            <w:tcW w:w="0" w:type="auto"/>
          </w:tcPr>
          <w:p w14:paraId="32E1C31F" w14:textId="77777777" w:rsidR="00FF548A" w:rsidRDefault="002B5113">
            <w:pPr>
              <w:pStyle w:val="Compact"/>
            </w:pPr>
            <w:r>
              <w:t>15,600 rec/min</w:t>
            </w:r>
          </w:p>
        </w:tc>
        <w:tc>
          <w:tcPr>
            <w:tcW w:w="0" w:type="auto"/>
          </w:tcPr>
          <w:p w14:paraId="1A073E80" w14:textId="77777777" w:rsidR="00FF548A" w:rsidRDefault="002B5113">
            <w:pPr>
              <w:pStyle w:val="Compact"/>
            </w:pPr>
            <w:r>
              <w:t xml:space="preserve"> SUPERADO</w:t>
            </w:r>
          </w:p>
        </w:tc>
      </w:tr>
    </w:tbl>
    <w:p w14:paraId="3EEA0DBB" w14:textId="77777777" w:rsidR="00FF548A" w:rsidRDefault="002B5113">
      <w:pPr>
        <w:pStyle w:val="Textoindependiente"/>
      </w:pPr>
      <w:r>
        <w:rPr>
          <w:b/>
          <w:bCs/>
        </w:rPr>
        <w:t xml:space="preserve">Objetivo 6: Visualización BI </w:t>
      </w:r>
    </w:p>
    <w:p w14:paraId="341D8A3D" w14:textId="77777777" w:rsidR="00FF548A" w:rsidRDefault="002B5113">
      <w:pPr>
        <w:pStyle w:val="Textoindependiente"/>
      </w:pPr>
      <w:r>
        <w:rPr>
          <w:b/>
          <w:bCs/>
        </w:rPr>
        <w:t>Power BI Dashboard - 3 sheets:</w:t>
      </w:r>
      <w:r>
        <w:t xml:space="preserve"> 1. Resumen Ejecutivo (KPIs, tendencias, mapa geográfico) 2. Análisis de Atípicos (scatter plot, box plot, histograma z-score) 3. Análisis Temporal (evolución mensual, heatmap calendario)</w:t>
      </w:r>
    </w:p>
    <w:p w14:paraId="6C4D0EB0" w14:textId="77777777" w:rsidR="00FF548A" w:rsidRDefault="002B5113">
      <w:pPr>
        <w:pStyle w:val="Textoindependiente"/>
      </w:pPr>
      <w:r>
        <w:rPr>
          <w:b/>
          <w:bCs/>
        </w:rPr>
        <w:t>QuickSight Dashboard - 3 sheets:</w:t>
      </w:r>
      <w:r>
        <w:t xml:space="preserve"> 1. Overview (KPIs, tendencia, distribución) 2. Análisis Geográfico (mapa, heat map, top distritos) 3. Análisis Temporal (evolución, forecast ML)</w:t>
      </w:r>
    </w:p>
    <w:p w14:paraId="63396F8B" w14:textId="77777777" w:rsidR="00FF548A" w:rsidRDefault="002B5113">
      <w:pPr>
        <w:pStyle w:val="Textoindependiente"/>
      </w:pPr>
      <w:r>
        <w:rPr>
          <w:b/>
          <w:bCs/>
        </w:rPr>
        <w:t>Métricas de adopción:</w:t>
      </w:r>
      <w:r>
        <w:t xml:space="preserve"> -  15 usuarios activos (Gerencia + Analistas + Auditoría) -  200+ consultas al dashboard (último mes) -  4.7/5 satisfacción de usuarios (encuesta interna)</w:t>
      </w:r>
    </w:p>
    <w:p w14:paraId="2D792035" w14:textId="77777777" w:rsidR="00FF548A" w:rsidRDefault="002B5113">
      <w:pPr>
        <w:pStyle w:val="Ttulo4"/>
      </w:pPr>
      <w:bookmarkStart w:id="163" w:name="beneficios-cuantificables"/>
      <w:bookmarkEnd w:id="162"/>
      <w:r>
        <w:t>11.1.2 Beneficios Cuantificables</w:t>
      </w:r>
    </w:p>
    <w:p w14:paraId="1AD55CA2" w14:textId="77777777" w:rsidR="00FF548A" w:rsidRDefault="002B5113">
      <w:pPr>
        <w:pStyle w:val="FirstParagraph"/>
      </w:pPr>
      <w:r>
        <w:rPr>
          <w:b/>
          <w:bCs/>
        </w:rPr>
        <w:t>A. Reducción de Costos Operativos</w:t>
      </w:r>
    </w:p>
    <w:p w14:paraId="064F825B" w14:textId="77777777" w:rsidR="00FF548A" w:rsidRDefault="002B5113">
      <w:pPr>
        <w:pStyle w:val="Textoindependiente"/>
      </w:pPr>
      <w:r>
        <w:rPr>
          <w:b/>
          <w:bCs/>
        </w:rPr>
        <w:t>Comparación On-Premise vs Cloud: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36"/>
        <w:gridCol w:w="2199"/>
        <w:gridCol w:w="2132"/>
        <w:gridCol w:w="1313"/>
      </w:tblGrid>
      <w:tr w:rsidR="00FF548A" w14:paraId="2A812E26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4885D2" w14:textId="77777777" w:rsidR="00FF548A" w:rsidRDefault="002B5113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00429BF0" w14:textId="77777777" w:rsidR="00FF548A" w:rsidRDefault="002B5113">
            <w:pPr>
              <w:pStyle w:val="Compact"/>
            </w:pPr>
            <w:r>
              <w:t>On-Premise (3 años)</w:t>
            </w:r>
          </w:p>
        </w:tc>
        <w:tc>
          <w:tcPr>
            <w:tcW w:w="0" w:type="auto"/>
          </w:tcPr>
          <w:p w14:paraId="16650714" w14:textId="77777777" w:rsidR="00FF548A" w:rsidRDefault="002B5113">
            <w:pPr>
              <w:pStyle w:val="Compact"/>
            </w:pPr>
            <w:r>
              <w:t>AWS Cloud (3 años)</w:t>
            </w:r>
          </w:p>
        </w:tc>
        <w:tc>
          <w:tcPr>
            <w:tcW w:w="0" w:type="auto"/>
          </w:tcPr>
          <w:p w14:paraId="3CCD4948" w14:textId="77777777" w:rsidR="00FF548A" w:rsidRDefault="002B5113">
            <w:pPr>
              <w:pStyle w:val="Compact"/>
            </w:pPr>
            <w:r>
              <w:t>Ahorro</w:t>
            </w:r>
          </w:p>
        </w:tc>
      </w:tr>
      <w:tr w:rsidR="00FF548A" w14:paraId="207ADABE" w14:textId="77777777">
        <w:tc>
          <w:tcPr>
            <w:tcW w:w="0" w:type="auto"/>
          </w:tcPr>
          <w:p w14:paraId="38D42F70" w14:textId="77777777" w:rsidR="00FF548A" w:rsidRDefault="002B5113">
            <w:pPr>
              <w:pStyle w:val="Compact"/>
            </w:pPr>
            <w:r>
              <w:t>Hardware (servidores, storage)</w:t>
            </w:r>
          </w:p>
        </w:tc>
        <w:tc>
          <w:tcPr>
            <w:tcW w:w="0" w:type="auto"/>
          </w:tcPr>
          <w:p w14:paraId="3F2CA80A" w14:textId="77777777" w:rsidR="00FF548A" w:rsidRDefault="002B5113">
            <w:pPr>
              <w:pStyle w:val="Compact"/>
            </w:pPr>
            <w:r>
              <w:t>$450,000</w:t>
            </w:r>
          </w:p>
        </w:tc>
        <w:tc>
          <w:tcPr>
            <w:tcW w:w="0" w:type="auto"/>
          </w:tcPr>
          <w:p w14:paraId="2F3764FF" w14:textId="77777777" w:rsidR="00FF548A" w:rsidRDefault="002B5113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7B2A4A8C" w14:textId="77777777" w:rsidR="00FF548A" w:rsidRDefault="002B5113">
            <w:pPr>
              <w:pStyle w:val="Compact"/>
            </w:pPr>
            <w:r>
              <w:t>$450,000</w:t>
            </w:r>
          </w:p>
        </w:tc>
      </w:tr>
      <w:tr w:rsidR="00FF548A" w14:paraId="35F32297" w14:textId="77777777">
        <w:tc>
          <w:tcPr>
            <w:tcW w:w="0" w:type="auto"/>
          </w:tcPr>
          <w:p w14:paraId="2426647F" w14:textId="77777777" w:rsidR="00FF548A" w:rsidRDefault="002B5113">
            <w:pPr>
              <w:pStyle w:val="Compact"/>
            </w:pPr>
            <w:r>
              <w:t>Licencias (DB, ETL, BI)</w:t>
            </w:r>
          </w:p>
        </w:tc>
        <w:tc>
          <w:tcPr>
            <w:tcW w:w="0" w:type="auto"/>
          </w:tcPr>
          <w:p w14:paraId="6FEA1BD3" w14:textId="77777777" w:rsidR="00FF548A" w:rsidRDefault="002B5113">
            <w:pPr>
              <w:pStyle w:val="Compact"/>
            </w:pPr>
            <w:r>
              <w:t>$180,000</w:t>
            </w:r>
          </w:p>
        </w:tc>
        <w:tc>
          <w:tcPr>
            <w:tcW w:w="0" w:type="auto"/>
          </w:tcPr>
          <w:p w14:paraId="033A56A2" w14:textId="77777777" w:rsidR="00FF548A" w:rsidRDefault="002B5113">
            <w:pPr>
              <w:pStyle w:val="Compact"/>
            </w:pPr>
            <w:r>
              <w:t>$0 (open source)</w:t>
            </w:r>
          </w:p>
        </w:tc>
        <w:tc>
          <w:tcPr>
            <w:tcW w:w="0" w:type="auto"/>
          </w:tcPr>
          <w:p w14:paraId="701A2465" w14:textId="77777777" w:rsidR="00FF548A" w:rsidRDefault="002B5113">
            <w:pPr>
              <w:pStyle w:val="Compact"/>
            </w:pPr>
            <w:r>
              <w:t>$180,000</w:t>
            </w:r>
          </w:p>
        </w:tc>
      </w:tr>
      <w:tr w:rsidR="00FF548A" w14:paraId="35C11CE3" w14:textId="77777777">
        <w:tc>
          <w:tcPr>
            <w:tcW w:w="0" w:type="auto"/>
          </w:tcPr>
          <w:p w14:paraId="4B82DAFD" w14:textId="77777777" w:rsidR="00FF548A" w:rsidRDefault="002B5113">
            <w:pPr>
              <w:pStyle w:val="Compact"/>
            </w:pPr>
            <w:r>
              <w:t>Mantenimiento</w:t>
            </w:r>
          </w:p>
        </w:tc>
        <w:tc>
          <w:tcPr>
            <w:tcW w:w="0" w:type="auto"/>
          </w:tcPr>
          <w:p w14:paraId="7617F778" w14:textId="77777777" w:rsidR="00FF548A" w:rsidRDefault="002B5113">
            <w:pPr>
              <w:pStyle w:val="Compact"/>
            </w:pPr>
            <w:r>
              <w:t>$120,000</w:t>
            </w:r>
          </w:p>
        </w:tc>
        <w:tc>
          <w:tcPr>
            <w:tcW w:w="0" w:type="auto"/>
          </w:tcPr>
          <w:p w14:paraId="107DB573" w14:textId="77777777" w:rsidR="00FF548A" w:rsidRDefault="002B5113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41A6C42F" w14:textId="77777777" w:rsidR="00FF548A" w:rsidRDefault="002B5113">
            <w:pPr>
              <w:pStyle w:val="Compact"/>
            </w:pPr>
            <w:r>
              <w:t>$120,000</w:t>
            </w:r>
          </w:p>
        </w:tc>
      </w:tr>
      <w:tr w:rsidR="00FF548A" w14:paraId="45A3B7AE" w14:textId="77777777">
        <w:tc>
          <w:tcPr>
            <w:tcW w:w="0" w:type="auto"/>
          </w:tcPr>
          <w:p w14:paraId="4C7DF3D3" w14:textId="77777777" w:rsidR="00FF548A" w:rsidRDefault="002B5113">
            <w:pPr>
              <w:pStyle w:val="Compact"/>
            </w:pPr>
            <w:r>
              <w:t>Personal IT (dedicado)</w:t>
            </w:r>
          </w:p>
        </w:tc>
        <w:tc>
          <w:tcPr>
            <w:tcW w:w="0" w:type="auto"/>
          </w:tcPr>
          <w:p w14:paraId="16FFCACF" w14:textId="77777777" w:rsidR="00FF548A" w:rsidRDefault="002B5113">
            <w:pPr>
              <w:pStyle w:val="Compact"/>
            </w:pPr>
            <w:r>
              <w:t>$360,000</w:t>
            </w:r>
          </w:p>
        </w:tc>
        <w:tc>
          <w:tcPr>
            <w:tcW w:w="0" w:type="auto"/>
          </w:tcPr>
          <w:p w14:paraId="6E1422EA" w14:textId="77777777" w:rsidR="00FF548A" w:rsidRDefault="002B5113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158C624C" w14:textId="77777777" w:rsidR="00FF548A" w:rsidRDefault="002B5113">
            <w:pPr>
              <w:pStyle w:val="Compact"/>
            </w:pPr>
            <w:r>
              <w:t>$360,000</w:t>
            </w:r>
          </w:p>
        </w:tc>
      </w:tr>
      <w:tr w:rsidR="00FF548A" w14:paraId="620E0E23" w14:textId="77777777">
        <w:tc>
          <w:tcPr>
            <w:tcW w:w="0" w:type="auto"/>
          </w:tcPr>
          <w:p w14:paraId="34CA5F49" w14:textId="77777777" w:rsidR="00FF548A" w:rsidRDefault="002B5113">
            <w:pPr>
              <w:pStyle w:val="Compact"/>
            </w:pPr>
            <w:r>
              <w:t>Electricidad y enfriamiento</w:t>
            </w:r>
          </w:p>
        </w:tc>
        <w:tc>
          <w:tcPr>
            <w:tcW w:w="0" w:type="auto"/>
          </w:tcPr>
          <w:p w14:paraId="52B63B86" w14:textId="77777777" w:rsidR="00FF548A" w:rsidRDefault="002B5113">
            <w:pPr>
              <w:pStyle w:val="Compact"/>
            </w:pPr>
            <w:r>
              <w:t>$45,000</w:t>
            </w:r>
          </w:p>
        </w:tc>
        <w:tc>
          <w:tcPr>
            <w:tcW w:w="0" w:type="auto"/>
          </w:tcPr>
          <w:p w14:paraId="341672E0" w14:textId="77777777" w:rsidR="00FF548A" w:rsidRDefault="002B5113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5C41C421" w14:textId="77777777" w:rsidR="00FF548A" w:rsidRDefault="002B5113">
            <w:pPr>
              <w:pStyle w:val="Compact"/>
            </w:pPr>
            <w:r>
              <w:t>$45,000</w:t>
            </w:r>
          </w:p>
        </w:tc>
      </w:tr>
      <w:tr w:rsidR="00FF548A" w14:paraId="26984759" w14:textId="77777777">
        <w:tc>
          <w:tcPr>
            <w:tcW w:w="0" w:type="auto"/>
          </w:tcPr>
          <w:p w14:paraId="504140FC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TOTAL CAPEX/OPEX</w:t>
            </w:r>
          </w:p>
        </w:tc>
        <w:tc>
          <w:tcPr>
            <w:tcW w:w="0" w:type="auto"/>
          </w:tcPr>
          <w:p w14:paraId="7266EF71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$1,155,000</w:t>
            </w:r>
          </w:p>
        </w:tc>
        <w:tc>
          <w:tcPr>
            <w:tcW w:w="0" w:type="auto"/>
          </w:tcPr>
          <w:p w14:paraId="71FCB177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$0</w:t>
            </w:r>
          </w:p>
        </w:tc>
        <w:tc>
          <w:tcPr>
            <w:tcW w:w="0" w:type="auto"/>
          </w:tcPr>
          <w:p w14:paraId="06312655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$1,155,000</w:t>
            </w:r>
          </w:p>
        </w:tc>
      </w:tr>
      <w:tr w:rsidR="00FF548A" w14:paraId="52E1E006" w14:textId="77777777">
        <w:tc>
          <w:tcPr>
            <w:tcW w:w="0" w:type="auto"/>
          </w:tcPr>
          <w:p w14:paraId="3AF5EB36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Servicios Cloud</w:t>
            </w:r>
          </w:p>
        </w:tc>
        <w:tc>
          <w:tcPr>
            <w:tcW w:w="0" w:type="auto"/>
          </w:tcPr>
          <w:p w14:paraId="074D5435" w14:textId="77777777" w:rsidR="00FF548A" w:rsidRDefault="002B5113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3CA423B6" w14:textId="77777777" w:rsidR="00FF548A" w:rsidRDefault="002B5113">
            <w:pPr>
              <w:pStyle w:val="Compact"/>
            </w:pPr>
            <w:r>
              <w:t>$309.24/mes × 36</w:t>
            </w:r>
          </w:p>
        </w:tc>
        <w:tc>
          <w:tcPr>
            <w:tcW w:w="0" w:type="auto"/>
          </w:tcPr>
          <w:p w14:paraId="7FFAC844" w14:textId="77777777" w:rsidR="00FF548A" w:rsidRDefault="002B5113">
            <w:pPr>
              <w:pStyle w:val="Compact"/>
            </w:pPr>
            <w:r>
              <w:t>$11,132.64</w:t>
            </w:r>
          </w:p>
        </w:tc>
      </w:tr>
      <w:tr w:rsidR="00FF548A" w14:paraId="34A38682" w14:textId="77777777">
        <w:tc>
          <w:tcPr>
            <w:tcW w:w="0" w:type="auto"/>
          </w:tcPr>
          <w:p w14:paraId="3E5C21D1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TOTAL 3 AÑOS</w:t>
            </w:r>
          </w:p>
        </w:tc>
        <w:tc>
          <w:tcPr>
            <w:tcW w:w="0" w:type="auto"/>
          </w:tcPr>
          <w:p w14:paraId="6F8A2E62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$1,155,000</w:t>
            </w:r>
          </w:p>
        </w:tc>
        <w:tc>
          <w:tcPr>
            <w:tcW w:w="0" w:type="auto"/>
          </w:tcPr>
          <w:p w14:paraId="23224F2D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$11,132.64</w:t>
            </w:r>
          </w:p>
        </w:tc>
        <w:tc>
          <w:tcPr>
            <w:tcW w:w="0" w:type="auto"/>
          </w:tcPr>
          <w:p w14:paraId="764448A3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$1,143,867</w:t>
            </w:r>
          </w:p>
        </w:tc>
      </w:tr>
    </w:tbl>
    <w:p w14:paraId="006BF548" w14:textId="77777777" w:rsidR="00FF548A" w:rsidRDefault="002B5113">
      <w:pPr>
        <w:pStyle w:val="Textoindependiente"/>
      </w:pPr>
      <w:r>
        <w:rPr>
          <w:b/>
          <w:bCs/>
        </w:rPr>
        <w:lastRenderedPageBreak/>
        <w:t>ROI (Return on Investment):</w:t>
      </w:r>
    </w:p>
    <w:p w14:paraId="48AD8CA5" w14:textId="77777777" w:rsidR="00FF548A" w:rsidRDefault="002B5113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ROI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Ahorro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Inversión Cloud</m:t>
              </m:r>
            </m:num>
            <m:den>
              <m:r>
                <m:rPr>
                  <m:nor/>
                </m:rPr>
                <m:t>Inversión Cloud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143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867</m:t>
              </m:r>
            </m:num>
            <m:den>
              <m:r>
                <w:rPr>
                  <w:rFonts w:ascii="Cambria Math" w:hAnsi="Cambria Math"/>
                </w:rPr>
                <m:t>11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132.64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275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44F96657" w14:textId="77777777" w:rsidR="00FF548A" w:rsidRDefault="002B5113">
      <w:pPr>
        <w:pStyle w:val="FirstParagraph"/>
      </w:pPr>
      <w:r>
        <w:rPr>
          <w:b/>
          <w:bCs/>
        </w:rPr>
        <w:t>Tiempo de recuperación de la inversión:</w:t>
      </w:r>
      <w:r>
        <w:t xml:space="preserve"> &lt; 1 mes</w:t>
      </w:r>
    </w:p>
    <w:p w14:paraId="2ED7F917" w14:textId="77777777" w:rsidR="00FF548A" w:rsidRDefault="002B5113">
      <w:pPr>
        <w:pStyle w:val="Textoindependiente"/>
      </w:pPr>
      <w:r>
        <w:rPr>
          <w:b/>
          <w:bCs/>
        </w:rPr>
        <w:t>B. Mejora en Tiempos de Procesamiento</w:t>
      </w:r>
    </w:p>
    <w:p w14:paraId="2E7BA6E5" w14:textId="77777777" w:rsidR="00FF548A" w:rsidRDefault="002B5113">
      <w:pPr>
        <w:pStyle w:val="Textoindependiente"/>
      </w:pPr>
      <w:r>
        <w:rPr>
          <w:b/>
          <w:bCs/>
        </w:rPr>
        <w:t>Antes (Proceso Manual):</w:t>
      </w:r>
      <w:r>
        <w:t xml:space="preserve"> - Extracción de datos: 4 horas (consultas a base transaccional) - Limpieza y transformación: 8 horas (Excel + scripts Python locales) - Carga a DW: 2 horas - Generación de reportes: 3 horas - </w:t>
      </w:r>
      <w:r>
        <w:rPr>
          <w:b/>
          <w:bCs/>
        </w:rPr>
        <w:t>TOTAL: 17 horas (1 día de trabajo completo)</w:t>
      </w:r>
    </w:p>
    <w:p w14:paraId="58BE7A3A" w14:textId="77777777" w:rsidR="00FF548A" w:rsidRDefault="002B5113">
      <w:pPr>
        <w:pStyle w:val="Textoindependiente"/>
      </w:pPr>
      <w:r>
        <w:rPr>
          <w:b/>
          <w:bCs/>
        </w:rPr>
        <w:t>Después (Pipeline Automatizado):</w:t>
      </w:r>
      <w:r>
        <w:t xml:space="preserve"> - Extracción (Glue Crawlers): 5 minutos - Transformación (Glue Jobs): 10 minutos - Carga a Gold (CTAS): 3 minutos - Visualización (Power BI Refresh): 2 minutos - </w:t>
      </w:r>
      <w:r>
        <w:rPr>
          <w:b/>
          <w:bCs/>
        </w:rPr>
        <w:t>TOTAL: 20 minutos</w:t>
      </w:r>
    </w:p>
    <w:p w14:paraId="1E63F783" w14:textId="77777777" w:rsidR="00FF548A" w:rsidRDefault="002B5113">
      <w:pPr>
        <w:pStyle w:val="Textoindependiente"/>
      </w:pPr>
      <w:r>
        <w:rPr>
          <w:b/>
          <w:bCs/>
        </w:rPr>
        <w:t>Mejora: 98.04% de reducción en tiempo de procesamiento</w:t>
      </w:r>
    </w:p>
    <w:p w14:paraId="7C1B1A67" w14:textId="77777777" w:rsidR="00FF548A" w:rsidRDefault="002B5113">
      <w:pPr>
        <w:pStyle w:val="Textoindependiente"/>
      </w:pPr>
      <w:r>
        <w:rPr>
          <w:b/>
          <w:bCs/>
        </w:rPr>
        <w:t>C. Detección de Fraudes y Anomalías</w:t>
      </w:r>
    </w:p>
    <w:p w14:paraId="36D0DC00" w14:textId="77777777" w:rsidR="00FF548A" w:rsidRDefault="002B5113">
      <w:pPr>
        <w:pStyle w:val="Textoindependiente"/>
      </w:pPr>
      <w:r>
        <w:rPr>
          <w:b/>
          <w:bCs/>
        </w:rPr>
        <w:t>Impacto Financiero:</w:t>
      </w:r>
    </w:p>
    <w:p w14:paraId="0594CC23" w14:textId="77777777" w:rsidR="00FF548A" w:rsidRDefault="002B5113">
      <w:pPr>
        <w:pStyle w:val="Textoindependiente"/>
      </w:pPr>
      <w:r>
        <w:t>Antes del proyecto: - Facturación atípica no detectada: ~18% del total - Pérdidas por subfacturación: $125,000 mensual (estimado) - Sobrefacturación sin corregir: $45,000 mensual</w:t>
      </w:r>
    </w:p>
    <w:p w14:paraId="38680FEA" w14:textId="77777777" w:rsidR="00FF548A" w:rsidRDefault="002B5113">
      <w:pPr>
        <w:pStyle w:val="Textoindependiente"/>
      </w:pPr>
      <w:r>
        <w:rPr>
          <w:b/>
          <w:bCs/>
        </w:rPr>
        <w:t>Después de la implementación:</w:t>
      </w:r>
      <w:r>
        <w:t xml:space="preserve"> -  Detección automática de 13,248 casos atípicos -  Alertas tempranas (dashboard actualizado diariamente) -  Reducción estimada de pérdidas: 65% -  Ahorro proyectado: $81,250/mes × 12 = $975,000/año</w:t>
      </w:r>
    </w:p>
    <w:p w14:paraId="0B375C80" w14:textId="77777777" w:rsidR="00FF548A" w:rsidRDefault="002B5113">
      <w:pPr>
        <w:pStyle w:val="Textoindependiente"/>
      </w:pPr>
      <w:r>
        <w:rPr>
          <w:b/>
          <w:bCs/>
        </w:rPr>
        <w:t>D. Escalabilidad</w:t>
      </w:r>
    </w:p>
    <w:p w14:paraId="65E461D4" w14:textId="77777777" w:rsidR="00FF548A" w:rsidRDefault="002B5113">
      <w:pPr>
        <w:pStyle w:val="Textoindependiente"/>
      </w:pPr>
      <w:r>
        <w:rPr>
          <w:b/>
          <w:bCs/>
        </w:rPr>
        <w:t>Capacidad de crecimiento sin inversión adicional: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5"/>
        <w:gridCol w:w="1132"/>
        <w:gridCol w:w="1698"/>
        <w:gridCol w:w="1584"/>
        <w:gridCol w:w="2037"/>
        <w:gridCol w:w="1358"/>
      </w:tblGrid>
      <w:tr w:rsidR="00FF548A" w14:paraId="63F4B989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9" w:type="dxa"/>
          </w:tcPr>
          <w:p w14:paraId="0589FF3A" w14:textId="77777777" w:rsidR="00FF548A" w:rsidRDefault="002B5113">
            <w:pPr>
              <w:pStyle w:val="Compact"/>
            </w:pPr>
            <w:r>
              <w:t>Escenario</w:t>
            </w:r>
          </w:p>
        </w:tc>
        <w:tc>
          <w:tcPr>
            <w:tcW w:w="990" w:type="dxa"/>
          </w:tcPr>
          <w:p w14:paraId="1A10F531" w14:textId="77777777" w:rsidR="00FF548A" w:rsidRDefault="002B5113">
            <w:pPr>
              <w:pStyle w:val="Compact"/>
            </w:pPr>
            <w:r>
              <w:t>Clientes</w:t>
            </w:r>
          </w:p>
        </w:tc>
        <w:tc>
          <w:tcPr>
            <w:tcW w:w="1485" w:type="dxa"/>
          </w:tcPr>
          <w:p w14:paraId="179B1738" w14:textId="77777777" w:rsidR="00FF548A" w:rsidRDefault="002B5113">
            <w:pPr>
              <w:pStyle w:val="Compact"/>
            </w:pPr>
            <w:r>
              <w:t>Registros/Mes</w:t>
            </w:r>
          </w:p>
        </w:tc>
        <w:tc>
          <w:tcPr>
            <w:tcW w:w="1386" w:type="dxa"/>
          </w:tcPr>
          <w:p w14:paraId="33D67E96" w14:textId="77777777" w:rsidR="00FF548A" w:rsidRDefault="002B5113">
            <w:pPr>
              <w:pStyle w:val="Compact"/>
            </w:pPr>
            <w:r>
              <w:t>Costo Actual</w:t>
            </w:r>
          </w:p>
        </w:tc>
        <w:tc>
          <w:tcPr>
            <w:tcW w:w="1782" w:type="dxa"/>
          </w:tcPr>
          <w:p w14:paraId="46C2FFA8" w14:textId="77777777" w:rsidR="00FF548A" w:rsidRDefault="002B5113">
            <w:pPr>
              <w:pStyle w:val="Compact"/>
            </w:pPr>
            <w:r>
              <w:t>Costo Proyectado</w:t>
            </w:r>
          </w:p>
        </w:tc>
        <w:tc>
          <w:tcPr>
            <w:tcW w:w="1188" w:type="dxa"/>
          </w:tcPr>
          <w:p w14:paraId="41D6AE97" w14:textId="77777777" w:rsidR="00FF548A" w:rsidRDefault="002B5113">
            <w:pPr>
              <w:pStyle w:val="Compact"/>
            </w:pPr>
            <w:r>
              <w:t>Incremento</w:t>
            </w:r>
          </w:p>
        </w:tc>
      </w:tr>
      <w:tr w:rsidR="00FF548A" w14:paraId="7209B8D2" w14:textId="77777777">
        <w:tc>
          <w:tcPr>
            <w:tcW w:w="1089" w:type="dxa"/>
          </w:tcPr>
          <w:p w14:paraId="3E7E9F13" w14:textId="77777777" w:rsidR="00FF548A" w:rsidRDefault="002B5113">
            <w:pPr>
              <w:pStyle w:val="Compact"/>
            </w:pPr>
            <w:r>
              <w:t>Actual (Piloto)</w:t>
            </w:r>
          </w:p>
        </w:tc>
        <w:tc>
          <w:tcPr>
            <w:tcW w:w="990" w:type="dxa"/>
          </w:tcPr>
          <w:p w14:paraId="1AA981BC" w14:textId="77777777" w:rsidR="00FF548A" w:rsidRDefault="002B5113">
            <w:pPr>
              <w:pStyle w:val="Compact"/>
            </w:pPr>
            <w:r>
              <w:t>1,500</w:t>
            </w:r>
          </w:p>
        </w:tc>
        <w:tc>
          <w:tcPr>
            <w:tcW w:w="1485" w:type="dxa"/>
          </w:tcPr>
          <w:p w14:paraId="73E2B700" w14:textId="77777777" w:rsidR="00FF548A" w:rsidRDefault="002B5113">
            <w:pPr>
              <w:pStyle w:val="Compact"/>
            </w:pPr>
            <w:r>
              <w:t>60,000</w:t>
            </w:r>
          </w:p>
        </w:tc>
        <w:tc>
          <w:tcPr>
            <w:tcW w:w="1386" w:type="dxa"/>
          </w:tcPr>
          <w:p w14:paraId="5B93738F" w14:textId="77777777" w:rsidR="00FF548A" w:rsidRDefault="002B5113">
            <w:pPr>
              <w:pStyle w:val="Compact"/>
            </w:pPr>
            <w:r>
              <w:t>$27.08</w:t>
            </w:r>
          </w:p>
        </w:tc>
        <w:tc>
          <w:tcPr>
            <w:tcW w:w="1782" w:type="dxa"/>
          </w:tcPr>
          <w:p w14:paraId="42C518D4" w14:textId="77777777" w:rsidR="00FF548A" w:rsidRDefault="002B5113">
            <w:pPr>
              <w:pStyle w:val="Compact"/>
            </w:pPr>
            <w:r>
              <w:t>$27.08</w:t>
            </w:r>
          </w:p>
        </w:tc>
        <w:tc>
          <w:tcPr>
            <w:tcW w:w="1188" w:type="dxa"/>
          </w:tcPr>
          <w:p w14:paraId="1E565BBA" w14:textId="77777777" w:rsidR="00FF548A" w:rsidRDefault="002B5113">
            <w:pPr>
              <w:pStyle w:val="Compact"/>
            </w:pPr>
            <w:r>
              <w:t>0%</w:t>
            </w:r>
          </w:p>
        </w:tc>
      </w:tr>
      <w:tr w:rsidR="00FF548A" w14:paraId="59C6E232" w14:textId="77777777">
        <w:tc>
          <w:tcPr>
            <w:tcW w:w="1089" w:type="dxa"/>
          </w:tcPr>
          <w:p w14:paraId="7A0450B7" w14:textId="77777777" w:rsidR="00FF548A" w:rsidRDefault="002B5113">
            <w:pPr>
              <w:pStyle w:val="Compact"/>
            </w:pPr>
            <w:r>
              <w:t>6 meses</w:t>
            </w:r>
          </w:p>
        </w:tc>
        <w:tc>
          <w:tcPr>
            <w:tcW w:w="990" w:type="dxa"/>
          </w:tcPr>
          <w:p w14:paraId="12996336" w14:textId="77777777" w:rsidR="00FF548A" w:rsidRDefault="002B5113">
            <w:pPr>
              <w:pStyle w:val="Compact"/>
            </w:pPr>
            <w:r>
              <w:t>5,000</w:t>
            </w:r>
          </w:p>
        </w:tc>
        <w:tc>
          <w:tcPr>
            <w:tcW w:w="1485" w:type="dxa"/>
          </w:tcPr>
          <w:p w14:paraId="217FC34B" w14:textId="77777777" w:rsidR="00FF548A" w:rsidRDefault="002B5113">
            <w:pPr>
              <w:pStyle w:val="Compact"/>
            </w:pPr>
            <w:r>
              <w:t>200,000</w:t>
            </w:r>
          </w:p>
        </w:tc>
        <w:tc>
          <w:tcPr>
            <w:tcW w:w="1386" w:type="dxa"/>
          </w:tcPr>
          <w:p w14:paraId="3D73E252" w14:textId="77777777" w:rsidR="00FF548A" w:rsidRDefault="002B5113">
            <w:pPr>
              <w:pStyle w:val="Compact"/>
            </w:pPr>
            <w:r>
              <w:t>$27.08</w:t>
            </w:r>
          </w:p>
        </w:tc>
        <w:tc>
          <w:tcPr>
            <w:tcW w:w="1782" w:type="dxa"/>
          </w:tcPr>
          <w:p w14:paraId="21BE47F8" w14:textId="77777777" w:rsidR="00FF548A" w:rsidRDefault="002B5113">
            <w:pPr>
              <w:pStyle w:val="Compact"/>
            </w:pPr>
            <w:r>
              <w:t>$54.14</w:t>
            </w:r>
          </w:p>
        </w:tc>
        <w:tc>
          <w:tcPr>
            <w:tcW w:w="1188" w:type="dxa"/>
          </w:tcPr>
          <w:p w14:paraId="1BDBC951" w14:textId="77777777" w:rsidR="00FF548A" w:rsidRDefault="002B5113">
            <w:pPr>
              <w:pStyle w:val="Compact"/>
            </w:pPr>
            <w:r>
              <w:t>+100%</w:t>
            </w:r>
          </w:p>
        </w:tc>
      </w:tr>
      <w:tr w:rsidR="00FF548A" w14:paraId="28C13DE6" w14:textId="77777777">
        <w:tc>
          <w:tcPr>
            <w:tcW w:w="1089" w:type="dxa"/>
          </w:tcPr>
          <w:p w14:paraId="3DE073BA" w14:textId="77777777" w:rsidR="00FF548A" w:rsidRDefault="002B5113">
            <w:pPr>
              <w:pStyle w:val="Compact"/>
            </w:pPr>
            <w:r>
              <w:t>1 año</w:t>
            </w:r>
          </w:p>
        </w:tc>
        <w:tc>
          <w:tcPr>
            <w:tcW w:w="990" w:type="dxa"/>
          </w:tcPr>
          <w:p w14:paraId="66C47F0F" w14:textId="77777777" w:rsidR="00FF548A" w:rsidRDefault="002B5113">
            <w:pPr>
              <w:pStyle w:val="Compact"/>
            </w:pPr>
            <w:r>
              <w:t>10,000</w:t>
            </w:r>
          </w:p>
        </w:tc>
        <w:tc>
          <w:tcPr>
            <w:tcW w:w="1485" w:type="dxa"/>
          </w:tcPr>
          <w:p w14:paraId="1B4B5026" w14:textId="77777777" w:rsidR="00FF548A" w:rsidRDefault="002B5113">
            <w:pPr>
              <w:pStyle w:val="Compact"/>
            </w:pPr>
            <w:r>
              <w:t>400,000</w:t>
            </w:r>
          </w:p>
        </w:tc>
        <w:tc>
          <w:tcPr>
            <w:tcW w:w="1386" w:type="dxa"/>
          </w:tcPr>
          <w:p w14:paraId="334E7249" w14:textId="77777777" w:rsidR="00FF548A" w:rsidRDefault="002B5113">
            <w:pPr>
              <w:pStyle w:val="Compact"/>
            </w:pPr>
            <w:r>
              <w:t>$27.08</w:t>
            </w:r>
          </w:p>
        </w:tc>
        <w:tc>
          <w:tcPr>
            <w:tcW w:w="1782" w:type="dxa"/>
          </w:tcPr>
          <w:p w14:paraId="63832200" w14:textId="77777777" w:rsidR="00FF548A" w:rsidRDefault="002B5113">
            <w:pPr>
              <w:pStyle w:val="Compact"/>
            </w:pPr>
            <w:r>
              <w:t>$84.90</w:t>
            </w:r>
          </w:p>
        </w:tc>
        <w:tc>
          <w:tcPr>
            <w:tcW w:w="1188" w:type="dxa"/>
          </w:tcPr>
          <w:p w14:paraId="38BC3EC8" w14:textId="77777777" w:rsidR="00FF548A" w:rsidRDefault="002B5113">
            <w:pPr>
              <w:pStyle w:val="Compact"/>
            </w:pPr>
            <w:r>
              <w:t>+213%</w:t>
            </w:r>
          </w:p>
        </w:tc>
      </w:tr>
      <w:tr w:rsidR="00FF548A" w14:paraId="5D96A155" w14:textId="77777777">
        <w:tc>
          <w:tcPr>
            <w:tcW w:w="1089" w:type="dxa"/>
          </w:tcPr>
          <w:p w14:paraId="18705FB9" w14:textId="77777777" w:rsidR="00FF548A" w:rsidRDefault="002B5113">
            <w:pPr>
              <w:pStyle w:val="Compact"/>
            </w:pPr>
            <w:r>
              <w:t>Producción completa</w:t>
            </w:r>
          </w:p>
        </w:tc>
        <w:tc>
          <w:tcPr>
            <w:tcW w:w="990" w:type="dxa"/>
          </w:tcPr>
          <w:p w14:paraId="2A14F468" w14:textId="77777777" w:rsidR="00FF548A" w:rsidRDefault="002B5113">
            <w:pPr>
              <w:pStyle w:val="Compact"/>
            </w:pPr>
            <w:r>
              <w:t>1,200,000</w:t>
            </w:r>
          </w:p>
        </w:tc>
        <w:tc>
          <w:tcPr>
            <w:tcW w:w="1485" w:type="dxa"/>
          </w:tcPr>
          <w:p w14:paraId="00F0F61A" w14:textId="77777777" w:rsidR="00FF548A" w:rsidRDefault="002B5113">
            <w:pPr>
              <w:pStyle w:val="Compact"/>
            </w:pPr>
            <w:r>
              <w:t>48,000,000</w:t>
            </w:r>
          </w:p>
        </w:tc>
        <w:tc>
          <w:tcPr>
            <w:tcW w:w="1386" w:type="dxa"/>
          </w:tcPr>
          <w:p w14:paraId="371DFF64" w14:textId="77777777" w:rsidR="00FF548A" w:rsidRDefault="002B5113">
            <w:pPr>
              <w:pStyle w:val="Compact"/>
            </w:pPr>
            <w:r>
              <w:t>$27.08</w:t>
            </w:r>
          </w:p>
        </w:tc>
        <w:tc>
          <w:tcPr>
            <w:tcW w:w="1782" w:type="dxa"/>
          </w:tcPr>
          <w:p w14:paraId="14DB5ECC" w14:textId="77777777" w:rsidR="00FF548A" w:rsidRDefault="002B5113">
            <w:pPr>
              <w:pStyle w:val="Compact"/>
            </w:pPr>
            <w:r>
              <w:t>$6,543</w:t>
            </w:r>
          </w:p>
        </w:tc>
        <w:tc>
          <w:tcPr>
            <w:tcW w:w="1188" w:type="dxa"/>
          </w:tcPr>
          <w:p w14:paraId="3ED07148" w14:textId="77777777" w:rsidR="00FF548A" w:rsidRDefault="002B5113">
            <w:pPr>
              <w:pStyle w:val="Compact"/>
            </w:pPr>
            <w:r>
              <w:t>+24,057%</w:t>
            </w:r>
          </w:p>
        </w:tc>
      </w:tr>
    </w:tbl>
    <w:p w14:paraId="76B83356" w14:textId="77777777" w:rsidR="00FF548A" w:rsidRDefault="002B5113">
      <w:pPr>
        <w:pStyle w:val="Textoindependiente"/>
      </w:pPr>
      <w:r>
        <w:rPr>
          <w:b/>
          <w:bCs/>
        </w:rPr>
        <w:t>Nota:</w:t>
      </w:r>
      <w:r>
        <w:t xml:space="preserve"> El costo crece de forma </w:t>
      </w:r>
      <w:r>
        <w:rPr>
          <w:b/>
          <w:bCs/>
        </w:rPr>
        <w:t>sub-lineal</w:t>
      </w:r>
      <w:r>
        <w:t xml:space="preserve"> con respecto al volumen de datos gracias a: - S3 precios por volumen (tarifas decrecientes) - Redshift Serverless autoscaling (pago por uso) - Athena query optimization (particionamiento)</w:t>
      </w:r>
    </w:p>
    <w:p w14:paraId="139654F1" w14:textId="77777777" w:rsidR="00FF548A" w:rsidRDefault="002B5113">
      <w:pPr>
        <w:pStyle w:val="Ttulo3"/>
      </w:pPr>
      <w:bookmarkStart w:id="164" w:name="lecciones-aprendidas"/>
      <w:bookmarkEnd w:id="161"/>
      <w:bookmarkEnd w:id="163"/>
      <w:r>
        <w:lastRenderedPageBreak/>
        <w:t>11.2 Lecciones Aprendidas</w:t>
      </w:r>
    </w:p>
    <w:p w14:paraId="09456E35" w14:textId="77777777" w:rsidR="00FF548A" w:rsidRDefault="002B5113">
      <w:pPr>
        <w:pStyle w:val="Ttulo4"/>
      </w:pPr>
      <w:bookmarkStart w:id="165" w:name="aspectos-técnicos"/>
      <w:r>
        <w:t>11.2.1 Aspectos Técnicos</w:t>
      </w:r>
    </w:p>
    <w:p w14:paraId="47A193C3" w14:textId="77777777" w:rsidR="00FF548A" w:rsidRDefault="002B5113">
      <w:pPr>
        <w:pStyle w:val="FirstParagraph"/>
      </w:pPr>
      <w:r>
        <w:rPr>
          <w:b/>
          <w:bCs/>
        </w:rPr>
        <w:t>1. Formato de Almacenamiento: Parquet &gt; CSV</w:t>
      </w:r>
    </w:p>
    <w:p w14:paraId="1CAE75A3" w14:textId="77777777" w:rsidR="00FF548A" w:rsidRDefault="002B5113">
      <w:pPr>
        <w:pStyle w:val="Textoindependiente"/>
      </w:pPr>
      <w:r>
        <w:rPr>
          <w:b/>
          <w:bCs/>
        </w:rPr>
        <w:t>Hallazgo:</w:t>
      </w:r>
      <w:r>
        <w:t xml:space="preserve"> - Conversión de CSV a Parquet redujo tamaño en </w:t>
      </w:r>
      <w:r>
        <w:rPr>
          <w:b/>
          <w:bCs/>
        </w:rPr>
        <w:t>73.2%</w:t>
      </w:r>
      <w:r>
        <w:t xml:space="preserve"> - Queries en Athena </w:t>
      </w:r>
      <w:r>
        <w:rPr>
          <w:b/>
          <w:bCs/>
        </w:rPr>
        <w:t>92.5% más rápidas</w:t>
      </w:r>
      <w:r>
        <w:t xml:space="preserve"> con Parquet + particionamiento</w:t>
      </w:r>
    </w:p>
    <w:p w14:paraId="6BE3A0DD" w14:textId="77777777" w:rsidR="00FF548A" w:rsidRDefault="002B5113">
      <w:pPr>
        <w:pStyle w:val="Textoindependiente"/>
      </w:pPr>
      <w:r>
        <w:rPr>
          <w:b/>
          <w:bCs/>
        </w:rPr>
        <w:t>Recomendación:</w:t>
      </w:r>
      <w:r>
        <w:t xml:space="preserve"> - Siempre usar formatos columnares (Parquet, ORC) en Data Lakes - Aplicar compresión Snappy para balance entre tamaño y velocidad</w:t>
      </w:r>
    </w:p>
    <w:p w14:paraId="169F3666" w14:textId="77777777" w:rsidR="00FF548A" w:rsidRDefault="002B5113">
      <w:pPr>
        <w:pStyle w:val="Textoindependiente"/>
      </w:pPr>
      <w:r>
        <w:rPr>
          <w:b/>
          <w:bCs/>
        </w:rPr>
        <w:t>2. Particionamiento Inteligente</w:t>
      </w:r>
    </w:p>
    <w:p w14:paraId="74F6A11F" w14:textId="77777777" w:rsidR="00FF548A" w:rsidRDefault="002B5113">
      <w:pPr>
        <w:pStyle w:val="Textoindependiente"/>
      </w:pPr>
      <w:r>
        <w:rPr>
          <w:b/>
          <w:bCs/>
        </w:rPr>
        <w:t>Problema inicial:</w:t>
      </w:r>
      <w:r>
        <w:t xml:space="preserve"> - Queries en silver_consumo_mensual sin particiones → 8.5 segundos - Escaneo completo de 240,000 registros</w:t>
      </w:r>
    </w:p>
    <w:p w14:paraId="349019B3" w14:textId="77777777" w:rsidR="00FF548A" w:rsidRDefault="002B5113">
      <w:pPr>
        <w:pStyle w:val="Textoindependiente"/>
      </w:pPr>
      <w:r>
        <w:rPr>
          <w:b/>
          <w:bCs/>
        </w:rPr>
        <w:t>Solución:</w:t>
      </w:r>
    </w:p>
    <w:p w14:paraId="1736B030" w14:textId="77777777" w:rsidR="00FF548A" w:rsidRDefault="002B5113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silver_consumo_mensual (</w:t>
      </w:r>
      <w:r>
        <w:rPr>
          <w:rStyle w:val="OperatorTok"/>
        </w:rPr>
        <w:t>..</w:t>
      </w:r>
      <w:r>
        <w:rPr>
          <w:rStyle w:val="NormalTok"/>
        </w:rPr>
        <w:t>.)</w:t>
      </w:r>
      <w:r>
        <w:br/>
      </w:r>
      <w:r>
        <w:rPr>
          <w:rStyle w:val="NormalTok"/>
        </w:rPr>
        <w:t xml:space="preserve">PARTITIONED </w:t>
      </w:r>
      <w:r>
        <w:rPr>
          <w:rStyle w:val="KeywordTok"/>
        </w:rPr>
        <w:t>BY</w:t>
      </w:r>
      <w:r>
        <w:rPr>
          <w:rStyle w:val="NormalTok"/>
        </w:rPr>
        <w:t xml:space="preserve"> (anio_mes STRING)</w:t>
      </w:r>
    </w:p>
    <w:p w14:paraId="2811D1D8" w14:textId="77777777" w:rsidR="00FF548A" w:rsidRDefault="002B5113">
      <w:pPr>
        <w:pStyle w:val="FirstParagraph"/>
      </w:pPr>
      <w:r>
        <w:rPr>
          <w:b/>
          <w:bCs/>
        </w:rPr>
        <w:t>Resultado:</w:t>
      </w:r>
      <w:r>
        <w:t xml:space="preserve"> - Queries filtradas por mes → 0.6 segundos (</w:t>
      </w:r>
      <w:r>
        <w:rPr>
          <w:b/>
          <w:bCs/>
        </w:rPr>
        <w:t>93% mejora</w:t>
      </w:r>
      <w:r>
        <w:t xml:space="preserve">) - Data scanned: 50 MB → 4 MB (filtro </w:t>
      </w:r>
      <w:r>
        <w:rPr>
          <w:rStyle w:val="VerbatimChar"/>
        </w:rPr>
        <w:t>anio_mes='202501'</w:t>
      </w:r>
      <w:r>
        <w:t>)</w:t>
      </w:r>
    </w:p>
    <w:p w14:paraId="4EAC0BFB" w14:textId="77777777" w:rsidR="00FF548A" w:rsidRDefault="002B5113">
      <w:pPr>
        <w:pStyle w:val="Textoindependiente"/>
      </w:pPr>
      <w:r>
        <w:rPr>
          <w:b/>
          <w:bCs/>
        </w:rPr>
        <w:t>3. Glue Job Bookmarks</w:t>
      </w:r>
    </w:p>
    <w:p w14:paraId="39548515" w14:textId="77777777" w:rsidR="00FF548A" w:rsidRDefault="002B5113">
      <w:pPr>
        <w:pStyle w:val="Textoindependiente"/>
      </w:pPr>
      <w:r>
        <w:rPr>
          <w:b/>
          <w:bCs/>
        </w:rPr>
        <w:t>Sin Bookmarks:</w:t>
      </w:r>
      <w:r>
        <w:t xml:space="preserve"> - Cada ejecución procesa TODO el dataset - Tiempo: 8 minutos para 72,000 registros - Costo: $0.35/ejecución</w:t>
      </w:r>
    </w:p>
    <w:p w14:paraId="7A825BDB" w14:textId="77777777" w:rsidR="00FF548A" w:rsidRDefault="002B5113">
      <w:pPr>
        <w:pStyle w:val="Textoindependiente"/>
      </w:pPr>
      <w:r>
        <w:rPr>
          <w:b/>
          <w:bCs/>
        </w:rPr>
        <w:t>Con Bookmarks:</w:t>
      </w:r>
      <w:r>
        <w:t xml:space="preserve"> - Solo procesa registros nuevos - Tiempo: 1.5 minutos (promedio) - Costo: $0.07/ejecución - </w:t>
      </w:r>
      <w:r>
        <w:rPr>
          <w:b/>
          <w:bCs/>
        </w:rPr>
        <w:t>Ahorro: 79%</w:t>
      </w:r>
    </w:p>
    <w:p w14:paraId="760AC99B" w14:textId="77777777" w:rsidR="00FF548A" w:rsidRDefault="002B5113">
      <w:pPr>
        <w:pStyle w:val="Textoindependiente"/>
      </w:pPr>
      <w:r>
        <w:rPr>
          <w:b/>
          <w:bCs/>
        </w:rPr>
        <w:t>4. CloudWatch Costs</w:t>
      </w:r>
    </w:p>
    <w:p w14:paraId="16E532A0" w14:textId="77777777" w:rsidR="00FF548A" w:rsidRDefault="002B5113">
      <w:pPr>
        <w:pStyle w:val="Textoindependiente"/>
      </w:pPr>
      <w:r>
        <w:rPr>
          <w:b/>
          <w:bCs/>
        </w:rPr>
        <w:t>Problema:</w:t>
      </w:r>
      <w:r>
        <w:t xml:space="preserve"> - CloudWatch representaba 80% del costo total ($21.75 de $27.08) - Métricas de alta resolución innecesarias</w:t>
      </w:r>
    </w:p>
    <w:p w14:paraId="71D3EC94" w14:textId="77777777" w:rsidR="00FF548A" w:rsidRDefault="002B5113">
      <w:pPr>
        <w:pStyle w:val="Textoindependiente"/>
      </w:pPr>
      <w:r>
        <w:rPr>
          <w:b/>
          <w:bCs/>
        </w:rPr>
        <w:t>Optimización:</w:t>
      </w:r>
    </w:p>
    <w:p w14:paraId="6A27DC67" w14:textId="77777777" w:rsidR="00FF548A" w:rsidRDefault="002B5113">
      <w:pPr>
        <w:pStyle w:val="SourceCode"/>
      </w:pPr>
      <w:r>
        <w:rPr>
          <w:rStyle w:val="VerbatimChar"/>
        </w:rPr>
        <w:t>Antes:</w:t>
      </w:r>
      <w:r>
        <w:br/>
      </w:r>
      <w:r>
        <w:rPr>
          <w:rStyle w:val="VerbatimChar"/>
        </w:rPr>
        <w:t>- 50 métricas personalizadas × $0.30 = $15.00</w:t>
      </w:r>
      <w:r>
        <w:br/>
      </w:r>
      <w:r>
        <w:rPr>
          <w:rStyle w:val="VerbatimChar"/>
        </w:rPr>
        <w:t>- Log ingestion: 10 GB × $0.50 = $5.00</w:t>
      </w:r>
      <w:r>
        <w:br/>
      </w:r>
      <w:r>
        <w:rPr>
          <w:rStyle w:val="VerbatimChar"/>
        </w:rPr>
        <w:t>- Alarmas: 15 × $0.10 = $1.50</w:t>
      </w:r>
      <w:r>
        <w:br/>
      </w:r>
      <w:r>
        <w:br/>
      </w:r>
      <w:r>
        <w:rPr>
          <w:rStyle w:val="VerbatimChar"/>
        </w:rPr>
        <w:t>Después:</w:t>
      </w:r>
      <w:r>
        <w:br/>
      </w:r>
      <w:r>
        <w:rPr>
          <w:rStyle w:val="VerbatimChar"/>
        </w:rPr>
        <w:t>- 10 métricas críticas × $0.30 = $3.00</w:t>
      </w:r>
      <w:r>
        <w:br/>
      </w:r>
      <w:r>
        <w:rPr>
          <w:rStyle w:val="VerbatimChar"/>
        </w:rPr>
        <w:t>- Log ingestion: 2 GB × $0.50 = $1.00</w:t>
      </w:r>
      <w:r>
        <w:br/>
      </w:r>
      <w:r>
        <w:rPr>
          <w:rStyle w:val="VerbatimChar"/>
        </w:rPr>
        <w:t>- Alarmas: 8 × $0.10 = $0.80</w:t>
      </w:r>
    </w:p>
    <w:p w14:paraId="163F5854" w14:textId="77777777" w:rsidR="00FF548A" w:rsidRDefault="002B5113">
      <w:pPr>
        <w:pStyle w:val="FirstParagraph"/>
      </w:pPr>
      <w:r>
        <w:rPr>
          <w:b/>
          <w:bCs/>
        </w:rPr>
        <w:t>Resultado: $21.75 → $4.75 (78% reducción)</w:t>
      </w:r>
    </w:p>
    <w:p w14:paraId="172C3A20" w14:textId="77777777" w:rsidR="00FF548A" w:rsidRDefault="002B5113">
      <w:pPr>
        <w:pStyle w:val="Textoindependiente"/>
      </w:pPr>
      <w:r>
        <w:rPr>
          <w:b/>
          <w:bCs/>
        </w:rPr>
        <w:lastRenderedPageBreak/>
        <w:t>5. IAM Policies - Principle of Least Privilege</w:t>
      </w:r>
    </w:p>
    <w:p w14:paraId="16BEAC87" w14:textId="77777777" w:rsidR="00FF548A" w:rsidRDefault="002B5113">
      <w:pPr>
        <w:pStyle w:val="Textoindependiente"/>
      </w:pPr>
      <w:r>
        <w:rPr>
          <w:b/>
          <w:bCs/>
        </w:rPr>
        <w:t>Error inicial:</w:t>
      </w:r>
      <w:r>
        <w:t xml:space="preserve"> - Política demasiado permisiva: </w:t>
      </w:r>
      <w:r>
        <w:rPr>
          <w:rStyle w:val="VerbatimChar"/>
        </w:rPr>
        <w:t>s3:*</w:t>
      </w:r>
      <w:r>
        <w:t xml:space="preserve"> en todos los buckets - Riesgo de seguridad alto</w:t>
      </w:r>
    </w:p>
    <w:p w14:paraId="2BED74C9" w14:textId="77777777" w:rsidR="00FF548A" w:rsidRDefault="002B5113">
      <w:pPr>
        <w:pStyle w:val="Textoindependiente"/>
      </w:pPr>
      <w:r>
        <w:rPr>
          <w:b/>
          <w:bCs/>
        </w:rPr>
        <w:t>Corrección:</w:t>
      </w:r>
    </w:p>
    <w:p w14:paraId="4FA61045" w14:textId="77777777" w:rsidR="00FF548A" w:rsidRDefault="002B511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"s3:GetObject"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"s3:PutObject"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"arn:aws:s3:::lds-s3-bucket-final/bronze/*"</w:t>
      </w:r>
      <w:r>
        <w:br/>
      </w:r>
      <w:r>
        <w:rPr>
          <w:rStyle w:val="FunctionTok"/>
        </w:rPr>
        <w:t>}</w:t>
      </w:r>
    </w:p>
    <w:p w14:paraId="30CB0B52" w14:textId="77777777" w:rsidR="00FF548A" w:rsidRDefault="002B5113">
      <w:pPr>
        <w:pStyle w:val="FirstParagraph"/>
      </w:pPr>
      <w:r>
        <w:rPr>
          <w:b/>
          <w:bCs/>
        </w:rPr>
        <w:t>Resultado:</w:t>
      </w:r>
      <w:r>
        <w:t xml:space="preserve"> -  Acceso restringido solo a carpeta necesaria -  Solo operaciones read/write (no delete)</w:t>
      </w:r>
    </w:p>
    <w:p w14:paraId="787E23F9" w14:textId="77777777" w:rsidR="00FF548A" w:rsidRDefault="002B5113">
      <w:pPr>
        <w:pStyle w:val="Ttulo4"/>
      </w:pPr>
      <w:bookmarkStart w:id="166" w:name="aspectos-de-proceso"/>
      <w:bookmarkEnd w:id="165"/>
      <w:r>
        <w:t>11.2.2 Aspectos de Proceso</w:t>
      </w:r>
    </w:p>
    <w:p w14:paraId="1A3709D6" w14:textId="77777777" w:rsidR="00FF548A" w:rsidRDefault="002B5113">
      <w:pPr>
        <w:pStyle w:val="FirstParagraph"/>
      </w:pPr>
      <w:r>
        <w:rPr>
          <w:b/>
          <w:bCs/>
        </w:rPr>
        <w:t>6. Documentación Continua</w:t>
      </w:r>
    </w:p>
    <w:p w14:paraId="4C810C51" w14:textId="77777777" w:rsidR="00FF548A" w:rsidRDefault="002B5113">
      <w:pPr>
        <w:pStyle w:val="Textoindependiente"/>
      </w:pPr>
      <w:r>
        <w:rPr>
          <w:b/>
          <w:bCs/>
        </w:rPr>
        <w:t>Buena Práctica:</w:t>
      </w:r>
      <w:r>
        <w:t xml:space="preserve"> - Bitácora de pipeline actualizada diariamente (</w:t>
      </w:r>
      <w:r>
        <w:rPr>
          <w:rStyle w:val="VerbatimChar"/>
        </w:rPr>
        <w:t>docs/bitacora_pipeline.md</w:t>
      </w:r>
      <w:r>
        <w:t>) - Comentarios en scripts SQL y Python - Diagramas de arquitectura versionados (draw.io)</w:t>
      </w:r>
    </w:p>
    <w:p w14:paraId="0DC25466" w14:textId="77777777" w:rsidR="00FF548A" w:rsidRDefault="002B5113">
      <w:pPr>
        <w:pStyle w:val="Textoindependiente"/>
      </w:pPr>
      <w:r>
        <w:rPr>
          <w:b/>
          <w:bCs/>
        </w:rPr>
        <w:t>Beneficio:</w:t>
      </w:r>
      <w:r>
        <w:t xml:space="preserve"> - Onboarding de nuevos miembros del equipo: 2 semanas → 3 días - Resolución de incidencias: 4 horas → 30 minutos (promedio)</w:t>
      </w:r>
    </w:p>
    <w:p w14:paraId="732C7FC7" w14:textId="77777777" w:rsidR="00FF548A" w:rsidRDefault="002B5113">
      <w:pPr>
        <w:pStyle w:val="Textoindependiente"/>
      </w:pPr>
      <w:r>
        <w:rPr>
          <w:b/>
          <w:bCs/>
        </w:rPr>
        <w:t>7. Testing Incremental</w:t>
      </w:r>
    </w:p>
    <w:p w14:paraId="0D2EF460" w14:textId="77777777" w:rsidR="00FF548A" w:rsidRDefault="002B5113">
      <w:pPr>
        <w:pStyle w:val="Textoindependiente"/>
      </w:pPr>
      <w:r>
        <w:rPr>
          <w:b/>
          <w:bCs/>
        </w:rPr>
        <w:t>Estrategia:</w:t>
      </w:r>
      <w:r>
        <w:t xml:space="preserve"> - Primero: Probar con dataset pequeño (100 registros) - Luego: Dataset mediano (10,000 registros) - Finalmente: Dataset completo (240,000 registros)</w:t>
      </w:r>
    </w:p>
    <w:p w14:paraId="5D61BCBF" w14:textId="77777777" w:rsidR="00FF548A" w:rsidRDefault="002B5113">
      <w:pPr>
        <w:pStyle w:val="Textoindependiente"/>
      </w:pPr>
      <w:r>
        <w:rPr>
          <w:b/>
          <w:bCs/>
        </w:rPr>
        <w:t>Evitó:</w:t>
      </w:r>
      <w:r>
        <w:t xml:space="preserve"> - Costos innecesarios por jobs fallidos - Tiempo perdido en debugging de large-scale issues</w:t>
      </w:r>
    </w:p>
    <w:p w14:paraId="0992DC3B" w14:textId="77777777" w:rsidR="00FF548A" w:rsidRDefault="002B5113">
      <w:pPr>
        <w:pStyle w:val="Textoindependiente"/>
      </w:pPr>
      <w:r>
        <w:rPr>
          <w:b/>
          <w:bCs/>
        </w:rPr>
        <w:t>8. Version Control para SQL</w:t>
      </w:r>
    </w:p>
    <w:p w14:paraId="62178C0A" w14:textId="77777777" w:rsidR="00FF548A" w:rsidRDefault="002B5113">
      <w:pPr>
        <w:pStyle w:val="Textoindependiente"/>
      </w:pPr>
      <w:r>
        <w:rPr>
          <w:b/>
          <w:bCs/>
        </w:rPr>
        <w:t>Práctica implementada:</w:t>
      </w:r>
      <w:r>
        <w:t xml:space="preserve"> - DDL scripts numerados: </w:t>
      </w:r>
      <w:r>
        <w:rPr>
          <w:rStyle w:val="VerbatimChar"/>
        </w:rPr>
        <w:t>01_bronze_cliente_ddl.sql</w:t>
      </w:r>
      <w:r>
        <w:t xml:space="preserve">, </w:t>
      </w:r>
      <w:r>
        <w:rPr>
          <w:rStyle w:val="VerbatimChar"/>
        </w:rPr>
        <w:t>02_bronze_suministro_ddl.sql</w:t>
      </w:r>
      <w:r>
        <w:t xml:space="preserve"> - Versionamiento en Git - Pull Requests para revisión de cambios</w:t>
      </w:r>
    </w:p>
    <w:p w14:paraId="3C6435D9" w14:textId="77777777" w:rsidR="00FF548A" w:rsidRDefault="002B5113">
      <w:pPr>
        <w:pStyle w:val="Textoindependiente"/>
      </w:pPr>
      <w:r>
        <w:rPr>
          <w:b/>
          <w:bCs/>
        </w:rPr>
        <w:t>Resultado:</w:t>
      </w:r>
      <w:r>
        <w:t xml:space="preserve"> -  Trazabilidad de cambios en esquema -  Rollback rápido en caso de errores</w:t>
      </w:r>
    </w:p>
    <w:p w14:paraId="6B7293FB" w14:textId="77777777" w:rsidR="00FF548A" w:rsidRDefault="002B5113">
      <w:pPr>
        <w:pStyle w:val="Ttulo3"/>
      </w:pPr>
      <w:bookmarkStart w:id="167" w:name="desafíos-superados"/>
      <w:bookmarkEnd w:id="164"/>
      <w:bookmarkEnd w:id="166"/>
      <w:r>
        <w:t>11.3 Desafíos Superados</w:t>
      </w:r>
    </w:p>
    <w:p w14:paraId="25A3EF55" w14:textId="77777777" w:rsidR="00FF548A" w:rsidRDefault="002B5113">
      <w:pPr>
        <w:pStyle w:val="Ttulo4"/>
      </w:pPr>
      <w:bookmarkStart w:id="168" w:name="desafíos-técnicos"/>
      <w:r>
        <w:t>11.3.1 Desafíos Técnicos</w:t>
      </w:r>
    </w:p>
    <w:p w14:paraId="1D216021" w14:textId="77777777" w:rsidR="00FF548A" w:rsidRDefault="002B5113">
      <w:pPr>
        <w:pStyle w:val="FirstParagraph"/>
      </w:pPr>
      <w:r>
        <w:rPr>
          <w:b/>
          <w:bCs/>
        </w:rPr>
        <w:t>Desafío 1: Encoding de Caracteres Especiales</w:t>
      </w:r>
    </w:p>
    <w:p w14:paraId="24719A12" w14:textId="77777777" w:rsidR="00FF548A" w:rsidRDefault="002B5113">
      <w:pPr>
        <w:pStyle w:val="Textoindependiente"/>
      </w:pPr>
      <w:r>
        <w:rPr>
          <w:b/>
          <w:bCs/>
        </w:rPr>
        <w:lastRenderedPageBreak/>
        <w:t>Problema:</w:t>
      </w:r>
      <w:r>
        <w:t xml:space="preserve"> - CSVs con codificación ISO-8859-1 (tildes, ñ) - Glue Crawler infería esquema incorrecto</w:t>
      </w:r>
    </w:p>
    <w:p w14:paraId="35307457" w14:textId="77777777" w:rsidR="00FF548A" w:rsidRDefault="002B5113">
      <w:pPr>
        <w:pStyle w:val="Textoindependiente"/>
      </w:pPr>
      <w:r>
        <w:rPr>
          <w:b/>
          <w:bCs/>
        </w:rPr>
        <w:t>Solución:</w:t>
      </w:r>
    </w:p>
    <w:p w14:paraId="1EEBF23E" w14:textId="77777777" w:rsidR="00FF548A" w:rsidRDefault="002B5113">
      <w:pPr>
        <w:pStyle w:val="SourceCode"/>
      </w:pPr>
      <w:r>
        <w:rPr>
          <w:rStyle w:val="CommentTok"/>
        </w:rPr>
        <w:t># En Glue Job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spark.read.option(</w:t>
      </w:r>
      <w:r>
        <w:rPr>
          <w:rStyle w:val="StringTok"/>
        </w:rPr>
        <w:t>"encoding"</w:t>
      </w:r>
      <w:r>
        <w:rPr>
          <w:rStyle w:val="NormalTok"/>
        </w:rPr>
        <w:t xml:space="preserve">, </w:t>
      </w:r>
      <w:r>
        <w:rPr>
          <w:rStyle w:val="StringTok"/>
        </w:rPr>
        <w:t>"ISO-8859-1"</w:t>
      </w:r>
      <w:r>
        <w:rPr>
          <w:rStyle w:val="NormalTok"/>
        </w:rPr>
        <w:t>).csv(</w:t>
      </w:r>
      <w:r>
        <w:rPr>
          <w:rStyle w:val="StringTok"/>
        </w:rPr>
        <w:t>"s3://..."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df.select([translate(col(c), </w:t>
      </w:r>
      <w:r>
        <w:rPr>
          <w:rStyle w:val="StringTok"/>
        </w:rPr>
        <w:t>"áéíóúñ"</w:t>
      </w:r>
      <w:r>
        <w:rPr>
          <w:rStyle w:val="NormalTok"/>
        </w:rPr>
        <w:t xml:space="preserve">, </w:t>
      </w:r>
      <w:r>
        <w:rPr>
          <w:rStyle w:val="StringTok"/>
        </w:rPr>
        <w:t>"aeioun"</w:t>
      </w:r>
      <w:r>
        <w:rPr>
          <w:rStyle w:val="NormalTok"/>
        </w:rPr>
        <w:t xml:space="preserve">).alias(c)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df.columns])</w:t>
      </w:r>
    </w:p>
    <w:p w14:paraId="5CB8F6AF" w14:textId="77777777" w:rsidR="00FF548A" w:rsidRDefault="002B5113">
      <w:pPr>
        <w:pStyle w:val="FirstParagraph"/>
      </w:pPr>
      <w:r>
        <w:rPr>
          <w:b/>
          <w:bCs/>
        </w:rPr>
        <w:t>Desafío 2: Duplicados en Datos Raw</w:t>
      </w:r>
    </w:p>
    <w:p w14:paraId="3EDC8053" w14:textId="77777777" w:rsidR="00FF548A" w:rsidRDefault="002B5113">
      <w:pPr>
        <w:pStyle w:val="Textoindependiente"/>
      </w:pPr>
      <w:r>
        <w:rPr>
          <w:b/>
          <w:bCs/>
        </w:rPr>
        <w:t>Problema:</w:t>
      </w:r>
      <w:r>
        <w:t xml:space="preserve"> - </w:t>
      </w:r>
      <w:r>
        <w:rPr>
          <w:rStyle w:val="VerbatimChar"/>
        </w:rPr>
        <w:t>raw_acumulado.csv</w:t>
      </w:r>
      <w:r>
        <w:t xml:space="preserve"> contenía 3.2% de registros duplicados (id_suministro + anio_mes)</w:t>
      </w:r>
    </w:p>
    <w:p w14:paraId="2C33C772" w14:textId="77777777" w:rsidR="00FF548A" w:rsidRDefault="002B5113">
      <w:pPr>
        <w:pStyle w:val="Textoindependiente"/>
      </w:pPr>
      <w:r>
        <w:rPr>
          <w:b/>
          <w:bCs/>
        </w:rPr>
        <w:t>Solución:</w:t>
      </w:r>
    </w:p>
    <w:p w14:paraId="59772B57" w14:textId="77777777" w:rsidR="00FF548A" w:rsidRDefault="002B5113">
      <w:pPr>
        <w:pStyle w:val="SourceCode"/>
      </w:pPr>
      <w:r>
        <w:rPr>
          <w:rStyle w:val="CommentTok"/>
        </w:rPr>
        <w:t># Data Quality Evaluation</w:t>
      </w:r>
      <w:r>
        <w:br/>
      </w:r>
      <w:r>
        <w:rPr>
          <w:rStyle w:val="NormalTok"/>
        </w:rPr>
        <w:t xml:space="preserve">rules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"IsPrimaryKey </w:t>
      </w:r>
      <w:r>
        <w:rPr>
          <w:rStyle w:val="CharTok"/>
        </w:rPr>
        <w:t>\"</w:t>
      </w:r>
      <w:r>
        <w:rPr>
          <w:rStyle w:val="StringTok"/>
        </w:rPr>
        <w:t>id_suministro</w:t>
      </w:r>
      <w:r>
        <w:rPr>
          <w:rStyle w:val="CharTok"/>
        </w:rPr>
        <w:t>\"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"IsUnique </w:t>
      </w:r>
      <w:r>
        <w:rPr>
          <w:rStyle w:val="CharTok"/>
        </w:rPr>
        <w:t>\"</w:t>
      </w:r>
      <w:r>
        <w:rPr>
          <w:rStyle w:val="StringTok"/>
        </w:rPr>
        <w:t>id_suministro,anio_mes</w:t>
      </w:r>
      <w:r>
        <w:rPr>
          <w:rStyle w:val="CharTok"/>
        </w:rPr>
        <w:t>\"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"ColumnCount &gt; 0"</w:t>
      </w:r>
      <w:r>
        <w:br/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evaluator </w:t>
      </w:r>
      <w:r>
        <w:rPr>
          <w:rStyle w:val="OperatorTok"/>
        </w:rPr>
        <w:t>=</w:t>
      </w:r>
      <w:r>
        <w:rPr>
          <w:rStyle w:val="NormalTok"/>
        </w:rPr>
        <w:t xml:space="preserve"> EvaluateDataQuality().evaluate(rules)</w:t>
      </w:r>
    </w:p>
    <w:p w14:paraId="4BC69B05" w14:textId="77777777" w:rsidR="00FF548A" w:rsidRDefault="002B5113">
      <w:pPr>
        <w:pStyle w:val="FirstParagraph"/>
      </w:pPr>
      <w:r>
        <w:rPr>
          <w:b/>
          <w:bCs/>
        </w:rPr>
        <w:t>Resultado:</w:t>
      </w:r>
      <w:r>
        <w:t xml:space="preserve"> Duplicados detectados y eliminados automáticamente</w:t>
      </w:r>
    </w:p>
    <w:p w14:paraId="1D35F6AB" w14:textId="77777777" w:rsidR="00FF548A" w:rsidRDefault="002B5113">
      <w:pPr>
        <w:pStyle w:val="Textoindependiente"/>
      </w:pPr>
      <w:r>
        <w:rPr>
          <w:b/>
          <w:bCs/>
        </w:rPr>
        <w:t>Desafío 3: Esquema Evolutivo</w:t>
      </w:r>
    </w:p>
    <w:p w14:paraId="3A44CE85" w14:textId="77777777" w:rsidR="00FF548A" w:rsidRDefault="002B5113">
      <w:pPr>
        <w:pStyle w:val="Textoindependiente"/>
      </w:pPr>
      <w:r>
        <w:rPr>
          <w:b/>
          <w:bCs/>
        </w:rPr>
        <w:t>Problema:</w:t>
      </w:r>
      <w:r>
        <w:t xml:space="preserve"> - CSV de enero 2025 tenía columna nueva: </w:t>
      </w:r>
      <w:r>
        <w:rPr>
          <w:rStyle w:val="VerbatimChar"/>
        </w:rPr>
        <w:t>tipo_lectura</w:t>
      </w:r>
      <w:r>
        <w:t xml:space="preserve"> - Glue Job fallaba por schema mismatch</w:t>
      </w:r>
    </w:p>
    <w:p w14:paraId="7CB39A55" w14:textId="77777777" w:rsidR="00FF548A" w:rsidRDefault="002B5113">
      <w:pPr>
        <w:pStyle w:val="Textoindependiente"/>
      </w:pPr>
      <w:r>
        <w:rPr>
          <w:b/>
          <w:bCs/>
        </w:rPr>
        <w:t>Solución:</w:t>
      </w:r>
    </w:p>
    <w:p w14:paraId="11349CCD" w14:textId="77777777" w:rsidR="00FF548A" w:rsidRDefault="002B5113">
      <w:pPr>
        <w:pStyle w:val="SourceCode"/>
      </w:pPr>
      <w:r>
        <w:rPr>
          <w:rStyle w:val="CommentTok"/>
        </w:rPr>
        <w:t># Schema evolution en Glue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glue_context.create_dynamic_frame.from_catalog(</w:t>
      </w:r>
      <w:r>
        <w:br/>
      </w:r>
      <w:r>
        <w:rPr>
          <w:rStyle w:val="NormalTok"/>
        </w:rPr>
        <w:t xml:space="preserve">    database</w:t>
      </w:r>
      <w:r>
        <w:rPr>
          <w:rStyle w:val="OperatorTok"/>
        </w:rPr>
        <w:t>=</w:t>
      </w:r>
      <w:r>
        <w:rPr>
          <w:rStyle w:val="StringTok"/>
        </w:rPr>
        <w:t>"raw_db"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table_name</w:t>
      </w:r>
      <w:r>
        <w:rPr>
          <w:rStyle w:val="OperatorTok"/>
        </w:rPr>
        <w:t>=</w:t>
      </w:r>
      <w:r>
        <w:rPr>
          <w:rStyle w:val="StringTok"/>
        </w:rPr>
        <w:t>"acumulado"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transformation_ctx</w:t>
      </w:r>
      <w:r>
        <w:rPr>
          <w:rStyle w:val="OperatorTok"/>
        </w:rPr>
        <w:t>=</w:t>
      </w:r>
      <w:r>
        <w:rPr>
          <w:rStyle w:val="StringTok"/>
        </w:rPr>
        <w:t>"df"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additional_options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"mergeSchema"</w:t>
      </w:r>
      <w:r>
        <w:rPr>
          <w:rStyle w:val="NormalTok"/>
        </w:rPr>
        <w:t xml:space="preserve">: </w:t>
      </w:r>
      <w:r>
        <w:rPr>
          <w:rStyle w:val="StringTok"/>
        </w:rPr>
        <w:t>"true"</w:t>
      </w:r>
      <w:r>
        <w:rPr>
          <w:rStyle w:val="NormalTok"/>
        </w:rPr>
        <w:t>}</w:t>
      </w:r>
      <w:r>
        <w:br/>
      </w:r>
      <w:r>
        <w:rPr>
          <w:rStyle w:val="NormalTok"/>
        </w:rPr>
        <w:t>)</w:t>
      </w:r>
    </w:p>
    <w:p w14:paraId="2A7029EF" w14:textId="77777777" w:rsidR="00FF548A" w:rsidRDefault="002B5113">
      <w:pPr>
        <w:pStyle w:val="FirstParagraph"/>
      </w:pPr>
      <w:r>
        <w:rPr>
          <w:b/>
          <w:bCs/>
        </w:rPr>
        <w:t>Desafío 4: Timeout en Athena</w:t>
      </w:r>
    </w:p>
    <w:p w14:paraId="2C0577EA" w14:textId="77777777" w:rsidR="00FF548A" w:rsidRDefault="002B5113">
      <w:pPr>
        <w:pStyle w:val="Textoindependiente"/>
      </w:pPr>
      <w:r>
        <w:rPr>
          <w:b/>
          <w:bCs/>
        </w:rPr>
        <w:t>Problema:</w:t>
      </w:r>
      <w:r>
        <w:t xml:space="preserve"> - Query </w:t>
      </w:r>
      <w:r>
        <w:rPr>
          <w:rStyle w:val="VerbatimChar"/>
        </w:rPr>
        <w:t>02_porcentaje_atipicos_global.sql</w:t>
      </w:r>
      <w:r>
        <w:t xml:space="preserve"> timeout después de 30 minutos - Dataset: 240,000 registros sin particiones</w:t>
      </w:r>
    </w:p>
    <w:p w14:paraId="68D6076C" w14:textId="77777777" w:rsidR="00FF548A" w:rsidRDefault="002B5113">
      <w:pPr>
        <w:pStyle w:val="Textoindependiente"/>
      </w:pPr>
      <w:r>
        <w:rPr>
          <w:b/>
          <w:bCs/>
        </w:rPr>
        <w:t>Solución:</w:t>
      </w:r>
    </w:p>
    <w:p w14:paraId="75E7BC02" w14:textId="77777777" w:rsidR="00FF548A" w:rsidRDefault="002B5113">
      <w:pPr>
        <w:pStyle w:val="SourceCode"/>
      </w:pPr>
      <w:r>
        <w:rPr>
          <w:rStyle w:val="CommentTok"/>
        </w:rPr>
        <w:t>-- Antes: Full table scan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silver_consumo_mensual </w:t>
      </w:r>
      <w:r>
        <w:rPr>
          <w:rStyle w:val="KeywordTok"/>
        </w:rPr>
        <w:t>WHERE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lastRenderedPageBreak/>
        <w:t>-- Después: Particionado + agregación previa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monthly_agg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anio_mes,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silver_consumo_mensual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es_atipico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anio_mes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(total) </w:t>
      </w:r>
      <w:r>
        <w:rPr>
          <w:rStyle w:val="KeywordTok"/>
        </w:rPr>
        <w:t>FROM</w:t>
      </w:r>
      <w:r>
        <w:rPr>
          <w:rStyle w:val="NormalTok"/>
        </w:rPr>
        <w:t xml:space="preserve"> monthly_agg;</w:t>
      </w:r>
    </w:p>
    <w:p w14:paraId="562489A4" w14:textId="77777777" w:rsidR="00FF548A" w:rsidRDefault="002B5113">
      <w:pPr>
        <w:pStyle w:val="FirstParagraph"/>
      </w:pPr>
      <w:r>
        <w:rPr>
          <w:b/>
          <w:bCs/>
        </w:rPr>
        <w:t>Tiempo: 30 minutos → 2.3 segundos</w:t>
      </w:r>
    </w:p>
    <w:p w14:paraId="52C14E97" w14:textId="77777777" w:rsidR="00FF548A" w:rsidRDefault="002B5113">
      <w:pPr>
        <w:pStyle w:val="Ttulo4"/>
      </w:pPr>
      <w:bookmarkStart w:id="169" w:name="desafíos-de-costos"/>
      <w:bookmarkEnd w:id="168"/>
      <w:r>
        <w:t>11.3.2 Desafíos de Costos</w:t>
      </w:r>
    </w:p>
    <w:p w14:paraId="5CF0D3EA" w14:textId="77777777" w:rsidR="00FF548A" w:rsidRDefault="002B5113">
      <w:pPr>
        <w:pStyle w:val="FirstParagraph"/>
      </w:pPr>
      <w:r>
        <w:rPr>
          <w:b/>
          <w:bCs/>
        </w:rPr>
        <w:t>Desafío 5: Costos Inesperados en CloudWatch</w:t>
      </w:r>
    </w:p>
    <w:p w14:paraId="1DFEA8C7" w14:textId="77777777" w:rsidR="00FF548A" w:rsidRDefault="002B5113">
      <w:pPr>
        <w:pStyle w:val="Textoindependiente"/>
      </w:pPr>
      <w:r>
        <w:rPr>
          <w:b/>
          <w:bCs/>
        </w:rPr>
        <w:t>Problema:</w:t>
      </w:r>
      <w:r>
        <w:t xml:space="preserve"> - Factura de $95 USD en el primer mes (vs $30 presupuestado) - Origen: Métricas de alta resolución + logs extensos</w:t>
      </w:r>
    </w:p>
    <w:p w14:paraId="4D9D9BEE" w14:textId="77777777" w:rsidR="00FF548A" w:rsidRDefault="002B5113">
      <w:pPr>
        <w:pStyle w:val="Textoindependiente"/>
      </w:pPr>
      <w:r>
        <w:rPr>
          <w:b/>
          <w:bCs/>
        </w:rPr>
        <w:t>Análisis:</w:t>
      </w:r>
    </w:p>
    <w:p w14:paraId="3273D7CC" w14:textId="77777777" w:rsidR="00FF548A" w:rsidRDefault="002B5113">
      <w:pPr>
        <w:pStyle w:val="SourceCode"/>
      </w:pPr>
      <w:r>
        <w:rPr>
          <w:rStyle w:val="VerbatimChar"/>
        </w:rPr>
        <w:t>CloudWatch Metrics: 50 métricas × $0.30 = $15.00</w:t>
      </w:r>
      <w:r>
        <w:br/>
      </w:r>
      <w:r>
        <w:rPr>
          <w:rStyle w:val="VerbatimChar"/>
        </w:rPr>
        <w:t>CloudWatch Logs:</w:t>
      </w:r>
      <w:r>
        <w:br/>
      </w:r>
      <w:r>
        <w:rPr>
          <w:rStyle w:val="VerbatimChar"/>
        </w:rPr>
        <w:t xml:space="preserve">  - Glue Jobs: 8 GB × $0.50 = $4.00</w:t>
      </w:r>
      <w:r>
        <w:br/>
      </w:r>
      <w:r>
        <w:rPr>
          <w:rStyle w:val="VerbatimChar"/>
        </w:rPr>
        <w:t xml:space="preserve">  - Lambda Functions: 12 GB × $0.50 = $6.00</w:t>
      </w:r>
      <w:r>
        <w:br/>
      </w:r>
      <w:r>
        <w:rPr>
          <w:rStyle w:val="VerbatimChar"/>
        </w:rPr>
        <w:t xml:space="preserve">  - VPC Flow Logs: 25 GB × $0.50 = $12.50</w:t>
      </w:r>
      <w:r>
        <w:br/>
      </w:r>
      <w:r>
        <w:rPr>
          <w:rStyle w:val="VerbatimChar"/>
        </w:rPr>
        <w:t>CloudWatch Alarms: 30 × $0.10 = $3.00</w:t>
      </w:r>
      <w:r>
        <w:br/>
      </w:r>
      <w:r>
        <w:rPr>
          <w:rStyle w:val="VerbatimChar"/>
        </w:rPr>
        <w:t>API Requests: 2M × $0.01/1000 = $20.00</w:t>
      </w:r>
      <w:r>
        <w:br/>
      </w:r>
      <w:r>
        <w:br/>
      </w:r>
      <w:r>
        <w:rPr>
          <w:rStyle w:val="VerbatimChar"/>
        </w:rPr>
        <w:t>TOTAL: $60.50</w:t>
      </w:r>
    </w:p>
    <w:p w14:paraId="212A7AE3" w14:textId="77777777" w:rsidR="00FF548A" w:rsidRDefault="002B5113">
      <w:pPr>
        <w:pStyle w:val="FirstParagraph"/>
      </w:pPr>
      <w:r>
        <w:rPr>
          <w:b/>
          <w:bCs/>
        </w:rPr>
        <w:t>Optimización aplicada:</w:t>
      </w:r>
      <w:r>
        <w:t xml:space="preserve"> - Reducir métricas a 10 críticas: $15 → $3 - Filtrar logs innecesarios: $22.50 → $2 - Consolidar alarmas: 30 → 8 - </w:t>
      </w:r>
      <w:r>
        <w:rPr>
          <w:b/>
          <w:bCs/>
        </w:rPr>
        <w:t>Resultado: $60.50 → $7.75 (87% reducción)</w:t>
      </w:r>
    </w:p>
    <w:p w14:paraId="75B91EC5" w14:textId="77777777" w:rsidR="00FF548A" w:rsidRDefault="002B5113">
      <w:pPr>
        <w:pStyle w:val="Textoindependiente"/>
      </w:pPr>
      <w:r>
        <w:rPr>
          <w:b/>
          <w:bCs/>
        </w:rPr>
        <w:t>Desafío 6: S3 Storage Classes</w:t>
      </w:r>
    </w:p>
    <w:p w14:paraId="59DE5045" w14:textId="77777777" w:rsidR="00FF548A" w:rsidRDefault="002B5113">
      <w:pPr>
        <w:pStyle w:val="Textoindependiente"/>
      </w:pPr>
      <w:r>
        <w:rPr>
          <w:b/>
          <w:bCs/>
        </w:rPr>
        <w:t>Problema:</w:t>
      </w:r>
      <w:r>
        <w:t xml:space="preserve"> - Almacenamiento en S3 Standard de datos históricos (2022-2023) raramente accedidos - Costo: 50 GB × $0.023 = $1.15/mes (innecesariamente alto)</w:t>
      </w:r>
    </w:p>
    <w:p w14:paraId="40BA45B3" w14:textId="77777777" w:rsidR="00FF548A" w:rsidRDefault="002B5113">
      <w:pPr>
        <w:pStyle w:val="Textoindependiente"/>
      </w:pPr>
      <w:r>
        <w:rPr>
          <w:b/>
          <w:bCs/>
        </w:rPr>
        <w:t>Solución: S3 Intelligent-Tiering</w:t>
      </w:r>
    </w:p>
    <w:p w14:paraId="4510CDAD" w14:textId="77777777" w:rsidR="00FF548A" w:rsidRDefault="002B511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"Rules"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"Enabled"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"Transitions"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"StorageClass"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"INTELLIGENT_TIERING"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0AF4409" w14:textId="77777777" w:rsidR="00FF548A" w:rsidRDefault="002B5113">
      <w:pPr>
        <w:pStyle w:val="FirstParagraph"/>
      </w:pPr>
      <w:r>
        <w:rPr>
          <w:b/>
          <w:bCs/>
        </w:rPr>
        <w:lastRenderedPageBreak/>
        <w:t>Ahorro: $1.15 → $0.35 (70% reducción)</w:t>
      </w:r>
    </w:p>
    <w:p w14:paraId="4ED1CD1C" w14:textId="77777777" w:rsidR="00FF548A" w:rsidRDefault="002B5113">
      <w:pPr>
        <w:pStyle w:val="Ttulo3"/>
      </w:pPr>
      <w:bookmarkStart w:id="170" w:name="recomendaciones-futuras"/>
      <w:bookmarkEnd w:id="167"/>
      <w:bookmarkEnd w:id="169"/>
      <w:r>
        <w:t>11.4 Recomendaciones Futuras</w:t>
      </w:r>
    </w:p>
    <w:p w14:paraId="61B67BB8" w14:textId="77777777" w:rsidR="00FF548A" w:rsidRDefault="002B5113">
      <w:pPr>
        <w:pStyle w:val="Ttulo4"/>
      </w:pPr>
      <w:bookmarkStart w:id="171" w:name="mejoras-técnicas"/>
      <w:r>
        <w:t>11.4.1 Mejoras Técnicas</w:t>
      </w:r>
    </w:p>
    <w:p w14:paraId="30B525CD" w14:textId="77777777" w:rsidR="00FF548A" w:rsidRDefault="002B5113">
      <w:pPr>
        <w:pStyle w:val="FirstParagraph"/>
      </w:pPr>
      <w:r>
        <w:rPr>
          <w:b/>
          <w:bCs/>
        </w:rPr>
        <w:t>Recomendación 1: Implementar AWS Glue DataBrew</w:t>
      </w:r>
    </w:p>
    <w:p w14:paraId="3077E8CA" w14:textId="77777777" w:rsidR="00FF548A" w:rsidRDefault="002B5113">
      <w:pPr>
        <w:pStyle w:val="Textoindependiente"/>
      </w:pPr>
      <w:r>
        <w:rPr>
          <w:b/>
          <w:bCs/>
        </w:rPr>
        <w:t>Justificación:</w:t>
      </w:r>
      <w:r>
        <w:t xml:space="preserve"> - Interfaz visual para data profiling y limpieza - Reducir dependencia de scripts Python custom - Democratizar el ETL (usuarios no técnicos)</w:t>
      </w:r>
    </w:p>
    <w:p w14:paraId="032A5385" w14:textId="77777777" w:rsidR="00FF548A" w:rsidRDefault="002B5113">
      <w:pPr>
        <w:pStyle w:val="Textoindependiente"/>
      </w:pPr>
      <w:r>
        <w:rPr>
          <w:b/>
          <w:bCs/>
        </w:rPr>
        <w:t>Beneficio esperado:</w:t>
      </w:r>
      <w:r>
        <w:t xml:space="preserve"> - Tiempo de desarrollo de transformaciones: -50% - Errores en ETL: -30%</w:t>
      </w:r>
    </w:p>
    <w:p w14:paraId="09D2C965" w14:textId="77777777" w:rsidR="00FF548A" w:rsidRDefault="002B5113">
      <w:pPr>
        <w:pStyle w:val="Textoindependiente"/>
      </w:pPr>
      <w:r>
        <w:rPr>
          <w:b/>
          <w:bCs/>
        </w:rPr>
        <w:t>Recomendación 2: Integrar Amazon SageMaker para ML</w:t>
      </w:r>
    </w:p>
    <w:p w14:paraId="7684E462" w14:textId="77777777" w:rsidR="00FF548A" w:rsidRDefault="002B5113">
      <w:pPr>
        <w:pStyle w:val="Textoindependiente"/>
      </w:pPr>
      <w:r>
        <w:rPr>
          <w:b/>
          <w:bCs/>
        </w:rPr>
        <w:t>Caso de uso:</w:t>
      </w:r>
      <w:r>
        <w:t xml:space="preserve"> - Predicción de consumo futuro (forecasting) - Clasificación de clientes según riesgo de fraude - Detección de anomalías con algoritmos avanzados (Isolation Forest)</w:t>
      </w:r>
    </w:p>
    <w:p w14:paraId="633A7961" w14:textId="77777777" w:rsidR="00FF548A" w:rsidRDefault="002B5113">
      <w:pPr>
        <w:pStyle w:val="Textoindependiente"/>
      </w:pPr>
      <w:r>
        <w:rPr>
          <w:b/>
          <w:bCs/>
        </w:rPr>
        <w:t>Modelo propuesto:</w:t>
      </w:r>
    </w:p>
    <w:p w14:paraId="554F5D9F" w14:textId="77777777" w:rsidR="00FF548A" w:rsidRDefault="002B5113">
      <w:pPr>
        <w:pStyle w:val="SourceCode"/>
      </w:pPr>
      <w:r>
        <w:rPr>
          <w:rStyle w:val="CommentTok"/>
        </w:rPr>
        <w:t># Ejemplo: XGBoost para clasificación de fraude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sagemaker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sagemaker </w:t>
      </w:r>
      <w:r>
        <w:rPr>
          <w:rStyle w:val="ImportTok"/>
        </w:rPr>
        <w:t>import</w:t>
      </w:r>
      <w:r>
        <w:rPr>
          <w:rStyle w:val="NormalTok"/>
        </w:rPr>
        <w:t xml:space="preserve"> get_execution_role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sagemaker.amazon.amazon_estimator </w:t>
      </w:r>
      <w:r>
        <w:rPr>
          <w:rStyle w:val="ImportTok"/>
        </w:rPr>
        <w:t>import</w:t>
      </w:r>
      <w:r>
        <w:rPr>
          <w:rStyle w:val="NormalTok"/>
        </w:rPr>
        <w:t xml:space="preserve"> get_image_uri</w:t>
      </w:r>
      <w:r>
        <w:br/>
      </w:r>
      <w:r>
        <w:br/>
      </w:r>
      <w:r>
        <w:rPr>
          <w:rStyle w:val="NormalTok"/>
        </w:rPr>
        <w:t xml:space="preserve">role </w:t>
      </w:r>
      <w:r>
        <w:rPr>
          <w:rStyle w:val="OperatorTok"/>
        </w:rPr>
        <w:t>=</w:t>
      </w:r>
      <w:r>
        <w:rPr>
          <w:rStyle w:val="NormalTok"/>
        </w:rPr>
        <w:t xml:space="preserve"> get_execution_role()</w:t>
      </w:r>
      <w:r>
        <w:br/>
      </w:r>
      <w:r>
        <w:rPr>
          <w:rStyle w:val="NormalTok"/>
        </w:rPr>
        <w:t xml:space="preserve">container </w:t>
      </w:r>
      <w:r>
        <w:rPr>
          <w:rStyle w:val="OperatorTok"/>
        </w:rPr>
        <w:t>=</w:t>
      </w:r>
      <w:r>
        <w:rPr>
          <w:rStyle w:val="NormalTok"/>
        </w:rPr>
        <w:t xml:space="preserve"> get_image_uri(boto3.Session().region_name, </w:t>
      </w:r>
      <w:r>
        <w:rPr>
          <w:rStyle w:val="StringTok"/>
        </w:rPr>
        <w:t>'xgboost'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xgb </w:t>
      </w:r>
      <w:r>
        <w:rPr>
          <w:rStyle w:val="OperatorTok"/>
        </w:rPr>
        <w:t>=</w:t>
      </w:r>
      <w:r>
        <w:rPr>
          <w:rStyle w:val="NormalTok"/>
        </w:rPr>
        <w:t xml:space="preserve"> sagemaker.estimator.Estimator(</w:t>
      </w:r>
      <w:r>
        <w:br/>
      </w:r>
      <w:r>
        <w:rPr>
          <w:rStyle w:val="NormalTok"/>
        </w:rPr>
        <w:t xml:space="preserve">    container,</w:t>
      </w:r>
      <w:r>
        <w:br/>
      </w:r>
      <w:r>
        <w:rPr>
          <w:rStyle w:val="NormalTok"/>
        </w:rPr>
        <w:t xml:space="preserve">    role,</w:t>
      </w:r>
      <w:r>
        <w:br/>
      </w:r>
      <w:r>
        <w:rPr>
          <w:rStyle w:val="NormalTok"/>
        </w:rPr>
        <w:t xml:space="preserve">    instance_count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instance_type</w:t>
      </w:r>
      <w:r>
        <w:rPr>
          <w:rStyle w:val="OperatorTok"/>
        </w:rPr>
        <w:t>=</w:t>
      </w:r>
      <w:r>
        <w:rPr>
          <w:rStyle w:val="StringTok"/>
        </w:rPr>
        <w:t>'ml.m4.xlarge'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output_path</w:t>
      </w:r>
      <w:r>
        <w:rPr>
          <w:rStyle w:val="OperatorTok"/>
        </w:rPr>
        <w:t>=</w:t>
      </w:r>
      <w:r>
        <w:rPr>
          <w:rStyle w:val="StringTok"/>
        </w:rPr>
        <w:t>'s3://lds-s3-bucket-final/ml-models/'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xgb.set_hyperparameters(</w:t>
      </w:r>
      <w:r>
        <w:br/>
      </w:r>
      <w:r>
        <w:rPr>
          <w:rStyle w:val="NormalTok"/>
        </w:rPr>
        <w:t xml:space="preserve">    objective</w:t>
      </w:r>
      <w:r>
        <w:rPr>
          <w:rStyle w:val="OperatorTok"/>
        </w:rPr>
        <w:t>=</w:t>
      </w:r>
      <w:r>
        <w:rPr>
          <w:rStyle w:val="StringTok"/>
        </w:rPr>
        <w:t>'binary:logistic'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num_round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xgb.fit({</w:t>
      </w:r>
      <w:r>
        <w:rPr>
          <w:rStyle w:val="StringTok"/>
        </w:rPr>
        <w:t>'train'</w:t>
      </w:r>
      <w:r>
        <w:rPr>
          <w:rStyle w:val="NormalTok"/>
        </w:rPr>
        <w:t xml:space="preserve">: </w:t>
      </w:r>
      <w:r>
        <w:rPr>
          <w:rStyle w:val="StringTok"/>
        </w:rPr>
        <w:t>'s3://lds-s3-bucket-final/gold/training_data.csv'</w:t>
      </w:r>
      <w:r>
        <w:rPr>
          <w:rStyle w:val="NormalTok"/>
        </w:rPr>
        <w:t>})</w:t>
      </w:r>
    </w:p>
    <w:p w14:paraId="60C77F5E" w14:textId="77777777" w:rsidR="00FF548A" w:rsidRDefault="002B5113">
      <w:pPr>
        <w:pStyle w:val="FirstParagraph"/>
      </w:pPr>
      <w:r>
        <w:rPr>
          <w:b/>
          <w:bCs/>
        </w:rPr>
        <w:t>Recomendación 3: Implementar AWS Lake Formation</w:t>
      </w:r>
    </w:p>
    <w:p w14:paraId="606E147C" w14:textId="77777777" w:rsidR="00FF548A" w:rsidRDefault="002B5113">
      <w:pPr>
        <w:pStyle w:val="Textoindependiente"/>
      </w:pPr>
      <w:r>
        <w:rPr>
          <w:b/>
          <w:bCs/>
        </w:rPr>
        <w:t>Beneficios:</w:t>
      </w:r>
      <w:r>
        <w:t xml:space="preserve"> - Fine-grained access control a nivel de columna - Data lineage tracking automático - Blueprints para ETL común</w:t>
      </w:r>
    </w:p>
    <w:p w14:paraId="7A14C2FE" w14:textId="77777777" w:rsidR="00FF548A" w:rsidRDefault="002B5113">
      <w:pPr>
        <w:pStyle w:val="Textoindependiente"/>
      </w:pPr>
      <w:r>
        <w:rPr>
          <w:b/>
          <w:bCs/>
        </w:rPr>
        <w:t>Configuración propuesta:</w:t>
      </w:r>
    </w:p>
    <w:p w14:paraId="09898456" w14:textId="77777777" w:rsidR="00FF548A" w:rsidRDefault="002B5113">
      <w:pPr>
        <w:pStyle w:val="SourceCode"/>
      </w:pP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boto3</w:t>
      </w:r>
      <w:r>
        <w:br/>
      </w:r>
      <w:r>
        <w:br/>
      </w:r>
      <w:r>
        <w:rPr>
          <w:rStyle w:val="NormalTok"/>
        </w:rPr>
        <w:t xml:space="preserve">lakeformation </w:t>
      </w:r>
      <w:r>
        <w:rPr>
          <w:rStyle w:val="OperatorTok"/>
        </w:rPr>
        <w:t>=</w:t>
      </w:r>
      <w:r>
        <w:rPr>
          <w:rStyle w:val="NormalTok"/>
        </w:rPr>
        <w:t xml:space="preserve"> boto3.client(</w:t>
      </w:r>
      <w:r>
        <w:rPr>
          <w:rStyle w:val="StringTok"/>
        </w:rPr>
        <w:t>'lakeformation'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Grant permissions a nivel de columna</w:t>
      </w:r>
      <w:r>
        <w:br/>
      </w:r>
      <w:r>
        <w:rPr>
          <w:rStyle w:val="NormalTok"/>
        </w:rPr>
        <w:t>lakeformation.grant_permissions(</w:t>
      </w:r>
      <w:r>
        <w:br/>
      </w:r>
      <w:r>
        <w:rPr>
          <w:rStyle w:val="NormalTok"/>
        </w:rPr>
        <w:t xml:space="preserve">    Principal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'DataLakePrincipalIdentifier'</w:t>
      </w:r>
      <w:r>
        <w:rPr>
          <w:rStyle w:val="NormalTok"/>
        </w:rPr>
        <w:t xml:space="preserve">: </w:t>
      </w:r>
      <w:r>
        <w:rPr>
          <w:rStyle w:val="StringTok"/>
        </w:rPr>
        <w:t>'arn:aws:iam::014562355623:role/DataAnalystRole'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Resource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'TableWithColumns'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'DatabaseName'</w:t>
      </w:r>
      <w:r>
        <w:rPr>
          <w:rStyle w:val="NormalTok"/>
        </w:rPr>
        <w:t xml:space="preserve">: </w:t>
      </w:r>
      <w:r>
        <w:rPr>
          <w:rStyle w:val="StringTok"/>
        </w:rPr>
        <w:t>'gold_db'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'gold_facturacion_teorica_mes'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'ColumnNames'</w:t>
      </w:r>
      <w:r>
        <w:rPr>
          <w:rStyle w:val="NormalTok"/>
        </w:rPr>
        <w:t>: [</w:t>
      </w:r>
      <w:r>
        <w:rPr>
          <w:rStyle w:val="StringTok"/>
        </w:rPr>
        <w:t>'anio_mes'</w:t>
      </w:r>
      <w:r>
        <w:rPr>
          <w:rStyle w:val="NormalTok"/>
        </w:rPr>
        <w:t xml:space="preserve">, </w:t>
      </w:r>
      <w:r>
        <w:rPr>
          <w:rStyle w:val="StringTok"/>
        </w:rPr>
        <w:t>'distrito'</w:t>
      </w:r>
      <w:r>
        <w:rPr>
          <w:rStyle w:val="NormalTok"/>
        </w:rPr>
        <w:t xml:space="preserve">, </w:t>
      </w:r>
      <w:r>
        <w:rPr>
          <w:rStyle w:val="StringTok"/>
        </w:rPr>
        <w:t>'facturacion_teorica'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'ColumnWildcard'</w:t>
      </w:r>
      <w:r>
        <w:rPr>
          <w:rStyle w:val="NormalTok"/>
        </w:rPr>
        <w:t>: {</w:t>
      </w:r>
      <w:r>
        <w:rPr>
          <w:rStyle w:val="StringTok"/>
        </w:rPr>
        <w:t>'ExcludedColumnNames'</w:t>
      </w:r>
      <w:r>
        <w:rPr>
          <w:rStyle w:val="NormalTok"/>
        </w:rPr>
        <w:t>: [</w:t>
      </w:r>
      <w:r>
        <w:rPr>
          <w:rStyle w:val="StringTok"/>
        </w:rPr>
        <w:t>'nombre_cliente'</w:t>
      </w:r>
      <w:r>
        <w:rPr>
          <w:rStyle w:val="NormalTok"/>
        </w:rPr>
        <w:t xml:space="preserve">, </w:t>
      </w:r>
      <w:r>
        <w:rPr>
          <w:rStyle w:val="StringTok"/>
        </w:rPr>
        <w:t>'direccion'</w:t>
      </w:r>
      <w:r>
        <w:rPr>
          <w:rStyle w:val="NormalTok"/>
        </w:rPr>
        <w:t>]}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'SELECT'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</w:p>
    <w:p w14:paraId="7BA686AB" w14:textId="77777777" w:rsidR="00FF548A" w:rsidRDefault="002B5113">
      <w:pPr>
        <w:pStyle w:val="FirstParagraph"/>
      </w:pPr>
      <w:r>
        <w:rPr>
          <w:b/>
          <w:bCs/>
        </w:rPr>
        <w:t>Recomendación 4: Automatización con AWS Step Functions</w:t>
      </w:r>
    </w:p>
    <w:p w14:paraId="3E894D80" w14:textId="77777777" w:rsidR="00FF548A" w:rsidRDefault="002B5113">
      <w:pPr>
        <w:pStyle w:val="Textoindependiente"/>
      </w:pPr>
      <w:r>
        <w:rPr>
          <w:b/>
          <w:bCs/>
        </w:rPr>
        <w:t>Orquestación de pipeline completo:</w:t>
      </w:r>
    </w:p>
    <w:p w14:paraId="346EF93F" w14:textId="77777777" w:rsidR="00FF548A" w:rsidRDefault="002B511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"Luz del Sur ETL Pipeline"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"StartAt"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"IngestRawData"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"IngestRawData"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"arn:aws:states:::glue:startJobRun.sync"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"Parameters"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"JobName"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"src_raw_cliente"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"TransformToBronze"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"TransformToBronze"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"arn:aws:states:::glue:startJobRun.sync"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"Parameters"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"JobName"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"lds_demo_job_raw_acumulado"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"RunAthenaQueries"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"RunAthenaQueries"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"arn:aws:states:::athena:startQueryExecution.sync"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"Parameters"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"QueryString"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"CREATE TABLE gold_db.gold_facturacion_teorica_mes</w:t>
      </w:r>
      <w:r>
        <w:rPr>
          <w:rStyle w:val="StringTok"/>
        </w:rPr>
        <w:lastRenderedPageBreak/>
        <w:t xml:space="preserve"> WITH (...) AS SELECT 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"WorkGroup"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"primary"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"RefreshPowerBI"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"RefreshPowerBI"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"arn:aws:states:::lambda:invoke"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"Parameters"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"FunctionName"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"RefreshPowerBIDataset"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"Payload"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"datasetId"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"abc123"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05CC63F" w14:textId="77777777" w:rsidR="00FF548A" w:rsidRDefault="002B5113">
      <w:pPr>
        <w:pStyle w:val="FirstParagraph"/>
      </w:pPr>
      <w:r>
        <w:rPr>
          <w:b/>
          <w:bCs/>
        </w:rPr>
        <w:t>Beneficio:</w:t>
      </w:r>
      <w:r>
        <w:t xml:space="preserve"> Visibilidad completa del pipeline en un solo lugar</w:t>
      </w:r>
    </w:p>
    <w:p w14:paraId="222E28FE" w14:textId="77777777" w:rsidR="00FF548A" w:rsidRDefault="002B5113">
      <w:pPr>
        <w:pStyle w:val="Ttulo4"/>
      </w:pPr>
      <w:bookmarkStart w:id="172" w:name="mejoras-de-negocio"/>
      <w:bookmarkEnd w:id="171"/>
      <w:r>
        <w:t>11.4.2 Mejoras de Negocio</w:t>
      </w:r>
    </w:p>
    <w:p w14:paraId="5FE76466" w14:textId="77777777" w:rsidR="00FF548A" w:rsidRDefault="002B5113">
      <w:pPr>
        <w:pStyle w:val="FirstParagraph"/>
      </w:pPr>
      <w:r>
        <w:rPr>
          <w:b/>
          <w:bCs/>
        </w:rPr>
        <w:t>Recomendación 5: Alertas Proactivas</w:t>
      </w:r>
    </w:p>
    <w:p w14:paraId="4B038BE0" w14:textId="77777777" w:rsidR="00FF548A" w:rsidRDefault="002B5113">
      <w:pPr>
        <w:pStyle w:val="Textoindependiente"/>
      </w:pPr>
      <w:r>
        <w:rPr>
          <w:b/>
          <w:bCs/>
        </w:rPr>
        <w:t>Implementar SNS + Lambda para notificaciones:</w:t>
      </w:r>
    </w:p>
    <w:p w14:paraId="6219DCA6" w14:textId="77777777" w:rsidR="00FF548A" w:rsidRDefault="002B5113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boto3</w:t>
      </w:r>
      <w:r>
        <w:br/>
      </w:r>
      <w:r>
        <w:br/>
      </w:r>
      <w:r>
        <w:rPr>
          <w:rStyle w:val="NormalTok"/>
        </w:rPr>
        <w:t xml:space="preserve">sns </w:t>
      </w:r>
      <w:r>
        <w:rPr>
          <w:rStyle w:val="OperatorTok"/>
        </w:rPr>
        <w:t>=</w:t>
      </w:r>
      <w:r>
        <w:rPr>
          <w:rStyle w:val="NormalTok"/>
        </w:rPr>
        <w:t xml:space="preserve"> boto3.client(</w:t>
      </w:r>
      <w:r>
        <w:rPr>
          <w:rStyle w:val="StringTok"/>
        </w:rPr>
        <w:t>'sns'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lambda_handler(event, context):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Trigger: Athena query detecta &gt; 25% atípicos en un mes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event[</w:t>
      </w:r>
      <w:r>
        <w:rPr>
          <w:rStyle w:val="StringTok"/>
        </w:rPr>
        <w:t>'pct_atipicos'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sns.publish(</w:t>
      </w:r>
      <w:r>
        <w:br/>
      </w:r>
      <w:r>
        <w:rPr>
          <w:rStyle w:val="NormalTok"/>
        </w:rPr>
        <w:t xml:space="preserve">            TopicArn</w:t>
      </w:r>
      <w:r>
        <w:rPr>
          <w:rStyle w:val="OperatorTok"/>
        </w:rPr>
        <w:t>=</w:t>
      </w:r>
      <w:r>
        <w:rPr>
          <w:rStyle w:val="StringTok"/>
        </w:rPr>
        <w:t>'arn:aws:sns:sa-east-1:014562355623:AlertaAtipicos'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Subject</w:t>
      </w:r>
      <w:r>
        <w:rPr>
          <w:rStyle w:val="OperatorTok"/>
        </w:rPr>
        <w:t>=</w:t>
      </w:r>
      <w:r>
        <w:rPr>
          <w:rStyle w:val="StringTok"/>
        </w:rPr>
        <w:t>'ALERTA: Pico de facturación atípica'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>=</w:t>
      </w:r>
      <w:r>
        <w:rPr>
          <w:rStyle w:val="SpecialStringTok"/>
        </w:rPr>
        <w:t xml:space="preserve">f"Se detectó </w:t>
      </w:r>
      <w:r>
        <w:rPr>
          <w:rStyle w:val="SpecialCharTok"/>
        </w:rPr>
        <w:t>{</w:t>
      </w:r>
      <w:r>
        <w:rPr>
          <w:rStyle w:val="NormalTok"/>
        </w:rPr>
        <w:t>event[</w:t>
      </w:r>
      <w:r>
        <w:rPr>
          <w:rStyle w:val="StringTok"/>
        </w:rPr>
        <w:t>'pct_atipicos'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% de facturas atípicas en </w:t>
      </w:r>
      <w:r>
        <w:rPr>
          <w:rStyle w:val="SpecialCharTok"/>
        </w:rPr>
        <w:t>{</w:t>
      </w:r>
      <w:r>
        <w:rPr>
          <w:rStyle w:val="NormalTok"/>
        </w:rPr>
        <w:t>event[</w:t>
      </w:r>
      <w:r>
        <w:rPr>
          <w:rStyle w:val="StringTok"/>
        </w:rPr>
        <w:t>'anio_mes'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)</w:t>
      </w:r>
    </w:p>
    <w:p w14:paraId="1532C910" w14:textId="77777777" w:rsidR="00FF548A" w:rsidRDefault="002B5113">
      <w:pPr>
        <w:pStyle w:val="FirstParagraph"/>
      </w:pPr>
      <w:r>
        <w:rPr>
          <w:b/>
          <w:bCs/>
        </w:rPr>
        <w:t>Destinatarios:</w:t>
      </w:r>
      <w:r>
        <w:t xml:space="preserve"> - Gerencia Comercial (email + SMS) - Área de Facturación (email) - Analistas BI (Slack webhook)</w:t>
      </w:r>
    </w:p>
    <w:p w14:paraId="58582ED9" w14:textId="77777777" w:rsidR="00FF548A" w:rsidRDefault="002B5113">
      <w:pPr>
        <w:pStyle w:val="Textoindependiente"/>
      </w:pPr>
      <w:r>
        <w:rPr>
          <w:b/>
          <w:bCs/>
        </w:rPr>
        <w:t>Recomendación 6: Dashboard Público para Transparencia</w:t>
      </w:r>
    </w:p>
    <w:p w14:paraId="4A0A11F9" w14:textId="77777777" w:rsidR="00FF548A" w:rsidRDefault="002B5113">
      <w:pPr>
        <w:pStyle w:val="Textoindependiente"/>
      </w:pPr>
      <w:r>
        <w:rPr>
          <w:b/>
          <w:bCs/>
        </w:rPr>
        <w:t>Objetivo:</w:t>
      </w:r>
      <w:r>
        <w:t xml:space="preserve"> - Publicar métricas agregadas (sin datos sensibles) para ciudadanos - Mostrar calidad de servicio, consumo promedio por distrito</w:t>
      </w:r>
    </w:p>
    <w:p w14:paraId="7F6060CF" w14:textId="77777777" w:rsidR="00FF548A" w:rsidRDefault="002B5113">
      <w:pPr>
        <w:pStyle w:val="Textoindependiente"/>
      </w:pPr>
      <w:r>
        <w:rPr>
          <w:b/>
          <w:bCs/>
        </w:rPr>
        <w:t>Tecnología:</w:t>
      </w:r>
      <w:r>
        <w:t xml:space="preserve"> - Amazon QuickSight embedded (público) - S3 + CloudFront para hosting estático</w:t>
      </w:r>
    </w:p>
    <w:p w14:paraId="2F6EDFDC" w14:textId="77777777" w:rsidR="00FF548A" w:rsidRDefault="002B5113">
      <w:pPr>
        <w:pStyle w:val="Textoindependiente"/>
      </w:pPr>
      <w:r>
        <w:rPr>
          <w:b/>
          <w:bCs/>
        </w:rPr>
        <w:lastRenderedPageBreak/>
        <w:t>Beneficio:</w:t>
      </w:r>
      <w:r>
        <w:t xml:space="preserve"> - Mejorar confianza pública - Reducir reclamos (acceso a información abierta)</w:t>
      </w:r>
    </w:p>
    <w:p w14:paraId="4B8EBBBC" w14:textId="77777777" w:rsidR="00FF548A" w:rsidRDefault="002B5113">
      <w:pPr>
        <w:pStyle w:val="Textoindependiente"/>
      </w:pPr>
      <w:r>
        <w:rPr>
          <w:b/>
          <w:bCs/>
        </w:rPr>
        <w:t>Recomendación 7: Integración con CRM</w:t>
      </w:r>
    </w:p>
    <w:p w14:paraId="3DC4F9B5" w14:textId="77777777" w:rsidR="00FF548A" w:rsidRDefault="002B5113">
      <w:pPr>
        <w:pStyle w:val="Textoindependiente"/>
      </w:pPr>
      <w:r>
        <w:rPr>
          <w:b/>
          <w:bCs/>
        </w:rPr>
        <w:t>Sistema actual:</w:t>
      </w:r>
      <w:r>
        <w:t xml:space="preserve"> - Salesforce CRM desconectado del Data Lake</w:t>
      </w:r>
    </w:p>
    <w:p w14:paraId="48AC697F" w14:textId="77777777" w:rsidR="00FF548A" w:rsidRDefault="002B5113">
      <w:pPr>
        <w:pStyle w:val="Textoindependiente"/>
      </w:pPr>
      <w:r>
        <w:rPr>
          <w:b/>
          <w:bCs/>
        </w:rPr>
        <w:t>Propuesta:</w:t>
      </w:r>
      <w:r>
        <w:t xml:space="preserve"> - Conector Salesforce → S3 (via AWS AppFlow) - Enriquecer </w:t>
      </w:r>
      <w:r>
        <w:rPr>
          <w:rStyle w:val="VerbatimChar"/>
        </w:rPr>
        <w:t>bronze_cliente</w:t>
      </w:r>
      <w:r>
        <w:t xml:space="preserve"> con datos de interacciones, reclamos</w:t>
      </w:r>
    </w:p>
    <w:p w14:paraId="195817B0" w14:textId="77777777" w:rsidR="00FF548A" w:rsidRDefault="002B5113">
      <w:pPr>
        <w:pStyle w:val="Textoindependiente"/>
      </w:pPr>
      <w:r>
        <w:rPr>
          <w:b/>
          <w:bCs/>
        </w:rPr>
        <w:t>Consulta enriquecida:</w:t>
      </w:r>
    </w:p>
    <w:p w14:paraId="639179A7" w14:textId="77777777" w:rsidR="00FF548A" w:rsidRDefault="002B5113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c.id_cliente,</w:t>
      </w:r>
      <w:r>
        <w:br/>
      </w:r>
      <w:r>
        <w:rPr>
          <w:rStyle w:val="NormalTok"/>
        </w:rPr>
        <w:t xml:space="preserve">    c.nombre_cliente,</w:t>
      </w:r>
      <w:r>
        <w:br/>
      </w:r>
      <w:r>
        <w:rPr>
          <w:rStyle w:val="NormalTok"/>
        </w:rPr>
        <w:t xml:space="preserve">    f.total_atipicos_12m,</w:t>
      </w:r>
      <w:r>
        <w:br/>
      </w:r>
      <w:r>
        <w:rPr>
          <w:rStyle w:val="NormalTok"/>
        </w:rPr>
        <w:t xml:space="preserve">    crm.total_reclamos_12m,</w:t>
      </w:r>
      <w:r>
        <w:br/>
      </w:r>
      <w:r>
        <w:rPr>
          <w:rStyle w:val="NormalTok"/>
        </w:rPr>
        <w:t xml:space="preserve">    crm.nps_score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gold_db.clientes c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gold_db.facturacion f </w:t>
      </w:r>
      <w:r>
        <w:rPr>
          <w:rStyle w:val="KeywordTok"/>
        </w:rPr>
        <w:t>ON</w:t>
      </w:r>
      <w:r>
        <w:rPr>
          <w:rStyle w:val="NormalTok"/>
        </w:rPr>
        <w:t xml:space="preserve"> c.id_cliente </w:t>
      </w:r>
      <w:r>
        <w:rPr>
          <w:rStyle w:val="OperatorTok"/>
        </w:rPr>
        <w:t>=</w:t>
      </w:r>
      <w:r>
        <w:rPr>
          <w:rStyle w:val="NormalTok"/>
        </w:rPr>
        <w:t xml:space="preserve"> f.id_cliente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crm_db.customer_interactions crm </w:t>
      </w:r>
      <w:r>
        <w:rPr>
          <w:rStyle w:val="KeywordTok"/>
        </w:rPr>
        <w:t>ON</w:t>
      </w:r>
      <w:r>
        <w:rPr>
          <w:rStyle w:val="NormalTok"/>
        </w:rPr>
        <w:t xml:space="preserve"> c.id_cliente </w:t>
      </w:r>
      <w:r>
        <w:rPr>
          <w:rStyle w:val="OperatorTok"/>
        </w:rPr>
        <w:t>=</w:t>
      </w:r>
      <w:r>
        <w:rPr>
          <w:rStyle w:val="NormalTok"/>
        </w:rPr>
        <w:t xml:space="preserve"> crm.id_cliente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f.total_atipicos_12m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crm.total_reclamos_12m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</w:p>
    <w:p w14:paraId="5EF4D6C7" w14:textId="77777777" w:rsidR="00FF548A" w:rsidRDefault="002B5113">
      <w:pPr>
        <w:pStyle w:val="FirstParagraph"/>
      </w:pPr>
      <w:r>
        <w:rPr>
          <w:b/>
          <w:bCs/>
        </w:rPr>
        <w:t>Caso de uso:</w:t>
      </w:r>
      <w:r>
        <w:t xml:space="preserve"> Identificar clientes con alta probabilidad de churn</w:t>
      </w:r>
    </w:p>
    <w:p w14:paraId="71E08BB2" w14:textId="77777777" w:rsidR="00FF548A" w:rsidRDefault="002B5113">
      <w:pPr>
        <w:pStyle w:val="Ttulo4"/>
      </w:pPr>
      <w:bookmarkStart w:id="173" w:name="optimizaciones-de-costo"/>
      <w:bookmarkEnd w:id="172"/>
      <w:r>
        <w:t>11.4.3 Optimizaciones de Costo</w:t>
      </w:r>
    </w:p>
    <w:p w14:paraId="4E5C3216" w14:textId="77777777" w:rsidR="00FF548A" w:rsidRDefault="002B5113">
      <w:pPr>
        <w:pStyle w:val="FirstParagraph"/>
      </w:pPr>
      <w:r>
        <w:rPr>
          <w:b/>
          <w:bCs/>
        </w:rPr>
        <w:t>Recomendación 8: S3 Lifecycle Policies Agresivas</w:t>
      </w:r>
    </w:p>
    <w:p w14:paraId="41FA4ABC" w14:textId="77777777" w:rsidR="00FF548A" w:rsidRDefault="002B5113">
      <w:pPr>
        <w:pStyle w:val="Textoindependiente"/>
      </w:pPr>
      <w:r>
        <w:rPr>
          <w:b/>
          <w:bCs/>
        </w:rPr>
        <w:t>Configuración actual:</w:t>
      </w:r>
      <w:r>
        <w:t xml:space="preserve"> - Standard → Glacier después de 90 días</w:t>
      </w:r>
    </w:p>
    <w:p w14:paraId="3A11F8D8" w14:textId="77777777" w:rsidR="00FF548A" w:rsidRDefault="002B5113">
      <w:pPr>
        <w:pStyle w:val="Textoindependiente"/>
      </w:pPr>
      <w:r>
        <w:rPr>
          <w:b/>
          <w:bCs/>
        </w:rPr>
        <w:t>Propuesta:</w:t>
      </w:r>
      <w:r>
        <w:t xml:space="preserve"> - Standard → Intelligent-Tiering: 30 días - Intelligent-Tiering → Glacier Deep Archive: 180 días - Borrado automático de logs &gt;365 días</w:t>
      </w:r>
    </w:p>
    <w:p w14:paraId="5E845B8C" w14:textId="77777777" w:rsidR="00FF548A" w:rsidRDefault="002B5113">
      <w:pPr>
        <w:pStyle w:val="Textoindependiente"/>
      </w:pPr>
      <w:r>
        <w:rPr>
          <w:b/>
          <w:bCs/>
        </w:rPr>
        <w:t>Ahorro adicional estimado:</w:t>
      </w:r>
      <w:r>
        <w:t xml:space="preserve"> $150/año</w:t>
      </w:r>
    </w:p>
    <w:p w14:paraId="16B8E4FA" w14:textId="77777777" w:rsidR="00FF548A" w:rsidRDefault="002B5113">
      <w:pPr>
        <w:pStyle w:val="Textoindependiente"/>
      </w:pPr>
      <w:r>
        <w:rPr>
          <w:b/>
          <w:bCs/>
        </w:rPr>
        <w:t>Recomendación 9: Redshift Serverless Scheduling</w:t>
      </w:r>
    </w:p>
    <w:p w14:paraId="4E34F980" w14:textId="77777777" w:rsidR="00FF548A" w:rsidRDefault="002B5113">
      <w:pPr>
        <w:pStyle w:val="Textoindependiente"/>
      </w:pPr>
      <w:r>
        <w:rPr>
          <w:b/>
          <w:bCs/>
        </w:rPr>
        <w:t>Problema:</w:t>
      </w:r>
      <w:r>
        <w:t xml:space="preserve"> - Redshift Serverless activo 24/7 aunque solo se usa 9am-6pm</w:t>
      </w:r>
    </w:p>
    <w:p w14:paraId="6154838E" w14:textId="77777777" w:rsidR="00FF548A" w:rsidRDefault="002B5113">
      <w:pPr>
        <w:pStyle w:val="Textoindependiente"/>
      </w:pPr>
      <w:r>
        <w:rPr>
          <w:b/>
          <w:bCs/>
        </w:rPr>
        <w:t>Solución:</w:t>
      </w:r>
    </w:p>
    <w:p w14:paraId="0247D98C" w14:textId="77777777" w:rsidR="00FF548A" w:rsidRDefault="002B5113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boto3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redshift </w:t>
      </w:r>
      <w:r>
        <w:rPr>
          <w:rStyle w:val="OperatorTok"/>
        </w:rPr>
        <w:t>=</w:t>
      </w:r>
      <w:r>
        <w:rPr>
          <w:rStyle w:val="NormalTok"/>
        </w:rPr>
        <w:t xml:space="preserve"> boto3.client(</w:t>
      </w:r>
      <w:r>
        <w:rPr>
          <w:rStyle w:val="StringTok"/>
        </w:rPr>
        <w:t>'redshift-serverless'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Lambda scheduled para pausar fuera de horario laboral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lambda_handler(event, context):</w:t>
      </w:r>
      <w:r>
        <w:br/>
      </w:r>
      <w:r>
        <w:rPr>
          <w:rStyle w:val="NormalTok"/>
        </w:rPr>
        <w:t xml:space="preserve">    hour </w:t>
      </w:r>
      <w:r>
        <w:rPr>
          <w:rStyle w:val="OperatorTok"/>
        </w:rPr>
        <w:t>=</w:t>
      </w:r>
      <w:r>
        <w:rPr>
          <w:rStyle w:val="NormalTok"/>
        </w:rPr>
        <w:t xml:space="preserve"> datetime.now().hour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hour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hour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:  </w:t>
      </w:r>
      <w:r>
        <w:rPr>
          <w:rStyle w:val="CommentTok"/>
        </w:rPr>
        <w:t># Fuera de 9am-6pm</w:t>
      </w:r>
      <w:r>
        <w:br/>
      </w:r>
      <w:r>
        <w:rPr>
          <w:rStyle w:val="NormalTok"/>
        </w:rPr>
        <w:t xml:space="preserve">        redshift.pause_workgroup(workgroupName</w:t>
      </w:r>
      <w:r>
        <w:rPr>
          <w:rStyle w:val="OperatorTok"/>
        </w:rPr>
        <w:t>=</w:t>
      </w:r>
      <w:r>
        <w:rPr>
          <w:rStyle w:val="StringTok"/>
        </w:rPr>
        <w:t>'proyecto-vpc-workgroup'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redshift.resume_workgroup(workgroupName</w:t>
      </w:r>
      <w:r>
        <w:rPr>
          <w:rStyle w:val="OperatorTok"/>
        </w:rPr>
        <w:t>=</w:t>
      </w:r>
      <w:r>
        <w:rPr>
          <w:rStyle w:val="StringTok"/>
        </w:rPr>
        <w:t>'proyecto-vpc-workgroup'</w:t>
      </w:r>
      <w:r>
        <w:rPr>
          <w:rStyle w:val="NormalTok"/>
        </w:rPr>
        <w:t>)</w:t>
      </w:r>
    </w:p>
    <w:p w14:paraId="1971861C" w14:textId="77777777" w:rsidR="00FF548A" w:rsidRDefault="002B5113">
      <w:pPr>
        <w:pStyle w:val="FirstParagraph"/>
      </w:pPr>
      <w:r>
        <w:rPr>
          <w:b/>
          <w:bCs/>
        </w:rPr>
        <w:t>Ahorro estimado:</w:t>
      </w:r>
      <w:r>
        <w:t xml:space="preserve"> 60% en costos de Redshift ($120 → $48/mes)</w:t>
      </w:r>
    </w:p>
    <w:p w14:paraId="3332A722" w14:textId="77777777" w:rsidR="00FF548A" w:rsidRDefault="002B5113">
      <w:pPr>
        <w:pStyle w:val="Textoindependiente"/>
      </w:pPr>
      <w:r>
        <w:rPr>
          <w:b/>
          <w:bCs/>
        </w:rPr>
        <w:t>Recomendación 10: Reserved Capacity para Athena</w:t>
      </w:r>
    </w:p>
    <w:p w14:paraId="39428E5B" w14:textId="77777777" w:rsidR="00FF548A" w:rsidRDefault="002B5113">
      <w:pPr>
        <w:pStyle w:val="Textoindependiente"/>
      </w:pPr>
      <w:r>
        <w:rPr>
          <w:b/>
          <w:bCs/>
        </w:rPr>
        <w:t>Para consultas recurrentes:</w:t>
      </w:r>
      <w:r>
        <w:t xml:space="preserve"> - Reservar capacidad de cómputo en Athena - Costo: $0.012/DPU-hour (vs $0.032 on-demand) - </w:t>
      </w:r>
      <w:r>
        <w:rPr>
          <w:b/>
          <w:bCs/>
        </w:rPr>
        <w:t>Ahorro: 62.5%</w:t>
      </w:r>
    </w:p>
    <w:p w14:paraId="495C0C14" w14:textId="77777777" w:rsidR="00FF548A" w:rsidRDefault="002B5113">
      <w:pPr>
        <w:pStyle w:val="Ttulo3"/>
      </w:pPr>
      <w:bookmarkStart w:id="174" w:name="conclusión-final"/>
      <w:bookmarkEnd w:id="170"/>
      <w:bookmarkEnd w:id="173"/>
      <w:r>
        <w:t>11.5 Conclusión Final</w:t>
      </w:r>
    </w:p>
    <w:p w14:paraId="6B483EFE" w14:textId="77777777" w:rsidR="00FF548A" w:rsidRDefault="002B5113">
      <w:pPr>
        <w:pStyle w:val="FirstParagraph"/>
      </w:pPr>
      <w:r>
        <w:t xml:space="preserve">El proyecto </w:t>
      </w:r>
      <w:r>
        <w:rPr>
          <w:b/>
          <w:bCs/>
        </w:rPr>
        <w:t>“Sistema de Detección de Facturación Atípica para Luz del Sur”</w:t>
      </w:r>
      <w:r>
        <w:t xml:space="preserve"> ha demostrado exitosamente la viabilidad y beneficios de implementar una arquitectura moderna de Data Lake y Data Warehouse en AWS.</w:t>
      </w:r>
    </w:p>
    <w:p w14:paraId="4DA58D69" w14:textId="77777777" w:rsidR="00FF548A" w:rsidRDefault="002B5113">
      <w:pPr>
        <w:pStyle w:val="Textoindependiente"/>
      </w:pPr>
      <w:r>
        <w:rPr>
          <w:b/>
          <w:bCs/>
        </w:rPr>
        <w:t>Logros Clave:</w:t>
      </w:r>
    </w:p>
    <w:p w14:paraId="632EC7CA" w14:textId="77777777" w:rsidR="00FF548A" w:rsidRDefault="002B5113">
      <w:pPr>
        <w:pStyle w:val="Compact"/>
        <w:numPr>
          <w:ilvl w:val="0"/>
          <w:numId w:val="43"/>
        </w:numPr>
      </w:pPr>
      <w:r>
        <w:rPr>
          <w:b/>
          <w:bCs/>
        </w:rPr>
        <w:t>Arquitectura Escalable:</w:t>
      </w:r>
      <w:r>
        <w:t xml:space="preserve"> Medallion Architecture (Bronze/Silver/Gold) procesando 240,000+ registros con latencia &lt;3 segundos</w:t>
      </w:r>
    </w:p>
    <w:p w14:paraId="14B377A3" w14:textId="77777777" w:rsidR="00FF548A" w:rsidRDefault="002B5113">
      <w:pPr>
        <w:pStyle w:val="Compact"/>
        <w:numPr>
          <w:ilvl w:val="0"/>
          <w:numId w:val="43"/>
        </w:numPr>
      </w:pPr>
      <w:r>
        <w:rPr>
          <w:b/>
          <w:bCs/>
        </w:rPr>
        <w:t>Automatización Completa:</w:t>
      </w:r>
      <w:r>
        <w:t xml:space="preserve"> Pipeline ETL con 7 Glue Jobs, ejecución diaria, 100% tasa de éxito</w:t>
      </w:r>
    </w:p>
    <w:p w14:paraId="4401673B" w14:textId="77777777" w:rsidR="00FF548A" w:rsidRDefault="002B5113">
      <w:pPr>
        <w:pStyle w:val="Compact"/>
        <w:numPr>
          <w:ilvl w:val="0"/>
          <w:numId w:val="43"/>
        </w:numPr>
      </w:pPr>
      <w:r>
        <w:rPr>
          <w:b/>
          <w:bCs/>
        </w:rPr>
        <w:t>Seguridad Robusta:</w:t>
      </w:r>
      <w:r>
        <w:t xml:space="preserve"> Cifrado end-to-end, IAM granular, VPC aislada, CloudTrail activo</w:t>
      </w:r>
    </w:p>
    <w:p w14:paraId="04E2130F" w14:textId="77777777" w:rsidR="00FF548A" w:rsidRDefault="002B5113">
      <w:pPr>
        <w:pStyle w:val="Compact"/>
        <w:numPr>
          <w:ilvl w:val="0"/>
          <w:numId w:val="43"/>
        </w:numPr>
      </w:pPr>
      <w:r>
        <w:rPr>
          <w:b/>
          <w:bCs/>
        </w:rPr>
        <w:t>Alta Disponibilidad:</w:t>
      </w:r>
      <w:r>
        <w:t xml:space="preserve"> Multi-AZ deployment, Cross-Region Replication, SLA 99.97%</w:t>
      </w:r>
    </w:p>
    <w:p w14:paraId="7001EB02" w14:textId="77777777" w:rsidR="00FF548A" w:rsidRDefault="002B5113">
      <w:pPr>
        <w:pStyle w:val="Compact"/>
        <w:numPr>
          <w:ilvl w:val="0"/>
          <w:numId w:val="43"/>
        </w:numPr>
      </w:pPr>
      <w:r>
        <w:rPr>
          <w:b/>
          <w:bCs/>
        </w:rPr>
        <w:t>Costos Optimizados:</w:t>
      </w:r>
      <w:r>
        <w:t xml:space="preserve"> $27.08/mes (optimizable a $8.59/mes), ROI &gt;10,000%</w:t>
      </w:r>
    </w:p>
    <w:p w14:paraId="14A18D49" w14:textId="77777777" w:rsidR="00FF548A" w:rsidRDefault="002B5113">
      <w:pPr>
        <w:pStyle w:val="Compact"/>
        <w:numPr>
          <w:ilvl w:val="0"/>
          <w:numId w:val="43"/>
        </w:numPr>
      </w:pPr>
      <w:r>
        <w:rPr>
          <w:b/>
          <w:bCs/>
        </w:rPr>
        <w:t>Insights Accionables:</w:t>
      </w:r>
      <w:r>
        <w:t xml:space="preserve"> 18.44% de facturas atípicas detectadas, ahorro proyectado $975K/año</w:t>
      </w:r>
    </w:p>
    <w:p w14:paraId="14B5F02E" w14:textId="77777777" w:rsidR="00FF548A" w:rsidRDefault="002B5113">
      <w:pPr>
        <w:pStyle w:val="Compact"/>
        <w:numPr>
          <w:ilvl w:val="0"/>
          <w:numId w:val="43"/>
        </w:numPr>
      </w:pPr>
      <w:r>
        <w:rPr>
          <w:b/>
          <w:bCs/>
        </w:rPr>
        <w:t>Visualización Efectiva:</w:t>
      </w:r>
      <w:r>
        <w:t xml:space="preserve"> Dashboards en Power BI y QuickSight con adopción de 15 usuarios</w:t>
      </w:r>
    </w:p>
    <w:p w14:paraId="22CBD334" w14:textId="77777777" w:rsidR="00FF548A" w:rsidRDefault="002B5113">
      <w:pPr>
        <w:pStyle w:val="FirstParagraph"/>
      </w:pPr>
      <w:r>
        <w:rPr>
          <w:b/>
          <w:bCs/>
        </w:rPr>
        <w:t>Impacto Organizacional:</w:t>
      </w:r>
    </w:p>
    <w:p w14:paraId="0072381A" w14:textId="77777777" w:rsidR="00FF548A" w:rsidRDefault="002B5113">
      <w:pPr>
        <w:pStyle w:val="Compact"/>
        <w:numPr>
          <w:ilvl w:val="0"/>
          <w:numId w:val="44"/>
        </w:numPr>
      </w:pPr>
      <w:r>
        <w:t xml:space="preserve"> </w:t>
      </w:r>
      <w:r>
        <w:rPr>
          <w:b/>
          <w:bCs/>
        </w:rPr>
        <w:t>Reducción de tiempos:</w:t>
      </w:r>
      <w:r>
        <w:t xml:space="preserve"> 17 horas → 20 minutos (98% mejora)</w:t>
      </w:r>
    </w:p>
    <w:p w14:paraId="38DEF87D" w14:textId="77777777" w:rsidR="00FF548A" w:rsidRDefault="002B5113">
      <w:pPr>
        <w:pStyle w:val="Compact"/>
        <w:numPr>
          <w:ilvl w:val="0"/>
          <w:numId w:val="44"/>
        </w:numPr>
      </w:pPr>
      <w:r>
        <w:t xml:space="preserve"> </w:t>
      </w:r>
      <w:r>
        <w:rPr>
          <w:b/>
          <w:bCs/>
        </w:rPr>
        <w:t>Ahorro económico:</w:t>
      </w:r>
      <w:r>
        <w:t xml:space="preserve"> $1.14M en 3 años vs infraestructura on-premise</w:t>
      </w:r>
    </w:p>
    <w:p w14:paraId="5CEFB258" w14:textId="77777777" w:rsidR="00FF548A" w:rsidRDefault="002B5113">
      <w:pPr>
        <w:pStyle w:val="Compact"/>
        <w:numPr>
          <w:ilvl w:val="0"/>
          <w:numId w:val="44"/>
        </w:numPr>
      </w:pPr>
      <w:r>
        <w:t xml:space="preserve"> </w:t>
      </w:r>
      <w:r>
        <w:rPr>
          <w:b/>
          <w:bCs/>
        </w:rPr>
        <w:t>Detección de fraudes:</w:t>
      </w:r>
      <w:r>
        <w:t xml:space="preserve"> 13,248 casos identificados automáticamente</w:t>
      </w:r>
    </w:p>
    <w:p w14:paraId="7299C497" w14:textId="77777777" w:rsidR="00FF548A" w:rsidRDefault="002B5113">
      <w:pPr>
        <w:pStyle w:val="Compact"/>
        <w:numPr>
          <w:ilvl w:val="0"/>
          <w:numId w:val="44"/>
        </w:numPr>
      </w:pPr>
      <w:r>
        <w:t xml:space="preserve"> </w:t>
      </w:r>
      <w:r>
        <w:rPr>
          <w:b/>
          <w:bCs/>
        </w:rPr>
        <w:t>Capacidad de crecimiento:</w:t>
      </w:r>
      <w:r>
        <w:t xml:space="preserve"> Escalable de 1,500 a 1,200,000 clientes sin re-arquitectura</w:t>
      </w:r>
    </w:p>
    <w:p w14:paraId="1017C0E8" w14:textId="77777777" w:rsidR="00FF548A" w:rsidRDefault="002B5113">
      <w:pPr>
        <w:pStyle w:val="FirstParagraph"/>
      </w:pPr>
      <w:r>
        <w:rPr>
          <w:b/>
          <w:bCs/>
        </w:rPr>
        <w:t>Próximos Pasos:</w:t>
      </w:r>
    </w:p>
    <w:p w14:paraId="7A50350E" w14:textId="77777777" w:rsidR="00FF548A" w:rsidRDefault="002B5113">
      <w:pPr>
        <w:pStyle w:val="Compact"/>
        <w:numPr>
          <w:ilvl w:val="0"/>
          <w:numId w:val="45"/>
        </w:numPr>
      </w:pPr>
      <w:r>
        <w:rPr>
          <w:b/>
          <w:bCs/>
        </w:rPr>
        <w:t>Corto Plazo (3 meses):</w:t>
      </w:r>
    </w:p>
    <w:p w14:paraId="721063CD" w14:textId="77777777" w:rsidR="00FF548A" w:rsidRDefault="002B5113">
      <w:pPr>
        <w:pStyle w:val="Compact"/>
        <w:numPr>
          <w:ilvl w:val="1"/>
          <w:numId w:val="46"/>
        </w:numPr>
      </w:pPr>
      <w:r>
        <w:t>Implementar alertas SNS para picos de atípicos</w:t>
      </w:r>
    </w:p>
    <w:p w14:paraId="79D1AA47" w14:textId="77777777" w:rsidR="00FF548A" w:rsidRDefault="002B5113">
      <w:pPr>
        <w:pStyle w:val="Compact"/>
        <w:numPr>
          <w:ilvl w:val="1"/>
          <w:numId w:val="46"/>
        </w:numPr>
      </w:pPr>
      <w:r>
        <w:t>Integrar AWS Lake Formation para data governance</w:t>
      </w:r>
    </w:p>
    <w:p w14:paraId="7B7E5AE7" w14:textId="77777777" w:rsidR="00FF548A" w:rsidRDefault="002B5113">
      <w:pPr>
        <w:pStyle w:val="Compact"/>
        <w:numPr>
          <w:ilvl w:val="1"/>
          <w:numId w:val="46"/>
        </w:numPr>
      </w:pPr>
      <w:r>
        <w:t>Optimizar costos (S3 Lifecycle, Redshift Scheduling)</w:t>
      </w:r>
    </w:p>
    <w:p w14:paraId="39724C86" w14:textId="77777777" w:rsidR="00FF548A" w:rsidRDefault="002B5113">
      <w:pPr>
        <w:pStyle w:val="Compact"/>
        <w:numPr>
          <w:ilvl w:val="0"/>
          <w:numId w:val="45"/>
        </w:numPr>
      </w:pPr>
      <w:r>
        <w:rPr>
          <w:b/>
          <w:bCs/>
        </w:rPr>
        <w:t>Mediano Plazo (6 meses):</w:t>
      </w:r>
    </w:p>
    <w:p w14:paraId="70EE8D37" w14:textId="77777777" w:rsidR="00FF548A" w:rsidRDefault="002B5113">
      <w:pPr>
        <w:pStyle w:val="Compact"/>
        <w:numPr>
          <w:ilvl w:val="1"/>
          <w:numId w:val="47"/>
        </w:numPr>
      </w:pPr>
      <w:r>
        <w:lastRenderedPageBreak/>
        <w:t>Integrar SageMaker para ML predictivo</w:t>
      </w:r>
    </w:p>
    <w:p w14:paraId="0AAC5D56" w14:textId="77777777" w:rsidR="00FF548A" w:rsidRDefault="002B5113">
      <w:pPr>
        <w:pStyle w:val="Compact"/>
        <w:numPr>
          <w:ilvl w:val="1"/>
          <w:numId w:val="47"/>
        </w:numPr>
      </w:pPr>
      <w:r>
        <w:t>Automatizar pipeline con Step Functions</w:t>
      </w:r>
    </w:p>
    <w:p w14:paraId="11856484" w14:textId="77777777" w:rsidR="00FF548A" w:rsidRDefault="002B5113">
      <w:pPr>
        <w:pStyle w:val="Compact"/>
        <w:numPr>
          <w:ilvl w:val="1"/>
          <w:numId w:val="47"/>
        </w:numPr>
      </w:pPr>
      <w:r>
        <w:t>Dashboard público con QuickSight Embedded</w:t>
      </w:r>
    </w:p>
    <w:p w14:paraId="456DDF3D" w14:textId="77777777" w:rsidR="00FF548A" w:rsidRDefault="002B5113">
      <w:pPr>
        <w:pStyle w:val="Compact"/>
        <w:numPr>
          <w:ilvl w:val="0"/>
          <w:numId w:val="45"/>
        </w:numPr>
      </w:pPr>
      <w:r>
        <w:rPr>
          <w:b/>
          <w:bCs/>
        </w:rPr>
        <w:t>Largo Plazo (12 meses):</w:t>
      </w:r>
    </w:p>
    <w:p w14:paraId="231A0559" w14:textId="77777777" w:rsidR="00FF548A" w:rsidRDefault="002B5113">
      <w:pPr>
        <w:pStyle w:val="Compact"/>
        <w:numPr>
          <w:ilvl w:val="1"/>
          <w:numId w:val="48"/>
        </w:numPr>
      </w:pPr>
      <w:r>
        <w:t>Expansión a otras distribuidoras eléctricas</w:t>
      </w:r>
    </w:p>
    <w:p w14:paraId="384BE72C" w14:textId="77777777" w:rsidR="00FF548A" w:rsidRDefault="002B5113">
      <w:pPr>
        <w:pStyle w:val="Compact"/>
        <w:numPr>
          <w:ilvl w:val="1"/>
          <w:numId w:val="48"/>
        </w:numPr>
      </w:pPr>
      <w:r>
        <w:t>Integración con CRM (Salesforce)</w:t>
      </w:r>
    </w:p>
    <w:p w14:paraId="52F05388" w14:textId="77777777" w:rsidR="00FF548A" w:rsidRDefault="002B5113">
      <w:pPr>
        <w:pStyle w:val="Compact"/>
        <w:numPr>
          <w:ilvl w:val="1"/>
          <w:numId w:val="48"/>
        </w:numPr>
      </w:pPr>
      <w:r>
        <w:t>Implementar real-time streaming con Kinesis</w:t>
      </w:r>
    </w:p>
    <w:p w14:paraId="68C16C5C" w14:textId="77777777" w:rsidR="00FF548A" w:rsidRDefault="002B5113">
      <w:pPr>
        <w:pStyle w:val="FirstParagraph"/>
      </w:pPr>
      <w:r>
        <w:t xml:space="preserve">Este proyecto establece las bases para una </w:t>
      </w:r>
      <w:r>
        <w:rPr>
          <w:b/>
          <w:bCs/>
        </w:rPr>
        <w:t>transformación digital completa</w:t>
      </w:r>
      <w:r>
        <w:t xml:space="preserve"> del área de facturación de Luz del Sur, posicionando a la empresa como líder en adopción de tecnologías cloud para el sector eléctrico en Latinoamérica.</w:t>
      </w:r>
    </w:p>
    <w:p w14:paraId="5F66EB19" w14:textId="77777777" w:rsidR="00FF548A" w:rsidRDefault="00AF30DA">
      <w:r>
        <w:pict w14:anchorId="72B08877">
          <v:rect id="_x0000_i1037" style="width:0;height:1.5pt" o:hralign="center" o:hrstd="t" o:hr="t"/>
        </w:pict>
      </w:r>
    </w:p>
    <w:p w14:paraId="0A560A95" w14:textId="77777777" w:rsidR="00FF548A" w:rsidRDefault="002B5113">
      <w:pPr>
        <w:pStyle w:val="Ttulo2"/>
      </w:pPr>
      <w:bookmarkStart w:id="175" w:name="referencias"/>
      <w:bookmarkEnd w:id="160"/>
      <w:bookmarkEnd w:id="174"/>
      <w:r>
        <w:t>12. REFERENCIAS</w:t>
      </w:r>
    </w:p>
    <w:p w14:paraId="21E0AA35" w14:textId="77777777" w:rsidR="00FF548A" w:rsidRDefault="002B5113">
      <w:pPr>
        <w:pStyle w:val="Ttulo3"/>
      </w:pPr>
      <w:bookmarkStart w:id="176" w:name="documentación-aws"/>
      <w:r>
        <w:t>12.1 Documentación AWS</w:t>
      </w:r>
    </w:p>
    <w:p w14:paraId="42EE6FF2" w14:textId="77777777" w:rsidR="00FF548A" w:rsidRDefault="002B5113">
      <w:pPr>
        <w:pStyle w:val="Compact"/>
        <w:numPr>
          <w:ilvl w:val="0"/>
          <w:numId w:val="49"/>
        </w:numPr>
      </w:pPr>
      <w:r>
        <w:rPr>
          <w:b/>
          <w:bCs/>
        </w:rPr>
        <w:t>Amazon S3:</w:t>
      </w:r>
    </w:p>
    <w:p w14:paraId="504975B3" w14:textId="77777777" w:rsidR="00FF548A" w:rsidRDefault="002B5113">
      <w:pPr>
        <w:pStyle w:val="Compact"/>
        <w:numPr>
          <w:ilvl w:val="1"/>
          <w:numId w:val="50"/>
        </w:numPr>
      </w:pPr>
      <w:r>
        <w:t xml:space="preserve">AWS. (2025). </w:t>
      </w:r>
      <w:r>
        <w:rPr>
          <w:i/>
          <w:iCs/>
        </w:rPr>
        <w:t>Amazon Simple Storage Service Documentation</w:t>
      </w:r>
      <w:r>
        <w:t>. https://docs.aws.amazon.com/s3/</w:t>
      </w:r>
    </w:p>
    <w:p w14:paraId="2D352540" w14:textId="77777777" w:rsidR="00FF548A" w:rsidRDefault="002B5113">
      <w:pPr>
        <w:pStyle w:val="Compact"/>
        <w:numPr>
          <w:ilvl w:val="1"/>
          <w:numId w:val="50"/>
        </w:numPr>
      </w:pPr>
      <w:r>
        <w:t xml:space="preserve">AWS. (2025). </w:t>
      </w:r>
      <w:r>
        <w:rPr>
          <w:i/>
          <w:iCs/>
        </w:rPr>
        <w:t>S3 Storage Classes</w:t>
      </w:r>
      <w:r>
        <w:t>. https://aws.amazon.com/s3/storage-classes/</w:t>
      </w:r>
    </w:p>
    <w:p w14:paraId="6AE2DE31" w14:textId="77777777" w:rsidR="00FF548A" w:rsidRDefault="002B5113">
      <w:pPr>
        <w:pStyle w:val="Compact"/>
        <w:numPr>
          <w:ilvl w:val="1"/>
          <w:numId w:val="50"/>
        </w:numPr>
      </w:pPr>
      <w:r>
        <w:t xml:space="preserve">AWS. (2025). </w:t>
      </w:r>
      <w:r>
        <w:rPr>
          <w:i/>
          <w:iCs/>
        </w:rPr>
        <w:t>S3 Lifecycle Configuration</w:t>
      </w:r>
      <w:r>
        <w:t>. https://docs.aws.amazon.com/AmazonS3/latest/userguide/lifecycle-configuration-examples.html</w:t>
      </w:r>
    </w:p>
    <w:p w14:paraId="1C72E4C1" w14:textId="77777777" w:rsidR="00FF548A" w:rsidRDefault="002B5113">
      <w:pPr>
        <w:pStyle w:val="Compact"/>
        <w:numPr>
          <w:ilvl w:val="0"/>
          <w:numId w:val="49"/>
        </w:numPr>
      </w:pPr>
      <w:r>
        <w:rPr>
          <w:b/>
          <w:bCs/>
        </w:rPr>
        <w:t>AWS Glue:</w:t>
      </w:r>
    </w:p>
    <w:p w14:paraId="7EBE89C4" w14:textId="77777777" w:rsidR="00FF548A" w:rsidRDefault="002B5113">
      <w:pPr>
        <w:pStyle w:val="Compact"/>
        <w:numPr>
          <w:ilvl w:val="1"/>
          <w:numId w:val="51"/>
        </w:numPr>
      </w:pPr>
      <w:r>
        <w:t xml:space="preserve">AWS. (2025). </w:t>
      </w:r>
      <w:r>
        <w:rPr>
          <w:i/>
          <w:iCs/>
        </w:rPr>
        <w:t>AWS Glue Developer Guide</w:t>
      </w:r>
      <w:r>
        <w:t>. https://docs.aws.amazon.com/glue/</w:t>
      </w:r>
    </w:p>
    <w:p w14:paraId="6EB8133F" w14:textId="77777777" w:rsidR="00FF548A" w:rsidRDefault="002B5113">
      <w:pPr>
        <w:pStyle w:val="Compact"/>
        <w:numPr>
          <w:ilvl w:val="1"/>
          <w:numId w:val="51"/>
        </w:numPr>
      </w:pPr>
      <w:r>
        <w:t xml:space="preserve">AWS. (2025). </w:t>
      </w:r>
      <w:r>
        <w:rPr>
          <w:i/>
          <w:iCs/>
        </w:rPr>
        <w:t>Glue Data Quality</w:t>
      </w:r>
      <w:r>
        <w:t>. https://docs.aws.amazon.com/glue/latest/dg/glue-data-quality.html</w:t>
      </w:r>
    </w:p>
    <w:p w14:paraId="26C73938" w14:textId="77777777" w:rsidR="00FF548A" w:rsidRDefault="002B5113">
      <w:pPr>
        <w:pStyle w:val="Compact"/>
        <w:numPr>
          <w:ilvl w:val="1"/>
          <w:numId w:val="51"/>
        </w:numPr>
      </w:pPr>
      <w:r>
        <w:t xml:space="preserve">AWS. (2025). </w:t>
      </w:r>
      <w:r>
        <w:rPr>
          <w:i/>
          <w:iCs/>
        </w:rPr>
        <w:t>PySpark API Reference</w:t>
      </w:r>
      <w:r>
        <w:t>. https://docs.aws.amazon.com/glue/latest/dg/aws-glue-programming-python.html</w:t>
      </w:r>
    </w:p>
    <w:p w14:paraId="43EAF162" w14:textId="77777777" w:rsidR="00FF548A" w:rsidRDefault="002B5113">
      <w:pPr>
        <w:pStyle w:val="Compact"/>
        <w:numPr>
          <w:ilvl w:val="0"/>
          <w:numId w:val="49"/>
        </w:numPr>
      </w:pPr>
      <w:r>
        <w:rPr>
          <w:b/>
          <w:bCs/>
        </w:rPr>
        <w:t>Amazon Athena:</w:t>
      </w:r>
    </w:p>
    <w:p w14:paraId="273B26DA" w14:textId="77777777" w:rsidR="00FF548A" w:rsidRDefault="002B5113">
      <w:pPr>
        <w:pStyle w:val="Compact"/>
        <w:numPr>
          <w:ilvl w:val="1"/>
          <w:numId w:val="52"/>
        </w:numPr>
      </w:pPr>
      <w:r>
        <w:t xml:space="preserve">AWS. (2025). </w:t>
      </w:r>
      <w:r>
        <w:rPr>
          <w:i/>
          <w:iCs/>
        </w:rPr>
        <w:t>Amazon Athena User Guide</w:t>
      </w:r>
      <w:r>
        <w:t>. https://docs.aws.amazon.com/athena/</w:t>
      </w:r>
    </w:p>
    <w:p w14:paraId="234E4267" w14:textId="77777777" w:rsidR="00FF548A" w:rsidRDefault="002B5113">
      <w:pPr>
        <w:pStyle w:val="Compact"/>
        <w:numPr>
          <w:ilvl w:val="1"/>
          <w:numId w:val="52"/>
        </w:numPr>
      </w:pPr>
      <w:r>
        <w:t xml:space="preserve">AWS. (2025). </w:t>
      </w:r>
      <w:r>
        <w:rPr>
          <w:i/>
          <w:iCs/>
        </w:rPr>
        <w:t>Partitioning Data</w:t>
      </w:r>
      <w:r>
        <w:t>. https://docs.aws.amazon.com/athena/latest/ug/partitions.html</w:t>
      </w:r>
    </w:p>
    <w:p w14:paraId="0C562EA8" w14:textId="77777777" w:rsidR="00FF548A" w:rsidRDefault="002B5113">
      <w:pPr>
        <w:pStyle w:val="Compact"/>
        <w:numPr>
          <w:ilvl w:val="1"/>
          <w:numId w:val="52"/>
        </w:numPr>
      </w:pPr>
      <w:r>
        <w:t xml:space="preserve">AWS. (2025). </w:t>
      </w:r>
      <w:r>
        <w:rPr>
          <w:i/>
          <w:iCs/>
        </w:rPr>
        <w:t>Athena SQL Reference</w:t>
      </w:r>
      <w:r>
        <w:t>. https://docs.aws.amazon.com/athena/latest/ug/ddl-sql-reference.html</w:t>
      </w:r>
    </w:p>
    <w:p w14:paraId="61489036" w14:textId="77777777" w:rsidR="00FF548A" w:rsidRDefault="002B5113">
      <w:pPr>
        <w:pStyle w:val="Compact"/>
        <w:numPr>
          <w:ilvl w:val="0"/>
          <w:numId w:val="49"/>
        </w:numPr>
      </w:pPr>
      <w:r>
        <w:rPr>
          <w:b/>
          <w:bCs/>
        </w:rPr>
        <w:t>Amazon Redshift:</w:t>
      </w:r>
    </w:p>
    <w:p w14:paraId="37D155C3" w14:textId="77777777" w:rsidR="00FF548A" w:rsidRDefault="002B5113">
      <w:pPr>
        <w:pStyle w:val="Compact"/>
        <w:numPr>
          <w:ilvl w:val="1"/>
          <w:numId w:val="53"/>
        </w:numPr>
      </w:pPr>
      <w:r>
        <w:lastRenderedPageBreak/>
        <w:t xml:space="preserve">AWS. (2025). </w:t>
      </w:r>
      <w:r>
        <w:rPr>
          <w:i/>
          <w:iCs/>
        </w:rPr>
        <w:t>Amazon Redshift Database Developer Guide</w:t>
      </w:r>
      <w:r>
        <w:t>. https://docs.aws.amazon.com/redshift/</w:t>
      </w:r>
    </w:p>
    <w:p w14:paraId="74D3F420" w14:textId="77777777" w:rsidR="00FF548A" w:rsidRDefault="002B5113">
      <w:pPr>
        <w:pStyle w:val="Compact"/>
        <w:numPr>
          <w:ilvl w:val="1"/>
          <w:numId w:val="53"/>
        </w:numPr>
      </w:pPr>
      <w:r>
        <w:t xml:space="preserve">AWS. (2025). </w:t>
      </w:r>
      <w:r>
        <w:rPr>
          <w:i/>
          <w:iCs/>
        </w:rPr>
        <w:t>Redshift Serverless</w:t>
      </w:r>
      <w:r>
        <w:t>. https://docs.aws.amazon.com/redshift/latest/mgmt/serverless.html</w:t>
      </w:r>
    </w:p>
    <w:p w14:paraId="02496B1C" w14:textId="77777777" w:rsidR="00FF548A" w:rsidRDefault="002B5113">
      <w:pPr>
        <w:pStyle w:val="Compact"/>
        <w:numPr>
          <w:ilvl w:val="1"/>
          <w:numId w:val="53"/>
        </w:numPr>
      </w:pPr>
      <w:r>
        <w:t xml:space="preserve">AWS. (2025). </w:t>
      </w:r>
      <w:r>
        <w:rPr>
          <w:i/>
          <w:iCs/>
        </w:rPr>
        <w:t>Best Practices for Amazon Redshift</w:t>
      </w:r>
      <w:r>
        <w:t>. https://docs.aws.amazon.com/redshift/latest/dg/best-practices.html</w:t>
      </w:r>
    </w:p>
    <w:p w14:paraId="559ED1D6" w14:textId="77777777" w:rsidR="00FF548A" w:rsidRDefault="002B5113">
      <w:pPr>
        <w:pStyle w:val="Compact"/>
        <w:numPr>
          <w:ilvl w:val="0"/>
          <w:numId w:val="49"/>
        </w:numPr>
      </w:pPr>
      <w:r>
        <w:rPr>
          <w:b/>
          <w:bCs/>
        </w:rPr>
        <w:t>Security:</w:t>
      </w:r>
    </w:p>
    <w:p w14:paraId="48E4CF38" w14:textId="77777777" w:rsidR="00FF548A" w:rsidRDefault="002B5113">
      <w:pPr>
        <w:pStyle w:val="Compact"/>
        <w:numPr>
          <w:ilvl w:val="1"/>
          <w:numId w:val="54"/>
        </w:numPr>
      </w:pPr>
      <w:r>
        <w:t xml:space="preserve">AWS. (2025). </w:t>
      </w:r>
      <w:r>
        <w:rPr>
          <w:i/>
          <w:iCs/>
        </w:rPr>
        <w:t>IAM User Guide</w:t>
      </w:r>
      <w:r>
        <w:t>. https://docs.aws.amazon.com/iam/</w:t>
      </w:r>
    </w:p>
    <w:p w14:paraId="0CEE64F9" w14:textId="77777777" w:rsidR="00FF548A" w:rsidRDefault="002B5113">
      <w:pPr>
        <w:pStyle w:val="Compact"/>
        <w:numPr>
          <w:ilvl w:val="1"/>
          <w:numId w:val="54"/>
        </w:numPr>
      </w:pPr>
      <w:r>
        <w:t xml:space="preserve">AWS. (2025). </w:t>
      </w:r>
      <w:r>
        <w:rPr>
          <w:i/>
          <w:iCs/>
        </w:rPr>
        <w:t>AWS Key Management Service</w:t>
      </w:r>
      <w:r>
        <w:t>. https://docs.aws.amazon.com/kms/</w:t>
      </w:r>
    </w:p>
    <w:p w14:paraId="30A45ED4" w14:textId="77777777" w:rsidR="00FF548A" w:rsidRDefault="002B5113">
      <w:pPr>
        <w:pStyle w:val="Compact"/>
        <w:numPr>
          <w:ilvl w:val="1"/>
          <w:numId w:val="54"/>
        </w:numPr>
      </w:pPr>
      <w:r>
        <w:t xml:space="preserve">AWS. (2025). </w:t>
      </w:r>
      <w:r>
        <w:rPr>
          <w:i/>
          <w:iCs/>
        </w:rPr>
        <w:t>VPC User Guide</w:t>
      </w:r>
      <w:r>
        <w:t>. https://docs.aws.amazon.com/vpc/</w:t>
      </w:r>
    </w:p>
    <w:p w14:paraId="2CD6B199" w14:textId="77777777" w:rsidR="00FF548A" w:rsidRDefault="002B5113">
      <w:pPr>
        <w:pStyle w:val="Compact"/>
        <w:numPr>
          <w:ilvl w:val="1"/>
          <w:numId w:val="54"/>
        </w:numPr>
      </w:pPr>
      <w:r>
        <w:t xml:space="preserve">AWS. (2025). </w:t>
      </w:r>
      <w:r>
        <w:rPr>
          <w:i/>
          <w:iCs/>
        </w:rPr>
        <w:t>AWS CloudTrail User Guide</w:t>
      </w:r>
      <w:r>
        <w:t>. https://docs.aws.amazon.com/cloudtrail/</w:t>
      </w:r>
    </w:p>
    <w:p w14:paraId="43681878" w14:textId="77777777" w:rsidR="00FF548A" w:rsidRDefault="002B5113">
      <w:pPr>
        <w:pStyle w:val="Compact"/>
        <w:numPr>
          <w:ilvl w:val="0"/>
          <w:numId w:val="49"/>
        </w:numPr>
      </w:pPr>
      <w:r>
        <w:rPr>
          <w:b/>
          <w:bCs/>
        </w:rPr>
        <w:t>Monitoring:</w:t>
      </w:r>
    </w:p>
    <w:p w14:paraId="0B7F7DED" w14:textId="77777777" w:rsidR="00FF548A" w:rsidRDefault="002B5113">
      <w:pPr>
        <w:pStyle w:val="Compact"/>
        <w:numPr>
          <w:ilvl w:val="1"/>
          <w:numId w:val="55"/>
        </w:numPr>
      </w:pPr>
      <w:r>
        <w:t xml:space="preserve">AWS. (2025). </w:t>
      </w:r>
      <w:r>
        <w:rPr>
          <w:i/>
          <w:iCs/>
        </w:rPr>
        <w:t>Amazon CloudWatch User Guide</w:t>
      </w:r>
      <w:r>
        <w:t>. https://docs.aws.amazon.com/cloudwatch/</w:t>
      </w:r>
    </w:p>
    <w:p w14:paraId="350EA7C4" w14:textId="77777777" w:rsidR="00FF548A" w:rsidRDefault="002B5113">
      <w:pPr>
        <w:pStyle w:val="Compact"/>
        <w:numPr>
          <w:ilvl w:val="1"/>
          <w:numId w:val="55"/>
        </w:numPr>
      </w:pPr>
      <w:r>
        <w:t xml:space="preserve">AWS. (2025). </w:t>
      </w:r>
      <w:r>
        <w:rPr>
          <w:i/>
          <w:iCs/>
        </w:rPr>
        <w:t>CloudWatch Logs Insights Query Syntax</w:t>
      </w:r>
      <w:r>
        <w:t>. https://docs.aws.amazon.com/AmazonCloudWatch/latest/logs/CWL_QuerySyntax.html</w:t>
      </w:r>
    </w:p>
    <w:p w14:paraId="0E46ECAA" w14:textId="77777777" w:rsidR="00FF548A" w:rsidRDefault="002B5113">
      <w:pPr>
        <w:pStyle w:val="Compact"/>
        <w:numPr>
          <w:ilvl w:val="0"/>
          <w:numId w:val="49"/>
        </w:numPr>
      </w:pPr>
      <w:r>
        <w:rPr>
          <w:b/>
          <w:bCs/>
        </w:rPr>
        <w:t>Cost Optimization:</w:t>
      </w:r>
    </w:p>
    <w:p w14:paraId="51F1DCCB" w14:textId="77777777" w:rsidR="00FF548A" w:rsidRDefault="002B5113">
      <w:pPr>
        <w:pStyle w:val="Compact"/>
        <w:numPr>
          <w:ilvl w:val="1"/>
          <w:numId w:val="56"/>
        </w:numPr>
      </w:pPr>
      <w:r>
        <w:t xml:space="preserve">AWS. (2025). </w:t>
      </w:r>
      <w:r>
        <w:rPr>
          <w:i/>
          <w:iCs/>
        </w:rPr>
        <w:t>AWS Pricing Calculator</w:t>
      </w:r>
      <w:r>
        <w:t>. https://calculator.aws/</w:t>
      </w:r>
    </w:p>
    <w:p w14:paraId="46B049F0" w14:textId="77777777" w:rsidR="00FF548A" w:rsidRDefault="002B5113">
      <w:pPr>
        <w:pStyle w:val="Compact"/>
        <w:numPr>
          <w:ilvl w:val="1"/>
          <w:numId w:val="56"/>
        </w:numPr>
      </w:pPr>
      <w:r>
        <w:t xml:space="preserve">AWS. (2025). </w:t>
      </w:r>
      <w:r>
        <w:rPr>
          <w:i/>
          <w:iCs/>
        </w:rPr>
        <w:t>AWS Cost Explorer</w:t>
      </w:r>
      <w:r>
        <w:t>. https://aws.amazon.com/aws-cost-management/aws-cost-explorer/</w:t>
      </w:r>
    </w:p>
    <w:p w14:paraId="74114F21" w14:textId="77777777" w:rsidR="00FF548A" w:rsidRDefault="002B5113">
      <w:pPr>
        <w:pStyle w:val="Compact"/>
        <w:numPr>
          <w:ilvl w:val="1"/>
          <w:numId w:val="56"/>
        </w:numPr>
      </w:pPr>
      <w:r>
        <w:t xml:space="preserve">AWS. (2025). </w:t>
      </w:r>
      <w:r>
        <w:rPr>
          <w:i/>
          <w:iCs/>
        </w:rPr>
        <w:t>AWS Budgets</w:t>
      </w:r>
      <w:r>
        <w:t>. https://aws.amazon.com/aws-cost-management/aws-budgets/</w:t>
      </w:r>
    </w:p>
    <w:p w14:paraId="5715A81D" w14:textId="77777777" w:rsidR="00FF548A" w:rsidRDefault="002B5113">
      <w:pPr>
        <w:pStyle w:val="Ttulo3"/>
      </w:pPr>
      <w:bookmarkStart w:id="177" w:name="arquitecturas-y-best-practices"/>
      <w:bookmarkEnd w:id="176"/>
      <w:r>
        <w:t>12.2 Arquitecturas y Best Practices</w:t>
      </w:r>
    </w:p>
    <w:p w14:paraId="74DF3593" w14:textId="77777777" w:rsidR="00FF548A" w:rsidRDefault="002B5113">
      <w:pPr>
        <w:numPr>
          <w:ilvl w:val="0"/>
          <w:numId w:val="57"/>
        </w:numPr>
      </w:pPr>
      <w:r>
        <w:t xml:space="preserve">Databricks. (2024). </w:t>
      </w:r>
      <w:r>
        <w:rPr>
          <w:i/>
          <w:iCs/>
        </w:rPr>
        <w:t>Medallion Architecture</w:t>
      </w:r>
      <w:r>
        <w:t>. https://www.databricks.com/glossary/medallion-architecture</w:t>
      </w:r>
    </w:p>
    <w:p w14:paraId="32174ED3" w14:textId="77777777" w:rsidR="00FF548A" w:rsidRDefault="002B5113">
      <w:pPr>
        <w:numPr>
          <w:ilvl w:val="0"/>
          <w:numId w:val="57"/>
        </w:numPr>
      </w:pPr>
      <w:r>
        <w:t xml:space="preserve">AWS Well-Architected Framework. (2025). </w:t>
      </w:r>
      <w:r>
        <w:rPr>
          <w:i/>
          <w:iCs/>
        </w:rPr>
        <w:t>Data Analytics Lens</w:t>
      </w:r>
      <w:r>
        <w:t>. https://docs.aws.amazon.com/wellarchitected/latest/analytics-lens/analytics-lens.html</w:t>
      </w:r>
    </w:p>
    <w:p w14:paraId="4337C965" w14:textId="77777777" w:rsidR="00FF548A" w:rsidRDefault="002B5113">
      <w:pPr>
        <w:numPr>
          <w:ilvl w:val="0"/>
          <w:numId w:val="57"/>
        </w:numPr>
      </w:pPr>
      <w:r>
        <w:t xml:space="preserve">AWS Architecture Center. (2025). </w:t>
      </w:r>
      <w:r>
        <w:rPr>
          <w:i/>
          <w:iCs/>
        </w:rPr>
        <w:t>Modern Data Architecture on AWS</w:t>
      </w:r>
      <w:r>
        <w:t>. https://aws.amazon.com/architecture/analytics-big-data/</w:t>
      </w:r>
    </w:p>
    <w:p w14:paraId="4E36123D" w14:textId="77777777" w:rsidR="00FF548A" w:rsidRDefault="002B5113">
      <w:pPr>
        <w:numPr>
          <w:ilvl w:val="0"/>
          <w:numId w:val="57"/>
        </w:numPr>
      </w:pPr>
      <w:r>
        <w:t xml:space="preserve">AWS Prescriptive Guidance. (2025). </w:t>
      </w:r>
      <w:r>
        <w:rPr>
          <w:i/>
          <w:iCs/>
        </w:rPr>
        <w:t>Building a Data Lake on AWS</w:t>
      </w:r>
      <w:r>
        <w:t>. https://docs.aws.amazon.com/prescriptive-guidance/latest/migration-data-lake/welcome.html</w:t>
      </w:r>
    </w:p>
    <w:p w14:paraId="0B66933E" w14:textId="77777777" w:rsidR="00FF548A" w:rsidRDefault="002B5113">
      <w:pPr>
        <w:pStyle w:val="Ttulo3"/>
      </w:pPr>
      <w:bookmarkStart w:id="178" w:name="power-bi-y-visualización"/>
      <w:bookmarkEnd w:id="177"/>
      <w:r>
        <w:lastRenderedPageBreak/>
        <w:t>12.3 Power BI y Visualización</w:t>
      </w:r>
    </w:p>
    <w:p w14:paraId="792B6645" w14:textId="77777777" w:rsidR="00FF548A" w:rsidRDefault="002B5113">
      <w:pPr>
        <w:numPr>
          <w:ilvl w:val="0"/>
          <w:numId w:val="58"/>
        </w:numPr>
      </w:pPr>
      <w:r>
        <w:t xml:space="preserve">Microsoft. (2025). </w:t>
      </w:r>
      <w:r>
        <w:rPr>
          <w:i/>
          <w:iCs/>
        </w:rPr>
        <w:t>Power BI Documentation</w:t>
      </w:r>
      <w:r>
        <w:t>. https://docs.microsoft.com/en-us/power-bi/</w:t>
      </w:r>
    </w:p>
    <w:p w14:paraId="10FF607A" w14:textId="77777777" w:rsidR="00FF548A" w:rsidRDefault="002B5113">
      <w:pPr>
        <w:numPr>
          <w:ilvl w:val="0"/>
          <w:numId w:val="58"/>
        </w:numPr>
      </w:pPr>
      <w:r>
        <w:t xml:space="preserve">Microsoft. (2025). </w:t>
      </w:r>
      <w:r>
        <w:rPr>
          <w:i/>
          <w:iCs/>
        </w:rPr>
        <w:t>DAX Reference</w:t>
      </w:r>
      <w:r>
        <w:t>. https://docs.microsoft.com/en-us/dax/</w:t>
      </w:r>
    </w:p>
    <w:p w14:paraId="3024E217" w14:textId="77777777" w:rsidR="00FF548A" w:rsidRDefault="002B5113">
      <w:pPr>
        <w:numPr>
          <w:ilvl w:val="0"/>
          <w:numId w:val="58"/>
        </w:numPr>
      </w:pPr>
      <w:r>
        <w:t xml:space="preserve">AWS. (2025). </w:t>
      </w:r>
      <w:r>
        <w:rPr>
          <w:i/>
          <w:iCs/>
        </w:rPr>
        <w:t>Amazon QuickSight User Guide</w:t>
      </w:r>
      <w:r>
        <w:t>. https://docs.aws.amazon.com/quicksight/</w:t>
      </w:r>
    </w:p>
    <w:p w14:paraId="120267EC" w14:textId="77777777" w:rsidR="00FF548A" w:rsidRDefault="002B5113">
      <w:pPr>
        <w:numPr>
          <w:ilvl w:val="0"/>
          <w:numId w:val="58"/>
        </w:numPr>
      </w:pPr>
      <w:r>
        <w:t xml:space="preserve">AWS. (2025). </w:t>
      </w:r>
      <w:r>
        <w:rPr>
          <w:i/>
          <w:iCs/>
        </w:rPr>
        <w:t>Embedding QuickSight Dashboards</w:t>
      </w:r>
      <w:r>
        <w:t>. https://docs.aws.amazon.com/quicksight/latest/user/embedding-dashboards.html</w:t>
      </w:r>
    </w:p>
    <w:p w14:paraId="01597ADE" w14:textId="77777777" w:rsidR="00FF548A" w:rsidRDefault="002B5113">
      <w:pPr>
        <w:pStyle w:val="Ttulo3"/>
      </w:pPr>
      <w:bookmarkStart w:id="179" w:name="artículos-académicos-y-whitepapers"/>
      <w:bookmarkEnd w:id="178"/>
      <w:r>
        <w:t>12.4 Artículos Académicos y Whitepapers</w:t>
      </w:r>
    </w:p>
    <w:p w14:paraId="60CB379D" w14:textId="77777777" w:rsidR="00FF548A" w:rsidRDefault="002B5113">
      <w:pPr>
        <w:numPr>
          <w:ilvl w:val="0"/>
          <w:numId w:val="59"/>
        </w:numPr>
      </w:pPr>
      <w:r>
        <w:t xml:space="preserve">Kimball, R., &amp; Ross, M. (2013). </w:t>
      </w:r>
      <w:r>
        <w:rPr>
          <w:i/>
          <w:iCs/>
        </w:rPr>
        <w:t>The Data Warehouse Toolkit: The Definitive Guide to Dimensional Modeling</w:t>
      </w:r>
      <w:r>
        <w:t xml:space="preserve"> (3rd ed.). John Wiley &amp; Sons.</w:t>
      </w:r>
    </w:p>
    <w:p w14:paraId="6F217F3D" w14:textId="77777777" w:rsidR="00FF548A" w:rsidRDefault="002B5113">
      <w:pPr>
        <w:numPr>
          <w:ilvl w:val="0"/>
          <w:numId w:val="59"/>
        </w:numPr>
      </w:pPr>
      <w:r>
        <w:t xml:space="preserve">Inmon, W. H. (2005). </w:t>
      </w:r>
      <w:r>
        <w:rPr>
          <w:i/>
          <w:iCs/>
        </w:rPr>
        <w:t>Building the Data Warehouse</w:t>
      </w:r>
      <w:r>
        <w:t xml:space="preserve"> (4th ed.). Wiley.</w:t>
      </w:r>
    </w:p>
    <w:p w14:paraId="731B4077" w14:textId="77777777" w:rsidR="00FF548A" w:rsidRDefault="002B5113">
      <w:pPr>
        <w:numPr>
          <w:ilvl w:val="0"/>
          <w:numId w:val="59"/>
        </w:numPr>
      </w:pPr>
      <w:r>
        <w:t xml:space="preserve">AWS. (2024). </w:t>
      </w:r>
      <w:r>
        <w:rPr>
          <w:i/>
          <w:iCs/>
        </w:rPr>
        <w:t>Big Data Analytics Options on AWS</w:t>
      </w:r>
      <w:r>
        <w:t>. AWS Whitepaper. https://d1.awsstatic.com/whitepapers/Big_Data_Analytics_Options_on_AWS.pdf</w:t>
      </w:r>
    </w:p>
    <w:p w14:paraId="7785186D" w14:textId="77777777" w:rsidR="00FF548A" w:rsidRDefault="002B5113">
      <w:pPr>
        <w:numPr>
          <w:ilvl w:val="0"/>
          <w:numId w:val="59"/>
        </w:numPr>
      </w:pPr>
      <w:r>
        <w:t xml:space="preserve">AWS. (2024). </w:t>
      </w:r>
      <w:r>
        <w:rPr>
          <w:i/>
          <w:iCs/>
        </w:rPr>
        <w:t>Data Lakes and Analytics on AWS</w:t>
      </w:r>
      <w:r>
        <w:t>. AWS Whitepaper. https://d1.awsstatic.com/whitepapers/aws-data-lakes-and-analytics-guide.pdf</w:t>
      </w:r>
    </w:p>
    <w:p w14:paraId="48070FE6" w14:textId="77777777" w:rsidR="00FF548A" w:rsidRDefault="002B5113">
      <w:pPr>
        <w:numPr>
          <w:ilvl w:val="0"/>
          <w:numId w:val="59"/>
        </w:numPr>
      </w:pPr>
      <w:r>
        <w:t xml:space="preserve">AWS. (2024). </w:t>
      </w:r>
      <w:r>
        <w:rPr>
          <w:i/>
          <w:iCs/>
        </w:rPr>
        <w:t>Cost Optimization Pillar - AWS Well-Architected Framework</w:t>
      </w:r>
      <w:r>
        <w:t>. https://docs.aws.amazon.com/wellarchitected/latest/cost-optimization-pillar/welcome.html</w:t>
      </w:r>
    </w:p>
    <w:p w14:paraId="51F9BF99" w14:textId="77777777" w:rsidR="00FF548A" w:rsidRDefault="002B5113">
      <w:pPr>
        <w:numPr>
          <w:ilvl w:val="0"/>
          <w:numId w:val="59"/>
        </w:numPr>
      </w:pPr>
      <w:r>
        <w:t xml:space="preserve">Kleppmann, M. (2017). </w:t>
      </w:r>
      <w:r>
        <w:rPr>
          <w:i/>
          <w:iCs/>
        </w:rPr>
        <w:t>Designing Data-Intensive Applications: The Big Ideas Behind Reliable, Scalable, and Maintainable Systems</w:t>
      </w:r>
      <w:r>
        <w:t>. O’Reilly Media.</w:t>
      </w:r>
    </w:p>
    <w:p w14:paraId="753830A3" w14:textId="77777777" w:rsidR="00FF548A" w:rsidRDefault="002B5113">
      <w:pPr>
        <w:numPr>
          <w:ilvl w:val="0"/>
          <w:numId w:val="59"/>
        </w:numPr>
      </w:pPr>
      <w:r>
        <w:t xml:space="preserve">Reis, J., &amp; Housley, M. (2022). </w:t>
      </w:r>
      <w:r>
        <w:rPr>
          <w:i/>
          <w:iCs/>
        </w:rPr>
        <w:t>Fundamentals of Data Engineering: Plan and Build Robust Data Systems</w:t>
      </w:r>
      <w:r>
        <w:t>. O’Reilly Media.</w:t>
      </w:r>
    </w:p>
    <w:p w14:paraId="07AED82D" w14:textId="77777777" w:rsidR="00FF548A" w:rsidRDefault="002B5113">
      <w:pPr>
        <w:pStyle w:val="Ttulo3"/>
      </w:pPr>
      <w:bookmarkStart w:id="180" w:name="recursos-adicionales"/>
      <w:bookmarkEnd w:id="179"/>
      <w:r>
        <w:t>12.5 Recursos Adicionales</w:t>
      </w:r>
    </w:p>
    <w:p w14:paraId="59A7ECAB" w14:textId="77777777" w:rsidR="00FF548A" w:rsidRDefault="002B5113">
      <w:pPr>
        <w:numPr>
          <w:ilvl w:val="0"/>
          <w:numId w:val="60"/>
        </w:numPr>
      </w:pPr>
      <w:r>
        <w:t xml:space="preserve">GitHub Repository: </w:t>
      </w:r>
      <w:r>
        <w:rPr>
          <w:rStyle w:val="VerbatimChar"/>
        </w:rPr>
        <w:t>https://github.com/[usuario]/SI807_Cloud_BI_2025/tree/main/grupo08_luzdelsur</w:t>
      </w:r>
    </w:p>
    <w:p w14:paraId="1A2F506A" w14:textId="77777777" w:rsidR="00FF548A" w:rsidRDefault="002B5113">
      <w:pPr>
        <w:numPr>
          <w:ilvl w:val="0"/>
          <w:numId w:val="60"/>
        </w:numPr>
      </w:pPr>
      <w:r>
        <w:t xml:space="preserve">Bitácora del Proyecto: </w:t>
      </w:r>
      <w:r>
        <w:rPr>
          <w:rStyle w:val="VerbatimChar"/>
        </w:rPr>
        <w:t>Luz_del_Sur/docs/bitacora_pipeline.md</w:t>
      </w:r>
    </w:p>
    <w:p w14:paraId="242CA264" w14:textId="77777777" w:rsidR="00FF548A" w:rsidRDefault="002B5113">
      <w:pPr>
        <w:numPr>
          <w:ilvl w:val="0"/>
          <w:numId w:val="60"/>
        </w:numPr>
      </w:pPr>
      <w:r>
        <w:t xml:space="preserve">Informe Técnico Luz del Sur: </w:t>
      </w:r>
      <w:r>
        <w:rPr>
          <w:rStyle w:val="VerbatimChar"/>
        </w:rPr>
        <w:t>Luz_del_Sur/INFORME-TECNICO-FINAL.md</w:t>
      </w:r>
    </w:p>
    <w:p w14:paraId="5F5E8C6D" w14:textId="77777777" w:rsidR="00FF548A" w:rsidRDefault="002B5113">
      <w:pPr>
        <w:numPr>
          <w:ilvl w:val="0"/>
          <w:numId w:val="60"/>
        </w:numPr>
      </w:pPr>
      <w:r>
        <w:t xml:space="preserve">Stack Overflow. (2025). </w:t>
      </w:r>
      <w:r>
        <w:rPr>
          <w:i/>
          <w:iCs/>
        </w:rPr>
        <w:t>AWS Glue Questions</w:t>
      </w:r>
      <w:r>
        <w:t>. https://stackoverflow.com/questions/tagged/aws-glue</w:t>
      </w:r>
    </w:p>
    <w:p w14:paraId="493E10FB" w14:textId="77777777" w:rsidR="00FF548A" w:rsidRDefault="002B5113">
      <w:pPr>
        <w:numPr>
          <w:ilvl w:val="0"/>
          <w:numId w:val="60"/>
        </w:numPr>
      </w:pPr>
      <w:r>
        <w:t xml:space="preserve">AWS re:Post. (2025). </w:t>
      </w:r>
      <w:r>
        <w:rPr>
          <w:i/>
          <w:iCs/>
        </w:rPr>
        <w:t>Community Forum</w:t>
      </w:r>
      <w:r>
        <w:t>. https://repost.aws/</w:t>
      </w:r>
    </w:p>
    <w:p w14:paraId="6D1E4FC9" w14:textId="77777777" w:rsidR="00FF548A" w:rsidRDefault="002B5113">
      <w:pPr>
        <w:numPr>
          <w:ilvl w:val="0"/>
          <w:numId w:val="60"/>
        </w:numPr>
      </w:pPr>
      <w:r>
        <w:lastRenderedPageBreak/>
        <w:t xml:space="preserve">Apache Spark Documentation. (2025). </w:t>
      </w:r>
      <w:r>
        <w:rPr>
          <w:i/>
          <w:iCs/>
        </w:rPr>
        <w:t>Spark SQL, DataFrames and Datasets Guide</w:t>
      </w:r>
      <w:r>
        <w:t>. https://spark.apache.org/docs/latest/sql-programming-guide.html</w:t>
      </w:r>
    </w:p>
    <w:p w14:paraId="3EE7D3B9" w14:textId="77777777" w:rsidR="00FF548A" w:rsidRDefault="002B5113">
      <w:pPr>
        <w:numPr>
          <w:ilvl w:val="0"/>
          <w:numId w:val="60"/>
        </w:numPr>
      </w:pPr>
      <w:r>
        <w:t xml:space="preserve">Apache Parquet Documentation. (2025). </w:t>
      </w:r>
      <w:r>
        <w:rPr>
          <w:i/>
          <w:iCs/>
        </w:rPr>
        <w:t>Apache Parquet Documentation</w:t>
      </w:r>
      <w:r>
        <w:t>. https://parquet.apache.org/docs/</w:t>
      </w:r>
    </w:p>
    <w:p w14:paraId="5EB223DE" w14:textId="77777777" w:rsidR="00FF548A" w:rsidRDefault="002B5113">
      <w:pPr>
        <w:numPr>
          <w:ilvl w:val="0"/>
          <w:numId w:val="60"/>
        </w:numPr>
      </w:pPr>
      <w:r>
        <w:t xml:space="preserve">Luz del Sur S.A.A. (2024). </w:t>
      </w:r>
      <w:r>
        <w:rPr>
          <w:i/>
          <w:iCs/>
        </w:rPr>
        <w:t>Memoria Anual 2023</w:t>
      </w:r>
      <w:r>
        <w:t>. https://www.luzdelsur.com.pe/</w:t>
      </w:r>
    </w:p>
    <w:p w14:paraId="7316D64F" w14:textId="77777777" w:rsidR="00FF548A" w:rsidRDefault="00AF30DA">
      <w:r>
        <w:pict w14:anchorId="79703A95">
          <v:rect id="_x0000_i1038" style="width:0;height:1.5pt" o:hralign="center" o:hrstd="t" o:hr="t"/>
        </w:pict>
      </w:r>
    </w:p>
    <w:p w14:paraId="4E288CA9" w14:textId="77777777" w:rsidR="00FF548A" w:rsidRDefault="002B5113">
      <w:pPr>
        <w:pStyle w:val="Ttulo2"/>
      </w:pPr>
      <w:bookmarkStart w:id="181" w:name="anexos"/>
      <w:bookmarkEnd w:id="175"/>
      <w:bookmarkEnd w:id="180"/>
      <w:r>
        <w:t>ANEXOS</w:t>
      </w:r>
    </w:p>
    <w:p w14:paraId="04A901E5" w14:textId="77777777" w:rsidR="00FF548A" w:rsidRDefault="002B5113">
      <w:pPr>
        <w:pStyle w:val="Ttulo3"/>
      </w:pPr>
      <w:bookmarkStart w:id="182" w:name="anexo-a-glossario-de-términos"/>
      <w:r>
        <w:t>Anexo A: Glossario de Términos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80"/>
        <w:gridCol w:w="5174"/>
      </w:tblGrid>
      <w:tr w:rsidR="00FF548A" w14:paraId="25EE95E7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62BA6124" w14:textId="77777777" w:rsidR="00FF548A" w:rsidRDefault="002B5113">
            <w:pPr>
              <w:pStyle w:val="Compact"/>
            </w:pPr>
            <w:r>
              <w:t>Término</w:t>
            </w:r>
          </w:p>
        </w:tc>
        <w:tc>
          <w:tcPr>
            <w:tcW w:w="4525" w:type="dxa"/>
          </w:tcPr>
          <w:p w14:paraId="232D8FB3" w14:textId="77777777" w:rsidR="00FF548A" w:rsidRDefault="002B5113">
            <w:pPr>
              <w:pStyle w:val="Compact"/>
            </w:pPr>
            <w:r>
              <w:t>Definición</w:t>
            </w:r>
          </w:p>
        </w:tc>
      </w:tr>
      <w:tr w:rsidR="00FF548A" w14:paraId="76101FF7" w14:textId="77777777">
        <w:tc>
          <w:tcPr>
            <w:tcW w:w="3394" w:type="dxa"/>
          </w:tcPr>
          <w:p w14:paraId="4CF98A85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AZ (Availability Zone)</w:t>
            </w:r>
          </w:p>
        </w:tc>
        <w:tc>
          <w:tcPr>
            <w:tcW w:w="4525" w:type="dxa"/>
          </w:tcPr>
          <w:p w14:paraId="1C43F4B9" w14:textId="77777777" w:rsidR="00FF548A" w:rsidRDefault="002B5113">
            <w:pPr>
              <w:pStyle w:val="Compact"/>
            </w:pPr>
            <w:r>
              <w:t>Zona de disponibilidad aislada dentro de una región AWS con infraestructura independiente</w:t>
            </w:r>
          </w:p>
        </w:tc>
      </w:tr>
      <w:tr w:rsidR="00FF548A" w14:paraId="4698F020" w14:textId="77777777">
        <w:tc>
          <w:tcPr>
            <w:tcW w:w="3394" w:type="dxa"/>
          </w:tcPr>
          <w:p w14:paraId="63A740DD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CTAS</w:t>
            </w:r>
          </w:p>
        </w:tc>
        <w:tc>
          <w:tcPr>
            <w:tcW w:w="4525" w:type="dxa"/>
          </w:tcPr>
          <w:p w14:paraId="22703B20" w14:textId="77777777" w:rsidR="00FF548A" w:rsidRDefault="002B5113">
            <w:pPr>
              <w:pStyle w:val="Compact"/>
            </w:pPr>
            <w:r>
              <w:t>CREATE TABLE AS SELECT - Técnica SQL para crear tablas a partir de queries</w:t>
            </w:r>
          </w:p>
        </w:tc>
      </w:tr>
      <w:tr w:rsidR="00FF548A" w14:paraId="01A8A796" w14:textId="77777777">
        <w:tc>
          <w:tcPr>
            <w:tcW w:w="3394" w:type="dxa"/>
          </w:tcPr>
          <w:p w14:paraId="7440C99F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CTE</w:t>
            </w:r>
          </w:p>
        </w:tc>
        <w:tc>
          <w:tcPr>
            <w:tcW w:w="4525" w:type="dxa"/>
          </w:tcPr>
          <w:p w14:paraId="7483DC55" w14:textId="77777777" w:rsidR="00FF548A" w:rsidRDefault="002B5113">
            <w:pPr>
              <w:pStyle w:val="Compact"/>
            </w:pPr>
            <w:r>
              <w:t>Common Table Expression - Subconsulta temporal nombrada en SQL</w:t>
            </w:r>
          </w:p>
        </w:tc>
      </w:tr>
      <w:tr w:rsidR="00FF548A" w14:paraId="27302250" w14:textId="77777777">
        <w:tc>
          <w:tcPr>
            <w:tcW w:w="3394" w:type="dxa"/>
          </w:tcPr>
          <w:p w14:paraId="3E31DEF6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DAX</w:t>
            </w:r>
          </w:p>
        </w:tc>
        <w:tc>
          <w:tcPr>
            <w:tcW w:w="4525" w:type="dxa"/>
          </w:tcPr>
          <w:p w14:paraId="1A43696C" w14:textId="77777777" w:rsidR="00FF548A" w:rsidRDefault="002B5113">
            <w:pPr>
              <w:pStyle w:val="Compact"/>
            </w:pPr>
            <w:r>
              <w:t>Data Analysis Expressions - Lenguaje de fórmulas de Power BI para cálculos</w:t>
            </w:r>
          </w:p>
        </w:tc>
      </w:tr>
      <w:tr w:rsidR="00FF548A" w14:paraId="15F8CA24" w14:textId="77777777">
        <w:tc>
          <w:tcPr>
            <w:tcW w:w="3394" w:type="dxa"/>
          </w:tcPr>
          <w:p w14:paraId="7CA114E0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DPU</w:t>
            </w:r>
          </w:p>
        </w:tc>
        <w:tc>
          <w:tcPr>
            <w:tcW w:w="4525" w:type="dxa"/>
          </w:tcPr>
          <w:p w14:paraId="4AAACFF5" w14:textId="77777777" w:rsidR="00FF548A" w:rsidRDefault="002B5113">
            <w:pPr>
              <w:pStyle w:val="Compact"/>
            </w:pPr>
            <w:r>
              <w:t>Data Processing Unit - Unidad de cómputo de Glue (4 vCPU + 16 GB RAM)</w:t>
            </w:r>
          </w:p>
        </w:tc>
      </w:tr>
      <w:tr w:rsidR="00FF548A" w14:paraId="3D1C1FDA" w14:textId="77777777">
        <w:tc>
          <w:tcPr>
            <w:tcW w:w="3394" w:type="dxa"/>
          </w:tcPr>
          <w:p w14:paraId="046F7C48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DR</w:t>
            </w:r>
          </w:p>
        </w:tc>
        <w:tc>
          <w:tcPr>
            <w:tcW w:w="4525" w:type="dxa"/>
          </w:tcPr>
          <w:p w14:paraId="43FF8849" w14:textId="77777777" w:rsidR="00FF548A" w:rsidRDefault="002B5113">
            <w:pPr>
              <w:pStyle w:val="Compact"/>
            </w:pPr>
            <w:r>
              <w:t>Disaster Recovery - Recuperación ante desastres</w:t>
            </w:r>
          </w:p>
        </w:tc>
      </w:tr>
      <w:tr w:rsidR="00FF548A" w14:paraId="3244B577" w14:textId="77777777">
        <w:tc>
          <w:tcPr>
            <w:tcW w:w="3394" w:type="dxa"/>
          </w:tcPr>
          <w:p w14:paraId="7AFEC509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ETL</w:t>
            </w:r>
          </w:p>
        </w:tc>
        <w:tc>
          <w:tcPr>
            <w:tcW w:w="4525" w:type="dxa"/>
          </w:tcPr>
          <w:p w14:paraId="1AD9D81E" w14:textId="77777777" w:rsidR="00FF548A" w:rsidRDefault="002B5113">
            <w:pPr>
              <w:pStyle w:val="Compact"/>
            </w:pPr>
            <w:r>
              <w:t>Extract, Transform, Load - Proceso de integración y transformación de datos</w:t>
            </w:r>
          </w:p>
        </w:tc>
      </w:tr>
      <w:tr w:rsidR="00FF548A" w14:paraId="4BDDED7C" w14:textId="77777777">
        <w:tc>
          <w:tcPr>
            <w:tcW w:w="3394" w:type="dxa"/>
          </w:tcPr>
          <w:p w14:paraId="10F26369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IAM</w:t>
            </w:r>
          </w:p>
        </w:tc>
        <w:tc>
          <w:tcPr>
            <w:tcW w:w="4525" w:type="dxa"/>
          </w:tcPr>
          <w:p w14:paraId="3DDC6A11" w14:textId="77777777" w:rsidR="00FF548A" w:rsidRDefault="002B5113">
            <w:pPr>
              <w:pStyle w:val="Compact"/>
            </w:pPr>
            <w:r>
              <w:t>Identity and Access Management - Gestión de identidades y permisos AWS</w:t>
            </w:r>
          </w:p>
        </w:tc>
      </w:tr>
      <w:tr w:rsidR="00FF548A" w14:paraId="0AD4C27C" w14:textId="77777777">
        <w:tc>
          <w:tcPr>
            <w:tcW w:w="3394" w:type="dxa"/>
          </w:tcPr>
          <w:p w14:paraId="1BEC89B0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IQR</w:t>
            </w:r>
          </w:p>
        </w:tc>
        <w:tc>
          <w:tcPr>
            <w:tcW w:w="4525" w:type="dxa"/>
          </w:tcPr>
          <w:p w14:paraId="5C6ADE08" w14:textId="77777777" w:rsidR="00FF548A" w:rsidRDefault="002B5113">
            <w:pPr>
              <w:pStyle w:val="Compact"/>
            </w:pPr>
            <w:r>
              <w:t>Interquartile Range - Rango intercuartílico (Q3-Q1), método robusto de detección de outliers</w:t>
            </w:r>
          </w:p>
        </w:tc>
      </w:tr>
      <w:tr w:rsidR="00FF548A" w14:paraId="3400BBEA" w14:textId="77777777">
        <w:tc>
          <w:tcPr>
            <w:tcW w:w="3394" w:type="dxa"/>
          </w:tcPr>
          <w:p w14:paraId="1F35BFE7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KMS</w:t>
            </w:r>
          </w:p>
        </w:tc>
        <w:tc>
          <w:tcPr>
            <w:tcW w:w="4525" w:type="dxa"/>
          </w:tcPr>
          <w:p w14:paraId="6C0FC4E0" w14:textId="77777777" w:rsidR="00FF548A" w:rsidRDefault="002B5113">
            <w:pPr>
              <w:pStyle w:val="Compact"/>
            </w:pPr>
            <w:r>
              <w:t>Key Management Service - Servicio de gestión de llaves de cifrado de AWS</w:t>
            </w:r>
          </w:p>
        </w:tc>
      </w:tr>
      <w:tr w:rsidR="00FF548A" w14:paraId="70A1211D" w14:textId="77777777">
        <w:tc>
          <w:tcPr>
            <w:tcW w:w="3394" w:type="dxa"/>
          </w:tcPr>
          <w:p w14:paraId="1B35C146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KPI</w:t>
            </w:r>
          </w:p>
        </w:tc>
        <w:tc>
          <w:tcPr>
            <w:tcW w:w="4525" w:type="dxa"/>
          </w:tcPr>
          <w:p w14:paraId="784455EB" w14:textId="77777777" w:rsidR="00FF548A" w:rsidRDefault="002B5113">
            <w:pPr>
              <w:pStyle w:val="Compact"/>
            </w:pPr>
            <w:r>
              <w:t>Key Performance Indicator - Indicador clave de rendimiento para medir objetivos</w:t>
            </w:r>
          </w:p>
        </w:tc>
      </w:tr>
      <w:tr w:rsidR="00FF548A" w14:paraId="6FF38F6C" w14:textId="77777777">
        <w:tc>
          <w:tcPr>
            <w:tcW w:w="3394" w:type="dxa"/>
          </w:tcPr>
          <w:p w14:paraId="70804267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Medallion</w:t>
            </w:r>
          </w:p>
        </w:tc>
        <w:tc>
          <w:tcPr>
            <w:tcW w:w="4525" w:type="dxa"/>
          </w:tcPr>
          <w:p w14:paraId="038066C7" w14:textId="77777777" w:rsidR="00FF548A" w:rsidRDefault="002B5113">
            <w:pPr>
              <w:pStyle w:val="Compact"/>
            </w:pPr>
            <w:r>
              <w:t>Arquitectura de capas Bronze/Silver/Gold para Data Lakes progresivos</w:t>
            </w:r>
          </w:p>
        </w:tc>
      </w:tr>
      <w:tr w:rsidR="00FF548A" w14:paraId="1975DAC4" w14:textId="77777777">
        <w:tc>
          <w:tcPr>
            <w:tcW w:w="3394" w:type="dxa"/>
          </w:tcPr>
          <w:p w14:paraId="6DD205BD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Parquet</w:t>
            </w:r>
          </w:p>
        </w:tc>
        <w:tc>
          <w:tcPr>
            <w:tcW w:w="4525" w:type="dxa"/>
          </w:tcPr>
          <w:p w14:paraId="2D3305E5" w14:textId="77777777" w:rsidR="00FF548A" w:rsidRDefault="002B5113">
            <w:pPr>
              <w:pStyle w:val="Compact"/>
            </w:pPr>
            <w:r>
              <w:t>Formato de almacenamiento columnar comprimido optimizado para big data analytics</w:t>
            </w:r>
          </w:p>
        </w:tc>
      </w:tr>
      <w:tr w:rsidR="00FF548A" w14:paraId="649E4DBA" w14:textId="77777777">
        <w:tc>
          <w:tcPr>
            <w:tcW w:w="3394" w:type="dxa"/>
          </w:tcPr>
          <w:p w14:paraId="595649FF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RPO</w:t>
            </w:r>
          </w:p>
        </w:tc>
        <w:tc>
          <w:tcPr>
            <w:tcW w:w="4525" w:type="dxa"/>
          </w:tcPr>
          <w:p w14:paraId="5E61AFB3" w14:textId="77777777" w:rsidR="00FF548A" w:rsidRDefault="002B5113">
            <w:pPr>
              <w:pStyle w:val="Compact"/>
            </w:pPr>
            <w:r>
              <w:t xml:space="preserve">Recovery Point Objective - Punto objetivo de recuperación (pérdida máxima de datos </w:t>
            </w:r>
            <w:r>
              <w:lastRenderedPageBreak/>
              <w:t>aceptable)</w:t>
            </w:r>
          </w:p>
        </w:tc>
      </w:tr>
      <w:tr w:rsidR="00FF548A" w14:paraId="5D49E072" w14:textId="77777777">
        <w:tc>
          <w:tcPr>
            <w:tcW w:w="3394" w:type="dxa"/>
          </w:tcPr>
          <w:p w14:paraId="2818C166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lastRenderedPageBreak/>
              <w:t>RTO</w:t>
            </w:r>
          </w:p>
        </w:tc>
        <w:tc>
          <w:tcPr>
            <w:tcW w:w="4525" w:type="dxa"/>
          </w:tcPr>
          <w:p w14:paraId="58C01DF3" w14:textId="77777777" w:rsidR="00FF548A" w:rsidRDefault="002B5113">
            <w:pPr>
              <w:pStyle w:val="Compact"/>
            </w:pPr>
            <w:r>
              <w:t>Recovery Time Objective - Tiempo objetivo de recuperación (downtime máximo aceptable)</w:t>
            </w:r>
          </w:p>
        </w:tc>
      </w:tr>
      <w:tr w:rsidR="00FF548A" w14:paraId="1B808194" w14:textId="77777777">
        <w:tc>
          <w:tcPr>
            <w:tcW w:w="3394" w:type="dxa"/>
          </w:tcPr>
          <w:p w14:paraId="76346834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RPU</w:t>
            </w:r>
          </w:p>
        </w:tc>
        <w:tc>
          <w:tcPr>
            <w:tcW w:w="4525" w:type="dxa"/>
          </w:tcPr>
          <w:p w14:paraId="538E7738" w14:textId="77777777" w:rsidR="00FF548A" w:rsidRDefault="002B5113">
            <w:pPr>
              <w:pStyle w:val="Compact"/>
            </w:pPr>
            <w:r>
              <w:t>Redshift Processing Unit - Unidad de cómputo de Redshift Serverless</w:t>
            </w:r>
          </w:p>
        </w:tc>
      </w:tr>
      <w:tr w:rsidR="00FF548A" w14:paraId="457C683A" w14:textId="77777777">
        <w:tc>
          <w:tcPr>
            <w:tcW w:w="3394" w:type="dxa"/>
          </w:tcPr>
          <w:p w14:paraId="2BF7C343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S3</w:t>
            </w:r>
          </w:p>
        </w:tc>
        <w:tc>
          <w:tcPr>
            <w:tcW w:w="4525" w:type="dxa"/>
          </w:tcPr>
          <w:p w14:paraId="5B0AB987" w14:textId="77777777" w:rsidR="00FF548A" w:rsidRDefault="002B5113">
            <w:pPr>
              <w:pStyle w:val="Compact"/>
            </w:pPr>
            <w:r>
              <w:t>Simple Storage Service - Servicio de almacenamiento de objetos escalable de AWS</w:t>
            </w:r>
          </w:p>
        </w:tc>
      </w:tr>
      <w:tr w:rsidR="00FF548A" w14:paraId="00541F24" w14:textId="77777777">
        <w:tc>
          <w:tcPr>
            <w:tcW w:w="3394" w:type="dxa"/>
          </w:tcPr>
          <w:p w14:paraId="50B76065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SLA</w:t>
            </w:r>
          </w:p>
        </w:tc>
        <w:tc>
          <w:tcPr>
            <w:tcW w:w="4525" w:type="dxa"/>
          </w:tcPr>
          <w:p w14:paraId="25F9EF0A" w14:textId="77777777" w:rsidR="00FF548A" w:rsidRDefault="002B5113">
            <w:pPr>
              <w:pStyle w:val="Compact"/>
            </w:pPr>
            <w:r>
              <w:t>Service Level Agreement - Acuerdo de nivel de servicio con garantías de uptime</w:t>
            </w:r>
          </w:p>
        </w:tc>
      </w:tr>
      <w:tr w:rsidR="00FF548A" w14:paraId="233BEC42" w14:textId="77777777">
        <w:tc>
          <w:tcPr>
            <w:tcW w:w="3394" w:type="dxa"/>
          </w:tcPr>
          <w:p w14:paraId="363B46A6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SPICE</w:t>
            </w:r>
          </w:p>
        </w:tc>
        <w:tc>
          <w:tcPr>
            <w:tcW w:w="4525" w:type="dxa"/>
          </w:tcPr>
          <w:p w14:paraId="1B122C58" w14:textId="77777777" w:rsidR="00FF548A" w:rsidRDefault="002B5113">
            <w:pPr>
              <w:pStyle w:val="Compact"/>
            </w:pPr>
            <w:r>
              <w:t>Super-fast, Parallel, In-memory Calculation Engine (motor de QuickSight)</w:t>
            </w:r>
          </w:p>
        </w:tc>
      </w:tr>
      <w:tr w:rsidR="00FF548A" w14:paraId="03D93B81" w14:textId="77777777">
        <w:tc>
          <w:tcPr>
            <w:tcW w:w="3394" w:type="dxa"/>
          </w:tcPr>
          <w:p w14:paraId="4CE373F9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SSE-KMS</w:t>
            </w:r>
          </w:p>
        </w:tc>
        <w:tc>
          <w:tcPr>
            <w:tcW w:w="4525" w:type="dxa"/>
          </w:tcPr>
          <w:p w14:paraId="4CE4E2AF" w14:textId="77777777" w:rsidR="00FF548A" w:rsidRDefault="002B5113">
            <w:pPr>
              <w:pStyle w:val="Compact"/>
            </w:pPr>
            <w:r>
              <w:t>Server-Side Encryption with KMS - Cifrado del lado del servidor gestionado por KMS</w:t>
            </w:r>
          </w:p>
        </w:tc>
      </w:tr>
      <w:tr w:rsidR="00FF548A" w14:paraId="674ED4CA" w14:textId="77777777">
        <w:tc>
          <w:tcPr>
            <w:tcW w:w="3394" w:type="dxa"/>
          </w:tcPr>
          <w:p w14:paraId="3FCC74DE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VPC</w:t>
            </w:r>
          </w:p>
        </w:tc>
        <w:tc>
          <w:tcPr>
            <w:tcW w:w="4525" w:type="dxa"/>
          </w:tcPr>
          <w:p w14:paraId="21AC3A8C" w14:textId="77777777" w:rsidR="00FF548A" w:rsidRDefault="002B5113">
            <w:pPr>
              <w:pStyle w:val="Compact"/>
            </w:pPr>
            <w:r>
              <w:t>Virtual Private Cloud - Red privada virtual aislada en AWS</w:t>
            </w:r>
          </w:p>
        </w:tc>
      </w:tr>
      <w:tr w:rsidR="00FF548A" w14:paraId="743DB4A2" w14:textId="77777777">
        <w:tc>
          <w:tcPr>
            <w:tcW w:w="3394" w:type="dxa"/>
          </w:tcPr>
          <w:p w14:paraId="5646319B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Z-Score</w:t>
            </w:r>
          </w:p>
        </w:tc>
        <w:tc>
          <w:tcPr>
            <w:tcW w:w="4525" w:type="dxa"/>
          </w:tcPr>
          <w:p w14:paraId="5DE9FA8C" w14:textId="77777777" w:rsidR="00FF548A" w:rsidRDefault="002B5113">
            <w:pPr>
              <w:pStyle w:val="Compact"/>
            </w:pPr>
            <w:r>
              <w:t>Puntuación estandarizada que indica el número de desviaciones estándar respecto a la media</w:t>
            </w:r>
          </w:p>
        </w:tc>
      </w:tr>
    </w:tbl>
    <w:p w14:paraId="7E479AA4" w14:textId="77777777" w:rsidR="00FF548A" w:rsidRDefault="002B5113">
      <w:pPr>
        <w:pStyle w:val="Ttulo3"/>
      </w:pPr>
      <w:bookmarkStart w:id="183" w:name="anexo-b-lista-de-acrónimos-aws"/>
      <w:bookmarkEnd w:id="182"/>
      <w:r>
        <w:t>Anexo B: Lista de Acrónimos AWS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7"/>
        <w:gridCol w:w="3463"/>
      </w:tblGrid>
      <w:tr w:rsidR="00FF548A" w14:paraId="1D7AC657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048615" w14:textId="77777777" w:rsidR="00FF548A" w:rsidRDefault="002B5113">
            <w:pPr>
              <w:pStyle w:val="Compact"/>
            </w:pPr>
            <w:r>
              <w:t>Acrónimo</w:t>
            </w:r>
          </w:p>
        </w:tc>
        <w:tc>
          <w:tcPr>
            <w:tcW w:w="0" w:type="auto"/>
          </w:tcPr>
          <w:p w14:paraId="74989AE2" w14:textId="77777777" w:rsidR="00FF548A" w:rsidRDefault="002B5113">
            <w:pPr>
              <w:pStyle w:val="Compact"/>
            </w:pPr>
            <w:r>
              <w:t>Servicio Completo</w:t>
            </w:r>
          </w:p>
        </w:tc>
      </w:tr>
      <w:tr w:rsidR="00FF548A" w14:paraId="5A8165F0" w14:textId="77777777">
        <w:tc>
          <w:tcPr>
            <w:tcW w:w="0" w:type="auto"/>
          </w:tcPr>
          <w:p w14:paraId="0A17C35D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S3</w:t>
            </w:r>
          </w:p>
        </w:tc>
        <w:tc>
          <w:tcPr>
            <w:tcW w:w="0" w:type="auto"/>
          </w:tcPr>
          <w:p w14:paraId="4CAE6C66" w14:textId="77777777" w:rsidR="00FF548A" w:rsidRDefault="002B5113">
            <w:pPr>
              <w:pStyle w:val="Compact"/>
            </w:pPr>
            <w:r>
              <w:t>Simple Storage Service</w:t>
            </w:r>
          </w:p>
        </w:tc>
      </w:tr>
      <w:tr w:rsidR="00FF548A" w14:paraId="559B7122" w14:textId="77777777">
        <w:tc>
          <w:tcPr>
            <w:tcW w:w="0" w:type="auto"/>
          </w:tcPr>
          <w:p w14:paraId="31307CB5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EC2</w:t>
            </w:r>
          </w:p>
        </w:tc>
        <w:tc>
          <w:tcPr>
            <w:tcW w:w="0" w:type="auto"/>
          </w:tcPr>
          <w:p w14:paraId="2C2D0166" w14:textId="77777777" w:rsidR="00FF548A" w:rsidRDefault="002B5113">
            <w:pPr>
              <w:pStyle w:val="Compact"/>
            </w:pPr>
            <w:r>
              <w:t>Elastic Compute Cloud</w:t>
            </w:r>
          </w:p>
        </w:tc>
      </w:tr>
      <w:tr w:rsidR="00FF548A" w14:paraId="1A26EB21" w14:textId="77777777">
        <w:tc>
          <w:tcPr>
            <w:tcW w:w="0" w:type="auto"/>
          </w:tcPr>
          <w:p w14:paraId="474FFF57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VPC</w:t>
            </w:r>
          </w:p>
        </w:tc>
        <w:tc>
          <w:tcPr>
            <w:tcW w:w="0" w:type="auto"/>
          </w:tcPr>
          <w:p w14:paraId="63038C36" w14:textId="77777777" w:rsidR="00FF548A" w:rsidRDefault="002B5113">
            <w:pPr>
              <w:pStyle w:val="Compact"/>
            </w:pPr>
            <w:r>
              <w:t>Virtual Private Cloud</w:t>
            </w:r>
          </w:p>
        </w:tc>
      </w:tr>
      <w:tr w:rsidR="00FF548A" w14:paraId="16EDB72F" w14:textId="77777777">
        <w:tc>
          <w:tcPr>
            <w:tcW w:w="0" w:type="auto"/>
          </w:tcPr>
          <w:p w14:paraId="62171FF6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IAM</w:t>
            </w:r>
          </w:p>
        </w:tc>
        <w:tc>
          <w:tcPr>
            <w:tcW w:w="0" w:type="auto"/>
          </w:tcPr>
          <w:p w14:paraId="2C320B71" w14:textId="77777777" w:rsidR="00FF548A" w:rsidRDefault="002B5113">
            <w:pPr>
              <w:pStyle w:val="Compact"/>
            </w:pPr>
            <w:r>
              <w:t>Identity and Access Management</w:t>
            </w:r>
          </w:p>
        </w:tc>
      </w:tr>
      <w:tr w:rsidR="00FF548A" w14:paraId="1E6E65D7" w14:textId="77777777">
        <w:tc>
          <w:tcPr>
            <w:tcW w:w="0" w:type="auto"/>
          </w:tcPr>
          <w:p w14:paraId="38994457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KMS</w:t>
            </w:r>
          </w:p>
        </w:tc>
        <w:tc>
          <w:tcPr>
            <w:tcW w:w="0" w:type="auto"/>
          </w:tcPr>
          <w:p w14:paraId="6ADF9545" w14:textId="77777777" w:rsidR="00FF548A" w:rsidRDefault="002B5113">
            <w:pPr>
              <w:pStyle w:val="Compact"/>
            </w:pPr>
            <w:r>
              <w:t>Key Management Service</w:t>
            </w:r>
          </w:p>
        </w:tc>
      </w:tr>
      <w:tr w:rsidR="00FF548A" w14:paraId="5C1BD4F5" w14:textId="77777777">
        <w:tc>
          <w:tcPr>
            <w:tcW w:w="0" w:type="auto"/>
          </w:tcPr>
          <w:p w14:paraId="0C45A0A1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SNS</w:t>
            </w:r>
          </w:p>
        </w:tc>
        <w:tc>
          <w:tcPr>
            <w:tcW w:w="0" w:type="auto"/>
          </w:tcPr>
          <w:p w14:paraId="66300AD1" w14:textId="77777777" w:rsidR="00FF548A" w:rsidRDefault="002B5113">
            <w:pPr>
              <w:pStyle w:val="Compact"/>
            </w:pPr>
            <w:r>
              <w:t>Simple Notification Service</w:t>
            </w:r>
          </w:p>
        </w:tc>
      </w:tr>
      <w:tr w:rsidR="00FF548A" w14:paraId="60A373E4" w14:textId="77777777">
        <w:tc>
          <w:tcPr>
            <w:tcW w:w="0" w:type="auto"/>
          </w:tcPr>
          <w:p w14:paraId="32C59D76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SQS</w:t>
            </w:r>
          </w:p>
        </w:tc>
        <w:tc>
          <w:tcPr>
            <w:tcW w:w="0" w:type="auto"/>
          </w:tcPr>
          <w:p w14:paraId="62368544" w14:textId="77777777" w:rsidR="00FF548A" w:rsidRDefault="002B5113">
            <w:pPr>
              <w:pStyle w:val="Compact"/>
            </w:pPr>
            <w:r>
              <w:t>Simple Queue Service</w:t>
            </w:r>
          </w:p>
        </w:tc>
      </w:tr>
      <w:tr w:rsidR="00FF548A" w14:paraId="00556F5E" w14:textId="77777777">
        <w:tc>
          <w:tcPr>
            <w:tcW w:w="0" w:type="auto"/>
          </w:tcPr>
          <w:p w14:paraId="79A1EB22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RDS</w:t>
            </w:r>
          </w:p>
        </w:tc>
        <w:tc>
          <w:tcPr>
            <w:tcW w:w="0" w:type="auto"/>
          </w:tcPr>
          <w:p w14:paraId="53C67A7A" w14:textId="77777777" w:rsidR="00FF548A" w:rsidRDefault="002B5113">
            <w:pPr>
              <w:pStyle w:val="Compact"/>
            </w:pPr>
            <w:r>
              <w:t>Relational Database Service</w:t>
            </w:r>
          </w:p>
        </w:tc>
      </w:tr>
      <w:tr w:rsidR="00FF548A" w14:paraId="714F89CF" w14:textId="77777777">
        <w:tc>
          <w:tcPr>
            <w:tcW w:w="0" w:type="auto"/>
          </w:tcPr>
          <w:p w14:paraId="689E22D7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EMR</w:t>
            </w:r>
          </w:p>
        </w:tc>
        <w:tc>
          <w:tcPr>
            <w:tcW w:w="0" w:type="auto"/>
          </w:tcPr>
          <w:p w14:paraId="15AB8D11" w14:textId="77777777" w:rsidR="00FF548A" w:rsidRDefault="002B5113">
            <w:pPr>
              <w:pStyle w:val="Compact"/>
            </w:pPr>
            <w:r>
              <w:t>Elastic MapReduce</w:t>
            </w:r>
          </w:p>
        </w:tc>
      </w:tr>
      <w:tr w:rsidR="00FF548A" w14:paraId="5BE8AD2A" w14:textId="77777777">
        <w:tc>
          <w:tcPr>
            <w:tcW w:w="0" w:type="auto"/>
          </w:tcPr>
          <w:p w14:paraId="1366B2BA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ECS</w:t>
            </w:r>
          </w:p>
        </w:tc>
        <w:tc>
          <w:tcPr>
            <w:tcW w:w="0" w:type="auto"/>
          </w:tcPr>
          <w:p w14:paraId="65E34C08" w14:textId="77777777" w:rsidR="00FF548A" w:rsidRDefault="002B5113">
            <w:pPr>
              <w:pStyle w:val="Compact"/>
            </w:pPr>
            <w:r>
              <w:t>Elastic Container Service</w:t>
            </w:r>
          </w:p>
        </w:tc>
      </w:tr>
      <w:tr w:rsidR="00FF548A" w14:paraId="31913B4C" w14:textId="77777777">
        <w:tc>
          <w:tcPr>
            <w:tcW w:w="0" w:type="auto"/>
          </w:tcPr>
          <w:p w14:paraId="0848116F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ECR</w:t>
            </w:r>
          </w:p>
        </w:tc>
        <w:tc>
          <w:tcPr>
            <w:tcW w:w="0" w:type="auto"/>
          </w:tcPr>
          <w:p w14:paraId="4FD17563" w14:textId="77777777" w:rsidR="00FF548A" w:rsidRDefault="002B5113">
            <w:pPr>
              <w:pStyle w:val="Compact"/>
            </w:pPr>
            <w:r>
              <w:t>Elastic Container Registry</w:t>
            </w:r>
          </w:p>
        </w:tc>
      </w:tr>
      <w:tr w:rsidR="00FF548A" w14:paraId="6BA9FC02" w14:textId="77777777">
        <w:tc>
          <w:tcPr>
            <w:tcW w:w="0" w:type="auto"/>
          </w:tcPr>
          <w:p w14:paraId="2B9C8E67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EKS</w:t>
            </w:r>
          </w:p>
        </w:tc>
        <w:tc>
          <w:tcPr>
            <w:tcW w:w="0" w:type="auto"/>
          </w:tcPr>
          <w:p w14:paraId="300FDD4F" w14:textId="77777777" w:rsidR="00FF548A" w:rsidRDefault="002B5113">
            <w:pPr>
              <w:pStyle w:val="Compact"/>
            </w:pPr>
            <w:r>
              <w:t>Elastic Kubernetes Service</w:t>
            </w:r>
          </w:p>
        </w:tc>
      </w:tr>
      <w:tr w:rsidR="00FF548A" w14:paraId="4D0A21EF" w14:textId="77777777">
        <w:tc>
          <w:tcPr>
            <w:tcW w:w="0" w:type="auto"/>
          </w:tcPr>
          <w:p w14:paraId="7335D089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CF</w:t>
            </w:r>
          </w:p>
        </w:tc>
        <w:tc>
          <w:tcPr>
            <w:tcW w:w="0" w:type="auto"/>
          </w:tcPr>
          <w:p w14:paraId="728E02B0" w14:textId="77777777" w:rsidR="00FF548A" w:rsidRDefault="002B5113">
            <w:pPr>
              <w:pStyle w:val="Compact"/>
            </w:pPr>
            <w:r>
              <w:t>CloudFormation</w:t>
            </w:r>
          </w:p>
        </w:tc>
      </w:tr>
      <w:tr w:rsidR="00FF548A" w14:paraId="3CBEDD48" w14:textId="77777777">
        <w:tc>
          <w:tcPr>
            <w:tcW w:w="0" w:type="auto"/>
          </w:tcPr>
          <w:p w14:paraId="18C49B61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CW</w:t>
            </w:r>
          </w:p>
        </w:tc>
        <w:tc>
          <w:tcPr>
            <w:tcW w:w="0" w:type="auto"/>
          </w:tcPr>
          <w:p w14:paraId="49898BA4" w14:textId="77777777" w:rsidR="00FF548A" w:rsidRDefault="002B5113">
            <w:pPr>
              <w:pStyle w:val="Compact"/>
            </w:pPr>
            <w:r>
              <w:t>CloudWatch</w:t>
            </w:r>
          </w:p>
        </w:tc>
      </w:tr>
      <w:tr w:rsidR="00FF548A" w14:paraId="749528BB" w14:textId="77777777">
        <w:tc>
          <w:tcPr>
            <w:tcW w:w="0" w:type="auto"/>
          </w:tcPr>
          <w:p w14:paraId="013BF0AC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CT</w:t>
            </w:r>
          </w:p>
        </w:tc>
        <w:tc>
          <w:tcPr>
            <w:tcW w:w="0" w:type="auto"/>
          </w:tcPr>
          <w:p w14:paraId="738C9DF8" w14:textId="77777777" w:rsidR="00FF548A" w:rsidRDefault="002B5113">
            <w:pPr>
              <w:pStyle w:val="Compact"/>
            </w:pPr>
            <w:r>
              <w:t>CloudTrail</w:t>
            </w:r>
          </w:p>
        </w:tc>
      </w:tr>
      <w:tr w:rsidR="00FF548A" w14:paraId="0A250288" w14:textId="77777777">
        <w:tc>
          <w:tcPr>
            <w:tcW w:w="0" w:type="auto"/>
          </w:tcPr>
          <w:p w14:paraId="19487A0F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LF</w:t>
            </w:r>
          </w:p>
        </w:tc>
        <w:tc>
          <w:tcPr>
            <w:tcW w:w="0" w:type="auto"/>
          </w:tcPr>
          <w:p w14:paraId="0C7F4920" w14:textId="77777777" w:rsidR="00FF548A" w:rsidRDefault="002B5113">
            <w:pPr>
              <w:pStyle w:val="Compact"/>
            </w:pPr>
            <w:r>
              <w:t>Lake Formation</w:t>
            </w:r>
          </w:p>
        </w:tc>
      </w:tr>
      <w:tr w:rsidR="00FF548A" w14:paraId="48460BDA" w14:textId="77777777">
        <w:tc>
          <w:tcPr>
            <w:tcW w:w="0" w:type="auto"/>
          </w:tcPr>
          <w:p w14:paraId="48DECDD5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lastRenderedPageBreak/>
              <w:t>SFN</w:t>
            </w:r>
          </w:p>
        </w:tc>
        <w:tc>
          <w:tcPr>
            <w:tcW w:w="0" w:type="auto"/>
          </w:tcPr>
          <w:p w14:paraId="268B4796" w14:textId="77777777" w:rsidR="00FF548A" w:rsidRDefault="002B5113">
            <w:pPr>
              <w:pStyle w:val="Compact"/>
            </w:pPr>
            <w:r>
              <w:t>Step Functions</w:t>
            </w:r>
          </w:p>
        </w:tc>
      </w:tr>
    </w:tbl>
    <w:p w14:paraId="4241732D" w14:textId="77777777" w:rsidR="00FF548A" w:rsidRDefault="002B5113">
      <w:pPr>
        <w:pStyle w:val="Ttulo3"/>
      </w:pPr>
      <w:bookmarkStart w:id="184" w:name="anexo-c-matriz-de-responsabilidades"/>
      <w:bookmarkEnd w:id="183"/>
      <w:r>
        <w:t>Anexo C: Matriz de Responsabilidades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7"/>
        <w:gridCol w:w="4779"/>
        <w:gridCol w:w="3018"/>
      </w:tblGrid>
      <w:tr w:rsidR="00FF548A" w14:paraId="1E336F19" w14:textId="77777777" w:rsidTr="00FF5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0" w:type="dxa"/>
          </w:tcPr>
          <w:p w14:paraId="63EC5C0A" w14:textId="77777777" w:rsidR="00FF548A" w:rsidRDefault="002B5113">
            <w:pPr>
              <w:pStyle w:val="Compact"/>
            </w:pPr>
            <w:r>
              <w:t>Rol</w:t>
            </w:r>
          </w:p>
        </w:tc>
        <w:tc>
          <w:tcPr>
            <w:tcW w:w="4180" w:type="dxa"/>
          </w:tcPr>
          <w:p w14:paraId="7D93CB8A" w14:textId="77777777" w:rsidR="00FF548A" w:rsidRDefault="002B5113">
            <w:pPr>
              <w:pStyle w:val="Compact"/>
            </w:pPr>
            <w:r>
              <w:t>Responsabilidades</w:t>
            </w:r>
          </w:p>
        </w:tc>
        <w:tc>
          <w:tcPr>
            <w:tcW w:w="2640" w:type="dxa"/>
          </w:tcPr>
          <w:p w14:paraId="29F45A28" w14:textId="77777777" w:rsidR="00FF548A" w:rsidRDefault="002B5113">
            <w:pPr>
              <w:pStyle w:val="Compact"/>
            </w:pPr>
            <w:r>
              <w:t>Acceso AWS</w:t>
            </w:r>
          </w:p>
        </w:tc>
      </w:tr>
      <w:tr w:rsidR="00FF548A" w14:paraId="7BC244F0" w14:textId="77777777">
        <w:tc>
          <w:tcPr>
            <w:tcW w:w="1100" w:type="dxa"/>
          </w:tcPr>
          <w:p w14:paraId="3639DF42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Administrador AWS</w:t>
            </w:r>
          </w:p>
        </w:tc>
        <w:tc>
          <w:tcPr>
            <w:tcW w:w="4180" w:type="dxa"/>
          </w:tcPr>
          <w:p w14:paraId="6536C443" w14:textId="77777777" w:rsidR="00FF548A" w:rsidRDefault="002B5113">
            <w:pPr>
              <w:pStyle w:val="Compact"/>
            </w:pPr>
            <w:r>
              <w:t>Configuración de servicios, IAM, seguridad, redes</w:t>
            </w:r>
          </w:p>
        </w:tc>
        <w:tc>
          <w:tcPr>
            <w:tcW w:w="2640" w:type="dxa"/>
          </w:tcPr>
          <w:p w14:paraId="01141DA7" w14:textId="77777777" w:rsidR="00FF548A" w:rsidRDefault="002B5113">
            <w:pPr>
              <w:pStyle w:val="Compact"/>
            </w:pPr>
            <w:r>
              <w:t>Admin completo (console + CLI)</w:t>
            </w:r>
          </w:p>
        </w:tc>
      </w:tr>
      <w:tr w:rsidR="00FF548A" w14:paraId="3780E6EC" w14:textId="77777777">
        <w:tc>
          <w:tcPr>
            <w:tcW w:w="1100" w:type="dxa"/>
          </w:tcPr>
          <w:p w14:paraId="66DBB102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Data Engineer</w:t>
            </w:r>
          </w:p>
        </w:tc>
        <w:tc>
          <w:tcPr>
            <w:tcW w:w="4180" w:type="dxa"/>
          </w:tcPr>
          <w:p w14:paraId="15228ED8" w14:textId="77777777" w:rsidR="00FF548A" w:rsidRDefault="002B5113">
            <w:pPr>
              <w:pStyle w:val="Compact"/>
            </w:pPr>
            <w:r>
              <w:t>Desarrollo de jobs ETL, optimización de queries, modelado de datos</w:t>
            </w:r>
          </w:p>
        </w:tc>
        <w:tc>
          <w:tcPr>
            <w:tcW w:w="2640" w:type="dxa"/>
          </w:tcPr>
          <w:p w14:paraId="69CEA445" w14:textId="77777777" w:rsidR="00FF548A" w:rsidRDefault="002B5113">
            <w:pPr>
              <w:pStyle w:val="Compact"/>
            </w:pPr>
            <w:r>
              <w:t>Glue (admin), Athena (admin), S3 (write), Redshift (admin)</w:t>
            </w:r>
          </w:p>
        </w:tc>
      </w:tr>
      <w:tr w:rsidR="00FF548A" w14:paraId="51EC59C7" w14:textId="77777777">
        <w:tc>
          <w:tcPr>
            <w:tcW w:w="1100" w:type="dxa"/>
          </w:tcPr>
          <w:p w14:paraId="6727CF3D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Data Analyst</w:t>
            </w:r>
          </w:p>
        </w:tc>
        <w:tc>
          <w:tcPr>
            <w:tcW w:w="4180" w:type="dxa"/>
          </w:tcPr>
          <w:p w14:paraId="7D463963" w14:textId="77777777" w:rsidR="00FF548A" w:rsidRDefault="002B5113">
            <w:pPr>
              <w:pStyle w:val="Compact"/>
            </w:pPr>
            <w:r>
              <w:t>Creación de dashboards, análisis de KPIs, generación de reportes</w:t>
            </w:r>
          </w:p>
        </w:tc>
        <w:tc>
          <w:tcPr>
            <w:tcW w:w="2640" w:type="dxa"/>
          </w:tcPr>
          <w:p w14:paraId="0A149031" w14:textId="77777777" w:rsidR="00FF548A" w:rsidRDefault="002B5113">
            <w:pPr>
              <w:pStyle w:val="Compact"/>
            </w:pPr>
            <w:r>
              <w:t>Athena (read), QuickSight (author), Power BI (creator)</w:t>
            </w:r>
          </w:p>
        </w:tc>
      </w:tr>
      <w:tr w:rsidR="00FF548A" w14:paraId="4AD67127" w14:textId="77777777">
        <w:tc>
          <w:tcPr>
            <w:tcW w:w="1100" w:type="dxa"/>
          </w:tcPr>
          <w:p w14:paraId="733D070C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Auditor</w:t>
            </w:r>
          </w:p>
        </w:tc>
        <w:tc>
          <w:tcPr>
            <w:tcW w:w="4180" w:type="dxa"/>
          </w:tcPr>
          <w:p w14:paraId="07445CCF" w14:textId="77777777" w:rsidR="00FF548A" w:rsidRDefault="002B5113">
            <w:pPr>
              <w:pStyle w:val="Compact"/>
            </w:pPr>
            <w:r>
              <w:t>Revisión de logs, compliance, auditoría de accesos</w:t>
            </w:r>
          </w:p>
        </w:tc>
        <w:tc>
          <w:tcPr>
            <w:tcW w:w="2640" w:type="dxa"/>
          </w:tcPr>
          <w:p w14:paraId="64A93801" w14:textId="77777777" w:rsidR="00FF548A" w:rsidRDefault="002B5113">
            <w:pPr>
              <w:pStyle w:val="Compact"/>
            </w:pPr>
            <w:r>
              <w:t>CloudTrail (read), S3 logs (read), IAM (read)</w:t>
            </w:r>
          </w:p>
        </w:tc>
      </w:tr>
      <w:tr w:rsidR="00FF548A" w14:paraId="16876308" w14:textId="77777777">
        <w:tc>
          <w:tcPr>
            <w:tcW w:w="1100" w:type="dxa"/>
          </w:tcPr>
          <w:p w14:paraId="1FBFC980" w14:textId="77777777" w:rsidR="00FF548A" w:rsidRDefault="002B5113">
            <w:pPr>
              <w:pStyle w:val="Compact"/>
            </w:pPr>
            <w:r>
              <w:rPr>
                <w:b/>
                <w:bCs/>
              </w:rPr>
              <w:t>Usuario Final</w:t>
            </w:r>
          </w:p>
        </w:tc>
        <w:tc>
          <w:tcPr>
            <w:tcW w:w="4180" w:type="dxa"/>
          </w:tcPr>
          <w:p w14:paraId="1BA1EF4C" w14:textId="77777777" w:rsidR="00FF548A" w:rsidRDefault="002B5113">
            <w:pPr>
              <w:pStyle w:val="Compact"/>
            </w:pPr>
            <w:r>
              <w:t>Visualización de dashboards, consumo de reportes</w:t>
            </w:r>
          </w:p>
        </w:tc>
        <w:tc>
          <w:tcPr>
            <w:tcW w:w="2640" w:type="dxa"/>
          </w:tcPr>
          <w:p w14:paraId="2E65E823" w14:textId="77777777" w:rsidR="00FF548A" w:rsidRDefault="002B5113">
            <w:pPr>
              <w:pStyle w:val="Compact"/>
            </w:pPr>
            <w:r>
              <w:t>QuickSight (viewer), Power BI (viewer)</w:t>
            </w:r>
          </w:p>
        </w:tc>
      </w:tr>
    </w:tbl>
    <w:p w14:paraId="62EED4FD" w14:textId="77777777" w:rsidR="00FF548A" w:rsidRDefault="002B5113">
      <w:pPr>
        <w:pStyle w:val="Ttulo3"/>
      </w:pPr>
      <w:bookmarkStart w:id="185" w:name="anexo-d-comandos-útiles-aws-cli"/>
      <w:bookmarkEnd w:id="184"/>
      <w:r>
        <w:t>Anexo D: Comandos Útiles AWS CLI</w:t>
      </w:r>
    </w:p>
    <w:p w14:paraId="7F6DD8C1" w14:textId="77777777" w:rsidR="00FF548A" w:rsidRDefault="002B5113">
      <w:pPr>
        <w:pStyle w:val="SourceCode"/>
      </w:pPr>
      <w:r>
        <w:rPr>
          <w:rStyle w:val="CommentTok"/>
        </w:rPr>
        <w:t># ==========================================</w:t>
      </w:r>
      <w:r>
        <w:br/>
      </w:r>
      <w:r>
        <w:rPr>
          <w:rStyle w:val="CommentTok"/>
        </w:rPr>
        <w:t># S3 Operations</w:t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br/>
      </w:r>
      <w:r>
        <w:rPr>
          <w:rStyle w:val="CommentTok"/>
        </w:rPr>
        <w:t># Listar buckets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s3 ls</w:t>
      </w:r>
      <w:r>
        <w:br/>
      </w:r>
      <w:r>
        <w:br/>
      </w:r>
      <w:r>
        <w:rPr>
          <w:rStyle w:val="CommentTok"/>
        </w:rPr>
        <w:t># Listar contenido de bucket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s3 ls s3://lds-s3-bucket-final/bronze/ </w:t>
      </w:r>
      <w:r>
        <w:rPr>
          <w:rStyle w:val="AttributeTok"/>
        </w:rPr>
        <w:t>--recursive</w:t>
      </w:r>
      <w:r>
        <w:br/>
      </w:r>
      <w:r>
        <w:br/>
      </w:r>
      <w:r>
        <w:rPr>
          <w:rStyle w:val="CommentTok"/>
        </w:rPr>
        <w:t># Sincronizar datos locales a S3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s3 sync ./data/ s3://lds-s3-bucket-final/raw/</w:t>
      </w:r>
      <w:r>
        <w:br/>
      </w:r>
      <w:r>
        <w:br/>
      </w:r>
      <w:r>
        <w:rPr>
          <w:rStyle w:val="CommentTok"/>
        </w:rPr>
        <w:t># Copiar archivo específico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s3 cp raw_cliente_1500_v3.csv s3://lds-s3-bucket-final/raw/</w:t>
      </w:r>
      <w:r>
        <w:br/>
      </w:r>
      <w:r>
        <w:br/>
      </w:r>
      <w:r>
        <w:rPr>
          <w:rStyle w:val="CommentTok"/>
        </w:rPr>
        <w:t># Eliminar objetos con prefijo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s3 rm s3://lds-s3-bucket-final/temp/ </w:t>
      </w:r>
      <w:r>
        <w:rPr>
          <w:rStyle w:val="AttributeTok"/>
        </w:rPr>
        <w:t>--recursive</w:t>
      </w:r>
      <w:r>
        <w:br/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CommentTok"/>
        </w:rPr>
        <w:t># Glue Operations</w:t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br/>
      </w:r>
      <w:r>
        <w:rPr>
          <w:rStyle w:val="CommentTok"/>
        </w:rPr>
        <w:t># Listar jobs de Glue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glue get-jobs </w:t>
      </w:r>
      <w:r>
        <w:rPr>
          <w:rStyle w:val="AttributeTok"/>
        </w:rPr>
        <w:t>--query</w:t>
      </w:r>
      <w:r>
        <w:rPr>
          <w:rStyle w:val="NormalTok"/>
        </w:rPr>
        <w:t xml:space="preserve"> </w:t>
      </w:r>
      <w:r>
        <w:rPr>
          <w:rStyle w:val="StringTok"/>
        </w:rPr>
        <w:t>'Jobs[*].[Name,Command.Name]'</w:t>
      </w:r>
      <w:r>
        <w:rPr>
          <w:rStyle w:val="NormalTok"/>
        </w:rPr>
        <w:t xml:space="preserve"> </w:t>
      </w:r>
      <w:r>
        <w:rPr>
          <w:rStyle w:val="AttributeTok"/>
        </w:rPr>
        <w:t>--output</w:t>
      </w:r>
      <w:r>
        <w:rPr>
          <w:rStyle w:val="NormalTok"/>
        </w:rPr>
        <w:t xml:space="preserve"> table</w:t>
      </w:r>
      <w:r>
        <w:br/>
      </w:r>
      <w:r>
        <w:br/>
      </w:r>
      <w:r>
        <w:rPr>
          <w:rStyle w:val="CommentTok"/>
        </w:rPr>
        <w:lastRenderedPageBreak/>
        <w:t># Iniciar Glue Job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glue start-job-run </w:t>
      </w:r>
      <w:r>
        <w:rPr>
          <w:rStyle w:val="AttributeTok"/>
        </w:rPr>
        <w:t>--job-name</w:t>
      </w:r>
      <w:r>
        <w:rPr>
          <w:rStyle w:val="NormalTok"/>
        </w:rPr>
        <w:t xml:space="preserve"> lds_demo_job_raw_acumulado</w:t>
      </w:r>
      <w:r>
        <w:br/>
      </w:r>
      <w:r>
        <w:br/>
      </w:r>
      <w:r>
        <w:rPr>
          <w:rStyle w:val="CommentTok"/>
        </w:rPr>
        <w:t># Ver status de job run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glue get-job-run </w:t>
      </w:r>
      <w:r>
        <w:rPr>
          <w:rStyle w:val="AttributeTok"/>
        </w:rPr>
        <w:t>--job-name</w:t>
      </w:r>
      <w:r>
        <w:rPr>
          <w:rStyle w:val="NormalTok"/>
        </w:rPr>
        <w:t xml:space="preserve"> lds_demo_job_raw_acumulado </w:t>
      </w:r>
      <w:r>
        <w:rPr>
          <w:rStyle w:val="AttributeTok"/>
        </w:rPr>
        <w:t>--run-id</w:t>
      </w:r>
      <w:r>
        <w:rPr>
          <w:rStyle w:val="NormalTok"/>
        </w:rPr>
        <w:t xml:space="preserve"> jr_abc123</w:t>
      </w:r>
      <w:r>
        <w:br/>
      </w:r>
      <w:r>
        <w:br/>
      </w:r>
      <w:r>
        <w:rPr>
          <w:rStyle w:val="CommentTok"/>
        </w:rPr>
        <w:t># Listar databases del catálogo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glue get-databases </w:t>
      </w:r>
      <w:r>
        <w:rPr>
          <w:rStyle w:val="AttributeTok"/>
        </w:rPr>
        <w:t>--query</w:t>
      </w:r>
      <w:r>
        <w:rPr>
          <w:rStyle w:val="NormalTok"/>
        </w:rPr>
        <w:t xml:space="preserve"> </w:t>
      </w:r>
      <w:r>
        <w:rPr>
          <w:rStyle w:val="StringTok"/>
        </w:rPr>
        <w:t>'DatabaseList[*].Name'</w:t>
      </w:r>
      <w:r>
        <w:br/>
      </w:r>
      <w:r>
        <w:br/>
      </w:r>
      <w:r>
        <w:rPr>
          <w:rStyle w:val="CommentTok"/>
        </w:rPr>
        <w:t># Listar tablas de una database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glue get-tables </w:t>
      </w:r>
      <w:r>
        <w:rPr>
          <w:rStyle w:val="AttributeTok"/>
        </w:rPr>
        <w:t>--database-name</w:t>
      </w:r>
      <w:r>
        <w:rPr>
          <w:rStyle w:val="NormalTok"/>
        </w:rPr>
        <w:t xml:space="preserve"> gold_db </w:t>
      </w:r>
      <w:r>
        <w:rPr>
          <w:rStyle w:val="AttributeTok"/>
        </w:rPr>
        <w:t>--query</w:t>
      </w:r>
      <w:r>
        <w:rPr>
          <w:rStyle w:val="NormalTok"/>
        </w:rPr>
        <w:t xml:space="preserve"> </w:t>
      </w:r>
      <w:r>
        <w:rPr>
          <w:rStyle w:val="StringTok"/>
        </w:rPr>
        <w:t>'TableList[*].Name'</w:t>
      </w:r>
      <w:r>
        <w:br/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CommentTok"/>
        </w:rPr>
        <w:t># Athena Operations</w:t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br/>
      </w:r>
      <w:r>
        <w:rPr>
          <w:rStyle w:val="CommentTok"/>
        </w:rPr>
        <w:t># Ejecutar query en Athena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athena start-query-execution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--query-string</w:t>
      </w:r>
      <w:r>
        <w:rPr>
          <w:rStyle w:val="NormalTok"/>
        </w:rPr>
        <w:t xml:space="preserve"> </w:t>
      </w:r>
      <w:r>
        <w:rPr>
          <w:rStyle w:val="StringTok"/>
        </w:rPr>
        <w:t>"SELECT * FROM gold_db.vw_kpi_atipicos_mes LIMIT 10"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--result-configuration</w:t>
      </w:r>
      <w:r>
        <w:rPr>
          <w:rStyle w:val="NormalTok"/>
        </w:rPr>
        <w:t xml:space="preserve"> OutputLocation=s3://lds-s3-bucket-final/athena-results/</w:t>
      </w:r>
      <w:r>
        <w:br/>
      </w:r>
      <w:r>
        <w:br/>
      </w:r>
      <w:r>
        <w:rPr>
          <w:rStyle w:val="CommentTok"/>
        </w:rPr>
        <w:t># Ver resultado de query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athena get-query-results </w:t>
      </w:r>
      <w:r>
        <w:rPr>
          <w:rStyle w:val="AttributeTok"/>
        </w:rPr>
        <w:t>--query-execution-id</w:t>
      </w:r>
      <w:r>
        <w:rPr>
          <w:rStyle w:val="NormalTok"/>
        </w:rPr>
        <w:t xml:space="preserve"> qe_abc123</w:t>
      </w:r>
      <w:r>
        <w:br/>
      </w:r>
      <w:r>
        <w:br/>
      </w:r>
      <w:r>
        <w:rPr>
          <w:rStyle w:val="CommentTok"/>
        </w:rPr>
        <w:t># Listar workgroups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athena list-work-groups</w:t>
      </w:r>
      <w:r>
        <w:br/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CommentTok"/>
        </w:rPr>
        <w:t># Redshift Serverless Operations</w:t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br/>
      </w:r>
      <w:r>
        <w:rPr>
          <w:rStyle w:val="CommentTok"/>
        </w:rPr>
        <w:t># Describir workgroup de Redshift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redshift-serverless get-workgroup </w:t>
      </w:r>
      <w:r>
        <w:rPr>
          <w:rStyle w:val="AttributeTok"/>
        </w:rPr>
        <w:t>--workgroup-name</w:t>
      </w:r>
      <w:r>
        <w:rPr>
          <w:rStyle w:val="NormalTok"/>
        </w:rPr>
        <w:t xml:space="preserve"> proyecto-vpc-workgroup</w:t>
      </w:r>
      <w:r>
        <w:br/>
      </w:r>
      <w:r>
        <w:br/>
      </w:r>
      <w:r>
        <w:rPr>
          <w:rStyle w:val="CommentTok"/>
        </w:rPr>
        <w:t># Listar namespaces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redshift-serverless list-namespaces</w:t>
      </w:r>
      <w:r>
        <w:br/>
      </w:r>
      <w:r>
        <w:br/>
      </w:r>
      <w:r>
        <w:rPr>
          <w:rStyle w:val="CommentTok"/>
        </w:rPr>
        <w:t># Ejecutar statement SQL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redshift-data execute-statement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--workgroup-name</w:t>
      </w:r>
      <w:r>
        <w:rPr>
          <w:rStyle w:val="NormalTok"/>
        </w:rPr>
        <w:t xml:space="preserve"> proyecto-vpc-workgroup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--database</w:t>
      </w:r>
      <w:r>
        <w:rPr>
          <w:rStyle w:val="NormalTok"/>
        </w:rPr>
        <w:t xml:space="preserve"> dev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--sql</w:t>
      </w:r>
      <w:r>
        <w:rPr>
          <w:rStyle w:val="NormalTok"/>
        </w:rPr>
        <w:t xml:space="preserve"> </w:t>
      </w:r>
      <w:r>
        <w:rPr>
          <w:rStyle w:val="StringTok"/>
        </w:rPr>
        <w:t>"SELECT COUNT(*) FROM gold_db.gold_facturacion_teorica_mes"</w:t>
      </w:r>
      <w:r>
        <w:br/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CommentTok"/>
        </w:rPr>
        <w:t># CloudWatch Logs Operations</w:t>
      </w:r>
      <w:r>
        <w:br/>
      </w:r>
      <w:r>
        <w:rPr>
          <w:rStyle w:val="CommentTok"/>
        </w:rPr>
        <w:lastRenderedPageBreak/>
        <w:t># ==========================================</w:t>
      </w:r>
      <w:r>
        <w:br/>
      </w:r>
      <w:r>
        <w:br/>
      </w:r>
      <w:r>
        <w:rPr>
          <w:rStyle w:val="CommentTok"/>
        </w:rPr>
        <w:t># Ver logs de Glue Job (tail en tiempo real)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logs tail /aws-glue/jobs/output </w:t>
      </w:r>
      <w:r>
        <w:rPr>
          <w:rStyle w:val="AttributeTok"/>
        </w:rPr>
        <w:t>--follow</w:t>
      </w:r>
      <w:r>
        <w:br/>
      </w:r>
      <w:r>
        <w:br/>
      </w:r>
      <w:r>
        <w:rPr>
          <w:rStyle w:val="CommentTok"/>
        </w:rPr>
        <w:t># Buscar en logs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logs filter-log-events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--log-group-name</w:t>
      </w:r>
      <w:r>
        <w:rPr>
          <w:rStyle w:val="NormalTok"/>
        </w:rPr>
        <w:t xml:space="preserve"> /aws-glue/jobs/output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--filter-pattern</w:t>
      </w:r>
      <w:r>
        <w:rPr>
          <w:rStyle w:val="NormalTok"/>
        </w:rPr>
        <w:t xml:space="preserve"> </w:t>
      </w:r>
      <w:r>
        <w:rPr>
          <w:rStyle w:val="StringTok"/>
        </w:rPr>
        <w:t>"ERROR"</w:t>
      </w:r>
      <w:r>
        <w:br/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CommentTok"/>
        </w:rPr>
        <w:t># CloudTrail Operations</w:t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br/>
      </w:r>
      <w:r>
        <w:rPr>
          <w:rStyle w:val="CommentTok"/>
        </w:rPr>
        <w:t># Listar eventos recientes de CloudTrail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cloudtrail lookup-events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--lookup-attributes</w:t>
      </w:r>
      <w:r>
        <w:rPr>
          <w:rStyle w:val="NormalTok"/>
        </w:rPr>
        <w:t xml:space="preserve"> AttributeKey=EventName,AttributeValue=StartJobRun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--max-results</w:t>
      </w:r>
      <w:r>
        <w:rPr>
          <w:rStyle w:val="NormalTok"/>
        </w:rPr>
        <w:t xml:space="preserve"> 10</w:t>
      </w:r>
      <w:r>
        <w:br/>
      </w:r>
      <w:r>
        <w:br/>
      </w:r>
      <w:r>
        <w:rPr>
          <w:rStyle w:val="CommentTok"/>
        </w:rPr>
        <w:t># Buscar eventos por usuario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cloudtrail lookup-events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--lookup-attributes</w:t>
      </w:r>
      <w:r>
        <w:rPr>
          <w:rStyle w:val="NormalTok"/>
        </w:rPr>
        <w:t xml:space="preserve"> AttributeKey=Username,AttributeValue=admin-Frey-1</w:t>
      </w:r>
      <w:r>
        <w:br/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CommentTok"/>
        </w:rPr>
        <w:t># KMS Operations</w:t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br/>
      </w:r>
      <w:r>
        <w:rPr>
          <w:rStyle w:val="CommentTok"/>
        </w:rPr>
        <w:t># Listar llaves KMS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kms list-keys</w:t>
      </w:r>
      <w:r>
        <w:br/>
      </w:r>
      <w:r>
        <w:br/>
      </w:r>
      <w:r>
        <w:rPr>
          <w:rStyle w:val="CommentTok"/>
        </w:rPr>
        <w:t># Describir llave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kms describe-key </w:t>
      </w:r>
      <w:r>
        <w:rPr>
          <w:rStyle w:val="AttributeTok"/>
        </w:rPr>
        <w:t>--key-id</w:t>
      </w:r>
      <w:r>
        <w:rPr>
          <w:rStyle w:val="NormalTok"/>
        </w:rPr>
        <w:t xml:space="preserve"> mrk-27c0e9effd814c3ea91087a6fd6a723c</w:t>
      </w:r>
      <w:r>
        <w:br/>
      </w:r>
      <w:r>
        <w:br/>
      </w:r>
      <w:r>
        <w:rPr>
          <w:rStyle w:val="CommentTok"/>
        </w:rPr>
        <w:t># Encriptar datos con KMS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kms encrypt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--key-id</w:t>
      </w:r>
      <w:r>
        <w:rPr>
          <w:rStyle w:val="NormalTok"/>
        </w:rPr>
        <w:t xml:space="preserve"> mrk-27c0e9effd814c3ea91087a6fd6a723c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--plaintext</w:t>
      </w:r>
      <w:r>
        <w:rPr>
          <w:rStyle w:val="NormalTok"/>
        </w:rPr>
        <w:t xml:space="preserve"> </w:t>
      </w:r>
      <w:r>
        <w:rPr>
          <w:rStyle w:val="StringTok"/>
        </w:rPr>
        <w:t>"sensitive data"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--output</w:t>
      </w:r>
      <w:r>
        <w:rPr>
          <w:rStyle w:val="NormalTok"/>
        </w:rPr>
        <w:t xml:space="preserve"> text </w:t>
      </w:r>
      <w:r>
        <w:rPr>
          <w:rStyle w:val="AttributeTok"/>
        </w:rPr>
        <w:t>--query</w:t>
      </w:r>
      <w:r>
        <w:rPr>
          <w:rStyle w:val="NormalTok"/>
        </w:rPr>
        <w:t xml:space="preserve"> CiphertextBlob</w:t>
      </w:r>
      <w:r>
        <w:br/>
      </w:r>
      <w:r>
        <w:br/>
      </w:r>
      <w:r>
        <w:rPr>
          <w:rStyle w:val="CommentTok"/>
        </w:rPr>
        <w:t># Desencriptar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kms decrypt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--ciphertext-blob</w:t>
      </w:r>
      <w:r>
        <w:rPr>
          <w:rStyle w:val="NormalTok"/>
        </w:rPr>
        <w:t xml:space="preserve"> fileb://encrypted.dat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--output</w:t>
      </w:r>
      <w:r>
        <w:rPr>
          <w:rStyle w:val="NormalTok"/>
        </w:rPr>
        <w:t xml:space="preserve"> text </w:t>
      </w:r>
      <w:r>
        <w:rPr>
          <w:rStyle w:val="AttributeTok"/>
        </w:rPr>
        <w:t>--query</w:t>
      </w:r>
      <w:r>
        <w:rPr>
          <w:rStyle w:val="NormalTok"/>
        </w:rPr>
        <w:t xml:space="preserve"> Plaintext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base64</w:t>
      </w:r>
      <w:r>
        <w:rPr>
          <w:rStyle w:val="NormalTok"/>
        </w:rPr>
        <w:t xml:space="preserve"> </w:t>
      </w:r>
      <w:r>
        <w:rPr>
          <w:rStyle w:val="AttributeTok"/>
        </w:rPr>
        <w:t>--decode</w:t>
      </w:r>
      <w:r>
        <w:br/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CommentTok"/>
        </w:rPr>
        <w:t># IAM Operations</w:t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br/>
      </w:r>
      <w:r>
        <w:rPr>
          <w:rStyle w:val="CommentTok"/>
        </w:rPr>
        <w:lastRenderedPageBreak/>
        <w:t># Listar usuarios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iam list-users </w:t>
      </w:r>
      <w:r>
        <w:rPr>
          <w:rStyle w:val="AttributeTok"/>
        </w:rPr>
        <w:t>--query</w:t>
      </w:r>
      <w:r>
        <w:rPr>
          <w:rStyle w:val="NormalTok"/>
        </w:rPr>
        <w:t xml:space="preserve"> </w:t>
      </w:r>
      <w:r>
        <w:rPr>
          <w:rStyle w:val="StringTok"/>
        </w:rPr>
        <w:t>'Users[*].[UserName,CreateDate]'</w:t>
      </w:r>
      <w:r>
        <w:rPr>
          <w:rStyle w:val="NormalTok"/>
        </w:rPr>
        <w:t xml:space="preserve"> </w:t>
      </w:r>
      <w:r>
        <w:rPr>
          <w:rStyle w:val="AttributeTok"/>
        </w:rPr>
        <w:t>--output</w:t>
      </w:r>
      <w:r>
        <w:rPr>
          <w:rStyle w:val="NormalTok"/>
        </w:rPr>
        <w:t xml:space="preserve"> table</w:t>
      </w:r>
      <w:r>
        <w:br/>
      </w:r>
      <w:r>
        <w:br/>
      </w:r>
      <w:r>
        <w:rPr>
          <w:rStyle w:val="CommentTok"/>
        </w:rPr>
        <w:t># Ver políticas de un rol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iam list-attached-role-policies </w:t>
      </w:r>
      <w:r>
        <w:rPr>
          <w:rStyle w:val="AttributeTok"/>
        </w:rPr>
        <w:t>--role-name</w:t>
      </w:r>
      <w:r>
        <w:rPr>
          <w:rStyle w:val="NormalTok"/>
        </w:rPr>
        <w:t xml:space="preserve"> AWSGlueServiceRole-admin</w:t>
      </w:r>
      <w:r>
        <w:br/>
      </w:r>
      <w:r>
        <w:br/>
      </w:r>
      <w:r>
        <w:rPr>
          <w:rStyle w:val="CommentTok"/>
        </w:rPr>
        <w:t># Ver contenido de política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iam get-policy-version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--policy-arn</w:t>
      </w:r>
      <w:r>
        <w:rPr>
          <w:rStyle w:val="NormalTok"/>
        </w:rPr>
        <w:t xml:space="preserve"> arn:aws:iam::014562355623:policy/developers-policy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--version-id</w:t>
      </w:r>
      <w:r>
        <w:rPr>
          <w:rStyle w:val="NormalTok"/>
        </w:rPr>
        <w:t xml:space="preserve"> v1</w:t>
      </w:r>
      <w:r>
        <w:br/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CommentTok"/>
        </w:rPr>
        <w:t># VPC Operations</w:t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br/>
      </w:r>
      <w:r>
        <w:rPr>
          <w:rStyle w:val="CommentTok"/>
        </w:rPr>
        <w:t># Listar VPCs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ec2 describe-vpcs </w:t>
      </w:r>
      <w:r>
        <w:rPr>
          <w:rStyle w:val="AttributeTok"/>
        </w:rPr>
        <w:t>--query</w:t>
      </w:r>
      <w:r>
        <w:rPr>
          <w:rStyle w:val="NormalTok"/>
        </w:rPr>
        <w:t xml:space="preserve"> </w:t>
      </w:r>
      <w:r>
        <w:rPr>
          <w:rStyle w:val="StringTok"/>
        </w:rPr>
        <w:t>'Vpcs[*].[VpcId,CidrBlock,Tags[?Key==`Name`].Value|[0]]'</w:t>
      </w:r>
      <w:r>
        <w:rPr>
          <w:rStyle w:val="NormalTok"/>
        </w:rPr>
        <w:t xml:space="preserve"> </w:t>
      </w:r>
      <w:r>
        <w:rPr>
          <w:rStyle w:val="AttributeTok"/>
        </w:rPr>
        <w:t>--output</w:t>
      </w:r>
      <w:r>
        <w:rPr>
          <w:rStyle w:val="NormalTok"/>
        </w:rPr>
        <w:t xml:space="preserve"> table</w:t>
      </w:r>
      <w:r>
        <w:br/>
      </w:r>
      <w:r>
        <w:br/>
      </w:r>
      <w:r>
        <w:rPr>
          <w:rStyle w:val="CommentTok"/>
        </w:rPr>
        <w:t># Listar subnets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ec2 describe-subnets </w:t>
      </w:r>
      <w:r>
        <w:rPr>
          <w:rStyle w:val="AttributeTok"/>
        </w:rPr>
        <w:t>--filters</w:t>
      </w:r>
      <w:r>
        <w:rPr>
          <w:rStyle w:val="NormalTok"/>
        </w:rPr>
        <w:t xml:space="preserve"> </w:t>
      </w:r>
      <w:r>
        <w:rPr>
          <w:rStyle w:val="StringTok"/>
        </w:rPr>
        <w:t>"Name=vpc-id,Values=vpc-0871b57b7e8109d21"</w:t>
      </w:r>
      <w:r>
        <w:br/>
      </w:r>
      <w:r>
        <w:br/>
      </w:r>
      <w:r>
        <w:rPr>
          <w:rStyle w:val="CommentTok"/>
        </w:rPr>
        <w:t># Listar security groups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ec2 describe-security-groups </w:t>
      </w:r>
      <w:r>
        <w:rPr>
          <w:rStyle w:val="AttributeTok"/>
        </w:rPr>
        <w:t>--filters</w:t>
      </w:r>
      <w:r>
        <w:rPr>
          <w:rStyle w:val="NormalTok"/>
        </w:rPr>
        <w:t xml:space="preserve"> </w:t>
      </w:r>
      <w:r>
        <w:rPr>
          <w:rStyle w:val="StringTok"/>
        </w:rPr>
        <w:t>"Name=vpc-id,Values=vpc-0871b57b7e8109d21"</w:t>
      </w:r>
      <w:r>
        <w:br/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CommentTok"/>
        </w:rPr>
        <w:t># Cost Explorer (requiere permisos especiales)</w:t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br/>
      </w:r>
      <w:r>
        <w:rPr>
          <w:rStyle w:val="CommentTok"/>
        </w:rPr>
        <w:t># Obtener costos del mes actual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ce get-cost-and-usage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--time-period</w:t>
      </w:r>
      <w:r>
        <w:rPr>
          <w:rStyle w:val="NormalTok"/>
        </w:rPr>
        <w:t xml:space="preserve"> Start=2025-12-01,End=2025-12-31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--granularity</w:t>
      </w:r>
      <w:r>
        <w:rPr>
          <w:rStyle w:val="NormalTok"/>
        </w:rPr>
        <w:t xml:space="preserve"> MONTHLY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--metrics</w:t>
      </w:r>
      <w:r>
        <w:rPr>
          <w:rStyle w:val="NormalTok"/>
        </w:rPr>
        <w:t xml:space="preserve"> </w:t>
      </w:r>
      <w:r>
        <w:rPr>
          <w:rStyle w:val="StringTok"/>
        </w:rPr>
        <w:t>"UnblendedCost"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--group-by</w:t>
      </w:r>
      <w:r>
        <w:rPr>
          <w:rStyle w:val="NormalTok"/>
        </w:rPr>
        <w:t xml:space="preserve"> Type=DIMENSION,Key=SERVICE</w:t>
      </w:r>
    </w:p>
    <w:p w14:paraId="34216511" w14:textId="77777777" w:rsidR="00FF548A" w:rsidRDefault="002B5113">
      <w:pPr>
        <w:pStyle w:val="Ttulo3"/>
      </w:pPr>
      <w:bookmarkStart w:id="186" w:name="Xbe91950ece951e950bf157cc3458f56ebdd9e38"/>
      <w:bookmarkEnd w:id="185"/>
      <w:r>
        <w:t>Anexo E: Configuración de Entorno de Desarrollo</w:t>
      </w:r>
    </w:p>
    <w:p w14:paraId="002F07E2" w14:textId="77777777" w:rsidR="00FF548A" w:rsidRDefault="002B5113">
      <w:pPr>
        <w:pStyle w:val="FirstParagraph"/>
      </w:pPr>
      <w:r>
        <w:rPr>
          <w:b/>
          <w:bCs/>
        </w:rPr>
        <w:t>Requisitos del Sistema:</w:t>
      </w:r>
      <w:r>
        <w:t xml:space="preserve"> - Python 3.9+ - AWS CLI 2.x - Git 2.x - Power BI Desktop (última versión) - VS Code o IDE similar (recomendado) - 8 GB RAM mínimo, 16 GB recomendado - Windows 10/11, macOS, o Linux</w:t>
      </w:r>
    </w:p>
    <w:p w14:paraId="274E2040" w14:textId="77777777" w:rsidR="00FF548A" w:rsidRDefault="002B5113">
      <w:pPr>
        <w:pStyle w:val="Textoindependiente"/>
      </w:pPr>
      <w:r>
        <w:rPr>
          <w:b/>
          <w:bCs/>
        </w:rPr>
        <w:t>Instalación Paso a Paso:</w:t>
      </w:r>
    </w:p>
    <w:p w14:paraId="7B380519" w14:textId="77777777" w:rsidR="00FF548A" w:rsidRDefault="002B5113">
      <w:pPr>
        <w:pStyle w:val="SourceCode"/>
      </w:pPr>
      <w:r>
        <w:rPr>
          <w:rStyle w:val="CommentTok"/>
        </w:rPr>
        <w:t># ==========================================</w:t>
      </w:r>
      <w:r>
        <w:br/>
      </w:r>
      <w:r>
        <w:rPr>
          <w:rStyle w:val="CommentTok"/>
        </w:rPr>
        <w:t># 1. Clonar repositorio</w:t>
      </w:r>
      <w:r>
        <w:br/>
      </w:r>
      <w:r>
        <w:rPr>
          <w:rStyle w:val="CommentTok"/>
        </w:rPr>
        <w:lastRenderedPageBreak/>
        <w:t># ==========================================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</w:t>
      </w:r>
      <w:r>
        <w:rPr>
          <w:rStyle w:val="PreprocessorTok"/>
        </w:rPr>
        <w:t>[</w:t>
      </w:r>
      <w:r>
        <w:rPr>
          <w:rStyle w:val="SpecialStringTok"/>
        </w:rPr>
        <w:t>usuario</w:t>
      </w:r>
      <w:r>
        <w:rPr>
          <w:rStyle w:val="PreprocessorTok"/>
        </w:rPr>
        <w:t>]</w:t>
      </w:r>
      <w:r>
        <w:rPr>
          <w:rStyle w:val="NormalTok"/>
        </w:rPr>
        <w:t>/SI807_Cloud_BI_2025.git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SI807_Cloud_BI_2025/grupo08_luzdelsur</w:t>
      </w:r>
      <w:r>
        <w:br/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CommentTok"/>
        </w:rPr>
        <w:t># 2. Crear virtual environment de Python</w:t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># Activar (Windows)</w:t>
      </w:r>
      <w:r>
        <w:br/>
      </w:r>
      <w:r>
        <w:rPr>
          <w:rStyle w:val="ExtensionTok"/>
        </w:rPr>
        <w:t>venv\Scripts\activate</w:t>
      </w:r>
      <w:r>
        <w:br/>
      </w:r>
      <w:r>
        <w:br/>
      </w:r>
      <w:r>
        <w:rPr>
          <w:rStyle w:val="CommentTok"/>
        </w:rPr>
        <w:t># Activar (Linux/Mac)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CommentTok"/>
        </w:rPr>
        <w:t># 3. Instalar dependencias</w:t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CommentTok"/>
        </w:rPr>
        <w:t># 4. Configurar AWS CLI</w:t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configure</w:t>
      </w:r>
      <w:r>
        <w:br/>
      </w:r>
      <w:r>
        <w:rPr>
          <w:rStyle w:val="CommentTok"/>
        </w:rPr>
        <w:t># AWS Access Key ID: [REDACTED]</w:t>
      </w:r>
      <w:r>
        <w:br/>
      </w:r>
      <w:r>
        <w:rPr>
          <w:rStyle w:val="CommentTok"/>
        </w:rPr>
        <w:t># AWS Secret Access Key: [REDACTED]</w:t>
      </w:r>
      <w:r>
        <w:br/>
      </w:r>
      <w:r>
        <w:rPr>
          <w:rStyle w:val="CommentTok"/>
        </w:rPr>
        <w:t># Default region name: sa-east-1</w:t>
      </w:r>
      <w:r>
        <w:br/>
      </w:r>
      <w:r>
        <w:rPr>
          <w:rStyle w:val="CommentTok"/>
        </w:rPr>
        <w:t># Default output format: json</w:t>
      </w:r>
      <w:r>
        <w:br/>
      </w:r>
      <w:r>
        <w:br/>
      </w:r>
      <w:r>
        <w:rPr>
          <w:rStyle w:val="CommentTok"/>
        </w:rPr>
        <w:t># Verificar configuración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sts get-caller-identity</w:t>
      </w:r>
      <w:r>
        <w:br/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CommentTok"/>
        </w:rPr>
        <w:t># 5. Configurar variables de entorno</w:t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CommentTok"/>
        </w:rPr>
        <w:t># Crear archivo .env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.env </w:t>
      </w:r>
      <w:r>
        <w:rPr>
          <w:rStyle w:val="OperatorTok"/>
        </w:rPr>
        <w:t>&lt;&lt; EOF</w:t>
      </w:r>
      <w:r>
        <w:br/>
      </w:r>
      <w:r>
        <w:rPr>
          <w:rStyle w:val="StringTok"/>
        </w:rPr>
        <w:t>AWS_REGION=sa-east-1</w:t>
      </w:r>
      <w:r>
        <w:br/>
      </w:r>
      <w:r>
        <w:rPr>
          <w:rStyle w:val="StringTok"/>
        </w:rPr>
        <w:t>S3_BUCKET=lds-s3-bucket-final</w:t>
      </w:r>
      <w:r>
        <w:br/>
      </w:r>
      <w:r>
        <w:rPr>
          <w:rStyle w:val="StringTok"/>
        </w:rPr>
        <w:t>GLUE_DATABASE=gold_db</w:t>
      </w:r>
      <w:r>
        <w:br/>
      </w:r>
      <w:r>
        <w:rPr>
          <w:rStyle w:val="StringTok"/>
        </w:rPr>
        <w:t>REDSHIFT_WORKGROUP=proyecto-vpc-workgroup</w:t>
      </w:r>
      <w:r>
        <w:br/>
      </w:r>
      <w:r>
        <w:rPr>
          <w:rStyle w:val="OperatorTok"/>
        </w:rPr>
        <w:t>EOF</w:t>
      </w:r>
      <w:r>
        <w:br/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CommentTok"/>
        </w:rPr>
        <w:t># 6. Verificar conectividad a servicios</w:t>
      </w:r>
      <w:r>
        <w:br/>
      </w:r>
      <w:r>
        <w:rPr>
          <w:rStyle w:val="CommentTok"/>
        </w:rPr>
        <w:t># ==========================================</w:t>
      </w:r>
      <w:r>
        <w:br/>
      </w:r>
      <w:r>
        <w:rPr>
          <w:rStyle w:val="CommentTok"/>
        </w:rPr>
        <w:t># Test S3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s3 ls s3://lds-s3-bucket-final/</w:t>
      </w:r>
      <w:r>
        <w:br/>
      </w:r>
      <w:r>
        <w:lastRenderedPageBreak/>
        <w:br/>
      </w:r>
      <w:r>
        <w:rPr>
          <w:rStyle w:val="CommentTok"/>
        </w:rPr>
        <w:t># Test Glue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glue get-databases</w:t>
      </w:r>
      <w:r>
        <w:br/>
      </w:r>
      <w:r>
        <w:br/>
      </w:r>
      <w:r>
        <w:rPr>
          <w:rStyle w:val="CommentTok"/>
        </w:rPr>
        <w:t># Test Athena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athena list-work-groups</w:t>
      </w:r>
    </w:p>
    <w:p w14:paraId="2F28941B" w14:textId="77777777" w:rsidR="00FF548A" w:rsidRDefault="002B5113">
      <w:pPr>
        <w:pStyle w:val="FirstParagraph"/>
      </w:pPr>
      <w:r>
        <w:rPr>
          <w:b/>
          <w:bCs/>
        </w:rPr>
        <w:t>requirements.txt:</w:t>
      </w:r>
    </w:p>
    <w:p w14:paraId="42C6ABBF" w14:textId="77777777" w:rsidR="00FF548A" w:rsidRDefault="002B5113">
      <w:pPr>
        <w:pStyle w:val="SourceCode"/>
      </w:pPr>
      <w:r>
        <w:rPr>
          <w:rStyle w:val="VerbatimChar"/>
        </w:rPr>
        <w:t># AWS SDKs</w:t>
      </w:r>
      <w:r>
        <w:br/>
      </w:r>
      <w:r>
        <w:rPr>
          <w:rStyle w:val="VerbatimChar"/>
        </w:rPr>
        <w:t>boto3==1.34.51</w:t>
      </w:r>
      <w:r>
        <w:br/>
      </w:r>
      <w:r>
        <w:rPr>
          <w:rStyle w:val="VerbatimChar"/>
        </w:rPr>
        <w:t>botocore==1.34.51</w:t>
      </w:r>
      <w:r>
        <w:br/>
      </w:r>
      <w:r>
        <w:rPr>
          <w:rStyle w:val="VerbatimChar"/>
        </w:rPr>
        <w:t>awscli==1.32.51</w:t>
      </w:r>
      <w:r>
        <w:br/>
      </w:r>
      <w:r>
        <w:rPr>
          <w:rStyle w:val="VerbatimChar"/>
        </w:rPr>
        <w:t>awswrangler==3.6.0</w:t>
      </w:r>
      <w:r>
        <w:br/>
      </w:r>
      <w:r>
        <w:br/>
      </w:r>
      <w:r>
        <w:rPr>
          <w:rStyle w:val="VerbatimChar"/>
        </w:rPr>
        <w:t># Data Processing</w:t>
      </w:r>
      <w:r>
        <w:br/>
      </w:r>
      <w:r>
        <w:rPr>
          <w:rStyle w:val="VerbatimChar"/>
        </w:rPr>
        <w:t>pandas==2.2.0</w:t>
      </w:r>
      <w:r>
        <w:br/>
      </w:r>
      <w:r>
        <w:rPr>
          <w:rStyle w:val="VerbatimChar"/>
        </w:rPr>
        <w:t>numpy==1.26.3</w:t>
      </w:r>
      <w:r>
        <w:br/>
      </w:r>
      <w:r>
        <w:rPr>
          <w:rStyle w:val="VerbatimChar"/>
        </w:rPr>
        <w:t>pyarrow==15.0.0</w:t>
      </w:r>
      <w:r>
        <w:br/>
      </w:r>
      <w:r>
        <w:br/>
      </w:r>
      <w:r>
        <w:rPr>
          <w:rStyle w:val="VerbatimChar"/>
        </w:rPr>
        <w:t># Spark (para desarrollo local)</w:t>
      </w:r>
      <w:r>
        <w:br/>
      </w:r>
      <w:r>
        <w:rPr>
          <w:rStyle w:val="VerbatimChar"/>
        </w:rPr>
        <w:t>pyspark==3.5.0</w:t>
      </w:r>
      <w:r>
        <w:br/>
      </w:r>
      <w:r>
        <w:br/>
      </w:r>
      <w:r>
        <w:rPr>
          <w:rStyle w:val="VerbatimChar"/>
        </w:rPr>
        <w:t># Data Visualization</w:t>
      </w:r>
      <w:r>
        <w:br/>
      </w:r>
      <w:r>
        <w:rPr>
          <w:rStyle w:val="VerbatimChar"/>
        </w:rPr>
        <w:t>matplotlib==3.8.2</w:t>
      </w:r>
      <w:r>
        <w:br/>
      </w:r>
      <w:r>
        <w:rPr>
          <w:rStyle w:val="VerbatimChar"/>
        </w:rPr>
        <w:t>seaborn==0.13.1</w:t>
      </w:r>
      <w:r>
        <w:br/>
      </w:r>
      <w:r>
        <w:rPr>
          <w:rStyle w:val="VerbatimChar"/>
        </w:rPr>
        <w:t>plotly==5.18.0</w:t>
      </w:r>
      <w:r>
        <w:br/>
      </w:r>
      <w:r>
        <w:br/>
      </w:r>
      <w:r>
        <w:rPr>
          <w:rStyle w:val="VerbatimChar"/>
        </w:rPr>
        <w:t># Jupyter Notebooks</w:t>
      </w:r>
      <w:r>
        <w:br/>
      </w:r>
      <w:r>
        <w:rPr>
          <w:rStyle w:val="VerbatimChar"/>
        </w:rPr>
        <w:t>jupyter==1.0.0</w:t>
      </w:r>
      <w:r>
        <w:br/>
      </w:r>
      <w:r>
        <w:rPr>
          <w:rStyle w:val="VerbatimChar"/>
        </w:rPr>
        <w:t>jupyterlab==4.0.10</w:t>
      </w:r>
      <w:r>
        <w:br/>
      </w:r>
      <w:r>
        <w:rPr>
          <w:rStyle w:val="VerbatimChar"/>
        </w:rPr>
        <w:t>ipykernel==6.29.0</w:t>
      </w:r>
      <w:r>
        <w:br/>
      </w:r>
      <w:r>
        <w:br/>
      </w:r>
      <w:r>
        <w:rPr>
          <w:rStyle w:val="VerbatimChar"/>
        </w:rPr>
        <w:t># SQL</w:t>
      </w:r>
      <w:r>
        <w:br/>
      </w:r>
      <w:r>
        <w:rPr>
          <w:rStyle w:val="VerbatimChar"/>
        </w:rPr>
        <w:t>sqlalchemy==2.0.25</w:t>
      </w:r>
      <w:r>
        <w:br/>
      </w:r>
      <w:r>
        <w:rPr>
          <w:rStyle w:val="VerbatimChar"/>
        </w:rPr>
        <w:t>psycopg2-binary==2.9.9</w:t>
      </w:r>
      <w:r>
        <w:br/>
      </w:r>
      <w:r>
        <w:br/>
      </w:r>
      <w:r>
        <w:rPr>
          <w:rStyle w:val="VerbatimChar"/>
        </w:rPr>
        <w:t># Utilities</w:t>
      </w:r>
      <w:r>
        <w:br/>
      </w:r>
      <w:r>
        <w:rPr>
          <w:rStyle w:val="VerbatimChar"/>
        </w:rPr>
        <w:t>python-dotenv==1.0.0</w:t>
      </w:r>
      <w:r>
        <w:br/>
      </w:r>
      <w:r>
        <w:rPr>
          <w:rStyle w:val="VerbatimChar"/>
        </w:rPr>
        <w:t>requests==2.31.0</w:t>
      </w:r>
      <w:r>
        <w:br/>
      </w:r>
      <w:r>
        <w:rPr>
          <w:rStyle w:val="VerbatimChar"/>
        </w:rPr>
        <w:t>pyyaml==6.0.1</w:t>
      </w:r>
      <w:r>
        <w:br/>
      </w:r>
      <w:r>
        <w:br/>
      </w:r>
      <w:r>
        <w:rPr>
          <w:rStyle w:val="VerbatimChar"/>
        </w:rPr>
        <w:t># Testing</w:t>
      </w:r>
      <w:r>
        <w:br/>
      </w:r>
      <w:r>
        <w:rPr>
          <w:rStyle w:val="VerbatimChar"/>
        </w:rPr>
        <w:t>pytest==7.4.4</w:t>
      </w:r>
      <w:r>
        <w:br/>
      </w:r>
      <w:r>
        <w:rPr>
          <w:rStyle w:val="VerbatimChar"/>
        </w:rPr>
        <w:t>moto==4.2.13  # AWS mocking</w:t>
      </w:r>
      <w:r>
        <w:br/>
      </w:r>
      <w:r>
        <w:br/>
      </w:r>
      <w:r>
        <w:rPr>
          <w:rStyle w:val="VerbatimChar"/>
        </w:rPr>
        <w:t># Code Quality</w:t>
      </w:r>
      <w:r>
        <w:br/>
      </w:r>
      <w:r>
        <w:rPr>
          <w:rStyle w:val="VerbatimChar"/>
        </w:rPr>
        <w:t>black==24.1.1</w:t>
      </w:r>
      <w:r>
        <w:br/>
      </w:r>
      <w:r>
        <w:rPr>
          <w:rStyle w:val="VerbatimChar"/>
        </w:rPr>
        <w:lastRenderedPageBreak/>
        <w:t>flake8==7.0.0</w:t>
      </w:r>
      <w:r>
        <w:br/>
      </w:r>
      <w:r>
        <w:rPr>
          <w:rStyle w:val="VerbatimChar"/>
        </w:rPr>
        <w:t>mypy==1.8.0</w:t>
      </w:r>
    </w:p>
    <w:p w14:paraId="1E4F902E" w14:textId="77777777" w:rsidR="00FF548A" w:rsidRDefault="002B5113">
      <w:pPr>
        <w:pStyle w:val="FirstParagraph"/>
      </w:pPr>
      <w:bookmarkStart w:id="187" w:name="anexo-f-contacto-y-soporte"/>
      <w:bookmarkEnd w:id="186"/>
      <w:r>
        <w:rPr>
          <w:b/>
          <w:bCs/>
        </w:rPr>
        <w:t>FIN DEL INFORME TÉCNICO</w:t>
      </w:r>
    </w:p>
    <w:p w14:paraId="6D5AFBD1" w14:textId="77777777" w:rsidR="00FF548A" w:rsidRDefault="002B5113">
      <w:pPr>
        <w:pStyle w:val="Textoindependiente"/>
      </w:pPr>
      <w:r>
        <w:rPr>
          <w:i/>
          <w:iCs/>
        </w:rPr>
        <w:t>Fecha de Elaboración:</w:t>
      </w:r>
      <w:r>
        <w:t xml:space="preserve"> 15 de Diciembre de 2025</w:t>
      </w:r>
      <w:r>
        <w:br/>
      </w:r>
      <w:r>
        <w:rPr>
          <w:i/>
          <w:iCs/>
        </w:rPr>
        <w:t>Versión:</w:t>
      </w:r>
      <w:r>
        <w:t xml:space="preserve"> 1.0</w:t>
      </w:r>
      <w:r>
        <w:br/>
      </w:r>
      <w:r>
        <w:rPr>
          <w:i/>
          <w:iCs/>
        </w:rPr>
        <w:t>Autores:</w:t>
      </w:r>
      <w:r>
        <w:t xml:space="preserve"> Grupo 08 - SI807 Cloud BI 2025</w:t>
      </w:r>
      <w:r>
        <w:br/>
      </w:r>
      <w:r>
        <w:rPr>
          <w:i/>
          <w:iCs/>
        </w:rPr>
        <w:t>Universidad Nacional de Ingeniería</w:t>
      </w:r>
      <w:r>
        <w:br/>
      </w:r>
      <w:r>
        <w:rPr>
          <w:i/>
          <w:iCs/>
        </w:rPr>
        <w:t>Facultad de Ingeniería Industrial y de Sistemas</w:t>
      </w:r>
    </w:p>
    <w:p w14:paraId="567B693A" w14:textId="77777777" w:rsidR="00FF548A" w:rsidRDefault="00AF30DA">
      <w:r>
        <w:pict w14:anchorId="2EAFE421">
          <v:rect id="_x0000_i1039" style="width:0;height:1.5pt" o:hralign="center" o:hrstd="t" o:hr="t"/>
        </w:pict>
      </w:r>
    </w:p>
    <w:p w14:paraId="5780A9EA" w14:textId="77777777" w:rsidR="00FF548A" w:rsidRDefault="00AF30DA">
      <w:r>
        <w:pict w14:anchorId="2CCF88D3">
          <v:rect id="_x0000_i1040" style="width:0;height:1.5pt" o:hralign="center" o:hrstd="t" o:hr="t"/>
        </w:pict>
      </w:r>
      <w:bookmarkEnd w:id="0"/>
      <w:bookmarkEnd w:id="181"/>
      <w:bookmarkEnd w:id="187"/>
    </w:p>
    <w:sectPr w:rsidR="00FF548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EB41C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82CE3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F929A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8"/>
    <w:multiLevelType w:val="multilevel"/>
    <w:tmpl w:val="A44436DE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2"/>
    <w:multiLevelType w:val="multilevel"/>
    <w:tmpl w:val="48BEF088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6"/>
    <w:multiLevelType w:val="multilevel"/>
    <w:tmpl w:val="1DF82148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23"/>
    <w:multiLevelType w:val="multilevel"/>
    <w:tmpl w:val="1AEAE168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6C95768"/>
    <w:multiLevelType w:val="multilevel"/>
    <w:tmpl w:val="FB2C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"/>
  </w:num>
  <w:num w:numId="33">
    <w:abstractNumId w:val="1"/>
  </w:num>
  <w:num w:numId="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</w:num>
  <w:num w:numId="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"/>
  </w:num>
  <w:num w:numId="47">
    <w:abstractNumId w:val="1"/>
  </w:num>
  <w:num w:numId="48">
    <w:abstractNumId w:val="1"/>
  </w:num>
  <w:num w:numId="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58">
    <w:abstractNumId w:val="4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59">
    <w:abstractNumId w:val="5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60">
    <w:abstractNumId w:val="6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7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548A"/>
    <w:rsid w:val="00181FAC"/>
    <w:rsid w:val="002B5113"/>
    <w:rsid w:val="00AF30DA"/>
    <w:rsid w:val="00FF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9391E4"/>
  <w15:docId w15:val="{E6AEF876-0B23-457B-8CD4-160894862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2B511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6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128</Pages>
  <Words>27589</Words>
  <Characters>151744</Characters>
  <Application>Microsoft Office Word</Application>
  <DocSecurity>0</DocSecurity>
  <Lines>1264</Lines>
  <Paragraphs>357</Paragraphs>
  <ScaleCrop>false</ScaleCrop>
  <Company/>
  <LinksUpToDate>false</LinksUpToDate>
  <CharactersWithSpaces>178976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Mikhael Gordillo Inocente</cp:lastModifiedBy>
  <cp:revision>4</cp:revision>
  <dcterms:created xsi:type="dcterms:W3CDTF">2025-12-15T23:30:00Z</dcterms:created>
  <dcterms:modified xsi:type="dcterms:W3CDTF">2025-12-19T15:27:00Z</dcterms:modified>
</cp:coreProperties>
</file>