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4F41" w:rsidRDefault="00DC457D">
      <w:r>
        <w:t>1.- Creación del proyecto</w:t>
      </w:r>
    </w:p>
    <w:p w:rsidR="00DC457D" w:rsidRDefault="00DC457D">
      <w:r w:rsidRPr="00DC457D">
        <w:drawing>
          <wp:inline distT="0" distB="0" distL="0" distR="0" wp14:anchorId="3D7BE85B" wp14:editId="4786F000">
            <wp:extent cx="5400040" cy="36410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57D" w:rsidRDefault="00DC457D">
      <w:r>
        <w:t>2.-  Monto insuficiente para acceder a los servicios de manera “gratuita”.</w:t>
      </w:r>
      <w:bookmarkStart w:id="0" w:name="_GoBack"/>
      <w:bookmarkEnd w:id="0"/>
    </w:p>
    <w:p w:rsidR="00DC457D" w:rsidRDefault="00DC457D">
      <w:r>
        <w:rPr>
          <w:noProof/>
        </w:rPr>
        <w:drawing>
          <wp:inline distT="0" distB="0" distL="0" distR="0" wp14:anchorId="6399534D">
            <wp:extent cx="6181725" cy="24955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49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C45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7D"/>
    <w:rsid w:val="006B4F41"/>
    <w:rsid w:val="00DC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F2FF9D"/>
  <w15:chartTrackingRefBased/>
  <w15:docId w15:val="{357900A6-E307-4E4F-AC86-0CD1FD815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</dc:creator>
  <cp:keywords/>
  <dc:description/>
  <cp:lastModifiedBy>PCE</cp:lastModifiedBy>
  <cp:revision>1</cp:revision>
  <dcterms:created xsi:type="dcterms:W3CDTF">2025-11-11T02:23:00Z</dcterms:created>
  <dcterms:modified xsi:type="dcterms:W3CDTF">2025-11-11T02:27:00Z</dcterms:modified>
</cp:coreProperties>
</file>