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13E" w:rsidRDefault="008A113E" w:rsidP="008435F3">
      <w:pPr>
        <w:jc w:val="center"/>
        <w:rPr>
          <w:rFonts w:ascii="Adobe Fan Heiti Std B" w:eastAsia="Adobe Fan Heiti Std B" w:hAnsi="Adobe Fan Heiti Std B"/>
          <w:b/>
          <w:sz w:val="48"/>
          <w:szCs w:val="48"/>
        </w:rPr>
      </w:pPr>
      <w:bookmarkStart w:id="0" w:name="_GoBack"/>
      <w:r w:rsidRPr="008A113E">
        <w:rPr>
          <w:rFonts w:ascii="Adobe Fan Heiti Std B" w:eastAsia="Adobe Fan Heiti Std B" w:hAnsi="Adobe Fan Heiti Std B"/>
          <w:b/>
          <w:sz w:val="48"/>
          <w:szCs w:val="48"/>
        </w:rPr>
        <w:t>C</w:t>
      </w:r>
      <w:r>
        <w:rPr>
          <w:rFonts w:ascii="Adobe Fan Heiti Std B" w:eastAsia="Adobe Fan Heiti Std B" w:hAnsi="Adobe Fan Heiti Std B"/>
          <w:b/>
          <w:sz w:val="48"/>
          <w:szCs w:val="48"/>
        </w:rPr>
        <w:t>REATE A</w:t>
      </w:r>
      <w:r w:rsidRPr="008A113E">
        <w:rPr>
          <w:rFonts w:ascii="Adobe Fan Heiti Std B" w:eastAsia="Adobe Fan Heiti Std B" w:hAnsi="Adobe Fan Heiti Std B"/>
          <w:b/>
          <w:sz w:val="48"/>
          <w:szCs w:val="48"/>
        </w:rPr>
        <w:t xml:space="preserve"> C</w:t>
      </w:r>
      <w:r>
        <w:rPr>
          <w:rFonts w:ascii="Adobe Fan Heiti Std B" w:eastAsia="Adobe Fan Heiti Std B" w:hAnsi="Adobe Fan Heiti Std B"/>
          <w:b/>
          <w:sz w:val="48"/>
          <w:szCs w:val="48"/>
        </w:rPr>
        <w:t>HATBOT</w:t>
      </w:r>
      <w:r w:rsidRPr="008A113E">
        <w:rPr>
          <w:rFonts w:ascii="Adobe Fan Heiti Std B" w:eastAsia="Adobe Fan Heiti Std B" w:hAnsi="Adobe Fan Heiti Std B"/>
          <w:b/>
          <w:sz w:val="48"/>
          <w:szCs w:val="48"/>
        </w:rPr>
        <w:t xml:space="preserve"> </w:t>
      </w:r>
      <w:r>
        <w:rPr>
          <w:rFonts w:ascii="Adobe Fan Heiti Std B" w:eastAsia="Adobe Fan Heiti Std B" w:hAnsi="Adobe Fan Heiti Std B"/>
          <w:b/>
          <w:sz w:val="48"/>
          <w:szCs w:val="48"/>
        </w:rPr>
        <w:t>IN PYTHON</w:t>
      </w:r>
    </w:p>
    <w:bookmarkEnd w:id="0"/>
    <w:p w:rsidR="008A113E" w:rsidRPr="008A113E" w:rsidRDefault="008A113E" w:rsidP="008A113E">
      <w:pPr>
        <w:rPr>
          <w:rFonts w:asciiTheme="majorHAnsi" w:eastAsia="Adobe Fan Heiti Std B" w:hAnsiTheme="majorHAnsi" w:cstheme="majorHAnsi"/>
          <w:sz w:val="32"/>
          <w:szCs w:val="32"/>
        </w:rPr>
      </w:pPr>
      <w:r>
        <w:rPr>
          <w:rFonts w:asciiTheme="majorHAnsi" w:eastAsia="Adobe Fan Heiti Std B" w:hAnsiTheme="majorHAnsi" w:cstheme="majorHAnsi"/>
          <w:sz w:val="32"/>
          <w:szCs w:val="32"/>
        </w:rPr>
        <w:t>Phase 1: Problem Definition and Design Thinking</w:t>
      </w:r>
    </w:p>
    <w:p w:rsidR="008A113E" w:rsidRDefault="008A113E" w:rsidP="008A113E"/>
    <w:p w:rsidR="008A113E" w:rsidRDefault="008A113E" w:rsidP="008A113E">
      <w:pPr>
        <w:rPr>
          <w:b/>
          <w:sz w:val="28"/>
          <w:szCs w:val="28"/>
        </w:rPr>
      </w:pPr>
      <w:r>
        <w:t xml:space="preserve"> </w:t>
      </w:r>
      <w:r w:rsidRPr="008A113E">
        <w:rPr>
          <w:b/>
          <w:sz w:val="28"/>
          <w:szCs w:val="28"/>
        </w:rPr>
        <w:t xml:space="preserve">Problem </w:t>
      </w:r>
      <w:proofErr w:type="gramStart"/>
      <w:r w:rsidRPr="008A113E">
        <w:rPr>
          <w:b/>
          <w:sz w:val="28"/>
          <w:szCs w:val="28"/>
        </w:rPr>
        <w:t>definition :</w:t>
      </w:r>
      <w:proofErr w:type="gramEnd"/>
      <w:r w:rsidRPr="008A113E">
        <w:rPr>
          <w:b/>
          <w:sz w:val="28"/>
          <w:szCs w:val="28"/>
        </w:rPr>
        <w:t xml:space="preserve"> </w:t>
      </w:r>
    </w:p>
    <w:p w:rsidR="008A113E" w:rsidRPr="008A113E" w:rsidRDefault="008A113E" w:rsidP="008A113E">
      <w:pPr>
        <w:rPr>
          <w:rFonts w:ascii="Adobe Caslon Pro" w:hAnsi="Adobe Caslon Pro" w:cstheme="majorHAnsi"/>
          <w:color w:val="374151"/>
          <w:sz w:val="24"/>
          <w:szCs w:val="24"/>
        </w:rPr>
      </w:pPr>
      <w:r w:rsidRPr="008A113E">
        <w:rPr>
          <w:rFonts w:ascii="Adobe Caslon Pro" w:hAnsi="Adobe Caslon Pro" w:cstheme="majorHAnsi"/>
          <w:sz w:val="24"/>
          <w:szCs w:val="24"/>
        </w:rPr>
        <w:t xml:space="preserve">  </w:t>
      </w:r>
      <w:r w:rsidRPr="008A113E">
        <w:rPr>
          <w:rStyle w:val="Strong"/>
          <w:rFonts w:ascii="Adobe Caslon Pro" w:hAnsi="Adobe Caslon Pro" w:cstheme="majorHAnsi"/>
          <w:color w:val="374151"/>
          <w:sz w:val="24"/>
          <w:szCs w:val="24"/>
          <w:bdr w:val="single" w:sz="2" w:space="0" w:color="D9D9E3" w:frame="1"/>
        </w:rPr>
        <w:t>Purpose</w:t>
      </w:r>
      <w:r w:rsidRPr="008A113E">
        <w:rPr>
          <w:rFonts w:ascii="Adobe Caslon Pro" w:hAnsi="Adobe Caslon Pro" w:cstheme="majorHAnsi"/>
          <w:color w:val="374151"/>
          <w:sz w:val="24"/>
          <w:szCs w:val="24"/>
        </w:rPr>
        <w:t>: Define the primary objective of the chatbot, whether it's for customer support, sales assistance, or information retrieval.</w:t>
      </w:r>
    </w:p>
    <w:p w:rsidR="008A113E" w:rsidRPr="008A113E" w:rsidRDefault="008A113E" w:rsidP="008A113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Target Audience</w:t>
      </w:r>
      <w:r w:rsidRPr="008A113E">
        <w:rPr>
          <w:rFonts w:ascii="Adobe Caslon Pro" w:hAnsi="Adobe Caslon Pro" w:cstheme="majorHAnsi"/>
          <w:color w:val="374151"/>
        </w:rPr>
        <w:t>: Identify the intended users and their needs, ensuring that the chatbot is tailored to their preferences and expectations.</w:t>
      </w:r>
    </w:p>
    <w:p w:rsidR="008A113E" w:rsidRPr="008A113E" w:rsidRDefault="008A113E" w:rsidP="008A113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Functional Requirements</w:t>
      </w:r>
      <w:r w:rsidRPr="008A113E">
        <w:rPr>
          <w:rFonts w:ascii="Adobe Caslon Pro" w:hAnsi="Adobe Caslon Pro" w:cstheme="majorHAnsi"/>
          <w:color w:val="374151"/>
        </w:rPr>
        <w:t>: Outline the specific functionalities and interactions the chatbot should support, such as answering FAQs, processing natural language input, and integrating with relevant data sources.</w:t>
      </w:r>
    </w:p>
    <w:p w:rsidR="008A113E" w:rsidRPr="008A113E" w:rsidRDefault="008A113E" w:rsidP="008A113E">
      <w:pPr>
        <w:rPr>
          <w:rFonts w:ascii="Adobe Caslon Pro" w:hAnsi="Adobe Caslon Pro" w:cstheme="majorHAnsi"/>
          <w:sz w:val="24"/>
          <w:szCs w:val="24"/>
        </w:rPr>
      </w:pPr>
    </w:p>
    <w:p w:rsidR="008A113E" w:rsidRDefault="008A113E" w:rsidP="008A113E">
      <w:pPr>
        <w:rPr>
          <w:rFonts w:eastAsia="Adobe Fan Heiti Std B" w:cstheme="minorHAnsi"/>
          <w:b/>
          <w:sz w:val="28"/>
          <w:szCs w:val="28"/>
        </w:rPr>
      </w:pPr>
      <w:r w:rsidRPr="008A113E">
        <w:rPr>
          <w:rFonts w:eastAsia="Adobe Fan Heiti Std B" w:cstheme="minorHAnsi"/>
          <w:b/>
          <w:sz w:val="28"/>
          <w:szCs w:val="28"/>
        </w:rPr>
        <w:t xml:space="preserve">Design </w:t>
      </w:r>
      <w:proofErr w:type="gramStart"/>
      <w:r w:rsidRPr="008A113E">
        <w:rPr>
          <w:rFonts w:eastAsia="Adobe Fan Heiti Std B" w:cstheme="minorHAnsi"/>
          <w:b/>
          <w:sz w:val="28"/>
          <w:szCs w:val="28"/>
        </w:rPr>
        <w:t>thinking :</w:t>
      </w:r>
      <w:proofErr w:type="gramEnd"/>
      <w:r w:rsidRPr="008A113E">
        <w:rPr>
          <w:rFonts w:eastAsia="Adobe Fan Heiti Std B" w:cstheme="minorHAnsi"/>
          <w:b/>
          <w:sz w:val="28"/>
          <w:szCs w:val="28"/>
        </w:rPr>
        <w:t xml:space="preserve"> </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Empathize</w:t>
      </w:r>
      <w:r w:rsidRPr="008A113E">
        <w:rPr>
          <w:rFonts w:ascii="Adobe Caslon Pro" w:hAnsi="Adobe Caslon Pro" w:cstheme="majorHAnsi"/>
          <w:color w:val="374151"/>
        </w:rPr>
        <w:t>: Begin by understanding the needs and pain points of your target audience. Conduct user research, surveys, or interviews to gain insights into what problems the chatbot should solve and what users expect from it.</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Define</w:t>
      </w:r>
      <w:r w:rsidRPr="008A113E">
        <w:rPr>
          <w:rFonts w:ascii="Adobe Caslon Pro" w:hAnsi="Adobe Caslon Pro" w:cstheme="majorHAnsi"/>
          <w:color w:val="374151"/>
        </w:rPr>
        <w:t>: Based on the insights gathered, define a clear problem statement and project goals. Specify the chatbot's objectives, functionalities, and the specific tasks it should perform to address user needs effectively.</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Ideate</w:t>
      </w:r>
      <w:r w:rsidRPr="008A113E">
        <w:rPr>
          <w:rFonts w:ascii="Adobe Caslon Pro" w:hAnsi="Adobe Caslon Pro" w:cstheme="majorHAnsi"/>
          <w:color w:val="374151"/>
        </w:rPr>
        <w:t>: Brainstorm creative solutions for your chatbot. Explore different ways it can provide value to users, considering both technical capabilities and user experience.</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Prototype</w:t>
      </w:r>
      <w:r w:rsidRPr="008A113E">
        <w:rPr>
          <w:rFonts w:ascii="Adobe Caslon Pro" w:hAnsi="Adobe Caslon Pro" w:cstheme="majorHAnsi"/>
          <w:color w:val="374151"/>
        </w:rPr>
        <w:t>: Create a basic prototype of your chatbot using Python. This doesn't need to be a fully functional chatbot at this stage but should demonstrate the user interface and the core interactions. Tools like Flask or Django can help with web-based chatbot interfaces.</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Test</w:t>
      </w:r>
      <w:r w:rsidRPr="008A113E">
        <w:rPr>
          <w:rFonts w:ascii="Adobe Caslon Pro" w:hAnsi="Adobe Caslon Pro" w:cstheme="majorHAnsi"/>
          <w:color w:val="374151"/>
        </w:rPr>
        <w:t xml:space="preserve">: Gather user feedback on your prototype. Conduct usability testing to understand how users interact with the chatbot and whether it meets their needs. </w:t>
      </w:r>
      <w:proofErr w:type="gramStart"/>
      <w:r w:rsidRPr="008A113E">
        <w:rPr>
          <w:rFonts w:ascii="Adobe Caslon Pro" w:hAnsi="Adobe Caslon Pro" w:cstheme="majorHAnsi"/>
          <w:color w:val="374151"/>
        </w:rPr>
        <w:t>Make adjustments</w:t>
      </w:r>
      <w:proofErr w:type="gramEnd"/>
      <w:r w:rsidRPr="008A113E">
        <w:rPr>
          <w:rFonts w:ascii="Adobe Caslon Pro" w:hAnsi="Adobe Caslon Pro" w:cstheme="majorHAnsi"/>
          <w:color w:val="374151"/>
        </w:rPr>
        <w:t xml:space="preserve"> and improvements based on user input.</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Develop</w:t>
      </w:r>
      <w:r w:rsidRPr="008A113E">
        <w:rPr>
          <w:rFonts w:ascii="Adobe Caslon Pro" w:hAnsi="Adobe Caslon Pro" w:cstheme="majorHAnsi"/>
          <w:color w:val="374151"/>
        </w:rPr>
        <w:t>: With a refined prototype and a better understanding of user requirements, start developing the chatbot using Python. Implement the necessary natural language processing (NLP) and machine learning components if required.</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lastRenderedPageBreak/>
        <w:t>Iterate</w:t>
      </w:r>
      <w:r w:rsidRPr="008A113E">
        <w:rPr>
          <w:rFonts w:ascii="Adobe Caslon Pro" w:hAnsi="Adobe Caslon Pro" w:cstheme="majorHAnsi"/>
          <w:color w:val="374151"/>
        </w:rPr>
        <w:t>: Continuously iterate and improve the chatbot based on user feedback and real-world usage. Monitor its performance, identify areas for enhancement, and update it accordingly.</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Launch</w:t>
      </w:r>
      <w:r w:rsidRPr="008A113E">
        <w:rPr>
          <w:rFonts w:ascii="Adobe Caslon Pro" w:hAnsi="Adobe Caslon Pro" w:cstheme="majorHAnsi"/>
          <w:color w:val="374151"/>
        </w:rPr>
        <w:t xml:space="preserve">: Deploy the chatbot to your intended platform or environment, whether it's a website, messaging app, or another channel. Ensure </w:t>
      </w:r>
      <w:proofErr w:type="spellStart"/>
      <w:r w:rsidRPr="008A113E">
        <w:rPr>
          <w:rFonts w:ascii="Adobe Caslon Pro" w:hAnsi="Adobe Caslon Pro" w:cstheme="majorHAnsi"/>
          <w:color w:val="374151"/>
        </w:rPr>
        <w:t>it's</w:t>
      </w:r>
      <w:proofErr w:type="spellEnd"/>
      <w:r w:rsidRPr="008A113E">
        <w:rPr>
          <w:rFonts w:ascii="Adobe Caslon Pro" w:hAnsi="Adobe Caslon Pro" w:cstheme="majorHAnsi"/>
          <w:color w:val="374151"/>
        </w:rPr>
        <w:t xml:space="preserve"> accessible and functional for your target users.</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Evaluate</w:t>
      </w:r>
      <w:r w:rsidRPr="008A113E">
        <w:rPr>
          <w:rFonts w:ascii="Adobe Caslon Pro" w:hAnsi="Adobe Caslon Pro" w:cstheme="majorHAnsi"/>
          <w:color w:val="374151"/>
        </w:rPr>
        <w:t>: After the chatbot is live, track key performance metrics and user satisfaction. Use analytics to measure its impact on solving the defined problem and achieving project goals.</w:t>
      </w:r>
    </w:p>
    <w:p w:rsidR="008A113E" w:rsidRPr="008A113E" w:rsidRDefault="008A113E" w:rsidP="008A113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dobe Caslon Pro" w:hAnsi="Adobe Caslon Pro" w:cstheme="majorHAnsi"/>
          <w:color w:val="374151"/>
        </w:rPr>
      </w:pPr>
      <w:r w:rsidRPr="008A113E">
        <w:rPr>
          <w:rStyle w:val="Strong"/>
          <w:rFonts w:ascii="Adobe Caslon Pro" w:hAnsi="Adobe Caslon Pro" w:cstheme="majorHAnsi"/>
          <w:color w:val="374151"/>
          <w:bdr w:val="single" w:sz="2" w:space="0" w:color="D9D9E3" w:frame="1"/>
        </w:rPr>
        <w:t>Iterate Again</w:t>
      </w:r>
      <w:r w:rsidRPr="008A113E">
        <w:rPr>
          <w:rFonts w:ascii="Adobe Caslon Pro" w:hAnsi="Adobe Caslon Pro" w:cstheme="majorHAnsi"/>
          <w:color w:val="374151"/>
        </w:rPr>
        <w:t>: Continue to iterate and evolve the chatbot based on ongoing user feedback and changing requirements to ensure it remains valuable and effective over time.</w:t>
      </w:r>
    </w:p>
    <w:p w:rsidR="008A113E" w:rsidRPr="008A113E" w:rsidRDefault="008A113E" w:rsidP="008A113E">
      <w:pPr>
        <w:rPr>
          <w:rFonts w:eastAsia="Adobe Fan Heiti Std B" w:cstheme="minorHAnsi"/>
          <w:b/>
          <w:sz w:val="28"/>
          <w:szCs w:val="28"/>
        </w:rPr>
      </w:pPr>
    </w:p>
    <w:p w:rsidR="008A113E" w:rsidRDefault="008A113E" w:rsidP="008A113E">
      <w:r>
        <w:t xml:space="preserve">                               </w:t>
      </w:r>
    </w:p>
    <w:p w:rsidR="00415289" w:rsidRDefault="00415289" w:rsidP="008A113E"/>
    <w:sectPr w:rsidR="0041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58CD"/>
    <w:multiLevelType w:val="multilevel"/>
    <w:tmpl w:val="DDE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B555B"/>
    <w:multiLevelType w:val="multilevel"/>
    <w:tmpl w:val="A440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E"/>
    <w:rsid w:val="00415289"/>
    <w:rsid w:val="0075361D"/>
    <w:rsid w:val="008435F3"/>
    <w:rsid w:val="008A1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EEB2"/>
  <w15:chartTrackingRefBased/>
  <w15:docId w15:val="{6B285440-CF8B-4A90-8685-85A3F387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1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573">
      <w:bodyDiv w:val="1"/>
      <w:marLeft w:val="0"/>
      <w:marRight w:val="0"/>
      <w:marTop w:val="0"/>
      <w:marBottom w:val="0"/>
      <w:divBdr>
        <w:top w:val="none" w:sz="0" w:space="0" w:color="auto"/>
        <w:left w:val="none" w:sz="0" w:space="0" w:color="auto"/>
        <w:bottom w:val="none" w:sz="0" w:space="0" w:color="auto"/>
        <w:right w:val="none" w:sz="0" w:space="0" w:color="auto"/>
      </w:divBdr>
    </w:div>
    <w:div w:id="172926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2023-10-04T18:05:00Z</dcterms:created>
  <dcterms:modified xsi:type="dcterms:W3CDTF">2023-10-04T18:17:00Z</dcterms:modified>
</cp:coreProperties>
</file>