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6600cc"/>
          <w:sz w:val="48"/>
          <w:szCs w:val="48"/>
        </w:rPr>
      </w:pPr>
      <w:bookmarkStart w:id="0" w:name="_GoBack"/>
      <w:bookmarkEnd w:id="0"/>
      <w:r>
        <w:rPr>
          <w:b/>
          <w:bCs/>
          <w:color w:val="6600cc"/>
          <w:sz w:val="48"/>
          <w:szCs w:val="48"/>
          <w:lang w:val="en-US"/>
        </w:rPr>
        <w:t>PUBLIC TRANSPORT OPTIMIZATION  USING INTERNET OF THINGS</w:t>
      </w:r>
    </w:p>
    <w:p>
      <w:pPr>
        <w:pStyle w:val="style0"/>
        <w:rPr>
          <w:b/>
          <w:bCs/>
          <w:color w:val="3399ff"/>
          <w:sz w:val="48"/>
          <w:szCs w:val="48"/>
        </w:rPr>
      </w:pPr>
    </w:p>
    <w:p>
      <w:pPr>
        <w:pStyle w:val="style0"/>
        <w:rPr>
          <w:b/>
          <w:bCs/>
          <w:color w:val="3399ff"/>
          <w:sz w:val="48"/>
          <w:szCs w:val="48"/>
        </w:rPr>
      </w:pPr>
      <w:r>
        <w:rPr>
          <w:b/>
          <w:bCs/>
          <w:color w:val="3399ff"/>
          <w:sz w:val="48"/>
          <w:szCs w:val="48"/>
          <w:lang w:val="en-US"/>
        </w:rPr>
        <w:t xml:space="preserve">   </w:t>
      </w:r>
    </w:p>
    <w:p>
      <w:pPr>
        <w:pStyle w:val="style0"/>
        <w:rPr>
          <w:b w:val="false"/>
          <w:bCs w:val="false"/>
          <w:color w:val="ff6600"/>
          <w:sz w:val="52"/>
          <w:szCs w:val="52"/>
        </w:rPr>
      </w:pPr>
      <w:r>
        <w:rPr>
          <w:b/>
          <w:bCs/>
          <w:color w:val="3399ff"/>
          <w:sz w:val="48"/>
          <w:szCs w:val="48"/>
          <w:lang w:val="en-US"/>
        </w:rPr>
        <w:t xml:space="preserve">                           </w:t>
      </w:r>
      <w:r>
        <w:rPr>
          <w:b/>
          <w:bCs/>
          <w:color w:val="ff6600"/>
          <w:sz w:val="48"/>
          <w:szCs w:val="48"/>
          <w:lang w:val="en-US"/>
        </w:rPr>
        <w:t>Team leader</w:t>
      </w:r>
    </w:p>
    <w:p>
      <w:pPr>
        <w:pStyle w:val="style0"/>
        <w:rPr>
          <w:b w:val="false"/>
          <w:bCs w:val="false"/>
          <w:color w:val="d66565"/>
          <w:sz w:val="52"/>
          <w:szCs w:val="52"/>
        </w:rPr>
      </w:pPr>
      <w:r>
        <w:rPr>
          <w:b/>
          <w:bCs/>
          <w:color w:val="ff6600"/>
          <w:sz w:val="48"/>
          <w:szCs w:val="48"/>
          <w:lang w:val="en-US"/>
        </w:rPr>
        <w:t xml:space="preserve">           </w:t>
      </w:r>
      <w:r>
        <w:rPr>
          <w:b/>
          <w:bCs/>
          <w:color w:val="d66565"/>
          <w:sz w:val="48"/>
          <w:szCs w:val="48"/>
          <w:lang w:val="en-US"/>
        </w:rPr>
        <w:t>961221104036 P.Sibiya Queency</w:t>
      </w:r>
    </w:p>
    <w:p>
      <w:pPr>
        <w:pStyle w:val="style0"/>
        <w:rPr>
          <w:b w:val="false"/>
          <w:bCs w:val="false"/>
          <w:color w:val="6600cc"/>
          <w:sz w:val="52"/>
          <w:szCs w:val="52"/>
        </w:rPr>
      </w:pPr>
    </w:p>
    <w:p>
      <w:pPr>
        <w:pStyle w:val="style0"/>
        <w:rPr>
          <w:b w:val="false"/>
          <w:bCs w:val="false"/>
          <w:color w:val="d66565"/>
          <w:sz w:val="52"/>
          <w:szCs w:val="52"/>
        </w:rPr>
      </w:pPr>
      <w:r>
        <w:rPr>
          <w:b w:val="false"/>
          <w:bCs w:val="false"/>
          <w:color w:val="6600cc"/>
          <w:sz w:val="52"/>
          <w:szCs w:val="52"/>
          <w:lang w:val="en-US"/>
        </w:rPr>
        <w:t>Phase 1:</w:t>
      </w:r>
      <w:r>
        <w:rPr>
          <w:b w:val="false"/>
          <w:bCs w:val="false"/>
          <w:color w:val="d66565"/>
          <w:sz w:val="52"/>
          <w:szCs w:val="52"/>
          <w:lang w:val="en-US"/>
        </w:rPr>
        <w:t xml:space="preserve"> Problem definition and design    thinking</w:t>
      </w:r>
    </w:p>
    <w:p>
      <w:pPr>
        <w:pStyle w:val="style0"/>
        <w:rPr>
          <w:b w:val="false"/>
          <w:bCs w:val="false"/>
          <w:color w:val="d66565"/>
          <w:sz w:val="52"/>
          <w:szCs w:val="52"/>
        </w:rPr>
      </w:pPr>
      <w:r>
        <w:rPr>
          <w:b w:val="false"/>
          <w:bCs w:val="false"/>
          <w:color w:val="6600cc"/>
          <w:sz w:val="52"/>
          <w:szCs w:val="52"/>
          <w:lang w:val="en-US"/>
        </w:rPr>
        <w:t>Topic:</w:t>
      </w:r>
      <w:r>
        <w:rPr>
          <w:b w:val="false"/>
          <w:bCs w:val="false"/>
          <w:color w:val="d66565"/>
          <w:sz w:val="52"/>
          <w:szCs w:val="52"/>
          <w:lang w:val="en-US"/>
        </w:rPr>
        <w:t xml:space="preserve"> Public Transport Optimization Using Internet of things</w:t>
      </w:r>
    </w:p>
    <w:p>
      <w:pPr>
        <w:pStyle w:val="style0"/>
        <w:rPr>
          <w:b w:val="false"/>
          <w:bCs w:val="false"/>
          <w:color w:val="d66565"/>
          <w:sz w:val="52"/>
          <w:szCs w:val="52"/>
        </w:rPr>
      </w:pPr>
    </w:p>
    <w:p>
      <w:pPr>
        <w:pStyle w:val="style0"/>
        <w:rPr>
          <w:b w:val="false"/>
          <w:bCs w:val="false"/>
          <w:color w:val="d66565"/>
          <w:sz w:val="52"/>
          <w:szCs w:val="52"/>
        </w:rPr>
      </w:pPr>
    </w:p>
    <w:p>
      <w:pPr>
        <w:pStyle w:val="style0"/>
        <w:rPr>
          <w:b w:val="false"/>
          <w:bCs w:val="false"/>
          <w:color w:val="d66565"/>
          <w:sz w:val="52"/>
          <w:szCs w:val="52"/>
        </w:rPr>
      </w:pPr>
    </w:p>
    <w:p>
      <w:pPr>
        <w:pStyle w:val="style0"/>
        <w:rPr>
          <w:b/>
          <w:bCs/>
          <w:color w:val="800000"/>
          <w:sz w:val="56"/>
          <w:szCs w:val="56"/>
        </w:rPr>
      </w:pPr>
    </w:p>
    <w:p>
      <w:pPr>
        <w:pStyle w:val="style0"/>
        <w:rPr>
          <w:b/>
          <w:bCs/>
          <w:color w:val="800000"/>
          <w:sz w:val="56"/>
          <w:szCs w:val="56"/>
        </w:rPr>
      </w:pPr>
      <w:r>
        <w:rPr>
          <w:b/>
          <w:bCs/>
          <w:color w:val="800000"/>
          <w:sz w:val="56"/>
          <w:szCs w:val="56"/>
          <w:lang w:val="en-US"/>
        </w:rPr>
        <w:t>PROBLEM DEFINITION AND DESIGN THINKING</w:t>
      </w:r>
    </w:p>
    <w:p>
      <w:pPr>
        <w:pStyle w:val="style0"/>
        <w:rPr>
          <w:b/>
          <w:bCs/>
          <w:color w:val="000000"/>
          <w:sz w:val="56"/>
          <w:szCs w:val="56"/>
        </w:rPr>
      </w:pPr>
    </w:p>
    <w:p>
      <w:pPr>
        <w:pStyle w:val="style0"/>
        <w:rPr>
          <w:b w:val="false"/>
          <w:bCs w:val="false"/>
          <w:color w:val="000000"/>
          <w:sz w:val="56"/>
          <w:szCs w:val="56"/>
        </w:rPr>
      </w:pPr>
      <w:r>
        <w:rPr>
          <w:b/>
          <w:bCs/>
          <w:color w:val="000000"/>
          <w:sz w:val="56"/>
          <w:szCs w:val="56"/>
          <w:lang w:val="en-US"/>
        </w:rPr>
        <w:t>INTRODUCTION:</w:t>
      </w:r>
    </w:p>
    <w:p>
      <w:pPr>
        <w:pStyle w:val="style0"/>
        <w:rPr>
          <w:b w:val="false"/>
          <w:bCs w:val="false"/>
          <w:color w:val="000000"/>
          <w:sz w:val="56"/>
          <w:szCs w:val="56"/>
        </w:rPr>
      </w:pPr>
      <w:r>
        <w:rPr>
          <w:b/>
          <w:bCs/>
          <w:color w:val="000000"/>
          <w:sz w:val="56"/>
          <w:szCs w:val="56"/>
          <w:lang w:val="en-US"/>
        </w:rPr>
        <w:t xml:space="preserve">           Public transport optimization aims to enhance the efficiency and effectiveness of transportation systems, minimizing delays and maximizing resource utilization. Through advanced technologies, data analytics, and strategic planning, it seeks to improve routes, schedules, and overall service quality, ultimately providing a more sustainable and convenient transit experience for the community.</w:t>
      </w:r>
    </w:p>
    <w:p>
      <w:pPr>
        <w:pStyle w:val="style0"/>
        <w:rPr>
          <w:b/>
          <w:bCs/>
          <w:color w:val="000000"/>
          <w:sz w:val="56"/>
          <w:szCs w:val="56"/>
        </w:rPr>
      </w:pPr>
      <w:r>
        <w:rPr>
          <w:b/>
          <w:bCs/>
          <w:color w:val="000000"/>
          <w:sz w:val="56"/>
          <w:szCs w:val="56"/>
          <w:lang w:val="en-US"/>
        </w:rPr>
        <w:t>PROBLEM STATEMENT:</w:t>
      </w:r>
    </w:p>
    <w:p>
      <w:pPr>
        <w:pStyle w:val="style0"/>
        <w:rPr>
          <w:b w:val="false"/>
          <w:bCs w:val="false"/>
          <w:color w:val="000000"/>
          <w:sz w:val="56"/>
          <w:szCs w:val="56"/>
        </w:rPr>
      </w:pPr>
      <w:r>
        <w:rPr>
          <w:b/>
          <w:bCs/>
          <w:color w:val="000000"/>
          <w:sz w:val="56"/>
          <w:szCs w:val="56"/>
          <w:lang w:val="en-US"/>
        </w:rPr>
        <w:t xml:space="preserve">           The challenge of public transport optimization involves developing efficient systems to enhance accessibility, reduce congestion, and minimize environmental impact. Balancing factors such as route planning, scheduling, and technology integration is crucial to create a sustainable and user-friendly public transportation network.</w:t>
      </w:r>
    </w:p>
    <w:p>
      <w:pPr>
        <w:pStyle w:val="style0"/>
        <w:rPr>
          <w:b/>
          <w:bCs/>
          <w:color w:val="000000"/>
          <w:sz w:val="56"/>
          <w:szCs w:val="56"/>
        </w:rPr>
      </w:pPr>
      <w:r>
        <w:rPr>
          <w:b/>
          <w:bCs/>
          <w:color w:val="000000"/>
          <w:sz w:val="56"/>
          <w:szCs w:val="56"/>
          <w:lang w:val="en-US"/>
        </w:rPr>
        <w:t>DESIGN THINKING:</w:t>
      </w:r>
    </w:p>
    <w:p>
      <w:pPr>
        <w:pStyle w:val="style0"/>
        <w:rPr>
          <w:b w:val="false"/>
          <w:bCs w:val="false"/>
          <w:color w:val="000000"/>
          <w:sz w:val="56"/>
          <w:szCs w:val="56"/>
        </w:rPr>
      </w:pPr>
      <w:r>
        <w:rPr>
          <w:b w:val="false"/>
          <w:bCs w:val="false"/>
          <w:color w:val="000000"/>
          <w:sz w:val="56"/>
          <w:szCs w:val="56"/>
          <w:lang w:val="en-US"/>
        </w:rPr>
        <w:t xml:space="preserve">             To optimize public transport, consider a user-centric approach using design thinking:</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1. Empathize:</w:t>
      </w:r>
    </w:p>
    <w:p>
      <w:pPr>
        <w:pStyle w:val="style0"/>
        <w:rPr>
          <w:b w:val="false"/>
          <w:bCs w:val="false"/>
          <w:color w:val="000000"/>
          <w:sz w:val="56"/>
          <w:szCs w:val="56"/>
        </w:rPr>
      </w:pPr>
      <w:r>
        <w:rPr>
          <w:b w:val="false"/>
          <w:bCs w:val="false"/>
          <w:color w:val="000000"/>
          <w:sz w:val="56"/>
          <w:szCs w:val="56"/>
          <w:lang w:val="en-US"/>
        </w:rPr>
        <w:t xml:space="preserve">   - Understand commuter needs through surveys and interviews.</w:t>
      </w:r>
    </w:p>
    <w:p>
      <w:pPr>
        <w:pStyle w:val="style0"/>
        <w:rPr>
          <w:b w:val="false"/>
          <w:bCs w:val="false"/>
          <w:color w:val="000000"/>
          <w:sz w:val="56"/>
          <w:szCs w:val="56"/>
        </w:rPr>
      </w:pPr>
      <w:r>
        <w:rPr>
          <w:b w:val="false"/>
          <w:bCs w:val="false"/>
          <w:color w:val="000000"/>
          <w:sz w:val="56"/>
          <w:szCs w:val="56"/>
          <w:lang w:val="en-US"/>
        </w:rPr>
        <w:t xml:space="preserve">   - Identify pain points, such as crowded stations or confusing schedules.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2. Define:</w:t>
      </w:r>
    </w:p>
    <w:p>
      <w:pPr>
        <w:pStyle w:val="style0"/>
        <w:rPr>
          <w:b w:val="false"/>
          <w:bCs w:val="false"/>
          <w:color w:val="000000"/>
          <w:sz w:val="56"/>
          <w:szCs w:val="56"/>
        </w:rPr>
      </w:pPr>
      <w:r>
        <w:rPr>
          <w:b w:val="false"/>
          <w:bCs w:val="false"/>
          <w:color w:val="000000"/>
          <w:sz w:val="56"/>
          <w:szCs w:val="56"/>
          <w:lang w:val="en-US"/>
        </w:rPr>
        <w:t xml:space="preserve">   - Clearly articulate the problem, e.g., inefficient routes or lack of real-time information.</w:t>
      </w:r>
    </w:p>
    <w:p>
      <w:pPr>
        <w:pStyle w:val="style0"/>
        <w:rPr>
          <w:b w:val="false"/>
          <w:bCs w:val="false"/>
          <w:color w:val="000000"/>
          <w:sz w:val="56"/>
          <w:szCs w:val="56"/>
        </w:rPr>
      </w:pPr>
      <w:r>
        <w:rPr>
          <w:b w:val="false"/>
          <w:bCs w:val="false"/>
          <w:color w:val="000000"/>
          <w:sz w:val="56"/>
          <w:szCs w:val="56"/>
          <w:lang w:val="en-US"/>
        </w:rPr>
        <w:t xml:space="preserve">   - Prioritize issues based on impact and feasibility.</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3. Ideate:</w:t>
      </w:r>
    </w:p>
    <w:p>
      <w:pPr>
        <w:pStyle w:val="style0"/>
        <w:rPr>
          <w:b w:val="false"/>
          <w:bCs w:val="false"/>
          <w:color w:val="000000"/>
          <w:sz w:val="56"/>
          <w:szCs w:val="56"/>
        </w:rPr>
      </w:pPr>
      <w:r>
        <w:rPr>
          <w:b w:val="false"/>
          <w:bCs w:val="false"/>
          <w:color w:val="000000"/>
          <w:sz w:val="56"/>
          <w:szCs w:val="56"/>
          <w:lang w:val="en-US"/>
        </w:rPr>
        <w:t xml:space="preserve">   - Brainstorm solutions like mobile apps for real-time updates, improved signage, or dynamic routing.</w:t>
      </w:r>
    </w:p>
    <w:p>
      <w:pPr>
        <w:pStyle w:val="style0"/>
        <w:rPr>
          <w:b w:val="false"/>
          <w:bCs w:val="false"/>
          <w:color w:val="000000"/>
          <w:sz w:val="56"/>
          <w:szCs w:val="56"/>
        </w:rPr>
      </w:pPr>
      <w:r>
        <w:rPr>
          <w:b w:val="false"/>
          <w:bCs w:val="false"/>
          <w:color w:val="000000"/>
          <w:sz w:val="56"/>
          <w:szCs w:val="56"/>
          <w:lang w:val="en-US"/>
        </w:rPr>
        <w:t xml:space="preserve">   - Encourage diverse ideas to foster innovation.</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4. Prototype:</w:t>
      </w:r>
    </w:p>
    <w:p>
      <w:pPr>
        <w:pStyle w:val="style0"/>
        <w:rPr>
          <w:b w:val="false"/>
          <w:bCs w:val="false"/>
          <w:color w:val="000000"/>
          <w:sz w:val="56"/>
          <w:szCs w:val="56"/>
        </w:rPr>
      </w:pPr>
      <w:r>
        <w:rPr>
          <w:b w:val="false"/>
          <w:bCs w:val="false"/>
          <w:color w:val="000000"/>
          <w:sz w:val="56"/>
          <w:szCs w:val="56"/>
          <w:lang w:val="en-US"/>
        </w:rPr>
        <w:t xml:space="preserve">   - Develop a small-scale model, such as a pilot route optimization in a specific area.</w:t>
      </w:r>
    </w:p>
    <w:p>
      <w:pPr>
        <w:pStyle w:val="style0"/>
        <w:rPr>
          <w:b w:val="false"/>
          <w:bCs w:val="false"/>
          <w:color w:val="000000"/>
          <w:sz w:val="56"/>
          <w:szCs w:val="56"/>
        </w:rPr>
      </w:pPr>
      <w:r>
        <w:rPr>
          <w:b w:val="false"/>
          <w:bCs w:val="false"/>
          <w:color w:val="000000"/>
          <w:sz w:val="56"/>
          <w:szCs w:val="56"/>
          <w:lang w:val="en-US"/>
        </w:rPr>
        <w:t xml:space="preserve">   - Test the prototype with a focus group to gather feedback.</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5. Test:</w:t>
      </w:r>
    </w:p>
    <w:p>
      <w:pPr>
        <w:pStyle w:val="style0"/>
        <w:rPr>
          <w:b w:val="false"/>
          <w:bCs w:val="false"/>
          <w:color w:val="000000"/>
          <w:sz w:val="56"/>
          <w:szCs w:val="56"/>
        </w:rPr>
      </w:pPr>
      <w:r>
        <w:rPr>
          <w:b w:val="false"/>
          <w:bCs w:val="false"/>
          <w:color w:val="000000"/>
          <w:sz w:val="56"/>
          <w:szCs w:val="56"/>
          <w:lang w:val="en-US"/>
        </w:rPr>
        <w:t xml:space="preserve">   - Implement the prototype in a real-world scenario and collect data on its effectiveness.</w:t>
      </w:r>
    </w:p>
    <w:p>
      <w:pPr>
        <w:pStyle w:val="style0"/>
        <w:rPr>
          <w:b w:val="false"/>
          <w:bCs w:val="false"/>
          <w:color w:val="000000"/>
          <w:sz w:val="56"/>
          <w:szCs w:val="56"/>
        </w:rPr>
      </w:pPr>
      <w:r>
        <w:rPr>
          <w:b w:val="false"/>
          <w:bCs w:val="false"/>
          <w:color w:val="000000"/>
          <w:sz w:val="56"/>
          <w:szCs w:val="56"/>
          <w:lang w:val="en-US"/>
        </w:rPr>
        <w:t xml:space="preserve">   - Adjust based on user feedback and performance metrics.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6. Implement:</w:t>
      </w:r>
    </w:p>
    <w:p>
      <w:pPr>
        <w:pStyle w:val="style0"/>
        <w:rPr>
          <w:b w:val="false"/>
          <w:bCs w:val="false"/>
          <w:color w:val="000000"/>
          <w:sz w:val="56"/>
          <w:szCs w:val="56"/>
        </w:rPr>
      </w:pPr>
      <w:r>
        <w:rPr>
          <w:b w:val="false"/>
          <w:bCs w:val="false"/>
          <w:color w:val="000000"/>
          <w:sz w:val="56"/>
          <w:szCs w:val="56"/>
          <w:lang w:val="en-US"/>
        </w:rPr>
        <w:t xml:space="preserve">   - Roll out the optimized public transport system, incorporating successful elements from the prototype.</w:t>
      </w:r>
    </w:p>
    <w:p>
      <w:pPr>
        <w:pStyle w:val="style0"/>
        <w:rPr>
          <w:b w:val="false"/>
          <w:bCs w:val="false"/>
          <w:color w:val="000000"/>
          <w:sz w:val="56"/>
          <w:szCs w:val="56"/>
        </w:rPr>
      </w:pPr>
      <w:r>
        <w:rPr>
          <w:b w:val="false"/>
          <w:bCs w:val="false"/>
          <w:color w:val="000000"/>
          <w:sz w:val="56"/>
          <w:szCs w:val="56"/>
          <w:lang w:val="en-US"/>
        </w:rPr>
        <w:t xml:space="preserve">   - Communicate changes effectively to commuters.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7. Iterate:</w:t>
      </w:r>
    </w:p>
    <w:p>
      <w:pPr>
        <w:pStyle w:val="style0"/>
        <w:rPr>
          <w:b w:val="false"/>
          <w:bCs w:val="false"/>
          <w:color w:val="000000"/>
          <w:sz w:val="56"/>
          <w:szCs w:val="56"/>
        </w:rPr>
      </w:pPr>
      <w:r>
        <w:rPr>
          <w:b w:val="false"/>
          <w:bCs w:val="false"/>
          <w:color w:val="000000"/>
          <w:sz w:val="56"/>
          <w:szCs w:val="56"/>
          <w:lang w:val="en-US"/>
        </w:rPr>
        <w:t xml:space="preserve">   - Continuously gather feedback and adapt the system to evolving needs.</w:t>
      </w:r>
    </w:p>
    <w:p>
      <w:pPr>
        <w:pStyle w:val="style0"/>
        <w:rPr>
          <w:b w:val="false"/>
          <w:bCs w:val="false"/>
          <w:color w:val="000000"/>
          <w:sz w:val="56"/>
          <w:szCs w:val="56"/>
        </w:rPr>
      </w:pPr>
      <w:r>
        <w:rPr>
          <w:b w:val="false"/>
          <w:bCs w:val="false"/>
          <w:color w:val="000000"/>
          <w:sz w:val="56"/>
          <w:szCs w:val="56"/>
          <w:lang w:val="en-US"/>
        </w:rPr>
        <w:t xml:space="preserve">   - Consider emerging technologies for ongoing improvement.</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By incorporating design thinking at each stage, you can create a public transport system that is not only efficient but also tailored to the needs of its users.</w:t>
      </w:r>
    </w:p>
    <w:p>
      <w:pPr>
        <w:pStyle w:val="style0"/>
        <w:rPr>
          <w:b w:val="false"/>
          <w:bCs w:val="false"/>
          <w:color w:val="000000"/>
          <w:sz w:val="56"/>
          <w:szCs w:val="56"/>
        </w:rPr>
      </w:pPr>
      <w:r>
        <w:rPr>
          <w:b/>
          <w:bCs/>
          <w:color w:val="000000"/>
          <w:sz w:val="56"/>
          <w:szCs w:val="56"/>
          <w:lang w:val="en-US"/>
        </w:rPr>
        <w:t>USES OF PUBLIC TRANSPORT:</w:t>
      </w:r>
    </w:p>
    <w:p>
      <w:pPr>
        <w:pStyle w:val="style0"/>
        <w:rPr>
          <w:b w:val="false"/>
          <w:bCs w:val="false"/>
          <w:color w:val="000000"/>
          <w:sz w:val="56"/>
          <w:szCs w:val="56"/>
        </w:rPr>
      </w:pPr>
      <w:r>
        <w:rPr>
          <w:b/>
          <w:bCs/>
          <w:color w:val="000000"/>
          <w:sz w:val="56"/>
          <w:szCs w:val="56"/>
          <w:lang w:val="en-US"/>
        </w:rPr>
        <w:t xml:space="preserve">           Public transport optimization offers various benefits and applications:</w:t>
      </w:r>
    </w:p>
    <w:p>
      <w:pPr>
        <w:pStyle w:val="style0"/>
        <w:rPr>
          <w:b w:val="false"/>
          <w:bCs w:val="false"/>
          <w:color w:val="000000"/>
          <w:sz w:val="56"/>
          <w:szCs w:val="56"/>
        </w:rPr>
      </w:pPr>
      <w:r>
        <w:rPr>
          <w:b w:val="false"/>
          <w:bCs w:val="false"/>
          <w:color w:val="000000"/>
          <w:sz w:val="56"/>
          <w:szCs w:val="56"/>
          <w:lang w:val="en-US"/>
        </w:rPr>
        <w:t>1. Efficiency Improvement:</w:t>
      </w:r>
    </w:p>
    <w:p>
      <w:pPr>
        <w:pStyle w:val="style0"/>
        <w:rPr>
          <w:b w:val="false"/>
          <w:bCs w:val="false"/>
          <w:color w:val="000000"/>
          <w:sz w:val="56"/>
          <w:szCs w:val="56"/>
        </w:rPr>
      </w:pPr>
      <w:r>
        <w:rPr>
          <w:b w:val="false"/>
          <w:bCs w:val="false"/>
          <w:color w:val="000000"/>
          <w:sz w:val="56"/>
          <w:szCs w:val="56"/>
          <w:lang w:val="en-US"/>
        </w:rPr>
        <w:t xml:space="preserve">   - Reduces travel time by optimizing routes and schedules.</w:t>
      </w:r>
    </w:p>
    <w:p>
      <w:pPr>
        <w:pStyle w:val="style0"/>
        <w:rPr>
          <w:b w:val="false"/>
          <w:bCs w:val="false"/>
          <w:color w:val="000000"/>
          <w:sz w:val="56"/>
          <w:szCs w:val="56"/>
        </w:rPr>
      </w:pPr>
      <w:r>
        <w:rPr>
          <w:b w:val="false"/>
          <w:bCs w:val="false"/>
          <w:color w:val="000000"/>
          <w:sz w:val="56"/>
          <w:szCs w:val="56"/>
          <w:lang w:val="en-US"/>
        </w:rPr>
        <w:t xml:space="preserve">   - Minimizes delays and improves overall system efficiency.</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2. Cost Reduction:</w:t>
      </w:r>
    </w:p>
    <w:p>
      <w:pPr>
        <w:pStyle w:val="style0"/>
        <w:rPr>
          <w:b w:val="false"/>
          <w:bCs w:val="false"/>
          <w:color w:val="000000"/>
          <w:sz w:val="56"/>
          <w:szCs w:val="56"/>
        </w:rPr>
      </w:pPr>
      <w:r>
        <w:rPr>
          <w:b w:val="false"/>
          <w:bCs w:val="false"/>
          <w:color w:val="000000"/>
          <w:sz w:val="56"/>
          <w:szCs w:val="56"/>
          <w:lang w:val="en-US"/>
        </w:rPr>
        <w:t xml:space="preserve">   - Lowers operational costs through better resource allocation.</w:t>
      </w:r>
    </w:p>
    <w:p>
      <w:pPr>
        <w:pStyle w:val="style0"/>
        <w:rPr>
          <w:b w:val="false"/>
          <w:bCs w:val="false"/>
          <w:color w:val="000000"/>
          <w:sz w:val="56"/>
          <w:szCs w:val="56"/>
        </w:rPr>
      </w:pPr>
      <w:r>
        <w:rPr>
          <w:b w:val="false"/>
          <w:bCs w:val="false"/>
          <w:color w:val="000000"/>
          <w:sz w:val="56"/>
          <w:szCs w:val="56"/>
          <w:lang w:val="en-US"/>
        </w:rPr>
        <w:t xml:space="preserve">   - Optimizes fuel consumption and maintenance.</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3. Environmental Impact:</w:t>
      </w:r>
    </w:p>
    <w:p>
      <w:pPr>
        <w:pStyle w:val="style0"/>
        <w:rPr>
          <w:b w:val="false"/>
          <w:bCs w:val="false"/>
          <w:color w:val="000000"/>
          <w:sz w:val="56"/>
          <w:szCs w:val="56"/>
        </w:rPr>
      </w:pPr>
      <w:r>
        <w:rPr>
          <w:b w:val="false"/>
          <w:bCs w:val="false"/>
          <w:color w:val="000000"/>
          <w:sz w:val="56"/>
          <w:szCs w:val="56"/>
          <w:lang w:val="en-US"/>
        </w:rPr>
        <w:t xml:space="preserve">   - Reduces carbon footprint by optimizing routes and encouraging public transport use.</w:t>
      </w:r>
    </w:p>
    <w:p>
      <w:pPr>
        <w:pStyle w:val="style0"/>
        <w:rPr>
          <w:b w:val="false"/>
          <w:bCs w:val="false"/>
          <w:color w:val="000000"/>
          <w:sz w:val="56"/>
          <w:szCs w:val="56"/>
        </w:rPr>
      </w:pPr>
      <w:r>
        <w:rPr>
          <w:b w:val="false"/>
          <w:bCs w:val="false"/>
          <w:color w:val="000000"/>
          <w:sz w:val="56"/>
          <w:szCs w:val="56"/>
          <w:lang w:val="en-US"/>
        </w:rPr>
        <w:t xml:space="preserve">   - Supports sustainability goals by minimizing congestion and emissions.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4. User Experience Enhancement:</w:t>
      </w:r>
    </w:p>
    <w:p>
      <w:pPr>
        <w:pStyle w:val="style0"/>
        <w:rPr>
          <w:b w:val="false"/>
          <w:bCs w:val="false"/>
          <w:color w:val="000000"/>
          <w:sz w:val="56"/>
          <w:szCs w:val="56"/>
        </w:rPr>
      </w:pPr>
      <w:r>
        <w:rPr>
          <w:b w:val="false"/>
          <w:bCs w:val="false"/>
          <w:color w:val="000000"/>
          <w:sz w:val="56"/>
          <w:szCs w:val="56"/>
          <w:lang w:val="en-US"/>
        </w:rPr>
        <w:t xml:space="preserve">   - Provides real-time information, enhancing passenger convenience.</w:t>
      </w:r>
    </w:p>
    <w:p>
      <w:pPr>
        <w:pStyle w:val="style0"/>
        <w:rPr>
          <w:b w:val="false"/>
          <w:bCs w:val="false"/>
          <w:color w:val="000000"/>
          <w:sz w:val="56"/>
          <w:szCs w:val="56"/>
        </w:rPr>
      </w:pPr>
      <w:r>
        <w:rPr>
          <w:b w:val="false"/>
          <w:bCs w:val="false"/>
          <w:color w:val="000000"/>
          <w:sz w:val="56"/>
          <w:szCs w:val="56"/>
          <w:lang w:val="en-US"/>
        </w:rPr>
        <w:t xml:space="preserve">   - Reduces overcrowding and improves the overall commuting experience.</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5. Accessibility:</w:t>
      </w:r>
    </w:p>
    <w:p>
      <w:pPr>
        <w:pStyle w:val="style0"/>
        <w:rPr>
          <w:b w:val="false"/>
          <w:bCs w:val="false"/>
          <w:color w:val="000000"/>
          <w:sz w:val="56"/>
          <w:szCs w:val="56"/>
        </w:rPr>
      </w:pPr>
      <w:r>
        <w:rPr>
          <w:b w:val="false"/>
          <w:bCs w:val="false"/>
          <w:color w:val="000000"/>
          <w:sz w:val="56"/>
          <w:szCs w:val="56"/>
          <w:lang w:val="en-US"/>
        </w:rPr>
        <w:t xml:space="preserve">   - Ensures that public transport is accessible to a wider population.</w:t>
      </w:r>
    </w:p>
    <w:p>
      <w:pPr>
        <w:pStyle w:val="style0"/>
        <w:rPr>
          <w:b w:val="false"/>
          <w:bCs w:val="false"/>
          <w:color w:val="000000"/>
          <w:sz w:val="56"/>
          <w:szCs w:val="56"/>
        </w:rPr>
      </w:pPr>
      <w:r>
        <w:rPr>
          <w:b w:val="false"/>
          <w:bCs w:val="false"/>
          <w:color w:val="000000"/>
          <w:sz w:val="56"/>
          <w:szCs w:val="56"/>
          <w:lang w:val="en-US"/>
        </w:rPr>
        <w:t xml:space="preserve">   - Optimizes routes to serve areas with higher demand.</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6. Traffic Management:</w:t>
      </w:r>
    </w:p>
    <w:p>
      <w:pPr>
        <w:pStyle w:val="style0"/>
        <w:rPr>
          <w:b w:val="false"/>
          <w:bCs w:val="false"/>
          <w:color w:val="000000"/>
          <w:sz w:val="56"/>
          <w:szCs w:val="56"/>
        </w:rPr>
      </w:pPr>
      <w:r>
        <w:rPr>
          <w:b w:val="false"/>
          <w:bCs w:val="false"/>
          <w:color w:val="000000"/>
          <w:sz w:val="56"/>
          <w:szCs w:val="56"/>
          <w:lang w:val="en-US"/>
        </w:rPr>
        <w:t xml:space="preserve">   - Alleviates traffic congestion by promoting the use of public transport.</w:t>
      </w:r>
    </w:p>
    <w:p>
      <w:pPr>
        <w:pStyle w:val="style0"/>
        <w:rPr>
          <w:b w:val="false"/>
          <w:bCs w:val="false"/>
          <w:color w:val="000000"/>
          <w:sz w:val="56"/>
          <w:szCs w:val="56"/>
        </w:rPr>
      </w:pPr>
      <w:r>
        <w:rPr>
          <w:b w:val="false"/>
          <w:bCs w:val="false"/>
          <w:color w:val="000000"/>
          <w:sz w:val="56"/>
          <w:szCs w:val="56"/>
          <w:lang w:val="en-US"/>
        </w:rPr>
        <w:t xml:space="preserve">   - Integrates with urban planning to create more efficient transportation networks.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7. Data-Driven Decision-Making:</w:t>
      </w:r>
    </w:p>
    <w:p>
      <w:pPr>
        <w:pStyle w:val="style0"/>
        <w:rPr>
          <w:b w:val="false"/>
          <w:bCs w:val="false"/>
          <w:color w:val="000000"/>
          <w:sz w:val="56"/>
          <w:szCs w:val="56"/>
        </w:rPr>
      </w:pPr>
      <w:r>
        <w:rPr>
          <w:b w:val="false"/>
          <w:bCs w:val="false"/>
          <w:color w:val="000000"/>
          <w:sz w:val="56"/>
          <w:szCs w:val="56"/>
          <w:lang w:val="en-US"/>
        </w:rPr>
        <w:t xml:space="preserve">   - Utilizes data analytics to make informed decisions about routes, schedules, and infrastructure investments.</w:t>
      </w:r>
    </w:p>
    <w:p>
      <w:pPr>
        <w:pStyle w:val="style0"/>
        <w:rPr>
          <w:b w:val="false"/>
          <w:bCs w:val="false"/>
          <w:color w:val="000000"/>
          <w:sz w:val="56"/>
          <w:szCs w:val="56"/>
        </w:rPr>
      </w:pPr>
      <w:r>
        <w:rPr>
          <w:b w:val="false"/>
          <w:bCs w:val="false"/>
          <w:color w:val="000000"/>
          <w:sz w:val="56"/>
          <w:szCs w:val="56"/>
          <w:lang w:val="en-US"/>
        </w:rPr>
        <w:t xml:space="preserve">   - Enhances strategic planning for future developments.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8. Emergency Response:</w:t>
      </w:r>
    </w:p>
    <w:p>
      <w:pPr>
        <w:pStyle w:val="style0"/>
        <w:rPr>
          <w:b w:val="false"/>
          <w:bCs w:val="false"/>
          <w:color w:val="000000"/>
          <w:sz w:val="56"/>
          <w:szCs w:val="56"/>
        </w:rPr>
      </w:pPr>
      <w:r>
        <w:rPr>
          <w:b w:val="false"/>
          <w:bCs w:val="false"/>
          <w:color w:val="000000"/>
          <w:sz w:val="56"/>
          <w:szCs w:val="56"/>
          <w:lang w:val="en-US"/>
        </w:rPr>
        <w:t xml:space="preserve">   - Facilitates quick adjustments during emergencies or unexpected events.</w:t>
      </w:r>
    </w:p>
    <w:p>
      <w:pPr>
        <w:pStyle w:val="style0"/>
        <w:rPr>
          <w:b w:val="false"/>
          <w:bCs w:val="false"/>
          <w:color w:val="000000"/>
          <w:sz w:val="56"/>
          <w:szCs w:val="56"/>
        </w:rPr>
      </w:pPr>
      <w:r>
        <w:rPr>
          <w:b w:val="false"/>
          <w:bCs w:val="false"/>
          <w:color w:val="000000"/>
          <w:sz w:val="56"/>
          <w:szCs w:val="56"/>
          <w:lang w:val="en-US"/>
        </w:rPr>
        <w:t xml:space="preserve">   - Enables efficient rerouting in response to road closures or disruptions.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9. Smart City Integration:</w:t>
      </w:r>
    </w:p>
    <w:p>
      <w:pPr>
        <w:pStyle w:val="style0"/>
        <w:rPr>
          <w:b w:val="false"/>
          <w:bCs w:val="false"/>
          <w:color w:val="000000"/>
          <w:sz w:val="56"/>
          <w:szCs w:val="56"/>
        </w:rPr>
      </w:pPr>
      <w:r>
        <w:rPr>
          <w:b w:val="false"/>
          <w:bCs w:val="false"/>
          <w:color w:val="000000"/>
          <w:sz w:val="56"/>
          <w:szCs w:val="56"/>
          <w:lang w:val="en-US"/>
        </w:rPr>
        <w:t xml:space="preserve">   - Aligns with the concept of smart cities, fostering connectivity and accessibility.</w:t>
      </w:r>
    </w:p>
    <w:p>
      <w:pPr>
        <w:pStyle w:val="style0"/>
        <w:rPr>
          <w:b w:val="false"/>
          <w:bCs w:val="false"/>
          <w:color w:val="000000"/>
          <w:sz w:val="56"/>
          <w:szCs w:val="56"/>
        </w:rPr>
      </w:pPr>
      <w:r>
        <w:rPr>
          <w:b w:val="false"/>
          <w:bCs w:val="false"/>
          <w:color w:val="000000"/>
          <w:sz w:val="56"/>
          <w:szCs w:val="56"/>
          <w:lang w:val="en-US"/>
        </w:rPr>
        <w:t xml:space="preserve">   - Integrates with other smart city systems for seamless urban living.</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10. Business Productivity:</w:t>
      </w:r>
    </w:p>
    <w:p>
      <w:pPr>
        <w:pStyle w:val="style0"/>
        <w:rPr>
          <w:b w:val="false"/>
          <w:bCs w:val="false"/>
          <w:color w:val="000000"/>
          <w:sz w:val="56"/>
          <w:szCs w:val="56"/>
        </w:rPr>
      </w:pPr>
      <w:r>
        <w:rPr>
          <w:b w:val="false"/>
          <w:bCs w:val="false"/>
          <w:color w:val="000000"/>
          <w:sz w:val="56"/>
          <w:szCs w:val="56"/>
          <w:lang w:val="en-US"/>
        </w:rPr>
        <w:t xml:space="preserve">    - Supports economic activity by ensuring efficient commuting for the workforce.</w:t>
      </w:r>
    </w:p>
    <w:p>
      <w:pPr>
        <w:pStyle w:val="style0"/>
        <w:rPr>
          <w:b w:val="false"/>
          <w:bCs w:val="false"/>
          <w:color w:val="000000"/>
          <w:sz w:val="56"/>
          <w:szCs w:val="56"/>
        </w:rPr>
      </w:pPr>
      <w:r>
        <w:rPr>
          <w:b w:val="false"/>
          <w:bCs w:val="false"/>
          <w:color w:val="000000"/>
          <w:sz w:val="56"/>
          <w:szCs w:val="56"/>
          <w:lang w:val="en-US"/>
        </w:rPr>
        <w:t xml:space="preserve">    - Attracts businesses by offering a well-optimized and accessible public transport system.</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11. Community Well-being:</w:t>
      </w:r>
    </w:p>
    <w:p>
      <w:pPr>
        <w:pStyle w:val="style0"/>
        <w:rPr>
          <w:b w:val="false"/>
          <w:bCs w:val="false"/>
          <w:color w:val="000000"/>
          <w:sz w:val="56"/>
          <w:szCs w:val="56"/>
        </w:rPr>
      </w:pPr>
      <w:r>
        <w:rPr>
          <w:b w:val="false"/>
          <w:bCs w:val="false"/>
          <w:color w:val="000000"/>
          <w:sz w:val="56"/>
          <w:szCs w:val="56"/>
          <w:lang w:val="en-US"/>
        </w:rPr>
        <w:t xml:space="preserve">    - Promotes community health by reducing air pollution and traffic-related stress.</w:t>
      </w:r>
    </w:p>
    <w:p>
      <w:pPr>
        <w:pStyle w:val="style0"/>
        <w:rPr>
          <w:b w:val="false"/>
          <w:bCs w:val="false"/>
          <w:color w:val="000000"/>
          <w:sz w:val="56"/>
          <w:szCs w:val="56"/>
        </w:rPr>
      </w:pPr>
      <w:r>
        <w:rPr>
          <w:b w:val="false"/>
          <w:bCs w:val="false"/>
          <w:color w:val="000000"/>
          <w:sz w:val="56"/>
          <w:szCs w:val="56"/>
          <w:lang w:val="en-US"/>
        </w:rPr>
        <w:t xml:space="preserve">    - Enhances overall quality of life by providing reliable and efficient transportation options.</w:t>
      </w:r>
    </w:p>
    <w:p>
      <w:pPr>
        <w:pStyle w:val="style0"/>
        <w:rPr>
          <w:b w:val="false"/>
          <w:bCs w:val="false"/>
          <w:color w:val="000000"/>
          <w:sz w:val="56"/>
          <w:szCs w:val="56"/>
        </w:rPr>
      </w:pPr>
    </w:p>
    <w:p>
      <w:pPr>
        <w:pStyle w:val="style0"/>
        <w:rPr>
          <w:b w:val="false"/>
          <w:bCs w:val="false"/>
          <w:color w:val="000000"/>
          <w:sz w:val="56"/>
          <w:szCs w:val="56"/>
        </w:rPr>
      </w:pPr>
      <w:r>
        <w:rPr>
          <w:b w:val="false"/>
          <w:bCs w:val="false"/>
          <w:color w:val="000000"/>
          <w:sz w:val="56"/>
          <w:szCs w:val="56"/>
          <w:lang w:val="en-US"/>
        </w:rPr>
        <w:t>Public transport optimization, therefore, goes beyond mere efficiency; it contributes to economic development, environmental sustainability, and improved well-being within communities.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614</Words>
  <Characters>3918</Characters>
  <Application>WPS Office</Application>
  <Paragraphs>97</Paragraphs>
  <CharactersWithSpaces>4665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2023-11-16T12:33:39Z</dcterms:created>
  <dc:creator>V2027</dc:creator>
  <lastModifiedBy>V2027</lastModifiedBy>
  <dcterms:modified xsi:type="dcterms:W3CDTF">2023-11-16T12:54:08Z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3c72a6c4187d474fb5742ea0247eb5ea</vt:lpwstr>
  </property>
</Properties>
</file>