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386C" w14:textId="2A1F7310" w:rsidR="00A26652" w:rsidRDefault="00000000">
      <w:pPr>
        <w:spacing w:after="40"/>
        <w:jc w:val="center"/>
      </w:pPr>
      <w:r>
        <w:rPr>
          <w:rFonts w:ascii="Arial" w:eastAsia="Arial" w:hAnsi="Arial" w:cs="Arial"/>
          <w:b/>
          <w:bCs/>
          <w:sz w:val="32"/>
          <w:szCs w:val="32"/>
        </w:rPr>
        <w:t xml:space="preserve">PROYECTO SICCIA </w:t>
      </w:r>
    </w:p>
    <w:p w14:paraId="35BB3C95" w14:textId="77777777" w:rsidR="00A26652" w:rsidRDefault="00000000">
      <w:pPr>
        <w:spacing w:before="300" w:after="150"/>
      </w:pPr>
      <w:r>
        <w:rPr>
          <w:rFonts w:ascii="Arial" w:eastAsia="Arial" w:hAnsi="Arial" w:cs="Arial"/>
          <w:b/>
          <w:bCs/>
          <w:sz w:val="28"/>
          <w:szCs w:val="28"/>
        </w:rPr>
        <w:t>Matriz 1 — Modelo de curso SICCIA</w:t>
      </w:r>
    </w:p>
    <w:p w14:paraId="6B0FF47F" w14:textId="77777777" w:rsidR="00A26652" w:rsidRDefault="00000000">
      <w:pPr>
        <w:spacing w:after="150"/>
      </w:pPr>
      <w:r>
        <w:rPr>
          <w:rFonts w:ascii="Arial" w:eastAsia="Arial" w:hAnsi="Arial" w:cs="Arial"/>
        </w:rPr>
        <w:t>Estructura organizada por niveles de granularidad (Programa del curso → Módulo → Tema → Evaluaciones), corregida tras la revisión con la tutora y con el equipo.</w:t>
      </w:r>
    </w:p>
    <w:p w14:paraId="5E239A34" w14:textId="77777777" w:rsidR="00A26652" w:rsidRDefault="00000000">
      <w:pPr>
        <w:spacing w:before="200" w:after="100"/>
      </w:pPr>
      <w:r>
        <w:rPr>
          <w:rFonts w:ascii="Arial" w:eastAsia="Arial" w:hAnsi="Arial" w:cs="Arial"/>
          <w:b/>
          <w:bCs/>
          <w:sz w:val="24"/>
          <w:szCs w:val="24"/>
        </w:rPr>
        <w:t>Nivel 1: Configurador — Programa del curso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400"/>
      </w:tblGrid>
      <w:tr w:rsidR="00A26652" w14:paraId="7B5B2A1E" w14:textId="77777777">
        <w:tblPrEx>
          <w:tblCellMar>
            <w:top w:w="0" w:type="dxa"/>
            <w:bottom w:w="0" w:type="dxa"/>
          </w:tblCellMar>
        </w:tblPrEx>
        <w:tc>
          <w:tcPr>
            <w:tcW w:w="6000" w:type="dxa"/>
            <w:shd w:val="clear" w:color="auto" w:fill="D9D9D9"/>
          </w:tcPr>
          <w:p w14:paraId="16DFB6A7" w14:textId="77777777" w:rsidR="00A26652" w:rsidRDefault="00000000">
            <w:r>
              <w:rPr>
                <w:rFonts w:ascii="Arial" w:eastAsia="Arial" w:hAnsi="Arial" w:cs="Arial"/>
                <w:b/>
                <w:bCs/>
                <w:sz w:val="16"/>
                <w:szCs w:val="16"/>
              </w:rPr>
              <w:t>Campo</w:t>
            </w:r>
          </w:p>
        </w:tc>
        <w:tc>
          <w:tcPr>
            <w:tcW w:w="3400" w:type="dxa"/>
            <w:shd w:val="clear" w:color="auto" w:fill="D9D9D9"/>
          </w:tcPr>
          <w:p w14:paraId="1F6EDE84" w14:textId="77777777" w:rsidR="00A26652" w:rsidRDefault="00000000">
            <w:r>
              <w:rPr>
                <w:rFonts w:ascii="Arial" w:eastAsia="Arial" w:hAnsi="Arial" w:cs="Arial"/>
                <w:b/>
                <w:bCs/>
                <w:sz w:val="16"/>
                <w:szCs w:val="16"/>
              </w:rPr>
              <w:t>Configurable / Quemado</w:t>
            </w:r>
          </w:p>
        </w:tc>
      </w:tr>
      <w:tr w:rsidR="00A26652" w14:paraId="2556EA16" w14:textId="77777777">
        <w:tblPrEx>
          <w:tblCellMar>
            <w:top w:w="0" w:type="dxa"/>
            <w:bottom w:w="0" w:type="dxa"/>
          </w:tblCellMar>
        </w:tblPrEx>
        <w:tc>
          <w:tcPr>
            <w:tcW w:w="6000" w:type="dxa"/>
          </w:tcPr>
          <w:p w14:paraId="736BBBA1" w14:textId="77777777" w:rsidR="00A26652" w:rsidRDefault="00000000">
            <w:r>
              <w:rPr>
                <w:rFonts w:ascii="Arial" w:eastAsia="Arial" w:hAnsi="Arial" w:cs="Arial"/>
                <w:sz w:val="16"/>
                <w:szCs w:val="16"/>
              </w:rPr>
              <w:t>Nombre del curso</w:t>
            </w:r>
          </w:p>
        </w:tc>
        <w:tc>
          <w:tcPr>
            <w:tcW w:w="3400" w:type="dxa"/>
          </w:tcPr>
          <w:p w14:paraId="0709FDB6" w14:textId="77777777" w:rsidR="00A26652" w:rsidRDefault="00000000">
            <w:r>
              <w:rPr>
                <w:rFonts w:ascii="Arial" w:eastAsia="Arial" w:hAnsi="Arial" w:cs="Arial"/>
                <w:sz w:val="16"/>
                <w:szCs w:val="16"/>
              </w:rPr>
              <w:t>Configurable</w:t>
            </w:r>
          </w:p>
        </w:tc>
      </w:tr>
      <w:tr w:rsidR="00A26652" w14:paraId="1EFDBCD9" w14:textId="77777777">
        <w:tblPrEx>
          <w:tblCellMar>
            <w:top w:w="0" w:type="dxa"/>
            <w:bottom w:w="0" w:type="dxa"/>
          </w:tblCellMar>
        </w:tblPrEx>
        <w:tc>
          <w:tcPr>
            <w:tcW w:w="6000" w:type="dxa"/>
          </w:tcPr>
          <w:p w14:paraId="125F25F6" w14:textId="77777777" w:rsidR="00A26652" w:rsidRDefault="00000000">
            <w:r>
              <w:rPr>
                <w:rFonts w:ascii="Arial" w:eastAsia="Arial" w:hAnsi="Arial" w:cs="Arial"/>
                <w:sz w:val="16"/>
                <w:szCs w:val="16"/>
              </w:rPr>
              <w:t>Duración</w:t>
            </w:r>
          </w:p>
        </w:tc>
        <w:tc>
          <w:tcPr>
            <w:tcW w:w="3400" w:type="dxa"/>
          </w:tcPr>
          <w:p w14:paraId="67400B48" w14:textId="77777777" w:rsidR="00A26652" w:rsidRDefault="00000000">
            <w:r>
              <w:rPr>
                <w:rFonts w:ascii="Arial" w:eastAsia="Arial" w:hAnsi="Arial" w:cs="Arial"/>
                <w:sz w:val="16"/>
                <w:szCs w:val="16"/>
              </w:rPr>
              <w:t>Configurable</w:t>
            </w:r>
          </w:p>
        </w:tc>
      </w:tr>
      <w:tr w:rsidR="00A26652" w14:paraId="567DB889" w14:textId="77777777">
        <w:tblPrEx>
          <w:tblCellMar>
            <w:top w:w="0" w:type="dxa"/>
            <w:bottom w:w="0" w:type="dxa"/>
          </w:tblCellMar>
        </w:tblPrEx>
        <w:tc>
          <w:tcPr>
            <w:tcW w:w="6000" w:type="dxa"/>
          </w:tcPr>
          <w:p w14:paraId="074295B2" w14:textId="77777777" w:rsidR="00A26652" w:rsidRDefault="00000000">
            <w:r>
              <w:rPr>
                <w:rFonts w:ascii="Arial" w:eastAsia="Arial" w:hAnsi="Arial" w:cs="Arial"/>
                <w:sz w:val="16"/>
                <w:szCs w:val="16"/>
              </w:rPr>
              <w:t>Dirigido a / público objetivo</w:t>
            </w:r>
          </w:p>
        </w:tc>
        <w:tc>
          <w:tcPr>
            <w:tcW w:w="3400" w:type="dxa"/>
          </w:tcPr>
          <w:p w14:paraId="20757E5F" w14:textId="77777777" w:rsidR="00A26652" w:rsidRDefault="00000000">
            <w:r>
              <w:rPr>
                <w:rFonts w:ascii="Arial" w:eastAsia="Arial" w:hAnsi="Arial" w:cs="Arial"/>
                <w:sz w:val="16"/>
                <w:szCs w:val="16"/>
              </w:rPr>
              <w:t>Configurable</w:t>
            </w:r>
          </w:p>
        </w:tc>
      </w:tr>
      <w:tr w:rsidR="00A26652" w14:paraId="08791870" w14:textId="77777777">
        <w:tblPrEx>
          <w:tblCellMar>
            <w:top w:w="0" w:type="dxa"/>
            <w:bottom w:w="0" w:type="dxa"/>
          </w:tblCellMar>
        </w:tblPrEx>
        <w:tc>
          <w:tcPr>
            <w:tcW w:w="6000" w:type="dxa"/>
          </w:tcPr>
          <w:p w14:paraId="301D3830" w14:textId="77777777" w:rsidR="00A26652" w:rsidRDefault="00000000">
            <w:r>
              <w:rPr>
                <w:rFonts w:ascii="Arial" w:eastAsia="Arial" w:hAnsi="Arial" w:cs="Arial"/>
                <w:sz w:val="16"/>
                <w:szCs w:val="16"/>
              </w:rPr>
              <w:t>Módulos del curso (lista de nombres)</w:t>
            </w:r>
          </w:p>
        </w:tc>
        <w:tc>
          <w:tcPr>
            <w:tcW w:w="3400" w:type="dxa"/>
          </w:tcPr>
          <w:p w14:paraId="6C0149CC" w14:textId="77777777" w:rsidR="00A26652" w:rsidRDefault="00000000">
            <w:r>
              <w:rPr>
                <w:rFonts w:ascii="Arial" w:eastAsia="Arial" w:hAnsi="Arial" w:cs="Arial"/>
                <w:sz w:val="16"/>
                <w:szCs w:val="16"/>
              </w:rPr>
              <w:t>Configurable</w:t>
            </w:r>
          </w:p>
        </w:tc>
      </w:tr>
      <w:tr w:rsidR="00A26652" w14:paraId="1FB6B6FD" w14:textId="77777777">
        <w:tblPrEx>
          <w:tblCellMar>
            <w:top w:w="0" w:type="dxa"/>
            <w:bottom w:w="0" w:type="dxa"/>
          </w:tblCellMar>
        </w:tblPrEx>
        <w:tc>
          <w:tcPr>
            <w:tcW w:w="6000" w:type="dxa"/>
          </w:tcPr>
          <w:p w14:paraId="28AB47F2" w14:textId="77777777" w:rsidR="00A26652" w:rsidRDefault="00000000">
            <w:r>
              <w:rPr>
                <w:rFonts w:ascii="Arial" w:eastAsia="Arial" w:hAnsi="Arial" w:cs="Arial"/>
                <w:sz w:val="16"/>
                <w:szCs w:val="16"/>
              </w:rPr>
              <w:t>Metodología de aprendizaje</w:t>
            </w:r>
          </w:p>
        </w:tc>
        <w:tc>
          <w:tcPr>
            <w:tcW w:w="3400" w:type="dxa"/>
          </w:tcPr>
          <w:p w14:paraId="4DF3DEC9" w14:textId="77777777" w:rsidR="00A26652" w:rsidRDefault="00000000">
            <w:r>
              <w:rPr>
                <w:rFonts w:ascii="Arial" w:eastAsia="Arial" w:hAnsi="Arial" w:cs="Arial"/>
                <w:sz w:val="16"/>
                <w:szCs w:val="16"/>
              </w:rPr>
              <w:t>Configurable</w:t>
            </w:r>
          </w:p>
        </w:tc>
      </w:tr>
      <w:tr w:rsidR="00A26652" w14:paraId="062B1731" w14:textId="77777777">
        <w:tblPrEx>
          <w:tblCellMar>
            <w:top w:w="0" w:type="dxa"/>
            <w:bottom w:w="0" w:type="dxa"/>
          </w:tblCellMar>
        </w:tblPrEx>
        <w:tc>
          <w:tcPr>
            <w:tcW w:w="6000" w:type="dxa"/>
          </w:tcPr>
          <w:p w14:paraId="3F96C5F3" w14:textId="77777777" w:rsidR="00A26652" w:rsidRDefault="00000000">
            <w:r>
              <w:rPr>
                <w:rFonts w:ascii="Arial" w:eastAsia="Arial" w:hAnsi="Arial" w:cs="Arial"/>
                <w:sz w:val="16"/>
                <w:szCs w:val="16"/>
              </w:rPr>
              <w:t>Cierre por módulo (SI/NO)</w:t>
            </w:r>
          </w:p>
        </w:tc>
        <w:tc>
          <w:tcPr>
            <w:tcW w:w="3400" w:type="dxa"/>
          </w:tcPr>
          <w:p w14:paraId="1634E468" w14:textId="77777777" w:rsidR="00A26652" w:rsidRDefault="00000000">
            <w:r>
              <w:rPr>
                <w:rFonts w:ascii="Arial" w:eastAsia="Arial" w:hAnsi="Arial" w:cs="Arial"/>
                <w:sz w:val="16"/>
                <w:szCs w:val="16"/>
              </w:rPr>
              <w:t>Configurable</w:t>
            </w:r>
          </w:p>
        </w:tc>
      </w:tr>
      <w:tr w:rsidR="00A26652" w14:paraId="4E20FD77" w14:textId="77777777">
        <w:tblPrEx>
          <w:tblCellMar>
            <w:top w:w="0" w:type="dxa"/>
            <w:bottom w:w="0" w:type="dxa"/>
          </w:tblCellMar>
        </w:tblPrEx>
        <w:tc>
          <w:tcPr>
            <w:tcW w:w="6000" w:type="dxa"/>
          </w:tcPr>
          <w:p w14:paraId="3E256920" w14:textId="77777777" w:rsidR="00A26652" w:rsidRDefault="00000000">
            <w:r>
              <w:rPr>
                <w:rFonts w:ascii="Arial" w:eastAsia="Arial" w:hAnsi="Arial" w:cs="Arial"/>
                <w:sz w:val="16"/>
                <w:szCs w:val="16"/>
              </w:rPr>
              <w:t>Descripción o introducción</w:t>
            </w:r>
          </w:p>
        </w:tc>
        <w:tc>
          <w:tcPr>
            <w:tcW w:w="3400" w:type="dxa"/>
          </w:tcPr>
          <w:p w14:paraId="3C3EBE8D" w14:textId="77777777" w:rsidR="00A26652" w:rsidRDefault="00000000">
            <w:r>
              <w:rPr>
                <w:rFonts w:ascii="Arial" w:eastAsia="Arial" w:hAnsi="Arial" w:cs="Arial"/>
                <w:sz w:val="16"/>
                <w:szCs w:val="16"/>
              </w:rPr>
              <w:t>Quemado</w:t>
            </w:r>
          </w:p>
        </w:tc>
      </w:tr>
      <w:tr w:rsidR="00A26652" w14:paraId="2787B72F" w14:textId="77777777">
        <w:tblPrEx>
          <w:tblCellMar>
            <w:top w:w="0" w:type="dxa"/>
            <w:bottom w:w="0" w:type="dxa"/>
          </w:tblCellMar>
        </w:tblPrEx>
        <w:tc>
          <w:tcPr>
            <w:tcW w:w="6000" w:type="dxa"/>
          </w:tcPr>
          <w:p w14:paraId="62A89AB1" w14:textId="77777777" w:rsidR="00A26652" w:rsidRDefault="00000000">
            <w:r>
              <w:rPr>
                <w:rFonts w:ascii="Arial" w:eastAsia="Arial" w:hAnsi="Arial" w:cs="Arial"/>
                <w:sz w:val="16"/>
                <w:szCs w:val="16"/>
              </w:rPr>
              <w:t>Justificación (por qué este curso, prerrequisitos conceptuales)</w:t>
            </w:r>
          </w:p>
        </w:tc>
        <w:tc>
          <w:tcPr>
            <w:tcW w:w="3400" w:type="dxa"/>
          </w:tcPr>
          <w:p w14:paraId="794357AE" w14:textId="77777777" w:rsidR="00A26652" w:rsidRDefault="00000000">
            <w:r>
              <w:rPr>
                <w:rFonts w:ascii="Arial" w:eastAsia="Arial" w:hAnsi="Arial" w:cs="Arial"/>
                <w:sz w:val="16"/>
                <w:szCs w:val="16"/>
              </w:rPr>
              <w:t>Quemado</w:t>
            </w:r>
          </w:p>
        </w:tc>
      </w:tr>
      <w:tr w:rsidR="00A26652" w14:paraId="57551B65" w14:textId="77777777">
        <w:tblPrEx>
          <w:tblCellMar>
            <w:top w:w="0" w:type="dxa"/>
            <w:bottom w:w="0" w:type="dxa"/>
          </w:tblCellMar>
        </w:tblPrEx>
        <w:tc>
          <w:tcPr>
            <w:tcW w:w="6000" w:type="dxa"/>
          </w:tcPr>
          <w:p w14:paraId="1C8B3B0D" w14:textId="77777777" w:rsidR="00A26652" w:rsidRDefault="00000000">
            <w:r>
              <w:rPr>
                <w:rFonts w:ascii="Arial" w:eastAsia="Arial" w:hAnsi="Arial" w:cs="Arial"/>
                <w:sz w:val="16"/>
                <w:szCs w:val="16"/>
              </w:rPr>
              <w:t>Objetivo general</w:t>
            </w:r>
          </w:p>
        </w:tc>
        <w:tc>
          <w:tcPr>
            <w:tcW w:w="3400" w:type="dxa"/>
          </w:tcPr>
          <w:p w14:paraId="2465254F" w14:textId="77777777" w:rsidR="00A26652" w:rsidRDefault="00000000">
            <w:r>
              <w:rPr>
                <w:rFonts w:ascii="Arial" w:eastAsia="Arial" w:hAnsi="Arial" w:cs="Arial"/>
                <w:sz w:val="16"/>
                <w:szCs w:val="16"/>
              </w:rPr>
              <w:t>Quemado</w:t>
            </w:r>
          </w:p>
        </w:tc>
      </w:tr>
      <w:tr w:rsidR="00A26652" w14:paraId="1B5702BF" w14:textId="77777777">
        <w:tblPrEx>
          <w:tblCellMar>
            <w:top w:w="0" w:type="dxa"/>
            <w:bottom w:w="0" w:type="dxa"/>
          </w:tblCellMar>
        </w:tblPrEx>
        <w:tc>
          <w:tcPr>
            <w:tcW w:w="6000" w:type="dxa"/>
          </w:tcPr>
          <w:p w14:paraId="7708C768" w14:textId="77777777" w:rsidR="00A26652" w:rsidRDefault="00000000">
            <w:r>
              <w:rPr>
                <w:rFonts w:ascii="Arial" w:eastAsia="Arial" w:hAnsi="Arial" w:cs="Arial"/>
                <w:sz w:val="16"/>
                <w:szCs w:val="16"/>
              </w:rPr>
              <w:t>Objetivos específicos (máximo 4)</w:t>
            </w:r>
          </w:p>
        </w:tc>
        <w:tc>
          <w:tcPr>
            <w:tcW w:w="3400" w:type="dxa"/>
          </w:tcPr>
          <w:p w14:paraId="26D6D931" w14:textId="77777777" w:rsidR="00A26652" w:rsidRDefault="00000000">
            <w:r>
              <w:rPr>
                <w:rFonts w:ascii="Arial" w:eastAsia="Arial" w:hAnsi="Arial" w:cs="Arial"/>
                <w:sz w:val="16"/>
                <w:szCs w:val="16"/>
              </w:rPr>
              <w:t>Quemado</w:t>
            </w:r>
          </w:p>
        </w:tc>
      </w:tr>
      <w:tr w:rsidR="00A26652" w14:paraId="59BC3255" w14:textId="77777777">
        <w:tblPrEx>
          <w:tblCellMar>
            <w:top w:w="0" w:type="dxa"/>
            <w:bottom w:w="0" w:type="dxa"/>
          </w:tblCellMar>
        </w:tblPrEx>
        <w:tc>
          <w:tcPr>
            <w:tcW w:w="6000" w:type="dxa"/>
          </w:tcPr>
          <w:p w14:paraId="741119F9" w14:textId="77777777" w:rsidR="00A26652" w:rsidRDefault="00000000">
            <w:r>
              <w:rPr>
                <w:rFonts w:ascii="Arial" w:eastAsia="Arial" w:hAnsi="Arial" w:cs="Arial"/>
                <w:sz w:val="16"/>
                <w:szCs w:val="16"/>
              </w:rPr>
              <w:t>Resultados de aprendizaje</w:t>
            </w:r>
          </w:p>
        </w:tc>
        <w:tc>
          <w:tcPr>
            <w:tcW w:w="3400" w:type="dxa"/>
          </w:tcPr>
          <w:p w14:paraId="4F1E5553" w14:textId="77777777" w:rsidR="00A26652" w:rsidRDefault="00000000">
            <w:r>
              <w:rPr>
                <w:rFonts w:ascii="Arial" w:eastAsia="Arial" w:hAnsi="Arial" w:cs="Arial"/>
                <w:sz w:val="16"/>
                <w:szCs w:val="16"/>
              </w:rPr>
              <w:t>Quemado</w:t>
            </w:r>
          </w:p>
        </w:tc>
      </w:tr>
      <w:tr w:rsidR="00A26652" w14:paraId="3301366F" w14:textId="77777777">
        <w:tblPrEx>
          <w:tblCellMar>
            <w:top w:w="0" w:type="dxa"/>
            <w:bottom w:w="0" w:type="dxa"/>
          </w:tblCellMar>
        </w:tblPrEx>
        <w:tc>
          <w:tcPr>
            <w:tcW w:w="6000" w:type="dxa"/>
          </w:tcPr>
          <w:p w14:paraId="23E3D746" w14:textId="77777777" w:rsidR="00A26652" w:rsidRDefault="00000000">
            <w:r>
              <w:rPr>
                <w:rFonts w:ascii="Arial" w:eastAsia="Arial" w:hAnsi="Arial" w:cs="Arial"/>
                <w:sz w:val="16"/>
                <w:szCs w:val="16"/>
              </w:rPr>
              <w:t>Requisitos o conocimientos previos</w:t>
            </w:r>
          </w:p>
        </w:tc>
        <w:tc>
          <w:tcPr>
            <w:tcW w:w="3400" w:type="dxa"/>
          </w:tcPr>
          <w:p w14:paraId="76C65D96" w14:textId="77777777" w:rsidR="00A26652" w:rsidRDefault="00000000">
            <w:r>
              <w:rPr>
                <w:rFonts w:ascii="Arial" w:eastAsia="Arial" w:hAnsi="Arial" w:cs="Arial"/>
                <w:sz w:val="16"/>
                <w:szCs w:val="16"/>
              </w:rPr>
              <w:t>Quemado</w:t>
            </w:r>
          </w:p>
        </w:tc>
      </w:tr>
      <w:tr w:rsidR="00A26652" w14:paraId="0A95FDF9" w14:textId="77777777">
        <w:tblPrEx>
          <w:tblCellMar>
            <w:top w:w="0" w:type="dxa"/>
            <w:bottom w:w="0" w:type="dxa"/>
          </w:tblCellMar>
        </w:tblPrEx>
        <w:tc>
          <w:tcPr>
            <w:tcW w:w="6000" w:type="dxa"/>
          </w:tcPr>
          <w:p w14:paraId="50920C60" w14:textId="77777777" w:rsidR="00A26652" w:rsidRDefault="00000000">
            <w:r>
              <w:rPr>
                <w:rFonts w:ascii="Arial" w:eastAsia="Arial" w:hAnsi="Arial" w:cs="Arial"/>
                <w:sz w:val="16"/>
                <w:szCs w:val="16"/>
              </w:rPr>
              <w:t>Bibliografía y fuentes principales</w:t>
            </w:r>
          </w:p>
        </w:tc>
        <w:tc>
          <w:tcPr>
            <w:tcW w:w="3400" w:type="dxa"/>
          </w:tcPr>
          <w:p w14:paraId="0DF1A6BB" w14:textId="77777777" w:rsidR="00A26652" w:rsidRDefault="00000000">
            <w:r>
              <w:rPr>
                <w:rFonts w:ascii="Arial" w:eastAsia="Arial" w:hAnsi="Arial" w:cs="Arial"/>
                <w:sz w:val="16"/>
                <w:szCs w:val="16"/>
              </w:rPr>
              <w:t>Quemado</w:t>
            </w:r>
          </w:p>
        </w:tc>
      </w:tr>
    </w:tbl>
    <w:p w14:paraId="373CE91D" w14:textId="77777777" w:rsidR="00A26652" w:rsidRDefault="00A26652">
      <w:pPr>
        <w:spacing w:before="200"/>
      </w:pPr>
    </w:p>
    <w:p w14:paraId="36C7C518" w14:textId="77777777" w:rsidR="00A26652" w:rsidRDefault="00000000">
      <w:pPr>
        <w:spacing w:before="200" w:after="100"/>
      </w:pPr>
      <w:r>
        <w:rPr>
          <w:rFonts w:ascii="Arial" w:eastAsia="Arial" w:hAnsi="Arial" w:cs="Arial"/>
          <w:b/>
          <w:bCs/>
          <w:sz w:val="24"/>
          <w:szCs w:val="24"/>
        </w:rPr>
        <w:t>Nivel 2: Módulo (se repite por cada módulo)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400"/>
      </w:tblGrid>
      <w:tr w:rsidR="00A26652" w14:paraId="67BAFEFF" w14:textId="77777777">
        <w:tblPrEx>
          <w:tblCellMar>
            <w:top w:w="0" w:type="dxa"/>
            <w:bottom w:w="0" w:type="dxa"/>
          </w:tblCellMar>
        </w:tblPrEx>
        <w:tc>
          <w:tcPr>
            <w:tcW w:w="6000" w:type="dxa"/>
            <w:shd w:val="clear" w:color="auto" w:fill="D9D9D9"/>
          </w:tcPr>
          <w:p w14:paraId="28E0EF1B" w14:textId="77777777" w:rsidR="00A26652" w:rsidRDefault="00000000">
            <w:r>
              <w:rPr>
                <w:rFonts w:ascii="Arial" w:eastAsia="Arial" w:hAnsi="Arial" w:cs="Arial"/>
                <w:b/>
                <w:bCs/>
                <w:sz w:val="16"/>
                <w:szCs w:val="16"/>
              </w:rPr>
              <w:t>Campo</w:t>
            </w:r>
          </w:p>
        </w:tc>
        <w:tc>
          <w:tcPr>
            <w:tcW w:w="3400" w:type="dxa"/>
            <w:shd w:val="clear" w:color="auto" w:fill="D9D9D9"/>
          </w:tcPr>
          <w:p w14:paraId="584199ED" w14:textId="77777777" w:rsidR="00A26652" w:rsidRDefault="00000000">
            <w:r>
              <w:rPr>
                <w:rFonts w:ascii="Arial" w:eastAsia="Arial" w:hAnsi="Arial" w:cs="Arial"/>
                <w:b/>
                <w:bCs/>
                <w:sz w:val="16"/>
                <w:szCs w:val="16"/>
              </w:rPr>
              <w:t>Configurable / Quemado</w:t>
            </w:r>
          </w:p>
        </w:tc>
      </w:tr>
      <w:tr w:rsidR="00A26652" w14:paraId="796DEAEE" w14:textId="77777777">
        <w:tblPrEx>
          <w:tblCellMar>
            <w:top w:w="0" w:type="dxa"/>
            <w:bottom w:w="0" w:type="dxa"/>
          </w:tblCellMar>
        </w:tblPrEx>
        <w:tc>
          <w:tcPr>
            <w:tcW w:w="6000" w:type="dxa"/>
          </w:tcPr>
          <w:p w14:paraId="0BD57E0B" w14:textId="77777777" w:rsidR="00A26652" w:rsidRDefault="00000000">
            <w:r>
              <w:rPr>
                <w:rFonts w:ascii="Arial" w:eastAsia="Arial" w:hAnsi="Arial" w:cs="Arial"/>
                <w:sz w:val="16"/>
                <w:szCs w:val="16"/>
              </w:rPr>
              <w:t>Nombre del módulo</w:t>
            </w:r>
          </w:p>
        </w:tc>
        <w:tc>
          <w:tcPr>
            <w:tcW w:w="3400" w:type="dxa"/>
          </w:tcPr>
          <w:p w14:paraId="185113B6" w14:textId="77777777" w:rsidR="00A26652" w:rsidRDefault="00000000">
            <w:r>
              <w:rPr>
                <w:rFonts w:ascii="Arial" w:eastAsia="Arial" w:hAnsi="Arial" w:cs="Arial"/>
                <w:sz w:val="16"/>
                <w:szCs w:val="16"/>
              </w:rPr>
              <w:t>Configurable (definido en la lista de módulos del Nivel 1)</w:t>
            </w:r>
          </w:p>
        </w:tc>
      </w:tr>
      <w:tr w:rsidR="00A26652" w14:paraId="11349A8E" w14:textId="77777777">
        <w:tblPrEx>
          <w:tblCellMar>
            <w:top w:w="0" w:type="dxa"/>
            <w:bottom w:w="0" w:type="dxa"/>
          </w:tblCellMar>
        </w:tblPrEx>
        <w:tc>
          <w:tcPr>
            <w:tcW w:w="6000" w:type="dxa"/>
          </w:tcPr>
          <w:p w14:paraId="08DAA70C" w14:textId="77777777" w:rsidR="00A26652" w:rsidRDefault="00000000">
            <w:r>
              <w:rPr>
                <w:rFonts w:ascii="Arial" w:eastAsia="Arial" w:hAnsi="Arial" w:cs="Arial"/>
                <w:sz w:val="16"/>
                <w:szCs w:val="16"/>
              </w:rPr>
              <w:t>Introducción del módulo</w:t>
            </w:r>
          </w:p>
        </w:tc>
        <w:tc>
          <w:tcPr>
            <w:tcW w:w="3400" w:type="dxa"/>
          </w:tcPr>
          <w:p w14:paraId="47473121" w14:textId="77777777" w:rsidR="00A26652" w:rsidRDefault="00000000">
            <w:r>
              <w:rPr>
                <w:rFonts w:ascii="Arial" w:eastAsia="Arial" w:hAnsi="Arial" w:cs="Arial"/>
                <w:sz w:val="16"/>
                <w:szCs w:val="16"/>
              </w:rPr>
              <w:t>Quemado</w:t>
            </w:r>
          </w:p>
        </w:tc>
      </w:tr>
      <w:tr w:rsidR="00A26652" w14:paraId="76310C67" w14:textId="77777777">
        <w:tblPrEx>
          <w:tblCellMar>
            <w:top w:w="0" w:type="dxa"/>
            <w:bottom w:w="0" w:type="dxa"/>
          </w:tblCellMar>
        </w:tblPrEx>
        <w:tc>
          <w:tcPr>
            <w:tcW w:w="6000" w:type="dxa"/>
          </w:tcPr>
          <w:p w14:paraId="2A19EBB7" w14:textId="77777777" w:rsidR="00A26652" w:rsidRDefault="00000000">
            <w:r>
              <w:rPr>
                <w:rFonts w:ascii="Arial" w:eastAsia="Arial" w:hAnsi="Arial" w:cs="Arial"/>
                <w:sz w:val="16"/>
                <w:szCs w:val="16"/>
              </w:rPr>
              <w:t>Objetivos del módulo</w:t>
            </w:r>
          </w:p>
        </w:tc>
        <w:tc>
          <w:tcPr>
            <w:tcW w:w="3400" w:type="dxa"/>
          </w:tcPr>
          <w:p w14:paraId="3F7492D0" w14:textId="77777777" w:rsidR="00A26652" w:rsidRDefault="00000000">
            <w:r>
              <w:rPr>
                <w:rFonts w:ascii="Arial" w:eastAsia="Arial" w:hAnsi="Arial" w:cs="Arial"/>
                <w:sz w:val="16"/>
                <w:szCs w:val="16"/>
              </w:rPr>
              <w:t>Quemado</w:t>
            </w:r>
          </w:p>
        </w:tc>
      </w:tr>
      <w:tr w:rsidR="00A26652" w14:paraId="7B29383D" w14:textId="77777777">
        <w:tblPrEx>
          <w:tblCellMar>
            <w:top w:w="0" w:type="dxa"/>
            <w:bottom w:w="0" w:type="dxa"/>
          </w:tblCellMar>
        </w:tblPrEx>
        <w:tc>
          <w:tcPr>
            <w:tcW w:w="6000" w:type="dxa"/>
          </w:tcPr>
          <w:p w14:paraId="52B5B943" w14:textId="77777777" w:rsidR="00A26652" w:rsidRDefault="00000000">
            <w:r>
              <w:rPr>
                <w:rFonts w:ascii="Arial" w:eastAsia="Arial" w:hAnsi="Arial" w:cs="Arial"/>
                <w:sz w:val="16"/>
                <w:szCs w:val="16"/>
              </w:rPr>
              <w:t>Temas del módulo (lista de nombres)</w:t>
            </w:r>
          </w:p>
        </w:tc>
        <w:tc>
          <w:tcPr>
            <w:tcW w:w="3400" w:type="dxa"/>
          </w:tcPr>
          <w:p w14:paraId="20912445" w14:textId="77777777" w:rsidR="00A26652" w:rsidRDefault="00000000">
            <w:r>
              <w:rPr>
                <w:rFonts w:ascii="Arial" w:eastAsia="Arial" w:hAnsi="Arial" w:cs="Arial"/>
                <w:sz w:val="16"/>
                <w:szCs w:val="16"/>
              </w:rPr>
              <w:t>Quemado</w:t>
            </w:r>
          </w:p>
        </w:tc>
      </w:tr>
      <w:tr w:rsidR="00A26652" w14:paraId="79AAC1CE" w14:textId="77777777">
        <w:tblPrEx>
          <w:tblCellMar>
            <w:top w:w="0" w:type="dxa"/>
            <w:bottom w:w="0" w:type="dxa"/>
          </w:tblCellMar>
        </w:tblPrEx>
        <w:tc>
          <w:tcPr>
            <w:tcW w:w="6000" w:type="dxa"/>
          </w:tcPr>
          <w:p w14:paraId="775F7FCE" w14:textId="77777777" w:rsidR="00A26652" w:rsidRDefault="00000000">
            <w:r>
              <w:rPr>
                <w:rFonts w:ascii="Arial" w:eastAsia="Arial" w:hAnsi="Arial" w:cs="Arial"/>
                <w:sz w:val="16"/>
                <w:szCs w:val="16"/>
              </w:rPr>
              <w:t>Resumen / cierre del módulo</w:t>
            </w:r>
          </w:p>
        </w:tc>
        <w:tc>
          <w:tcPr>
            <w:tcW w:w="3400" w:type="dxa"/>
          </w:tcPr>
          <w:p w14:paraId="25B70796" w14:textId="77777777" w:rsidR="00A26652" w:rsidRDefault="00000000">
            <w:r>
              <w:rPr>
                <w:rFonts w:ascii="Arial" w:eastAsia="Arial" w:hAnsi="Arial" w:cs="Arial"/>
                <w:sz w:val="16"/>
                <w:szCs w:val="16"/>
              </w:rPr>
              <w:t>Configurable (se genera solo si "Cierre por módulo" = SI)</w:t>
            </w:r>
          </w:p>
        </w:tc>
      </w:tr>
      <w:tr w:rsidR="00A26652" w14:paraId="3099905F" w14:textId="77777777">
        <w:tblPrEx>
          <w:tblCellMar>
            <w:top w:w="0" w:type="dxa"/>
            <w:bottom w:w="0" w:type="dxa"/>
          </w:tblCellMar>
        </w:tblPrEx>
        <w:tc>
          <w:tcPr>
            <w:tcW w:w="6000" w:type="dxa"/>
          </w:tcPr>
          <w:p w14:paraId="26DA0482" w14:textId="77777777" w:rsidR="00A26652" w:rsidRDefault="00000000">
            <w:r>
              <w:rPr>
                <w:rFonts w:ascii="Arial" w:eastAsia="Arial" w:hAnsi="Arial" w:cs="Arial"/>
                <w:sz w:val="16"/>
                <w:szCs w:val="16"/>
              </w:rPr>
              <w:t>Enlaces a recursos complementarios del módulo</w:t>
            </w:r>
          </w:p>
        </w:tc>
        <w:tc>
          <w:tcPr>
            <w:tcW w:w="3400" w:type="dxa"/>
          </w:tcPr>
          <w:p w14:paraId="14EBAEB2" w14:textId="77777777" w:rsidR="00A26652" w:rsidRDefault="00000000">
            <w:r>
              <w:rPr>
                <w:rFonts w:ascii="Arial" w:eastAsia="Arial" w:hAnsi="Arial" w:cs="Arial"/>
                <w:sz w:val="16"/>
                <w:szCs w:val="16"/>
              </w:rPr>
              <w:t>Quemado</w:t>
            </w:r>
          </w:p>
        </w:tc>
      </w:tr>
    </w:tbl>
    <w:p w14:paraId="0E445EB6" w14:textId="77777777" w:rsidR="00A26652" w:rsidRDefault="00A26652">
      <w:pPr>
        <w:spacing w:before="200"/>
      </w:pPr>
    </w:p>
    <w:p w14:paraId="6FF2298E" w14:textId="77777777" w:rsidR="00A26652" w:rsidRDefault="00000000">
      <w:pPr>
        <w:spacing w:before="200" w:after="100"/>
      </w:pPr>
      <w:r>
        <w:rPr>
          <w:rFonts w:ascii="Arial" w:eastAsia="Arial" w:hAnsi="Arial" w:cs="Arial"/>
          <w:b/>
          <w:bCs/>
          <w:sz w:val="24"/>
          <w:szCs w:val="24"/>
        </w:rPr>
        <w:t>Nivel 3: Tema (se repite por cada tema dentro de un módulo)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400"/>
      </w:tblGrid>
      <w:tr w:rsidR="00A26652" w14:paraId="0F872469" w14:textId="77777777">
        <w:tblPrEx>
          <w:tblCellMar>
            <w:top w:w="0" w:type="dxa"/>
            <w:bottom w:w="0" w:type="dxa"/>
          </w:tblCellMar>
        </w:tblPrEx>
        <w:tc>
          <w:tcPr>
            <w:tcW w:w="6000" w:type="dxa"/>
            <w:shd w:val="clear" w:color="auto" w:fill="D9D9D9"/>
          </w:tcPr>
          <w:p w14:paraId="38312AB1" w14:textId="77777777" w:rsidR="00A26652" w:rsidRDefault="00000000">
            <w:r>
              <w:rPr>
                <w:rFonts w:ascii="Arial" w:eastAsia="Arial" w:hAnsi="Arial" w:cs="Arial"/>
                <w:b/>
                <w:bCs/>
                <w:sz w:val="16"/>
                <w:szCs w:val="16"/>
              </w:rPr>
              <w:t>Campo</w:t>
            </w:r>
          </w:p>
        </w:tc>
        <w:tc>
          <w:tcPr>
            <w:tcW w:w="3400" w:type="dxa"/>
            <w:shd w:val="clear" w:color="auto" w:fill="D9D9D9"/>
          </w:tcPr>
          <w:p w14:paraId="513F96C0" w14:textId="77777777" w:rsidR="00A26652" w:rsidRDefault="00000000">
            <w:r>
              <w:rPr>
                <w:rFonts w:ascii="Arial" w:eastAsia="Arial" w:hAnsi="Arial" w:cs="Arial"/>
                <w:b/>
                <w:bCs/>
                <w:sz w:val="16"/>
                <w:szCs w:val="16"/>
              </w:rPr>
              <w:t>Configurable / Quemado</w:t>
            </w:r>
          </w:p>
        </w:tc>
      </w:tr>
      <w:tr w:rsidR="00A26652" w14:paraId="56844A00" w14:textId="77777777">
        <w:tblPrEx>
          <w:tblCellMar>
            <w:top w:w="0" w:type="dxa"/>
            <w:bottom w:w="0" w:type="dxa"/>
          </w:tblCellMar>
        </w:tblPrEx>
        <w:tc>
          <w:tcPr>
            <w:tcW w:w="6000" w:type="dxa"/>
          </w:tcPr>
          <w:p w14:paraId="4E8C8FC2" w14:textId="77777777" w:rsidR="00A26652" w:rsidRDefault="00000000">
            <w:r>
              <w:rPr>
                <w:rFonts w:ascii="Arial" w:eastAsia="Arial" w:hAnsi="Arial" w:cs="Arial"/>
                <w:sz w:val="16"/>
                <w:szCs w:val="16"/>
              </w:rPr>
              <w:t>Nombre del tema</w:t>
            </w:r>
          </w:p>
        </w:tc>
        <w:tc>
          <w:tcPr>
            <w:tcW w:w="3400" w:type="dxa"/>
          </w:tcPr>
          <w:p w14:paraId="0173E77D" w14:textId="77777777" w:rsidR="00A26652" w:rsidRDefault="00000000">
            <w:r>
              <w:rPr>
                <w:rFonts w:ascii="Arial" w:eastAsia="Arial" w:hAnsi="Arial" w:cs="Arial"/>
                <w:sz w:val="16"/>
                <w:szCs w:val="16"/>
              </w:rPr>
              <w:t>Quemado</w:t>
            </w:r>
          </w:p>
        </w:tc>
      </w:tr>
      <w:tr w:rsidR="00A26652" w14:paraId="6D9AB642" w14:textId="77777777">
        <w:tblPrEx>
          <w:tblCellMar>
            <w:top w:w="0" w:type="dxa"/>
            <w:bottom w:w="0" w:type="dxa"/>
          </w:tblCellMar>
        </w:tblPrEx>
        <w:tc>
          <w:tcPr>
            <w:tcW w:w="6000" w:type="dxa"/>
          </w:tcPr>
          <w:p w14:paraId="2C17C68E" w14:textId="77777777" w:rsidR="00A26652" w:rsidRDefault="00000000">
            <w:r>
              <w:rPr>
                <w:rFonts w:ascii="Arial" w:eastAsia="Arial" w:hAnsi="Arial" w:cs="Arial"/>
                <w:sz w:val="16"/>
                <w:szCs w:val="16"/>
              </w:rPr>
              <w:t>Imagen del tema</w:t>
            </w:r>
          </w:p>
        </w:tc>
        <w:tc>
          <w:tcPr>
            <w:tcW w:w="3400" w:type="dxa"/>
          </w:tcPr>
          <w:p w14:paraId="272911C0" w14:textId="77777777" w:rsidR="00A26652" w:rsidRDefault="00000000">
            <w:r>
              <w:rPr>
                <w:rFonts w:ascii="Arial" w:eastAsia="Arial" w:hAnsi="Arial" w:cs="Arial"/>
                <w:sz w:val="16"/>
                <w:szCs w:val="16"/>
              </w:rPr>
              <w:t>Pendiente / experimental — riesgo de alucinación detectado al mezclar imagen y texto</w:t>
            </w:r>
          </w:p>
        </w:tc>
      </w:tr>
      <w:tr w:rsidR="00A26652" w14:paraId="47A8D620" w14:textId="77777777">
        <w:tblPrEx>
          <w:tblCellMar>
            <w:top w:w="0" w:type="dxa"/>
            <w:bottom w:w="0" w:type="dxa"/>
          </w:tblCellMar>
        </w:tblPrEx>
        <w:tc>
          <w:tcPr>
            <w:tcW w:w="6000" w:type="dxa"/>
          </w:tcPr>
          <w:p w14:paraId="634EF511" w14:textId="77777777" w:rsidR="00A26652" w:rsidRDefault="00000000">
            <w:r>
              <w:rPr>
                <w:rFonts w:ascii="Arial" w:eastAsia="Arial" w:hAnsi="Arial" w:cs="Arial"/>
                <w:sz w:val="16"/>
                <w:szCs w:val="16"/>
              </w:rPr>
              <w:t>Explicación del tema</w:t>
            </w:r>
          </w:p>
        </w:tc>
        <w:tc>
          <w:tcPr>
            <w:tcW w:w="3400" w:type="dxa"/>
          </w:tcPr>
          <w:p w14:paraId="671C6703" w14:textId="77777777" w:rsidR="00A26652" w:rsidRDefault="00000000">
            <w:r>
              <w:rPr>
                <w:rFonts w:ascii="Arial" w:eastAsia="Arial" w:hAnsi="Arial" w:cs="Arial"/>
                <w:sz w:val="16"/>
                <w:szCs w:val="16"/>
              </w:rPr>
              <w:t>Quemado</w:t>
            </w:r>
          </w:p>
        </w:tc>
      </w:tr>
      <w:tr w:rsidR="00A26652" w14:paraId="7E7704F6" w14:textId="77777777">
        <w:tblPrEx>
          <w:tblCellMar>
            <w:top w:w="0" w:type="dxa"/>
            <w:bottom w:w="0" w:type="dxa"/>
          </w:tblCellMar>
        </w:tblPrEx>
        <w:tc>
          <w:tcPr>
            <w:tcW w:w="6000" w:type="dxa"/>
          </w:tcPr>
          <w:p w14:paraId="332B6304" w14:textId="77777777" w:rsidR="00A26652" w:rsidRDefault="00000000">
            <w:r>
              <w:rPr>
                <w:rFonts w:ascii="Arial" w:eastAsia="Arial" w:hAnsi="Arial" w:cs="Arial"/>
                <w:sz w:val="16"/>
                <w:szCs w:val="16"/>
              </w:rPr>
              <w:t>Diapositivas del tema</w:t>
            </w:r>
          </w:p>
        </w:tc>
        <w:tc>
          <w:tcPr>
            <w:tcW w:w="3400" w:type="dxa"/>
          </w:tcPr>
          <w:p w14:paraId="22825EAE" w14:textId="77777777" w:rsidR="00A26652" w:rsidRDefault="00000000">
            <w:r>
              <w:rPr>
                <w:rFonts w:ascii="Arial" w:eastAsia="Arial" w:hAnsi="Arial" w:cs="Arial"/>
                <w:sz w:val="16"/>
                <w:szCs w:val="16"/>
              </w:rPr>
              <w:t>Quemado</w:t>
            </w:r>
          </w:p>
        </w:tc>
      </w:tr>
      <w:tr w:rsidR="00A26652" w14:paraId="39149C7A" w14:textId="77777777">
        <w:tblPrEx>
          <w:tblCellMar>
            <w:top w:w="0" w:type="dxa"/>
            <w:bottom w:w="0" w:type="dxa"/>
          </w:tblCellMar>
        </w:tblPrEx>
        <w:tc>
          <w:tcPr>
            <w:tcW w:w="6000" w:type="dxa"/>
          </w:tcPr>
          <w:p w14:paraId="370643B5" w14:textId="77777777" w:rsidR="00A26652" w:rsidRDefault="00000000">
            <w:r>
              <w:rPr>
                <w:rFonts w:ascii="Arial" w:eastAsia="Arial" w:hAnsi="Arial" w:cs="Arial"/>
                <w:sz w:val="16"/>
                <w:szCs w:val="16"/>
              </w:rPr>
              <w:t>Ejemplo del tema</w:t>
            </w:r>
          </w:p>
        </w:tc>
        <w:tc>
          <w:tcPr>
            <w:tcW w:w="3400" w:type="dxa"/>
          </w:tcPr>
          <w:p w14:paraId="066057CA" w14:textId="77777777" w:rsidR="00A26652" w:rsidRDefault="00000000">
            <w:r>
              <w:rPr>
                <w:rFonts w:ascii="Arial" w:eastAsia="Arial" w:hAnsi="Arial" w:cs="Arial"/>
                <w:sz w:val="16"/>
                <w:szCs w:val="16"/>
              </w:rPr>
              <w:t>Quemado</w:t>
            </w:r>
          </w:p>
        </w:tc>
      </w:tr>
      <w:tr w:rsidR="00A26652" w14:paraId="30B40637" w14:textId="77777777">
        <w:tblPrEx>
          <w:tblCellMar>
            <w:top w:w="0" w:type="dxa"/>
            <w:bottom w:w="0" w:type="dxa"/>
          </w:tblCellMar>
        </w:tblPrEx>
        <w:tc>
          <w:tcPr>
            <w:tcW w:w="6000" w:type="dxa"/>
          </w:tcPr>
          <w:p w14:paraId="66C3C1B8" w14:textId="77777777" w:rsidR="00A26652" w:rsidRDefault="00000000">
            <w:r>
              <w:rPr>
                <w:rFonts w:ascii="Arial" w:eastAsia="Arial" w:hAnsi="Arial" w:cs="Arial"/>
                <w:sz w:val="16"/>
                <w:szCs w:val="16"/>
              </w:rPr>
              <w:t>Enlaces a recursos complementarios del tema (ej. video, sitio web, diapositiva libre disponible en la web)</w:t>
            </w:r>
          </w:p>
        </w:tc>
        <w:tc>
          <w:tcPr>
            <w:tcW w:w="3400" w:type="dxa"/>
          </w:tcPr>
          <w:p w14:paraId="7EEBA208" w14:textId="77777777" w:rsidR="00A26652" w:rsidRDefault="00000000">
            <w:r>
              <w:rPr>
                <w:rFonts w:ascii="Arial" w:eastAsia="Arial" w:hAnsi="Arial" w:cs="Arial"/>
                <w:sz w:val="16"/>
                <w:szCs w:val="16"/>
              </w:rPr>
              <w:t>Quemado</w:t>
            </w:r>
          </w:p>
        </w:tc>
      </w:tr>
      <w:tr w:rsidR="00A26652" w14:paraId="50DCF462" w14:textId="77777777">
        <w:tblPrEx>
          <w:tblCellMar>
            <w:top w:w="0" w:type="dxa"/>
            <w:bottom w:w="0" w:type="dxa"/>
          </w:tblCellMar>
        </w:tblPrEx>
        <w:tc>
          <w:tcPr>
            <w:tcW w:w="6000" w:type="dxa"/>
          </w:tcPr>
          <w:p w14:paraId="055F48D2" w14:textId="77777777" w:rsidR="00A26652" w:rsidRDefault="00000000">
            <w:r>
              <w:rPr>
                <w:rFonts w:ascii="Arial" w:eastAsia="Arial" w:hAnsi="Arial" w:cs="Arial"/>
                <w:sz w:val="16"/>
                <w:szCs w:val="16"/>
              </w:rPr>
              <w:t>Actividad de aprendizaje del tema (formativa, sin nota)</w:t>
            </w:r>
          </w:p>
        </w:tc>
        <w:tc>
          <w:tcPr>
            <w:tcW w:w="3400" w:type="dxa"/>
          </w:tcPr>
          <w:p w14:paraId="337955CA" w14:textId="77777777" w:rsidR="00A26652" w:rsidRDefault="00000000">
            <w:r>
              <w:rPr>
                <w:rFonts w:ascii="Arial" w:eastAsia="Arial" w:hAnsi="Arial" w:cs="Arial"/>
                <w:sz w:val="16"/>
                <w:szCs w:val="16"/>
              </w:rPr>
              <w:t>Quemado</w:t>
            </w:r>
          </w:p>
        </w:tc>
      </w:tr>
    </w:tbl>
    <w:p w14:paraId="479830D0" w14:textId="77777777" w:rsidR="00A26652" w:rsidRDefault="00A26652">
      <w:pPr>
        <w:spacing w:before="200"/>
      </w:pPr>
    </w:p>
    <w:p w14:paraId="4A62C92F" w14:textId="77777777" w:rsidR="00B371F7" w:rsidRDefault="00B371F7">
      <w:pPr>
        <w:spacing w:before="200" w:after="100"/>
        <w:rPr>
          <w:rFonts w:ascii="Arial" w:eastAsia="Arial" w:hAnsi="Arial" w:cs="Arial"/>
          <w:b/>
          <w:bCs/>
          <w:sz w:val="24"/>
          <w:szCs w:val="24"/>
        </w:rPr>
      </w:pPr>
    </w:p>
    <w:p w14:paraId="343BF067" w14:textId="77777777" w:rsidR="00B371F7" w:rsidRDefault="00B371F7">
      <w:pPr>
        <w:spacing w:before="200" w:after="100"/>
        <w:rPr>
          <w:rFonts w:ascii="Arial" w:eastAsia="Arial" w:hAnsi="Arial" w:cs="Arial"/>
          <w:b/>
          <w:bCs/>
          <w:sz w:val="24"/>
          <w:szCs w:val="24"/>
        </w:rPr>
      </w:pPr>
    </w:p>
    <w:p w14:paraId="787301AA" w14:textId="77777777" w:rsidR="00B371F7" w:rsidRDefault="00B371F7">
      <w:pPr>
        <w:spacing w:before="200" w:after="100"/>
        <w:rPr>
          <w:rFonts w:ascii="Arial" w:eastAsia="Arial" w:hAnsi="Arial" w:cs="Arial"/>
          <w:b/>
          <w:bCs/>
          <w:sz w:val="24"/>
          <w:szCs w:val="24"/>
        </w:rPr>
      </w:pPr>
    </w:p>
    <w:p w14:paraId="67CB65DF" w14:textId="77777777" w:rsidR="00B371F7" w:rsidRDefault="00B371F7">
      <w:pPr>
        <w:spacing w:before="200" w:after="100"/>
        <w:rPr>
          <w:rFonts w:ascii="Arial" w:eastAsia="Arial" w:hAnsi="Arial" w:cs="Arial"/>
          <w:b/>
          <w:bCs/>
          <w:sz w:val="24"/>
          <w:szCs w:val="24"/>
        </w:rPr>
      </w:pPr>
    </w:p>
    <w:p w14:paraId="5D3D7385" w14:textId="77777777" w:rsidR="00B371F7" w:rsidRDefault="00B371F7">
      <w:pPr>
        <w:spacing w:before="200" w:after="100"/>
        <w:rPr>
          <w:rFonts w:ascii="Arial" w:eastAsia="Arial" w:hAnsi="Arial" w:cs="Arial"/>
          <w:b/>
          <w:bCs/>
          <w:sz w:val="24"/>
          <w:szCs w:val="24"/>
        </w:rPr>
      </w:pPr>
    </w:p>
    <w:p w14:paraId="349573E7" w14:textId="010FFBD9" w:rsidR="00A26652" w:rsidRDefault="00000000">
      <w:pPr>
        <w:spacing w:before="200" w:after="100"/>
      </w:pPr>
      <w:r>
        <w:rPr>
          <w:rFonts w:ascii="Arial" w:eastAsia="Arial" w:hAnsi="Arial" w:cs="Arial"/>
          <w:b/>
          <w:bCs/>
          <w:sz w:val="24"/>
          <w:szCs w:val="24"/>
        </w:rPr>
        <w:lastRenderedPageBreak/>
        <w:t>Nivel 4: Evaluaciones (independiente de módulos y temas)</w:t>
      </w:r>
    </w:p>
    <w:p w14:paraId="648C44AD" w14:textId="77777777" w:rsidR="00A26652" w:rsidRDefault="00000000">
      <w:pPr>
        <w:spacing w:after="100"/>
      </w:pPr>
      <w:r>
        <w:rPr>
          <w:rFonts w:ascii="Arial" w:eastAsia="Arial" w:hAnsi="Arial" w:cs="Arial"/>
        </w:rPr>
        <w:t>La evaluación no se genera automáticamente por cada módulo o tema. Depende únicamente de lo que el usuario configure: cantidad de evaluaciones, tipo y alcance (qué módulos/temas cubre cada una), sin obligación de coincidir 1:1 con la cantidad de módulos del curso.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400"/>
      </w:tblGrid>
      <w:tr w:rsidR="00A26652" w14:paraId="3464C569" w14:textId="77777777">
        <w:tblPrEx>
          <w:tblCellMar>
            <w:top w:w="0" w:type="dxa"/>
            <w:bottom w:w="0" w:type="dxa"/>
          </w:tblCellMar>
        </w:tblPrEx>
        <w:tc>
          <w:tcPr>
            <w:tcW w:w="6000" w:type="dxa"/>
            <w:shd w:val="clear" w:color="auto" w:fill="D9D9D9"/>
          </w:tcPr>
          <w:p w14:paraId="74337FEE" w14:textId="77777777" w:rsidR="00A26652" w:rsidRDefault="00000000">
            <w:r>
              <w:rPr>
                <w:rFonts w:ascii="Arial" w:eastAsia="Arial" w:hAnsi="Arial" w:cs="Arial"/>
                <w:b/>
                <w:bCs/>
                <w:sz w:val="16"/>
                <w:szCs w:val="16"/>
              </w:rPr>
              <w:t>Campo</w:t>
            </w:r>
          </w:p>
        </w:tc>
        <w:tc>
          <w:tcPr>
            <w:tcW w:w="3400" w:type="dxa"/>
            <w:shd w:val="clear" w:color="auto" w:fill="D9D9D9"/>
          </w:tcPr>
          <w:p w14:paraId="76BFBA8E" w14:textId="77777777" w:rsidR="00A26652" w:rsidRDefault="00000000">
            <w:r>
              <w:rPr>
                <w:rFonts w:ascii="Arial" w:eastAsia="Arial" w:hAnsi="Arial" w:cs="Arial"/>
                <w:b/>
                <w:bCs/>
                <w:sz w:val="16"/>
                <w:szCs w:val="16"/>
              </w:rPr>
              <w:t>Configurable / Quemado</w:t>
            </w:r>
          </w:p>
        </w:tc>
      </w:tr>
      <w:tr w:rsidR="00A26652" w14:paraId="0CFA7F49" w14:textId="77777777">
        <w:tblPrEx>
          <w:tblCellMar>
            <w:top w:w="0" w:type="dxa"/>
            <w:bottom w:w="0" w:type="dxa"/>
          </w:tblCellMar>
        </w:tblPrEx>
        <w:tc>
          <w:tcPr>
            <w:tcW w:w="6000" w:type="dxa"/>
          </w:tcPr>
          <w:p w14:paraId="18F60F4F" w14:textId="77777777" w:rsidR="00A26652" w:rsidRDefault="00000000">
            <w:r>
              <w:rPr>
                <w:rFonts w:ascii="Arial" w:eastAsia="Arial" w:hAnsi="Arial" w:cs="Arial"/>
                <w:sz w:val="16"/>
                <w:szCs w:val="16"/>
              </w:rPr>
              <w:t>Cantidad de evaluaciones del curso (ej. "4 parciales")</w:t>
            </w:r>
          </w:p>
        </w:tc>
        <w:tc>
          <w:tcPr>
            <w:tcW w:w="3400" w:type="dxa"/>
          </w:tcPr>
          <w:p w14:paraId="32B60C16" w14:textId="77777777" w:rsidR="00A26652" w:rsidRDefault="00000000">
            <w:r>
              <w:rPr>
                <w:rFonts w:ascii="Arial" w:eastAsia="Arial" w:hAnsi="Arial" w:cs="Arial"/>
                <w:sz w:val="16"/>
                <w:szCs w:val="16"/>
              </w:rPr>
              <w:t>Configurable</w:t>
            </w:r>
          </w:p>
        </w:tc>
      </w:tr>
      <w:tr w:rsidR="00A26652" w14:paraId="5AEC85DE" w14:textId="77777777">
        <w:tblPrEx>
          <w:tblCellMar>
            <w:top w:w="0" w:type="dxa"/>
            <w:bottom w:w="0" w:type="dxa"/>
          </w:tblCellMar>
        </w:tblPrEx>
        <w:tc>
          <w:tcPr>
            <w:tcW w:w="6000" w:type="dxa"/>
          </w:tcPr>
          <w:p w14:paraId="00F1DE74" w14:textId="77777777" w:rsidR="00A26652" w:rsidRDefault="00000000">
            <w:r>
              <w:rPr>
                <w:rFonts w:ascii="Arial" w:eastAsia="Arial" w:hAnsi="Arial" w:cs="Arial"/>
                <w:sz w:val="16"/>
                <w:szCs w:val="16"/>
              </w:rPr>
              <w:t xml:space="preserve">Tipo de evaluación por cada una (selección múltiple, preguntas abiertas, taller, examen, </w:t>
            </w:r>
            <w:proofErr w:type="spellStart"/>
            <w:r>
              <w:rPr>
                <w:rFonts w:ascii="Arial" w:eastAsia="Arial" w:hAnsi="Arial" w:cs="Arial"/>
                <w:sz w:val="16"/>
                <w:szCs w:val="16"/>
              </w:rPr>
              <w:t>matching</w:t>
            </w:r>
            <w:proofErr w:type="spellEnd"/>
            <w:r>
              <w:rPr>
                <w:rFonts w:ascii="Arial" w:eastAsia="Arial" w:hAnsi="Arial" w:cs="Arial"/>
                <w:sz w:val="16"/>
                <w:szCs w:val="16"/>
              </w:rPr>
              <w:t>, etc.)</w:t>
            </w:r>
          </w:p>
        </w:tc>
        <w:tc>
          <w:tcPr>
            <w:tcW w:w="3400" w:type="dxa"/>
          </w:tcPr>
          <w:p w14:paraId="59EFADD4" w14:textId="77777777" w:rsidR="00A26652" w:rsidRDefault="00000000">
            <w:r>
              <w:rPr>
                <w:rFonts w:ascii="Arial" w:eastAsia="Arial" w:hAnsi="Arial" w:cs="Arial"/>
                <w:sz w:val="16"/>
                <w:szCs w:val="16"/>
              </w:rPr>
              <w:t>Configurable</w:t>
            </w:r>
          </w:p>
        </w:tc>
      </w:tr>
      <w:tr w:rsidR="00A26652" w14:paraId="38C38A11" w14:textId="77777777">
        <w:tblPrEx>
          <w:tblCellMar>
            <w:top w:w="0" w:type="dxa"/>
            <w:bottom w:w="0" w:type="dxa"/>
          </w:tblCellMar>
        </w:tblPrEx>
        <w:tc>
          <w:tcPr>
            <w:tcW w:w="6000" w:type="dxa"/>
          </w:tcPr>
          <w:p w14:paraId="3ED87183" w14:textId="77777777" w:rsidR="00A26652" w:rsidRDefault="00000000">
            <w:r>
              <w:rPr>
                <w:rFonts w:ascii="Arial" w:eastAsia="Arial" w:hAnsi="Arial" w:cs="Arial"/>
                <w:sz w:val="16"/>
                <w:szCs w:val="16"/>
              </w:rPr>
              <w:t>Alcance de cada evaluación (qué módulos o temas cubre; no está obligado a coincidir 1:1 con la cantidad de módulos)</w:t>
            </w:r>
          </w:p>
        </w:tc>
        <w:tc>
          <w:tcPr>
            <w:tcW w:w="3400" w:type="dxa"/>
          </w:tcPr>
          <w:p w14:paraId="10877C98" w14:textId="77777777" w:rsidR="00A26652" w:rsidRDefault="00000000">
            <w:r>
              <w:rPr>
                <w:rFonts w:ascii="Arial" w:eastAsia="Arial" w:hAnsi="Arial" w:cs="Arial"/>
                <w:sz w:val="16"/>
                <w:szCs w:val="16"/>
              </w:rPr>
              <w:t>Configurable</w:t>
            </w:r>
          </w:p>
        </w:tc>
      </w:tr>
      <w:tr w:rsidR="00A26652" w14:paraId="245A0634" w14:textId="77777777">
        <w:tblPrEx>
          <w:tblCellMar>
            <w:top w:w="0" w:type="dxa"/>
            <w:bottom w:w="0" w:type="dxa"/>
          </w:tblCellMar>
        </w:tblPrEx>
        <w:tc>
          <w:tcPr>
            <w:tcW w:w="6000" w:type="dxa"/>
          </w:tcPr>
          <w:p w14:paraId="40948684" w14:textId="77777777" w:rsidR="00A26652" w:rsidRDefault="00000000">
            <w:r>
              <w:rPr>
                <w:rFonts w:ascii="Arial" w:eastAsia="Arial" w:hAnsi="Arial" w:cs="Arial"/>
                <w:sz w:val="16"/>
                <w:szCs w:val="16"/>
              </w:rPr>
              <w:t>Contenido de la evaluación (preguntas, ejercicios)</w:t>
            </w:r>
          </w:p>
        </w:tc>
        <w:tc>
          <w:tcPr>
            <w:tcW w:w="3400" w:type="dxa"/>
          </w:tcPr>
          <w:p w14:paraId="1CF955B7" w14:textId="77777777" w:rsidR="00A26652" w:rsidRDefault="00000000">
            <w:r>
              <w:rPr>
                <w:rFonts w:ascii="Arial" w:eastAsia="Arial" w:hAnsi="Arial" w:cs="Arial"/>
                <w:sz w:val="16"/>
                <w:szCs w:val="16"/>
              </w:rPr>
              <w:t>Quemado</w:t>
            </w:r>
          </w:p>
        </w:tc>
      </w:tr>
      <w:tr w:rsidR="00A26652" w14:paraId="097B9695" w14:textId="77777777">
        <w:tblPrEx>
          <w:tblCellMar>
            <w:top w:w="0" w:type="dxa"/>
            <w:bottom w:w="0" w:type="dxa"/>
          </w:tblCellMar>
        </w:tblPrEx>
        <w:tc>
          <w:tcPr>
            <w:tcW w:w="6000" w:type="dxa"/>
          </w:tcPr>
          <w:p w14:paraId="2CACBFA0" w14:textId="77777777" w:rsidR="00A26652" w:rsidRDefault="00000000">
            <w:r>
              <w:rPr>
                <w:rFonts w:ascii="Arial" w:eastAsia="Arial" w:hAnsi="Arial" w:cs="Arial"/>
                <w:sz w:val="16"/>
                <w:szCs w:val="16"/>
              </w:rPr>
              <w:t>Retroalimentación de la evaluación</w:t>
            </w:r>
          </w:p>
        </w:tc>
        <w:tc>
          <w:tcPr>
            <w:tcW w:w="3400" w:type="dxa"/>
          </w:tcPr>
          <w:p w14:paraId="7A402295" w14:textId="77777777" w:rsidR="00A26652" w:rsidRDefault="00000000">
            <w:r>
              <w:rPr>
                <w:rFonts w:ascii="Arial" w:eastAsia="Arial" w:hAnsi="Arial" w:cs="Arial"/>
                <w:sz w:val="16"/>
                <w:szCs w:val="16"/>
              </w:rPr>
              <w:t>Quemado</w:t>
            </w:r>
          </w:p>
        </w:tc>
      </w:tr>
    </w:tbl>
    <w:p w14:paraId="654C8DB2" w14:textId="77777777" w:rsidR="00A26652" w:rsidRDefault="00000000">
      <w:pPr>
        <w:spacing w:before="150" w:after="300"/>
      </w:pPr>
      <w:r>
        <w:rPr>
          <w:rFonts w:ascii="Arial" w:eastAsia="Arial" w:hAnsi="Arial" w:cs="Arial"/>
          <w:b/>
          <w:bCs/>
        </w:rPr>
        <w:t xml:space="preserve">Nota: </w:t>
      </w:r>
      <w:r>
        <w:rPr>
          <w:rFonts w:ascii="Arial" w:eastAsia="Arial" w:hAnsi="Arial" w:cs="Arial"/>
        </w:rPr>
        <w:t>el "Modelo educativo — restricciones" (12 categorías: educación superior, formación profesional especializada, certificaciones, medicina clínica, gastronomía profesional, actividades peligrosas, asesoría profesional, persuasión política/religiosa, contenido sexual, actividades ilícitas, contenido no verificable) se aplica como filtro transversal antes de generar cualquiera de los cuatro niveles.</w:t>
      </w:r>
    </w:p>
    <w:p w14:paraId="44E4CF03" w14:textId="77777777" w:rsidR="00A26652" w:rsidRDefault="00000000">
      <w:pPr>
        <w:spacing w:before="300" w:after="150"/>
      </w:pPr>
      <w:r>
        <w:rPr>
          <w:rFonts w:ascii="Arial" w:eastAsia="Arial" w:hAnsi="Arial" w:cs="Arial"/>
          <w:b/>
          <w:bCs/>
          <w:sz w:val="28"/>
          <w:szCs w:val="28"/>
        </w:rPr>
        <w:t>Matriz 2 — Evaluación de IAs por tarea</w:t>
      </w:r>
    </w:p>
    <w:p w14:paraId="18E68EC4" w14:textId="77777777" w:rsidR="00A26652" w:rsidRDefault="00000000">
      <w:pPr>
        <w:spacing w:after="150"/>
      </w:pPr>
      <w:r>
        <w:rPr>
          <w:rFonts w:ascii="Arial" w:eastAsia="Arial" w:hAnsi="Arial" w:cs="Arial"/>
        </w:rPr>
        <w:t xml:space="preserve">Formato solicitado por la tutora: una tabla independiente por cada tarea del sistema, con columnas IA, </w:t>
      </w:r>
      <w:proofErr w:type="spellStart"/>
      <w:r>
        <w:rPr>
          <w:rFonts w:ascii="Arial" w:eastAsia="Arial" w:hAnsi="Arial" w:cs="Arial"/>
        </w:rPr>
        <w:t>Prompt</w:t>
      </w:r>
      <w:proofErr w:type="spellEnd"/>
      <w:r>
        <w:rPr>
          <w:rFonts w:ascii="Arial" w:eastAsia="Arial" w:hAnsi="Arial" w:cs="Arial"/>
        </w:rPr>
        <w:t xml:space="preserve"> utilizado, Alucinación detectada y Costo/tiempo.</w:t>
      </w:r>
    </w:p>
    <w:p w14:paraId="5FFFC586" w14:textId="77777777" w:rsidR="00A26652" w:rsidRDefault="00000000">
      <w:pPr>
        <w:spacing w:before="200" w:after="100"/>
      </w:pPr>
      <w:r>
        <w:rPr>
          <w:rFonts w:ascii="Arial" w:eastAsia="Arial" w:hAnsi="Arial" w:cs="Arial"/>
          <w:b/>
          <w:bCs/>
          <w:sz w:val="24"/>
          <w:szCs w:val="24"/>
        </w:rPr>
        <w:t>Tarea 1: Generación del programa del curso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200"/>
        <w:gridCol w:w="2200"/>
      </w:tblGrid>
      <w:tr w:rsidR="00A26652" w14:paraId="0F8658DB" w14:textId="77777777">
        <w:tblPrEx>
          <w:tblCellMar>
            <w:top w:w="0" w:type="dxa"/>
            <w:bottom w:w="0" w:type="dxa"/>
          </w:tblCellMar>
        </w:tblPrEx>
        <w:tc>
          <w:tcPr>
            <w:tcW w:w="1600" w:type="dxa"/>
            <w:shd w:val="clear" w:color="auto" w:fill="D9D9D9"/>
          </w:tcPr>
          <w:p w14:paraId="72499B17" w14:textId="77777777" w:rsidR="00A26652" w:rsidRDefault="00000000">
            <w:r>
              <w:rPr>
                <w:rFonts w:ascii="Arial" w:eastAsia="Arial" w:hAnsi="Arial" w:cs="Arial"/>
                <w:b/>
                <w:bCs/>
                <w:sz w:val="16"/>
                <w:szCs w:val="16"/>
              </w:rPr>
              <w:t>IA</w:t>
            </w:r>
          </w:p>
        </w:tc>
        <w:tc>
          <w:tcPr>
            <w:tcW w:w="2600" w:type="dxa"/>
            <w:shd w:val="clear" w:color="auto" w:fill="D9D9D9"/>
          </w:tcPr>
          <w:p w14:paraId="0CCFB366" w14:textId="77777777" w:rsidR="00A26652" w:rsidRDefault="00000000">
            <w:proofErr w:type="spellStart"/>
            <w:r>
              <w:rPr>
                <w:rFonts w:ascii="Arial" w:eastAsia="Arial" w:hAnsi="Arial" w:cs="Arial"/>
                <w:b/>
                <w:bCs/>
                <w:sz w:val="16"/>
                <w:szCs w:val="16"/>
              </w:rPr>
              <w:t>Prompt</w:t>
            </w:r>
            <w:proofErr w:type="spellEnd"/>
          </w:p>
        </w:tc>
        <w:tc>
          <w:tcPr>
            <w:tcW w:w="3200" w:type="dxa"/>
            <w:shd w:val="clear" w:color="auto" w:fill="D9D9D9"/>
          </w:tcPr>
          <w:p w14:paraId="17221537" w14:textId="77777777" w:rsidR="00A26652" w:rsidRDefault="00000000">
            <w:r>
              <w:rPr>
                <w:rFonts w:ascii="Arial" w:eastAsia="Arial" w:hAnsi="Arial" w:cs="Arial"/>
                <w:b/>
                <w:bCs/>
                <w:sz w:val="16"/>
                <w:szCs w:val="16"/>
              </w:rPr>
              <w:t>Alucinación</w:t>
            </w:r>
          </w:p>
        </w:tc>
        <w:tc>
          <w:tcPr>
            <w:tcW w:w="2200" w:type="dxa"/>
            <w:shd w:val="clear" w:color="auto" w:fill="D9D9D9"/>
          </w:tcPr>
          <w:p w14:paraId="1194AB8F" w14:textId="77777777" w:rsidR="00A26652" w:rsidRDefault="00000000">
            <w:r>
              <w:rPr>
                <w:rFonts w:ascii="Arial" w:eastAsia="Arial" w:hAnsi="Arial" w:cs="Arial"/>
                <w:b/>
                <w:bCs/>
                <w:sz w:val="16"/>
                <w:szCs w:val="16"/>
              </w:rPr>
              <w:t>Costo</w:t>
            </w:r>
          </w:p>
        </w:tc>
      </w:tr>
      <w:tr w:rsidR="00A26652" w14:paraId="7D44D97C" w14:textId="77777777">
        <w:tblPrEx>
          <w:tblCellMar>
            <w:top w:w="0" w:type="dxa"/>
            <w:bottom w:w="0" w:type="dxa"/>
          </w:tblCellMar>
        </w:tblPrEx>
        <w:tc>
          <w:tcPr>
            <w:tcW w:w="1600" w:type="dxa"/>
          </w:tcPr>
          <w:p w14:paraId="300B7D1C" w14:textId="77777777" w:rsidR="00A26652" w:rsidRDefault="00000000">
            <w:proofErr w:type="spellStart"/>
            <w:r>
              <w:rPr>
                <w:rFonts w:ascii="Arial" w:eastAsia="Arial" w:hAnsi="Arial" w:cs="Arial"/>
                <w:sz w:val="16"/>
                <w:szCs w:val="16"/>
              </w:rPr>
              <w:t>ChatGPT</w:t>
            </w:r>
            <w:proofErr w:type="spellEnd"/>
          </w:p>
        </w:tc>
        <w:tc>
          <w:tcPr>
            <w:tcW w:w="2600" w:type="dxa"/>
          </w:tcPr>
          <w:p w14:paraId="43CB73D0" w14:textId="77777777" w:rsidR="00A26652" w:rsidRDefault="00000000">
            <w:r>
              <w:rPr>
                <w:rFonts w:ascii="Arial" w:eastAsia="Arial" w:hAnsi="Arial" w:cs="Arial"/>
                <w:sz w:val="16"/>
                <w:szCs w:val="16"/>
              </w:rPr>
              <w:t>Simple, texto plano</w:t>
            </w:r>
          </w:p>
        </w:tc>
        <w:tc>
          <w:tcPr>
            <w:tcW w:w="3200" w:type="dxa"/>
          </w:tcPr>
          <w:p w14:paraId="6F26C7D4" w14:textId="77777777" w:rsidR="00A26652" w:rsidRDefault="00000000">
            <w:r>
              <w:rPr>
                <w:rFonts w:ascii="Arial" w:eastAsia="Arial" w:hAnsi="Arial" w:cs="Arial"/>
                <w:sz w:val="16"/>
                <w:szCs w:val="16"/>
              </w:rPr>
              <w:t>No reportada en esta tarea</w:t>
            </w:r>
          </w:p>
        </w:tc>
        <w:tc>
          <w:tcPr>
            <w:tcW w:w="2200" w:type="dxa"/>
          </w:tcPr>
          <w:p w14:paraId="3DCD04FB" w14:textId="77777777" w:rsidR="00A26652" w:rsidRDefault="00000000">
            <w:r>
              <w:rPr>
                <w:rFonts w:ascii="Arial" w:eastAsia="Arial" w:hAnsi="Arial" w:cs="Arial"/>
                <w:sz w:val="16"/>
                <w:szCs w:val="16"/>
              </w:rPr>
              <w:t>Rápido (segundos), plan gratuito</w:t>
            </w:r>
          </w:p>
        </w:tc>
      </w:tr>
      <w:tr w:rsidR="00A26652" w14:paraId="095CC975" w14:textId="77777777">
        <w:tblPrEx>
          <w:tblCellMar>
            <w:top w:w="0" w:type="dxa"/>
            <w:bottom w:w="0" w:type="dxa"/>
          </w:tblCellMar>
        </w:tblPrEx>
        <w:tc>
          <w:tcPr>
            <w:tcW w:w="1600" w:type="dxa"/>
          </w:tcPr>
          <w:p w14:paraId="5558751D" w14:textId="77777777" w:rsidR="00A26652" w:rsidRDefault="00000000">
            <w:r>
              <w:rPr>
                <w:rFonts w:ascii="Arial" w:eastAsia="Arial" w:hAnsi="Arial" w:cs="Arial"/>
                <w:sz w:val="16"/>
                <w:szCs w:val="16"/>
              </w:rPr>
              <w:t>Claude</w:t>
            </w:r>
          </w:p>
        </w:tc>
        <w:tc>
          <w:tcPr>
            <w:tcW w:w="2600" w:type="dxa"/>
          </w:tcPr>
          <w:p w14:paraId="3D91B82C" w14:textId="77777777" w:rsidR="00A26652" w:rsidRDefault="00000000">
            <w:r>
              <w:rPr>
                <w:rFonts w:ascii="Arial" w:eastAsia="Arial" w:hAnsi="Arial" w:cs="Arial"/>
                <w:sz w:val="16"/>
                <w:szCs w:val="16"/>
              </w:rPr>
              <w:t>Simple, texto plano</w:t>
            </w:r>
          </w:p>
        </w:tc>
        <w:tc>
          <w:tcPr>
            <w:tcW w:w="3200" w:type="dxa"/>
          </w:tcPr>
          <w:p w14:paraId="1A533346" w14:textId="77777777" w:rsidR="00A26652" w:rsidRDefault="00000000">
            <w:r>
              <w:rPr>
                <w:rFonts w:ascii="Arial" w:eastAsia="Arial" w:hAnsi="Arial" w:cs="Arial"/>
                <w:sz w:val="16"/>
                <w:szCs w:val="16"/>
              </w:rPr>
              <w:t>No reportada en esta tarea</w:t>
            </w:r>
          </w:p>
        </w:tc>
        <w:tc>
          <w:tcPr>
            <w:tcW w:w="2200" w:type="dxa"/>
          </w:tcPr>
          <w:p w14:paraId="04E2BC41" w14:textId="77777777" w:rsidR="00A26652" w:rsidRDefault="00000000">
            <w:r>
              <w:rPr>
                <w:rFonts w:ascii="Arial" w:eastAsia="Arial" w:hAnsi="Arial" w:cs="Arial"/>
                <w:sz w:val="16"/>
                <w:szCs w:val="16"/>
              </w:rPr>
              <w:t>Medio (~2.5 min), plan gratuito</w:t>
            </w:r>
          </w:p>
        </w:tc>
      </w:tr>
      <w:tr w:rsidR="00A26652" w14:paraId="299F06DD" w14:textId="77777777">
        <w:tblPrEx>
          <w:tblCellMar>
            <w:top w:w="0" w:type="dxa"/>
            <w:bottom w:w="0" w:type="dxa"/>
          </w:tblCellMar>
        </w:tblPrEx>
        <w:tc>
          <w:tcPr>
            <w:tcW w:w="1600" w:type="dxa"/>
          </w:tcPr>
          <w:p w14:paraId="47A937B0" w14:textId="77777777" w:rsidR="00A26652" w:rsidRDefault="00000000">
            <w:r>
              <w:rPr>
                <w:rFonts w:ascii="Arial" w:eastAsia="Arial" w:hAnsi="Arial" w:cs="Arial"/>
                <w:sz w:val="16"/>
                <w:szCs w:val="16"/>
              </w:rPr>
              <w:t>Gemini</w:t>
            </w:r>
          </w:p>
        </w:tc>
        <w:tc>
          <w:tcPr>
            <w:tcW w:w="2600" w:type="dxa"/>
          </w:tcPr>
          <w:p w14:paraId="41CA3EE4" w14:textId="77777777" w:rsidR="00A26652" w:rsidRDefault="00000000">
            <w:r>
              <w:rPr>
                <w:rFonts w:ascii="Arial" w:eastAsia="Arial" w:hAnsi="Arial" w:cs="Arial"/>
                <w:sz w:val="16"/>
                <w:szCs w:val="16"/>
              </w:rPr>
              <w:t>Debe especificar "solo texto" o propone scripts de Python</w:t>
            </w:r>
          </w:p>
        </w:tc>
        <w:tc>
          <w:tcPr>
            <w:tcW w:w="3200" w:type="dxa"/>
          </w:tcPr>
          <w:p w14:paraId="06DB9682" w14:textId="77777777" w:rsidR="00A26652" w:rsidRDefault="00000000">
            <w:r>
              <w:rPr>
                <w:rFonts w:ascii="Arial" w:eastAsia="Arial" w:hAnsi="Arial" w:cs="Arial"/>
                <w:sz w:val="16"/>
                <w:szCs w:val="16"/>
              </w:rPr>
              <w:t>No reportada en esta tarea</w:t>
            </w:r>
          </w:p>
        </w:tc>
        <w:tc>
          <w:tcPr>
            <w:tcW w:w="2200" w:type="dxa"/>
          </w:tcPr>
          <w:p w14:paraId="3129BF5C" w14:textId="77777777" w:rsidR="00A26652" w:rsidRDefault="00000000">
            <w:r>
              <w:rPr>
                <w:rFonts w:ascii="Arial" w:eastAsia="Arial" w:hAnsi="Arial" w:cs="Arial"/>
                <w:sz w:val="16"/>
                <w:szCs w:val="16"/>
              </w:rPr>
              <w:t>Medio (~1 min), plan gratuito</w:t>
            </w:r>
          </w:p>
        </w:tc>
      </w:tr>
      <w:tr w:rsidR="00A26652" w14:paraId="35EA0C49" w14:textId="77777777">
        <w:tblPrEx>
          <w:tblCellMar>
            <w:top w:w="0" w:type="dxa"/>
            <w:bottom w:w="0" w:type="dxa"/>
          </w:tblCellMar>
        </w:tblPrEx>
        <w:tc>
          <w:tcPr>
            <w:tcW w:w="1600" w:type="dxa"/>
          </w:tcPr>
          <w:p w14:paraId="54D708FA" w14:textId="77777777" w:rsidR="00A26652" w:rsidRDefault="00000000">
            <w:proofErr w:type="spellStart"/>
            <w:r>
              <w:rPr>
                <w:rFonts w:ascii="Arial" w:eastAsia="Arial" w:hAnsi="Arial" w:cs="Arial"/>
                <w:sz w:val="16"/>
                <w:szCs w:val="16"/>
              </w:rPr>
              <w:t>Grok</w:t>
            </w:r>
            <w:proofErr w:type="spellEnd"/>
          </w:p>
        </w:tc>
        <w:tc>
          <w:tcPr>
            <w:tcW w:w="2600" w:type="dxa"/>
          </w:tcPr>
          <w:p w14:paraId="58803D9A" w14:textId="77777777" w:rsidR="00A26652" w:rsidRDefault="00000000">
            <w:r>
              <w:rPr>
                <w:rFonts w:ascii="Arial" w:eastAsia="Arial" w:hAnsi="Arial" w:cs="Arial"/>
                <w:sz w:val="16"/>
                <w:szCs w:val="16"/>
              </w:rPr>
              <w:t>Simple, texto plano</w:t>
            </w:r>
          </w:p>
        </w:tc>
        <w:tc>
          <w:tcPr>
            <w:tcW w:w="3200" w:type="dxa"/>
          </w:tcPr>
          <w:p w14:paraId="4AC83488" w14:textId="77777777" w:rsidR="00A26652" w:rsidRDefault="00000000">
            <w:r>
              <w:rPr>
                <w:rFonts w:ascii="Arial" w:eastAsia="Arial" w:hAnsi="Arial" w:cs="Arial"/>
                <w:sz w:val="16"/>
                <w:szCs w:val="16"/>
              </w:rPr>
              <w:t>No reportada en esta tarea</w:t>
            </w:r>
          </w:p>
        </w:tc>
        <w:tc>
          <w:tcPr>
            <w:tcW w:w="2200" w:type="dxa"/>
          </w:tcPr>
          <w:p w14:paraId="7D941B58" w14:textId="77777777" w:rsidR="00A26652" w:rsidRDefault="00000000">
            <w:r>
              <w:rPr>
                <w:rFonts w:ascii="Arial" w:eastAsia="Arial" w:hAnsi="Arial" w:cs="Arial"/>
                <w:sz w:val="16"/>
                <w:szCs w:val="16"/>
              </w:rPr>
              <w:t>Medio (~2 min), plan gratuito</w:t>
            </w:r>
          </w:p>
        </w:tc>
      </w:tr>
      <w:tr w:rsidR="00A26652" w14:paraId="21FFBFE3" w14:textId="77777777">
        <w:tblPrEx>
          <w:tblCellMar>
            <w:top w:w="0" w:type="dxa"/>
            <w:bottom w:w="0" w:type="dxa"/>
          </w:tblCellMar>
        </w:tblPrEx>
        <w:tc>
          <w:tcPr>
            <w:tcW w:w="1600" w:type="dxa"/>
          </w:tcPr>
          <w:p w14:paraId="6EE6162C" w14:textId="77777777" w:rsidR="00A26652" w:rsidRDefault="00000000">
            <w:proofErr w:type="spellStart"/>
            <w:r>
              <w:rPr>
                <w:rFonts w:ascii="Arial" w:eastAsia="Arial" w:hAnsi="Arial" w:cs="Arial"/>
                <w:sz w:val="16"/>
                <w:szCs w:val="16"/>
              </w:rPr>
              <w:t>Copilot</w:t>
            </w:r>
            <w:proofErr w:type="spellEnd"/>
          </w:p>
        </w:tc>
        <w:tc>
          <w:tcPr>
            <w:tcW w:w="2600" w:type="dxa"/>
          </w:tcPr>
          <w:p w14:paraId="0BED8508" w14:textId="77777777" w:rsidR="00A26652" w:rsidRDefault="00000000">
            <w:r>
              <w:rPr>
                <w:rFonts w:ascii="Arial" w:eastAsia="Arial" w:hAnsi="Arial" w:cs="Arial"/>
                <w:sz w:val="16"/>
                <w:szCs w:val="16"/>
              </w:rPr>
              <w:t>Simple</w:t>
            </w:r>
          </w:p>
        </w:tc>
        <w:tc>
          <w:tcPr>
            <w:tcW w:w="3200" w:type="dxa"/>
          </w:tcPr>
          <w:p w14:paraId="32153EE0" w14:textId="77777777" w:rsidR="00A26652" w:rsidRDefault="00000000">
            <w:r>
              <w:rPr>
                <w:rFonts w:ascii="Arial" w:eastAsia="Arial" w:hAnsi="Arial" w:cs="Arial"/>
                <w:sz w:val="16"/>
                <w:szCs w:val="16"/>
              </w:rPr>
              <w:t>—</w:t>
            </w:r>
          </w:p>
        </w:tc>
        <w:tc>
          <w:tcPr>
            <w:tcW w:w="2200" w:type="dxa"/>
          </w:tcPr>
          <w:p w14:paraId="7419EF57" w14:textId="77777777" w:rsidR="00A26652" w:rsidRDefault="00000000">
            <w:r>
              <w:rPr>
                <w:rFonts w:ascii="Arial" w:eastAsia="Arial" w:hAnsi="Arial" w:cs="Arial"/>
                <w:sz w:val="16"/>
                <w:szCs w:val="16"/>
              </w:rPr>
              <w:t>Descartada (no entrega PDF)</w:t>
            </w:r>
          </w:p>
        </w:tc>
      </w:tr>
      <w:tr w:rsidR="00A26652" w14:paraId="3D8839FF" w14:textId="77777777">
        <w:tblPrEx>
          <w:tblCellMar>
            <w:top w:w="0" w:type="dxa"/>
            <w:bottom w:w="0" w:type="dxa"/>
          </w:tblCellMar>
        </w:tblPrEx>
        <w:tc>
          <w:tcPr>
            <w:tcW w:w="1600" w:type="dxa"/>
          </w:tcPr>
          <w:p w14:paraId="6B7134DD" w14:textId="77777777" w:rsidR="00A26652" w:rsidRDefault="00000000">
            <w:proofErr w:type="spellStart"/>
            <w:r>
              <w:rPr>
                <w:rFonts w:ascii="Arial" w:eastAsia="Arial" w:hAnsi="Arial" w:cs="Arial"/>
                <w:sz w:val="16"/>
                <w:szCs w:val="16"/>
              </w:rPr>
              <w:t>DeepSeek</w:t>
            </w:r>
            <w:proofErr w:type="spellEnd"/>
            <w:r>
              <w:rPr>
                <w:rFonts w:ascii="Arial" w:eastAsia="Arial" w:hAnsi="Arial" w:cs="Arial"/>
                <w:sz w:val="16"/>
                <w:szCs w:val="16"/>
              </w:rPr>
              <w:t xml:space="preserve"> / Qwen / Google IA / Kimi</w:t>
            </w:r>
          </w:p>
        </w:tc>
        <w:tc>
          <w:tcPr>
            <w:tcW w:w="2600" w:type="dxa"/>
          </w:tcPr>
          <w:p w14:paraId="7105F479" w14:textId="77777777" w:rsidR="00A26652" w:rsidRDefault="00000000">
            <w:r>
              <w:rPr>
                <w:rFonts w:ascii="Arial" w:eastAsia="Arial" w:hAnsi="Arial" w:cs="Arial"/>
                <w:sz w:val="16"/>
                <w:szCs w:val="16"/>
              </w:rPr>
              <w:t>Simple</w:t>
            </w:r>
          </w:p>
        </w:tc>
        <w:tc>
          <w:tcPr>
            <w:tcW w:w="3200" w:type="dxa"/>
          </w:tcPr>
          <w:p w14:paraId="0C80BF45" w14:textId="77777777" w:rsidR="00A26652" w:rsidRDefault="00000000">
            <w:r>
              <w:rPr>
                <w:rFonts w:ascii="Arial" w:eastAsia="Arial" w:hAnsi="Arial" w:cs="Arial"/>
                <w:sz w:val="16"/>
                <w:szCs w:val="16"/>
              </w:rPr>
              <w:t>—</w:t>
            </w:r>
          </w:p>
        </w:tc>
        <w:tc>
          <w:tcPr>
            <w:tcW w:w="2200" w:type="dxa"/>
          </w:tcPr>
          <w:p w14:paraId="4236708A" w14:textId="77777777" w:rsidR="00A26652" w:rsidRDefault="00000000">
            <w:r>
              <w:rPr>
                <w:rFonts w:ascii="Arial" w:eastAsia="Arial" w:hAnsi="Arial" w:cs="Arial"/>
                <w:sz w:val="16"/>
                <w:szCs w:val="16"/>
              </w:rPr>
              <w:t>Descartadas (no generan PDF o requieren suscripción)</w:t>
            </w:r>
          </w:p>
        </w:tc>
      </w:tr>
    </w:tbl>
    <w:p w14:paraId="2E25B9A3" w14:textId="77777777" w:rsidR="00A26652" w:rsidRDefault="00A26652">
      <w:pPr>
        <w:spacing w:before="200"/>
      </w:pPr>
    </w:p>
    <w:p w14:paraId="784F7F6C" w14:textId="77777777" w:rsidR="00A26652" w:rsidRDefault="00000000">
      <w:pPr>
        <w:spacing w:before="200" w:after="100"/>
      </w:pPr>
      <w:r>
        <w:rPr>
          <w:rFonts w:ascii="Arial" w:eastAsia="Arial" w:hAnsi="Arial" w:cs="Arial"/>
          <w:b/>
          <w:bCs/>
          <w:sz w:val="24"/>
          <w:szCs w:val="24"/>
        </w:rPr>
        <w:t>Tarea 2: Generación de material de lectura y evaluación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200"/>
        <w:gridCol w:w="2200"/>
      </w:tblGrid>
      <w:tr w:rsidR="00A26652" w14:paraId="3AD628F5" w14:textId="77777777">
        <w:tblPrEx>
          <w:tblCellMar>
            <w:top w:w="0" w:type="dxa"/>
            <w:bottom w:w="0" w:type="dxa"/>
          </w:tblCellMar>
        </w:tblPrEx>
        <w:tc>
          <w:tcPr>
            <w:tcW w:w="1600" w:type="dxa"/>
            <w:shd w:val="clear" w:color="auto" w:fill="D9D9D9"/>
          </w:tcPr>
          <w:p w14:paraId="1CD850F1" w14:textId="77777777" w:rsidR="00A26652" w:rsidRDefault="00000000">
            <w:r>
              <w:rPr>
                <w:rFonts w:ascii="Arial" w:eastAsia="Arial" w:hAnsi="Arial" w:cs="Arial"/>
                <w:b/>
                <w:bCs/>
                <w:sz w:val="16"/>
                <w:szCs w:val="16"/>
              </w:rPr>
              <w:t>IA</w:t>
            </w:r>
          </w:p>
        </w:tc>
        <w:tc>
          <w:tcPr>
            <w:tcW w:w="2600" w:type="dxa"/>
            <w:shd w:val="clear" w:color="auto" w:fill="D9D9D9"/>
          </w:tcPr>
          <w:p w14:paraId="31A5E706" w14:textId="77777777" w:rsidR="00A26652" w:rsidRDefault="00000000">
            <w:proofErr w:type="spellStart"/>
            <w:r>
              <w:rPr>
                <w:rFonts w:ascii="Arial" w:eastAsia="Arial" w:hAnsi="Arial" w:cs="Arial"/>
                <w:b/>
                <w:bCs/>
                <w:sz w:val="16"/>
                <w:szCs w:val="16"/>
              </w:rPr>
              <w:t>Prompt</w:t>
            </w:r>
            <w:proofErr w:type="spellEnd"/>
          </w:p>
        </w:tc>
        <w:tc>
          <w:tcPr>
            <w:tcW w:w="3200" w:type="dxa"/>
            <w:shd w:val="clear" w:color="auto" w:fill="D9D9D9"/>
          </w:tcPr>
          <w:p w14:paraId="449C90DE" w14:textId="77777777" w:rsidR="00A26652" w:rsidRDefault="00000000">
            <w:r>
              <w:rPr>
                <w:rFonts w:ascii="Arial" w:eastAsia="Arial" w:hAnsi="Arial" w:cs="Arial"/>
                <w:b/>
                <w:bCs/>
                <w:sz w:val="16"/>
                <w:szCs w:val="16"/>
              </w:rPr>
              <w:t>Alucinación</w:t>
            </w:r>
          </w:p>
        </w:tc>
        <w:tc>
          <w:tcPr>
            <w:tcW w:w="2200" w:type="dxa"/>
            <w:shd w:val="clear" w:color="auto" w:fill="D9D9D9"/>
          </w:tcPr>
          <w:p w14:paraId="456E7D9F" w14:textId="77777777" w:rsidR="00A26652" w:rsidRDefault="00000000">
            <w:r>
              <w:rPr>
                <w:rFonts w:ascii="Arial" w:eastAsia="Arial" w:hAnsi="Arial" w:cs="Arial"/>
                <w:b/>
                <w:bCs/>
                <w:sz w:val="16"/>
                <w:szCs w:val="16"/>
              </w:rPr>
              <w:t>Costo</w:t>
            </w:r>
          </w:p>
        </w:tc>
      </w:tr>
      <w:tr w:rsidR="00A26652" w14:paraId="4EB4E186" w14:textId="77777777">
        <w:tblPrEx>
          <w:tblCellMar>
            <w:top w:w="0" w:type="dxa"/>
            <w:bottom w:w="0" w:type="dxa"/>
          </w:tblCellMar>
        </w:tblPrEx>
        <w:tc>
          <w:tcPr>
            <w:tcW w:w="1600" w:type="dxa"/>
          </w:tcPr>
          <w:p w14:paraId="44EE23EF" w14:textId="77777777" w:rsidR="00A26652" w:rsidRDefault="00000000">
            <w:proofErr w:type="spellStart"/>
            <w:r>
              <w:rPr>
                <w:rFonts w:ascii="Arial" w:eastAsia="Arial" w:hAnsi="Arial" w:cs="Arial"/>
                <w:sz w:val="16"/>
                <w:szCs w:val="16"/>
              </w:rPr>
              <w:t>ChatGPT</w:t>
            </w:r>
            <w:proofErr w:type="spellEnd"/>
          </w:p>
        </w:tc>
        <w:tc>
          <w:tcPr>
            <w:tcW w:w="2600" w:type="dxa"/>
          </w:tcPr>
          <w:p w14:paraId="7EE554FF" w14:textId="77777777" w:rsidR="00A26652" w:rsidRDefault="00000000">
            <w:r>
              <w:rPr>
                <w:rFonts w:ascii="Arial" w:eastAsia="Arial" w:hAnsi="Arial" w:cs="Arial"/>
                <w:sz w:val="16"/>
                <w:szCs w:val="16"/>
              </w:rPr>
              <w:t>Estructurado (10 secciones del diseño pedagógico)</w:t>
            </w:r>
          </w:p>
        </w:tc>
        <w:tc>
          <w:tcPr>
            <w:tcW w:w="3200" w:type="dxa"/>
          </w:tcPr>
          <w:p w14:paraId="3EFABE49" w14:textId="77777777" w:rsidR="00A26652" w:rsidRDefault="00000000">
            <w:r>
              <w:rPr>
                <w:rFonts w:ascii="Arial" w:eastAsia="Arial" w:hAnsi="Arial" w:cs="Arial"/>
                <w:sz w:val="16"/>
                <w:szCs w:val="16"/>
              </w:rPr>
              <w:t xml:space="preserve">Media — no citó fuentes reales, contenido </w:t>
            </w:r>
            <w:proofErr w:type="gramStart"/>
            <w:r>
              <w:rPr>
                <w:rFonts w:ascii="Arial" w:eastAsia="Arial" w:hAnsi="Arial" w:cs="Arial"/>
                <w:sz w:val="16"/>
                <w:szCs w:val="16"/>
              </w:rPr>
              <w:t>correcto</w:t>
            </w:r>
            <w:proofErr w:type="gramEnd"/>
            <w:r>
              <w:rPr>
                <w:rFonts w:ascii="Arial" w:eastAsia="Arial" w:hAnsi="Arial" w:cs="Arial"/>
                <w:sz w:val="16"/>
                <w:szCs w:val="16"/>
              </w:rPr>
              <w:t xml:space="preserve"> pero sin respaldo</w:t>
            </w:r>
          </w:p>
        </w:tc>
        <w:tc>
          <w:tcPr>
            <w:tcW w:w="2200" w:type="dxa"/>
          </w:tcPr>
          <w:p w14:paraId="3462D5E7" w14:textId="77777777" w:rsidR="00A26652" w:rsidRDefault="00000000">
            <w:r>
              <w:rPr>
                <w:rFonts w:ascii="Arial" w:eastAsia="Arial" w:hAnsi="Arial" w:cs="Arial"/>
                <w:sz w:val="16"/>
                <w:szCs w:val="16"/>
              </w:rPr>
              <w:t>Rápido, plan gratuito</w:t>
            </w:r>
          </w:p>
        </w:tc>
      </w:tr>
      <w:tr w:rsidR="00A26652" w14:paraId="368FACA9" w14:textId="77777777">
        <w:tblPrEx>
          <w:tblCellMar>
            <w:top w:w="0" w:type="dxa"/>
            <w:bottom w:w="0" w:type="dxa"/>
          </w:tblCellMar>
        </w:tblPrEx>
        <w:tc>
          <w:tcPr>
            <w:tcW w:w="1600" w:type="dxa"/>
          </w:tcPr>
          <w:p w14:paraId="0C3CAD05" w14:textId="77777777" w:rsidR="00A26652" w:rsidRDefault="00000000">
            <w:r>
              <w:rPr>
                <w:rFonts w:ascii="Arial" w:eastAsia="Arial" w:hAnsi="Arial" w:cs="Arial"/>
                <w:sz w:val="16"/>
                <w:szCs w:val="16"/>
              </w:rPr>
              <w:t>Claude</w:t>
            </w:r>
          </w:p>
        </w:tc>
        <w:tc>
          <w:tcPr>
            <w:tcW w:w="2600" w:type="dxa"/>
          </w:tcPr>
          <w:p w14:paraId="0EC65C68" w14:textId="77777777" w:rsidR="00A26652" w:rsidRDefault="00000000">
            <w:r>
              <w:rPr>
                <w:rFonts w:ascii="Arial" w:eastAsia="Arial" w:hAnsi="Arial" w:cs="Arial"/>
                <w:sz w:val="16"/>
                <w:szCs w:val="16"/>
              </w:rPr>
              <w:t xml:space="preserve">Igual </w:t>
            </w:r>
            <w:proofErr w:type="spellStart"/>
            <w:r>
              <w:rPr>
                <w:rFonts w:ascii="Arial" w:eastAsia="Arial" w:hAnsi="Arial" w:cs="Arial"/>
                <w:sz w:val="16"/>
                <w:szCs w:val="16"/>
              </w:rPr>
              <w:t>prompt</w:t>
            </w:r>
            <w:proofErr w:type="spellEnd"/>
            <w:r>
              <w:rPr>
                <w:rFonts w:ascii="Arial" w:eastAsia="Arial" w:hAnsi="Arial" w:cs="Arial"/>
                <w:sz w:val="16"/>
                <w:szCs w:val="16"/>
              </w:rPr>
              <w:t xml:space="preserve"> estructurado</w:t>
            </w:r>
          </w:p>
        </w:tc>
        <w:tc>
          <w:tcPr>
            <w:tcW w:w="3200" w:type="dxa"/>
          </w:tcPr>
          <w:p w14:paraId="6AD3AF1C" w14:textId="77777777" w:rsidR="00A26652" w:rsidRDefault="00000000">
            <w:r>
              <w:rPr>
                <w:rFonts w:ascii="Arial" w:eastAsia="Arial" w:hAnsi="Arial" w:cs="Arial"/>
                <w:sz w:val="16"/>
                <w:szCs w:val="16"/>
              </w:rPr>
              <w:t>Baja — única que citó fuentes reales (NASA)</w:t>
            </w:r>
          </w:p>
        </w:tc>
        <w:tc>
          <w:tcPr>
            <w:tcW w:w="2200" w:type="dxa"/>
          </w:tcPr>
          <w:p w14:paraId="55F1C141" w14:textId="77777777" w:rsidR="00A26652" w:rsidRDefault="00000000">
            <w:r>
              <w:rPr>
                <w:rFonts w:ascii="Arial" w:eastAsia="Arial" w:hAnsi="Arial" w:cs="Arial"/>
                <w:sz w:val="16"/>
                <w:szCs w:val="16"/>
              </w:rPr>
              <w:t>Medio (~2.5 min), plan gratuito</w:t>
            </w:r>
          </w:p>
        </w:tc>
      </w:tr>
      <w:tr w:rsidR="00A26652" w14:paraId="1A380621" w14:textId="77777777">
        <w:tblPrEx>
          <w:tblCellMar>
            <w:top w:w="0" w:type="dxa"/>
            <w:bottom w:w="0" w:type="dxa"/>
          </w:tblCellMar>
        </w:tblPrEx>
        <w:tc>
          <w:tcPr>
            <w:tcW w:w="1600" w:type="dxa"/>
          </w:tcPr>
          <w:p w14:paraId="40DFA543" w14:textId="77777777" w:rsidR="00A26652" w:rsidRDefault="00000000">
            <w:r>
              <w:rPr>
                <w:rFonts w:ascii="Arial" w:eastAsia="Arial" w:hAnsi="Arial" w:cs="Arial"/>
                <w:sz w:val="16"/>
                <w:szCs w:val="16"/>
              </w:rPr>
              <w:t>Gemini</w:t>
            </w:r>
          </w:p>
        </w:tc>
        <w:tc>
          <w:tcPr>
            <w:tcW w:w="2600" w:type="dxa"/>
          </w:tcPr>
          <w:p w14:paraId="5ED3DB52" w14:textId="77777777" w:rsidR="00A26652" w:rsidRDefault="00000000">
            <w:r>
              <w:rPr>
                <w:rFonts w:ascii="Arial" w:eastAsia="Arial" w:hAnsi="Arial" w:cs="Arial"/>
                <w:sz w:val="16"/>
                <w:szCs w:val="16"/>
              </w:rPr>
              <w:t xml:space="preserve">Igual </w:t>
            </w:r>
            <w:proofErr w:type="spellStart"/>
            <w:r>
              <w:rPr>
                <w:rFonts w:ascii="Arial" w:eastAsia="Arial" w:hAnsi="Arial" w:cs="Arial"/>
                <w:sz w:val="16"/>
                <w:szCs w:val="16"/>
              </w:rPr>
              <w:t>prompt</w:t>
            </w:r>
            <w:proofErr w:type="spellEnd"/>
            <w:r>
              <w:rPr>
                <w:rFonts w:ascii="Arial" w:eastAsia="Arial" w:hAnsi="Arial" w:cs="Arial"/>
                <w:sz w:val="16"/>
                <w:szCs w:val="16"/>
              </w:rPr>
              <w:t xml:space="preserve"> estructurado</w:t>
            </w:r>
          </w:p>
        </w:tc>
        <w:tc>
          <w:tcPr>
            <w:tcW w:w="3200" w:type="dxa"/>
          </w:tcPr>
          <w:p w14:paraId="0091CCC8" w14:textId="77777777" w:rsidR="00A26652" w:rsidRDefault="00000000">
            <w:r>
              <w:rPr>
                <w:rFonts w:ascii="Arial" w:eastAsia="Arial" w:hAnsi="Arial" w:cs="Arial"/>
                <w:sz w:val="16"/>
                <w:szCs w:val="16"/>
              </w:rPr>
              <w:t>Media — mejor nivel cognitivo, tampoco citó fuentes</w:t>
            </w:r>
          </w:p>
        </w:tc>
        <w:tc>
          <w:tcPr>
            <w:tcW w:w="2200" w:type="dxa"/>
          </w:tcPr>
          <w:p w14:paraId="7469CF06" w14:textId="77777777" w:rsidR="00A26652" w:rsidRDefault="00000000">
            <w:r>
              <w:rPr>
                <w:rFonts w:ascii="Arial" w:eastAsia="Arial" w:hAnsi="Arial" w:cs="Arial"/>
                <w:sz w:val="16"/>
                <w:szCs w:val="16"/>
              </w:rPr>
              <w:t>Rápido, plan gratuito</w:t>
            </w:r>
          </w:p>
        </w:tc>
      </w:tr>
    </w:tbl>
    <w:p w14:paraId="724FE30C" w14:textId="77777777" w:rsidR="00A26652" w:rsidRDefault="00A26652">
      <w:pPr>
        <w:spacing w:before="200"/>
      </w:pPr>
    </w:p>
    <w:p w14:paraId="7DC63300" w14:textId="77777777" w:rsidR="00A26652" w:rsidRDefault="00000000">
      <w:pPr>
        <w:spacing w:before="200" w:after="100"/>
      </w:pPr>
      <w:r>
        <w:rPr>
          <w:rFonts w:ascii="Arial" w:eastAsia="Arial" w:hAnsi="Arial" w:cs="Arial"/>
          <w:b/>
          <w:bCs/>
          <w:sz w:val="24"/>
          <w:szCs w:val="24"/>
        </w:rPr>
        <w:t>Tarea 3: Búsqueda de enlaces a recursos complementarios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200"/>
        <w:gridCol w:w="2200"/>
      </w:tblGrid>
      <w:tr w:rsidR="00A26652" w14:paraId="73B23DAC" w14:textId="77777777">
        <w:tblPrEx>
          <w:tblCellMar>
            <w:top w:w="0" w:type="dxa"/>
            <w:bottom w:w="0" w:type="dxa"/>
          </w:tblCellMar>
        </w:tblPrEx>
        <w:tc>
          <w:tcPr>
            <w:tcW w:w="1600" w:type="dxa"/>
            <w:shd w:val="clear" w:color="auto" w:fill="D9D9D9"/>
          </w:tcPr>
          <w:p w14:paraId="379F79B7" w14:textId="77777777" w:rsidR="00A26652" w:rsidRDefault="00000000">
            <w:r>
              <w:rPr>
                <w:rFonts w:ascii="Arial" w:eastAsia="Arial" w:hAnsi="Arial" w:cs="Arial"/>
                <w:b/>
                <w:bCs/>
                <w:sz w:val="16"/>
                <w:szCs w:val="16"/>
              </w:rPr>
              <w:t>IA</w:t>
            </w:r>
          </w:p>
        </w:tc>
        <w:tc>
          <w:tcPr>
            <w:tcW w:w="2600" w:type="dxa"/>
            <w:shd w:val="clear" w:color="auto" w:fill="D9D9D9"/>
          </w:tcPr>
          <w:p w14:paraId="7C0D3EEA" w14:textId="77777777" w:rsidR="00A26652" w:rsidRDefault="00000000">
            <w:proofErr w:type="spellStart"/>
            <w:r>
              <w:rPr>
                <w:rFonts w:ascii="Arial" w:eastAsia="Arial" w:hAnsi="Arial" w:cs="Arial"/>
                <w:b/>
                <w:bCs/>
                <w:sz w:val="16"/>
                <w:szCs w:val="16"/>
              </w:rPr>
              <w:t>Prompt</w:t>
            </w:r>
            <w:proofErr w:type="spellEnd"/>
          </w:p>
        </w:tc>
        <w:tc>
          <w:tcPr>
            <w:tcW w:w="3200" w:type="dxa"/>
            <w:shd w:val="clear" w:color="auto" w:fill="D9D9D9"/>
          </w:tcPr>
          <w:p w14:paraId="23338441" w14:textId="77777777" w:rsidR="00A26652" w:rsidRDefault="00000000">
            <w:r>
              <w:rPr>
                <w:rFonts w:ascii="Arial" w:eastAsia="Arial" w:hAnsi="Arial" w:cs="Arial"/>
                <w:b/>
                <w:bCs/>
                <w:sz w:val="16"/>
                <w:szCs w:val="16"/>
              </w:rPr>
              <w:t>Alucinación</w:t>
            </w:r>
          </w:p>
        </w:tc>
        <w:tc>
          <w:tcPr>
            <w:tcW w:w="2200" w:type="dxa"/>
            <w:shd w:val="clear" w:color="auto" w:fill="D9D9D9"/>
          </w:tcPr>
          <w:p w14:paraId="0A658529" w14:textId="77777777" w:rsidR="00A26652" w:rsidRDefault="00000000">
            <w:r>
              <w:rPr>
                <w:rFonts w:ascii="Arial" w:eastAsia="Arial" w:hAnsi="Arial" w:cs="Arial"/>
                <w:b/>
                <w:bCs/>
                <w:sz w:val="16"/>
                <w:szCs w:val="16"/>
              </w:rPr>
              <w:t>Costo</w:t>
            </w:r>
          </w:p>
        </w:tc>
      </w:tr>
      <w:tr w:rsidR="00A26652" w14:paraId="34CD29CE" w14:textId="77777777">
        <w:tblPrEx>
          <w:tblCellMar>
            <w:top w:w="0" w:type="dxa"/>
            <w:bottom w:w="0" w:type="dxa"/>
          </w:tblCellMar>
        </w:tblPrEx>
        <w:tc>
          <w:tcPr>
            <w:tcW w:w="1600" w:type="dxa"/>
          </w:tcPr>
          <w:p w14:paraId="17F4F024" w14:textId="77777777" w:rsidR="00A26652" w:rsidRDefault="00000000">
            <w:proofErr w:type="spellStart"/>
            <w:r>
              <w:rPr>
                <w:rFonts w:ascii="Arial" w:eastAsia="Arial" w:hAnsi="Arial" w:cs="Arial"/>
                <w:sz w:val="16"/>
                <w:szCs w:val="16"/>
              </w:rPr>
              <w:t>ChatGPT</w:t>
            </w:r>
            <w:proofErr w:type="spellEnd"/>
          </w:p>
        </w:tc>
        <w:tc>
          <w:tcPr>
            <w:tcW w:w="2600" w:type="dxa"/>
          </w:tcPr>
          <w:p w14:paraId="2AAD43E9" w14:textId="77777777" w:rsidR="00A26652" w:rsidRDefault="00000000">
            <w:r>
              <w:rPr>
                <w:rFonts w:ascii="Arial" w:eastAsia="Arial" w:hAnsi="Arial" w:cs="Arial"/>
                <w:sz w:val="16"/>
                <w:szCs w:val="16"/>
              </w:rPr>
              <w:t>Solicitud directa de enlaces por tema</w:t>
            </w:r>
          </w:p>
        </w:tc>
        <w:tc>
          <w:tcPr>
            <w:tcW w:w="3200" w:type="dxa"/>
          </w:tcPr>
          <w:p w14:paraId="54130946" w14:textId="77777777" w:rsidR="00A26652" w:rsidRDefault="00000000">
            <w:r>
              <w:rPr>
                <w:rFonts w:ascii="Arial" w:eastAsia="Arial" w:hAnsi="Arial" w:cs="Arial"/>
                <w:sz w:val="16"/>
                <w:szCs w:val="16"/>
              </w:rPr>
              <w:t>Baja — enlaces funcionales</w:t>
            </w:r>
          </w:p>
        </w:tc>
        <w:tc>
          <w:tcPr>
            <w:tcW w:w="2200" w:type="dxa"/>
          </w:tcPr>
          <w:p w14:paraId="7957B524" w14:textId="77777777" w:rsidR="00A26652" w:rsidRDefault="00000000">
            <w:r>
              <w:rPr>
                <w:rFonts w:ascii="Arial" w:eastAsia="Arial" w:hAnsi="Arial" w:cs="Arial"/>
                <w:sz w:val="16"/>
                <w:szCs w:val="16"/>
              </w:rPr>
              <w:t>Rápido, plan gratuito</w:t>
            </w:r>
          </w:p>
        </w:tc>
      </w:tr>
      <w:tr w:rsidR="00A26652" w14:paraId="0C601CE0" w14:textId="77777777">
        <w:tblPrEx>
          <w:tblCellMar>
            <w:top w:w="0" w:type="dxa"/>
            <w:bottom w:w="0" w:type="dxa"/>
          </w:tblCellMar>
        </w:tblPrEx>
        <w:tc>
          <w:tcPr>
            <w:tcW w:w="1600" w:type="dxa"/>
          </w:tcPr>
          <w:p w14:paraId="3DC983E6" w14:textId="77777777" w:rsidR="00A26652" w:rsidRDefault="00000000">
            <w:proofErr w:type="spellStart"/>
            <w:r>
              <w:rPr>
                <w:rFonts w:ascii="Arial" w:eastAsia="Arial" w:hAnsi="Arial" w:cs="Arial"/>
                <w:sz w:val="16"/>
                <w:szCs w:val="16"/>
              </w:rPr>
              <w:t>Grok</w:t>
            </w:r>
            <w:proofErr w:type="spellEnd"/>
          </w:p>
        </w:tc>
        <w:tc>
          <w:tcPr>
            <w:tcW w:w="2600" w:type="dxa"/>
          </w:tcPr>
          <w:p w14:paraId="76D5F401" w14:textId="77777777" w:rsidR="00A26652" w:rsidRDefault="00000000">
            <w:r>
              <w:rPr>
                <w:rFonts w:ascii="Arial" w:eastAsia="Arial" w:hAnsi="Arial" w:cs="Arial"/>
                <w:sz w:val="16"/>
                <w:szCs w:val="16"/>
              </w:rPr>
              <w:t>Igual</w:t>
            </w:r>
          </w:p>
        </w:tc>
        <w:tc>
          <w:tcPr>
            <w:tcW w:w="3200" w:type="dxa"/>
          </w:tcPr>
          <w:p w14:paraId="08FEC852" w14:textId="77777777" w:rsidR="00A26652" w:rsidRDefault="00000000">
            <w:r>
              <w:rPr>
                <w:rFonts w:ascii="Arial" w:eastAsia="Arial" w:hAnsi="Arial" w:cs="Arial"/>
                <w:sz w:val="16"/>
                <w:szCs w:val="16"/>
              </w:rPr>
              <w:t>Baja — variados, sin límite de idioma</w:t>
            </w:r>
          </w:p>
        </w:tc>
        <w:tc>
          <w:tcPr>
            <w:tcW w:w="2200" w:type="dxa"/>
          </w:tcPr>
          <w:p w14:paraId="3157B24E" w14:textId="77777777" w:rsidR="00A26652" w:rsidRDefault="00000000">
            <w:r>
              <w:rPr>
                <w:rFonts w:ascii="Arial" w:eastAsia="Arial" w:hAnsi="Arial" w:cs="Arial"/>
                <w:sz w:val="16"/>
                <w:szCs w:val="16"/>
              </w:rPr>
              <w:t>Medio (~2 min), plan gratuito</w:t>
            </w:r>
          </w:p>
        </w:tc>
      </w:tr>
      <w:tr w:rsidR="00A26652" w14:paraId="681AE6A1" w14:textId="77777777">
        <w:tblPrEx>
          <w:tblCellMar>
            <w:top w:w="0" w:type="dxa"/>
            <w:bottom w:w="0" w:type="dxa"/>
          </w:tblCellMar>
        </w:tblPrEx>
        <w:tc>
          <w:tcPr>
            <w:tcW w:w="1600" w:type="dxa"/>
          </w:tcPr>
          <w:p w14:paraId="5E407C3D" w14:textId="77777777" w:rsidR="00A26652" w:rsidRDefault="00000000">
            <w:r>
              <w:rPr>
                <w:rFonts w:ascii="Arial" w:eastAsia="Arial" w:hAnsi="Arial" w:cs="Arial"/>
                <w:sz w:val="16"/>
                <w:szCs w:val="16"/>
              </w:rPr>
              <w:t>Claude</w:t>
            </w:r>
          </w:p>
        </w:tc>
        <w:tc>
          <w:tcPr>
            <w:tcW w:w="2600" w:type="dxa"/>
          </w:tcPr>
          <w:p w14:paraId="6AEB1935" w14:textId="77777777" w:rsidR="00A26652" w:rsidRDefault="00000000">
            <w:r>
              <w:rPr>
                <w:rFonts w:ascii="Arial" w:eastAsia="Arial" w:hAnsi="Arial" w:cs="Arial"/>
                <w:sz w:val="16"/>
                <w:szCs w:val="16"/>
              </w:rPr>
              <w:t>Igual</w:t>
            </w:r>
          </w:p>
        </w:tc>
        <w:tc>
          <w:tcPr>
            <w:tcW w:w="3200" w:type="dxa"/>
          </w:tcPr>
          <w:p w14:paraId="5832F96B" w14:textId="77777777" w:rsidR="00A26652" w:rsidRDefault="00000000">
            <w:r>
              <w:rPr>
                <w:rFonts w:ascii="Arial" w:eastAsia="Arial" w:hAnsi="Arial" w:cs="Arial"/>
                <w:sz w:val="16"/>
                <w:szCs w:val="16"/>
              </w:rPr>
              <w:t>Baja — pocas fallas</w:t>
            </w:r>
          </w:p>
        </w:tc>
        <w:tc>
          <w:tcPr>
            <w:tcW w:w="2200" w:type="dxa"/>
          </w:tcPr>
          <w:p w14:paraId="36975EC1" w14:textId="77777777" w:rsidR="00A26652" w:rsidRDefault="00000000">
            <w:r>
              <w:rPr>
                <w:rFonts w:ascii="Arial" w:eastAsia="Arial" w:hAnsi="Arial" w:cs="Arial"/>
                <w:sz w:val="16"/>
                <w:szCs w:val="16"/>
              </w:rPr>
              <w:t>Lento (+4 min), plan gratuito</w:t>
            </w:r>
          </w:p>
        </w:tc>
      </w:tr>
      <w:tr w:rsidR="00A26652" w14:paraId="1F97DB52" w14:textId="77777777">
        <w:tblPrEx>
          <w:tblCellMar>
            <w:top w:w="0" w:type="dxa"/>
            <w:bottom w:w="0" w:type="dxa"/>
          </w:tblCellMar>
        </w:tblPrEx>
        <w:tc>
          <w:tcPr>
            <w:tcW w:w="1600" w:type="dxa"/>
          </w:tcPr>
          <w:p w14:paraId="6B0EAA7E" w14:textId="77777777" w:rsidR="00A26652" w:rsidRDefault="00000000">
            <w:proofErr w:type="spellStart"/>
            <w:r>
              <w:rPr>
                <w:rFonts w:ascii="Arial" w:eastAsia="Arial" w:hAnsi="Arial" w:cs="Arial"/>
                <w:sz w:val="16"/>
                <w:szCs w:val="16"/>
              </w:rPr>
              <w:t>Perplexity</w:t>
            </w:r>
            <w:proofErr w:type="spellEnd"/>
          </w:p>
        </w:tc>
        <w:tc>
          <w:tcPr>
            <w:tcW w:w="2600" w:type="dxa"/>
          </w:tcPr>
          <w:p w14:paraId="2CAF9537" w14:textId="77777777" w:rsidR="00A26652" w:rsidRDefault="00000000">
            <w:r>
              <w:rPr>
                <w:rFonts w:ascii="Arial" w:eastAsia="Arial" w:hAnsi="Arial" w:cs="Arial"/>
                <w:sz w:val="16"/>
                <w:szCs w:val="16"/>
              </w:rPr>
              <w:t>Igual</w:t>
            </w:r>
          </w:p>
        </w:tc>
        <w:tc>
          <w:tcPr>
            <w:tcW w:w="3200" w:type="dxa"/>
          </w:tcPr>
          <w:p w14:paraId="66FC391E" w14:textId="77777777" w:rsidR="00A26652" w:rsidRDefault="00000000">
            <w:r>
              <w:rPr>
                <w:rFonts w:ascii="Arial" w:eastAsia="Arial" w:hAnsi="Arial" w:cs="Arial"/>
                <w:sz w:val="16"/>
                <w:szCs w:val="16"/>
              </w:rPr>
              <w:t>Media — enlaces erróneos ocasionales</w:t>
            </w:r>
          </w:p>
        </w:tc>
        <w:tc>
          <w:tcPr>
            <w:tcW w:w="2200" w:type="dxa"/>
          </w:tcPr>
          <w:p w14:paraId="75282171" w14:textId="77777777" w:rsidR="00A26652" w:rsidRDefault="00000000">
            <w:r>
              <w:rPr>
                <w:rFonts w:ascii="Arial" w:eastAsia="Arial" w:hAnsi="Arial" w:cs="Arial"/>
                <w:sz w:val="16"/>
                <w:szCs w:val="16"/>
              </w:rPr>
              <w:t>Rápido, requiere revisión manual</w:t>
            </w:r>
          </w:p>
        </w:tc>
      </w:tr>
      <w:tr w:rsidR="00A26652" w14:paraId="600C0FA3" w14:textId="77777777">
        <w:tblPrEx>
          <w:tblCellMar>
            <w:top w:w="0" w:type="dxa"/>
            <w:bottom w:w="0" w:type="dxa"/>
          </w:tblCellMar>
        </w:tblPrEx>
        <w:tc>
          <w:tcPr>
            <w:tcW w:w="1600" w:type="dxa"/>
          </w:tcPr>
          <w:p w14:paraId="1FC5A897" w14:textId="77777777" w:rsidR="00A26652" w:rsidRDefault="00000000">
            <w:r>
              <w:rPr>
                <w:rFonts w:ascii="Arial" w:eastAsia="Arial" w:hAnsi="Arial" w:cs="Arial"/>
                <w:sz w:val="16"/>
                <w:szCs w:val="16"/>
              </w:rPr>
              <w:t>Gemini</w:t>
            </w:r>
          </w:p>
        </w:tc>
        <w:tc>
          <w:tcPr>
            <w:tcW w:w="2600" w:type="dxa"/>
          </w:tcPr>
          <w:p w14:paraId="7CE16D7D" w14:textId="77777777" w:rsidR="00A26652" w:rsidRDefault="00000000">
            <w:r>
              <w:rPr>
                <w:rFonts w:ascii="Arial" w:eastAsia="Arial" w:hAnsi="Arial" w:cs="Arial"/>
                <w:sz w:val="16"/>
                <w:szCs w:val="16"/>
              </w:rPr>
              <w:t>Igual</w:t>
            </w:r>
          </w:p>
        </w:tc>
        <w:tc>
          <w:tcPr>
            <w:tcW w:w="3200" w:type="dxa"/>
          </w:tcPr>
          <w:p w14:paraId="6F323CEF" w14:textId="77777777" w:rsidR="00A26652" w:rsidRDefault="00000000">
            <w:r>
              <w:rPr>
                <w:rFonts w:ascii="Arial" w:eastAsia="Arial" w:hAnsi="Arial" w:cs="Arial"/>
                <w:sz w:val="16"/>
                <w:szCs w:val="16"/>
              </w:rPr>
              <w:t>—</w:t>
            </w:r>
          </w:p>
        </w:tc>
        <w:tc>
          <w:tcPr>
            <w:tcW w:w="2200" w:type="dxa"/>
          </w:tcPr>
          <w:p w14:paraId="755885A5" w14:textId="77777777" w:rsidR="00A26652" w:rsidRDefault="00000000">
            <w:r>
              <w:rPr>
                <w:rFonts w:ascii="Arial" w:eastAsia="Arial" w:hAnsi="Arial" w:cs="Arial"/>
                <w:sz w:val="16"/>
                <w:szCs w:val="16"/>
              </w:rPr>
              <w:t>Descartada (no busca en tiempo real)</w:t>
            </w:r>
          </w:p>
        </w:tc>
      </w:tr>
      <w:tr w:rsidR="00A26652" w14:paraId="176FF804" w14:textId="77777777">
        <w:tblPrEx>
          <w:tblCellMar>
            <w:top w:w="0" w:type="dxa"/>
            <w:bottom w:w="0" w:type="dxa"/>
          </w:tblCellMar>
        </w:tblPrEx>
        <w:tc>
          <w:tcPr>
            <w:tcW w:w="1600" w:type="dxa"/>
          </w:tcPr>
          <w:p w14:paraId="49C0D46E" w14:textId="77777777" w:rsidR="00A26652" w:rsidRDefault="00000000">
            <w:proofErr w:type="spellStart"/>
            <w:r>
              <w:rPr>
                <w:rFonts w:ascii="Arial" w:eastAsia="Arial" w:hAnsi="Arial" w:cs="Arial"/>
                <w:sz w:val="16"/>
                <w:szCs w:val="16"/>
              </w:rPr>
              <w:t>Tavily</w:t>
            </w:r>
            <w:proofErr w:type="spellEnd"/>
            <w:r>
              <w:rPr>
                <w:rFonts w:ascii="Arial" w:eastAsia="Arial" w:hAnsi="Arial" w:cs="Arial"/>
                <w:sz w:val="16"/>
                <w:szCs w:val="16"/>
              </w:rPr>
              <w:t xml:space="preserve"> / Exa / </w:t>
            </w:r>
            <w:proofErr w:type="spellStart"/>
            <w:r>
              <w:rPr>
                <w:rFonts w:ascii="Arial" w:eastAsia="Arial" w:hAnsi="Arial" w:cs="Arial"/>
                <w:sz w:val="16"/>
                <w:szCs w:val="16"/>
              </w:rPr>
              <w:t>DeepSeek</w:t>
            </w:r>
            <w:proofErr w:type="spellEnd"/>
          </w:p>
        </w:tc>
        <w:tc>
          <w:tcPr>
            <w:tcW w:w="2600" w:type="dxa"/>
          </w:tcPr>
          <w:p w14:paraId="05A24F3D" w14:textId="77777777" w:rsidR="00A26652" w:rsidRDefault="00000000">
            <w:r>
              <w:rPr>
                <w:rFonts w:ascii="Arial" w:eastAsia="Arial" w:hAnsi="Arial" w:cs="Arial"/>
                <w:sz w:val="16"/>
                <w:szCs w:val="16"/>
              </w:rPr>
              <w:t>Igual</w:t>
            </w:r>
          </w:p>
        </w:tc>
        <w:tc>
          <w:tcPr>
            <w:tcW w:w="3200" w:type="dxa"/>
          </w:tcPr>
          <w:p w14:paraId="3EC69161" w14:textId="77777777" w:rsidR="00A26652" w:rsidRDefault="00000000">
            <w:r>
              <w:rPr>
                <w:rFonts w:ascii="Arial" w:eastAsia="Arial" w:hAnsi="Arial" w:cs="Arial"/>
                <w:sz w:val="16"/>
                <w:szCs w:val="16"/>
              </w:rPr>
              <w:t>—</w:t>
            </w:r>
          </w:p>
        </w:tc>
        <w:tc>
          <w:tcPr>
            <w:tcW w:w="2200" w:type="dxa"/>
          </w:tcPr>
          <w:p w14:paraId="62C4153F" w14:textId="77777777" w:rsidR="00A26652" w:rsidRDefault="00000000">
            <w:r>
              <w:rPr>
                <w:rFonts w:ascii="Arial" w:eastAsia="Arial" w:hAnsi="Arial" w:cs="Arial"/>
                <w:sz w:val="16"/>
                <w:szCs w:val="16"/>
              </w:rPr>
              <w:t>Descartadas (no aptas para este uso)</w:t>
            </w:r>
          </w:p>
        </w:tc>
      </w:tr>
    </w:tbl>
    <w:p w14:paraId="3D8A7B08" w14:textId="77777777" w:rsidR="00A26652" w:rsidRDefault="00A26652">
      <w:pPr>
        <w:spacing w:before="200"/>
      </w:pPr>
    </w:p>
    <w:p w14:paraId="3616748B" w14:textId="77777777" w:rsidR="00B371F7" w:rsidRDefault="00B371F7">
      <w:pPr>
        <w:spacing w:before="200" w:after="100"/>
        <w:rPr>
          <w:rFonts w:ascii="Arial" w:eastAsia="Arial" w:hAnsi="Arial" w:cs="Arial"/>
          <w:b/>
          <w:bCs/>
          <w:sz w:val="24"/>
          <w:szCs w:val="24"/>
        </w:rPr>
      </w:pPr>
    </w:p>
    <w:p w14:paraId="049EC9FC" w14:textId="19859E4B" w:rsidR="00A26652" w:rsidRDefault="00000000">
      <w:pPr>
        <w:spacing w:before="200" w:after="100"/>
      </w:pPr>
      <w:r>
        <w:rPr>
          <w:rFonts w:ascii="Arial" w:eastAsia="Arial" w:hAnsi="Arial" w:cs="Arial"/>
          <w:b/>
          <w:bCs/>
          <w:sz w:val="24"/>
          <w:szCs w:val="24"/>
        </w:rPr>
        <w:lastRenderedPageBreak/>
        <w:t>Tarea 4: Verificación de veracidad del contenido generado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200"/>
        <w:gridCol w:w="2200"/>
      </w:tblGrid>
      <w:tr w:rsidR="00A26652" w14:paraId="0CE7B10E" w14:textId="77777777">
        <w:tblPrEx>
          <w:tblCellMar>
            <w:top w:w="0" w:type="dxa"/>
            <w:bottom w:w="0" w:type="dxa"/>
          </w:tblCellMar>
        </w:tblPrEx>
        <w:tc>
          <w:tcPr>
            <w:tcW w:w="1600" w:type="dxa"/>
            <w:shd w:val="clear" w:color="auto" w:fill="D9D9D9"/>
          </w:tcPr>
          <w:p w14:paraId="5AB7877C" w14:textId="77777777" w:rsidR="00A26652" w:rsidRDefault="00000000">
            <w:r>
              <w:rPr>
                <w:rFonts w:ascii="Arial" w:eastAsia="Arial" w:hAnsi="Arial" w:cs="Arial"/>
                <w:b/>
                <w:bCs/>
                <w:sz w:val="16"/>
                <w:szCs w:val="16"/>
              </w:rPr>
              <w:t>IA</w:t>
            </w:r>
          </w:p>
        </w:tc>
        <w:tc>
          <w:tcPr>
            <w:tcW w:w="2600" w:type="dxa"/>
            <w:shd w:val="clear" w:color="auto" w:fill="D9D9D9"/>
          </w:tcPr>
          <w:p w14:paraId="4DD59010" w14:textId="77777777" w:rsidR="00A26652" w:rsidRDefault="00000000">
            <w:proofErr w:type="spellStart"/>
            <w:r>
              <w:rPr>
                <w:rFonts w:ascii="Arial" w:eastAsia="Arial" w:hAnsi="Arial" w:cs="Arial"/>
                <w:b/>
                <w:bCs/>
                <w:sz w:val="16"/>
                <w:szCs w:val="16"/>
              </w:rPr>
              <w:t>Prompt</w:t>
            </w:r>
            <w:proofErr w:type="spellEnd"/>
          </w:p>
        </w:tc>
        <w:tc>
          <w:tcPr>
            <w:tcW w:w="3200" w:type="dxa"/>
            <w:shd w:val="clear" w:color="auto" w:fill="D9D9D9"/>
          </w:tcPr>
          <w:p w14:paraId="1504A4DC" w14:textId="77777777" w:rsidR="00A26652" w:rsidRDefault="00000000">
            <w:r>
              <w:rPr>
                <w:rFonts w:ascii="Arial" w:eastAsia="Arial" w:hAnsi="Arial" w:cs="Arial"/>
                <w:b/>
                <w:bCs/>
                <w:sz w:val="16"/>
                <w:szCs w:val="16"/>
              </w:rPr>
              <w:t>Alucinación</w:t>
            </w:r>
          </w:p>
        </w:tc>
        <w:tc>
          <w:tcPr>
            <w:tcW w:w="2200" w:type="dxa"/>
            <w:shd w:val="clear" w:color="auto" w:fill="D9D9D9"/>
          </w:tcPr>
          <w:p w14:paraId="6E3546BD" w14:textId="77777777" w:rsidR="00A26652" w:rsidRDefault="00000000">
            <w:r>
              <w:rPr>
                <w:rFonts w:ascii="Arial" w:eastAsia="Arial" w:hAnsi="Arial" w:cs="Arial"/>
                <w:b/>
                <w:bCs/>
                <w:sz w:val="16"/>
                <w:szCs w:val="16"/>
              </w:rPr>
              <w:t>Costo</w:t>
            </w:r>
          </w:p>
        </w:tc>
      </w:tr>
      <w:tr w:rsidR="00A26652" w14:paraId="0878A859" w14:textId="77777777">
        <w:tblPrEx>
          <w:tblCellMar>
            <w:top w:w="0" w:type="dxa"/>
            <w:bottom w:w="0" w:type="dxa"/>
          </w:tblCellMar>
        </w:tblPrEx>
        <w:tc>
          <w:tcPr>
            <w:tcW w:w="1600" w:type="dxa"/>
          </w:tcPr>
          <w:p w14:paraId="2F802B3F" w14:textId="77777777" w:rsidR="00A26652" w:rsidRDefault="00000000">
            <w:proofErr w:type="spellStart"/>
            <w:r>
              <w:rPr>
                <w:rFonts w:ascii="Arial" w:eastAsia="Arial" w:hAnsi="Arial" w:cs="Arial"/>
                <w:sz w:val="16"/>
                <w:szCs w:val="16"/>
              </w:rPr>
              <w:t>Elicit</w:t>
            </w:r>
            <w:proofErr w:type="spellEnd"/>
          </w:p>
        </w:tc>
        <w:tc>
          <w:tcPr>
            <w:tcW w:w="2600" w:type="dxa"/>
          </w:tcPr>
          <w:p w14:paraId="6307DC76" w14:textId="77777777" w:rsidR="00A26652" w:rsidRDefault="00000000">
            <w:r>
              <w:rPr>
                <w:rFonts w:ascii="Arial" w:eastAsia="Arial" w:hAnsi="Arial" w:cs="Arial"/>
                <w:sz w:val="16"/>
                <w:szCs w:val="16"/>
              </w:rPr>
              <w:t>Lista de afirmaciones a verificar</w:t>
            </w:r>
          </w:p>
        </w:tc>
        <w:tc>
          <w:tcPr>
            <w:tcW w:w="3200" w:type="dxa"/>
          </w:tcPr>
          <w:p w14:paraId="3FA18D22" w14:textId="77777777" w:rsidR="00A26652" w:rsidRDefault="00000000">
            <w:r>
              <w:rPr>
                <w:rFonts w:ascii="Arial" w:eastAsia="Arial" w:hAnsi="Arial" w:cs="Arial"/>
                <w:sz w:val="16"/>
                <w:szCs w:val="16"/>
              </w:rPr>
              <w:t>Detectó 2 de 8 con matices/simplificaciones</w:t>
            </w:r>
          </w:p>
        </w:tc>
        <w:tc>
          <w:tcPr>
            <w:tcW w:w="2200" w:type="dxa"/>
          </w:tcPr>
          <w:p w14:paraId="33B02B44" w14:textId="77777777" w:rsidR="00A26652" w:rsidRDefault="00000000">
            <w:r>
              <w:rPr>
                <w:rFonts w:ascii="Arial" w:eastAsia="Arial" w:hAnsi="Arial" w:cs="Arial"/>
                <w:sz w:val="16"/>
                <w:szCs w:val="16"/>
              </w:rPr>
              <w:t>Lento, plan gratuito con límite de consultas</w:t>
            </w:r>
          </w:p>
        </w:tc>
      </w:tr>
      <w:tr w:rsidR="00A26652" w14:paraId="52A8D02F" w14:textId="77777777">
        <w:tblPrEx>
          <w:tblCellMar>
            <w:top w:w="0" w:type="dxa"/>
            <w:bottom w:w="0" w:type="dxa"/>
          </w:tblCellMar>
        </w:tblPrEx>
        <w:tc>
          <w:tcPr>
            <w:tcW w:w="1600" w:type="dxa"/>
          </w:tcPr>
          <w:p w14:paraId="17DF0D3D" w14:textId="77777777" w:rsidR="00A26652" w:rsidRDefault="00000000">
            <w:proofErr w:type="spellStart"/>
            <w:r>
              <w:rPr>
                <w:rFonts w:ascii="Arial" w:eastAsia="Arial" w:hAnsi="Arial" w:cs="Arial"/>
                <w:sz w:val="16"/>
                <w:szCs w:val="16"/>
              </w:rPr>
              <w:t>ScholarAI</w:t>
            </w:r>
            <w:proofErr w:type="spellEnd"/>
          </w:p>
        </w:tc>
        <w:tc>
          <w:tcPr>
            <w:tcW w:w="2600" w:type="dxa"/>
          </w:tcPr>
          <w:p w14:paraId="630BABC2" w14:textId="77777777" w:rsidR="00A26652" w:rsidRDefault="00000000">
            <w:r>
              <w:rPr>
                <w:rFonts w:ascii="Arial" w:eastAsia="Arial" w:hAnsi="Arial" w:cs="Arial"/>
                <w:sz w:val="16"/>
                <w:szCs w:val="16"/>
              </w:rPr>
              <w:t>Igual</w:t>
            </w:r>
          </w:p>
        </w:tc>
        <w:tc>
          <w:tcPr>
            <w:tcW w:w="3200" w:type="dxa"/>
          </w:tcPr>
          <w:p w14:paraId="51C92012" w14:textId="77777777" w:rsidR="00A26652" w:rsidRDefault="00000000">
            <w:r>
              <w:rPr>
                <w:rFonts w:ascii="Arial" w:eastAsia="Arial" w:hAnsi="Arial" w:cs="Arial"/>
                <w:sz w:val="16"/>
                <w:szCs w:val="16"/>
              </w:rPr>
              <w:t>Confirmó 3/3 correctas, con fuentes reales</w:t>
            </w:r>
          </w:p>
        </w:tc>
        <w:tc>
          <w:tcPr>
            <w:tcW w:w="2200" w:type="dxa"/>
          </w:tcPr>
          <w:p w14:paraId="2BE03047" w14:textId="77777777" w:rsidR="00A26652" w:rsidRDefault="00000000">
            <w:r>
              <w:rPr>
                <w:rFonts w:ascii="Arial" w:eastAsia="Arial" w:hAnsi="Arial" w:cs="Arial"/>
                <w:sz w:val="16"/>
                <w:szCs w:val="16"/>
              </w:rPr>
              <w:t>Rápido, créditos limitados (plan Pro)</w:t>
            </w:r>
          </w:p>
        </w:tc>
      </w:tr>
      <w:tr w:rsidR="00A26652" w14:paraId="736235BF" w14:textId="77777777">
        <w:tblPrEx>
          <w:tblCellMar>
            <w:top w:w="0" w:type="dxa"/>
            <w:bottom w:w="0" w:type="dxa"/>
          </w:tblCellMar>
        </w:tblPrEx>
        <w:tc>
          <w:tcPr>
            <w:tcW w:w="1600" w:type="dxa"/>
          </w:tcPr>
          <w:p w14:paraId="3147845A" w14:textId="77777777" w:rsidR="00A26652" w:rsidRDefault="00000000">
            <w:proofErr w:type="spellStart"/>
            <w:r>
              <w:rPr>
                <w:rFonts w:ascii="Arial" w:eastAsia="Arial" w:hAnsi="Arial" w:cs="Arial"/>
                <w:sz w:val="16"/>
                <w:szCs w:val="16"/>
              </w:rPr>
              <w:t>Consensus</w:t>
            </w:r>
            <w:proofErr w:type="spellEnd"/>
          </w:p>
        </w:tc>
        <w:tc>
          <w:tcPr>
            <w:tcW w:w="2600" w:type="dxa"/>
          </w:tcPr>
          <w:p w14:paraId="1FAD2C0A" w14:textId="77777777" w:rsidR="00A26652" w:rsidRDefault="00000000">
            <w:r>
              <w:rPr>
                <w:rFonts w:ascii="Arial" w:eastAsia="Arial" w:hAnsi="Arial" w:cs="Arial"/>
                <w:sz w:val="16"/>
                <w:szCs w:val="16"/>
              </w:rPr>
              <w:t>Pregunta puntual (sí/no + consenso)</w:t>
            </w:r>
          </w:p>
        </w:tc>
        <w:tc>
          <w:tcPr>
            <w:tcW w:w="3200" w:type="dxa"/>
          </w:tcPr>
          <w:p w14:paraId="517F5014" w14:textId="77777777" w:rsidR="00A26652" w:rsidRDefault="00000000">
            <w:r>
              <w:rPr>
                <w:rFonts w:ascii="Arial" w:eastAsia="Arial" w:hAnsi="Arial" w:cs="Arial"/>
                <w:sz w:val="16"/>
                <w:szCs w:val="16"/>
              </w:rPr>
              <w:t>La más rigurosa — matiza efectos secundarios no detectados por otras</w:t>
            </w:r>
          </w:p>
        </w:tc>
        <w:tc>
          <w:tcPr>
            <w:tcW w:w="2200" w:type="dxa"/>
          </w:tcPr>
          <w:p w14:paraId="1C2FDDF1" w14:textId="77777777" w:rsidR="00A26652" w:rsidRDefault="00000000">
            <w:r>
              <w:rPr>
                <w:rFonts w:ascii="Arial" w:eastAsia="Arial" w:hAnsi="Arial" w:cs="Arial"/>
                <w:sz w:val="16"/>
                <w:szCs w:val="16"/>
              </w:rPr>
              <w:t>Rápido, plan gratuito</w:t>
            </w:r>
          </w:p>
        </w:tc>
      </w:tr>
      <w:tr w:rsidR="00A26652" w14:paraId="55D9E4DE" w14:textId="77777777">
        <w:tblPrEx>
          <w:tblCellMar>
            <w:top w:w="0" w:type="dxa"/>
            <w:bottom w:w="0" w:type="dxa"/>
          </w:tblCellMar>
        </w:tblPrEx>
        <w:tc>
          <w:tcPr>
            <w:tcW w:w="1600" w:type="dxa"/>
          </w:tcPr>
          <w:p w14:paraId="19B4E05E" w14:textId="77777777" w:rsidR="00A26652" w:rsidRDefault="00000000">
            <w:proofErr w:type="spellStart"/>
            <w:r>
              <w:rPr>
                <w:rFonts w:ascii="Arial" w:eastAsia="Arial" w:hAnsi="Arial" w:cs="Arial"/>
                <w:sz w:val="16"/>
                <w:szCs w:val="16"/>
              </w:rPr>
              <w:t>NotebookLM</w:t>
            </w:r>
            <w:proofErr w:type="spellEnd"/>
          </w:p>
        </w:tc>
        <w:tc>
          <w:tcPr>
            <w:tcW w:w="2600" w:type="dxa"/>
          </w:tcPr>
          <w:p w14:paraId="4B1032EA" w14:textId="77777777" w:rsidR="00A26652" w:rsidRDefault="00000000">
            <w:r>
              <w:rPr>
                <w:rFonts w:ascii="Arial" w:eastAsia="Arial" w:hAnsi="Arial" w:cs="Arial"/>
                <w:sz w:val="16"/>
                <w:szCs w:val="16"/>
              </w:rPr>
              <w:t xml:space="preserve">Requiere subir el documento generado, no </w:t>
            </w:r>
            <w:proofErr w:type="spellStart"/>
            <w:r>
              <w:rPr>
                <w:rFonts w:ascii="Arial" w:eastAsia="Arial" w:hAnsi="Arial" w:cs="Arial"/>
                <w:sz w:val="16"/>
                <w:szCs w:val="16"/>
              </w:rPr>
              <w:t>prompt</w:t>
            </w:r>
            <w:proofErr w:type="spellEnd"/>
            <w:r>
              <w:rPr>
                <w:rFonts w:ascii="Arial" w:eastAsia="Arial" w:hAnsi="Arial" w:cs="Arial"/>
                <w:sz w:val="16"/>
                <w:szCs w:val="16"/>
              </w:rPr>
              <w:t xml:space="preserve"> de texto</w:t>
            </w:r>
          </w:p>
        </w:tc>
        <w:tc>
          <w:tcPr>
            <w:tcW w:w="3200" w:type="dxa"/>
          </w:tcPr>
          <w:p w14:paraId="477E20C3" w14:textId="77777777" w:rsidR="00A26652" w:rsidRDefault="00000000">
            <w:r>
              <w:rPr>
                <w:rFonts w:ascii="Arial" w:eastAsia="Arial" w:hAnsi="Arial" w:cs="Arial"/>
                <w:sz w:val="16"/>
                <w:szCs w:val="16"/>
              </w:rPr>
              <w:t>Solo detecta incoherencia interna, no contra fuentes externas</w:t>
            </w:r>
          </w:p>
        </w:tc>
        <w:tc>
          <w:tcPr>
            <w:tcW w:w="2200" w:type="dxa"/>
          </w:tcPr>
          <w:p w14:paraId="4CBBA5F1" w14:textId="77777777" w:rsidR="00A26652" w:rsidRDefault="00000000">
            <w:r>
              <w:rPr>
                <w:rFonts w:ascii="Arial" w:eastAsia="Arial" w:hAnsi="Arial" w:cs="Arial"/>
                <w:sz w:val="16"/>
                <w:szCs w:val="16"/>
              </w:rPr>
              <w:t>Rápido</w:t>
            </w:r>
          </w:p>
        </w:tc>
      </w:tr>
      <w:tr w:rsidR="00A26652" w14:paraId="6BF340FA" w14:textId="77777777">
        <w:tblPrEx>
          <w:tblCellMar>
            <w:top w:w="0" w:type="dxa"/>
            <w:bottom w:w="0" w:type="dxa"/>
          </w:tblCellMar>
        </w:tblPrEx>
        <w:tc>
          <w:tcPr>
            <w:tcW w:w="1600" w:type="dxa"/>
          </w:tcPr>
          <w:p w14:paraId="232DFC15" w14:textId="77777777" w:rsidR="00A26652" w:rsidRDefault="00000000">
            <w:proofErr w:type="spellStart"/>
            <w:r>
              <w:rPr>
                <w:rFonts w:ascii="Arial" w:eastAsia="Arial" w:hAnsi="Arial" w:cs="Arial"/>
                <w:sz w:val="16"/>
                <w:szCs w:val="16"/>
              </w:rPr>
              <w:t>SciSpace</w:t>
            </w:r>
            <w:proofErr w:type="spellEnd"/>
          </w:p>
        </w:tc>
        <w:tc>
          <w:tcPr>
            <w:tcW w:w="2600" w:type="dxa"/>
          </w:tcPr>
          <w:p w14:paraId="362C6687" w14:textId="77777777" w:rsidR="00A26652" w:rsidRDefault="00000000">
            <w:r>
              <w:rPr>
                <w:rFonts w:ascii="Arial" w:eastAsia="Arial" w:hAnsi="Arial" w:cs="Arial"/>
                <w:sz w:val="16"/>
                <w:szCs w:val="16"/>
              </w:rPr>
              <w:t>Lista de afirmaciones</w:t>
            </w:r>
          </w:p>
        </w:tc>
        <w:tc>
          <w:tcPr>
            <w:tcW w:w="3200" w:type="dxa"/>
          </w:tcPr>
          <w:p w14:paraId="60662C06" w14:textId="77777777" w:rsidR="00A26652" w:rsidRDefault="00000000">
            <w:r>
              <w:rPr>
                <w:rFonts w:ascii="Arial" w:eastAsia="Arial" w:hAnsi="Arial" w:cs="Arial"/>
                <w:sz w:val="16"/>
                <w:szCs w:val="16"/>
              </w:rPr>
              <w:t>No completó — agotó créditos</w:t>
            </w:r>
          </w:p>
        </w:tc>
        <w:tc>
          <w:tcPr>
            <w:tcW w:w="2200" w:type="dxa"/>
          </w:tcPr>
          <w:p w14:paraId="4AB3B9FF" w14:textId="77777777" w:rsidR="00A26652" w:rsidRDefault="00000000">
            <w:r>
              <w:rPr>
                <w:rFonts w:ascii="Arial" w:eastAsia="Arial" w:hAnsi="Arial" w:cs="Arial"/>
                <w:sz w:val="16"/>
                <w:szCs w:val="16"/>
              </w:rPr>
              <w:t>Descartada (plan gratuito insuficiente)</w:t>
            </w:r>
          </w:p>
        </w:tc>
      </w:tr>
      <w:tr w:rsidR="00A26652" w14:paraId="246C3ADD" w14:textId="77777777">
        <w:tblPrEx>
          <w:tblCellMar>
            <w:top w:w="0" w:type="dxa"/>
            <w:bottom w:w="0" w:type="dxa"/>
          </w:tblCellMar>
        </w:tblPrEx>
        <w:tc>
          <w:tcPr>
            <w:tcW w:w="1600" w:type="dxa"/>
          </w:tcPr>
          <w:p w14:paraId="6E10B2C0" w14:textId="77777777" w:rsidR="00A26652" w:rsidRDefault="00000000">
            <w:proofErr w:type="spellStart"/>
            <w:r>
              <w:rPr>
                <w:rFonts w:ascii="Arial" w:eastAsia="Arial" w:hAnsi="Arial" w:cs="Arial"/>
                <w:sz w:val="16"/>
                <w:szCs w:val="16"/>
              </w:rPr>
              <w:t>Litmaps</w:t>
            </w:r>
            <w:proofErr w:type="spellEnd"/>
          </w:p>
        </w:tc>
        <w:tc>
          <w:tcPr>
            <w:tcW w:w="2600" w:type="dxa"/>
          </w:tcPr>
          <w:p w14:paraId="11A65A60" w14:textId="77777777" w:rsidR="00A26652" w:rsidRDefault="00000000">
            <w:r>
              <w:rPr>
                <w:rFonts w:ascii="Arial" w:eastAsia="Arial" w:hAnsi="Arial" w:cs="Arial"/>
                <w:sz w:val="16"/>
                <w:szCs w:val="16"/>
              </w:rPr>
              <w:t>No aplica (no es conversacional)</w:t>
            </w:r>
          </w:p>
        </w:tc>
        <w:tc>
          <w:tcPr>
            <w:tcW w:w="3200" w:type="dxa"/>
          </w:tcPr>
          <w:p w14:paraId="35E5DAA2" w14:textId="77777777" w:rsidR="00A26652" w:rsidRDefault="00000000">
            <w:r>
              <w:rPr>
                <w:rFonts w:ascii="Arial" w:eastAsia="Arial" w:hAnsi="Arial" w:cs="Arial"/>
                <w:sz w:val="16"/>
                <w:szCs w:val="16"/>
              </w:rPr>
              <w:t>No aplica</w:t>
            </w:r>
          </w:p>
        </w:tc>
        <w:tc>
          <w:tcPr>
            <w:tcW w:w="2200" w:type="dxa"/>
          </w:tcPr>
          <w:p w14:paraId="4E0156D0" w14:textId="77777777" w:rsidR="00A26652" w:rsidRDefault="00000000">
            <w:r>
              <w:rPr>
                <w:rFonts w:ascii="Arial" w:eastAsia="Arial" w:hAnsi="Arial" w:cs="Arial"/>
                <w:sz w:val="16"/>
                <w:szCs w:val="16"/>
              </w:rPr>
              <w:t>Descartada para esta tarea</w:t>
            </w:r>
          </w:p>
        </w:tc>
      </w:tr>
    </w:tbl>
    <w:p w14:paraId="671AE6D5" w14:textId="77777777" w:rsidR="00A26652" w:rsidRDefault="00000000">
      <w:pPr>
        <w:spacing w:before="300" w:after="150"/>
      </w:pPr>
      <w:r>
        <w:rPr>
          <w:rFonts w:ascii="Arial" w:eastAsia="Arial" w:hAnsi="Arial" w:cs="Arial"/>
          <w:b/>
          <w:bCs/>
          <w:sz w:val="28"/>
          <w:szCs w:val="28"/>
        </w:rPr>
        <w:t>Conclusiones generales</w:t>
      </w:r>
    </w:p>
    <w:p w14:paraId="0E165C36" w14:textId="77777777" w:rsidR="00A26652" w:rsidRDefault="00000000">
      <w:pPr>
        <w:spacing w:after="150"/>
      </w:pPr>
      <w:r>
        <w:rPr>
          <w:rFonts w:ascii="Arial" w:eastAsia="Arial" w:hAnsi="Arial" w:cs="Arial"/>
        </w:rPr>
        <w:t xml:space="preserve">1. Para generación de contenido (programa, material de lectura, evaluación): </w:t>
      </w:r>
      <w:proofErr w:type="spellStart"/>
      <w:r>
        <w:rPr>
          <w:rFonts w:ascii="Arial" w:eastAsia="Arial" w:hAnsi="Arial" w:cs="Arial"/>
        </w:rPr>
        <w:t>ChatGPT</w:t>
      </w:r>
      <w:proofErr w:type="spellEnd"/>
      <w:r>
        <w:rPr>
          <w:rFonts w:ascii="Arial" w:eastAsia="Arial" w:hAnsi="Arial" w:cs="Arial"/>
        </w:rPr>
        <w:t xml:space="preserve">, Claude y Gemini son las únicas viables. Cada una aporta algo distinto — Claude en veracidad, Gemini en calidad pedagógica, </w:t>
      </w:r>
      <w:proofErr w:type="spellStart"/>
      <w:r>
        <w:rPr>
          <w:rFonts w:ascii="Arial" w:eastAsia="Arial" w:hAnsi="Arial" w:cs="Arial"/>
        </w:rPr>
        <w:t>ChatGPT</w:t>
      </w:r>
      <w:proofErr w:type="spellEnd"/>
      <w:r>
        <w:rPr>
          <w:rFonts w:ascii="Arial" w:eastAsia="Arial" w:hAnsi="Arial" w:cs="Arial"/>
        </w:rPr>
        <w:t xml:space="preserve"> en velocidad.</w:t>
      </w:r>
    </w:p>
    <w:p w14:paraId="0ADC4D80" w14:textId="77777777" w:rsidR="00A26652" w:rsidRDefault="00000000">
      <w:pPr>
        <w:spacing w:after="150"/>
      </w:pPr>
      <w:r>
        <w:rPr>
          <w:rFonts w:ascii="Arial" w:eastAsia="Arial" w:hAnsi="Arial" w:cs="Arial"/>
        </w:rPr>
        <w:t xml:space="preserve">2. Para recursos complementarios: </w:t>
      </w:r>
      <w:proofErr w:type="spellStart"/>
      <w:r>
        <w:rPr>
          <w:rFonts w:ascii="Arial" w:eastAsia="Arial" w:hAnsi="Arial" w:cs="Arial"/>
        </w:rPr>
        <w:t>ChatGPT</w:t>
      </w:r>
      <w:proofErr w:type="spellEnd"/>
      <w:r>
        <w:rPr>
          <w:rFonts w:ascii="Arial" w:eastAsia="Arial" w:hAnsi="Arial" w:cs="Arial"/>
        </w:rPr>
        <w:t xml:space="preserve"> y </w:t>
      </w:r>
      <w:proofErr w:type="spellStart"/>
      <w:r>
        <w:rPr>
          <w:rFonts w:ascii="Arial" w:eastAsia="Arial" w:hAnsi="Arial" w:cs="Arial"/>
        </w:rPr>
        <w:t>Grok</w:t>
      </w:r>
      <w:proofErr w:type="spellEnd"/>
      <w:r>
        <w:rPr>
          <w:rFonts w:ascii="Arial" w:eastAsia="Arial" w:hAnsi="Arial" w:cs="Arial"/>
        </w:rPr>
        <w:t xml:space="preserve"> son las más funcionales; Claude es viable si el tiempo no es crítico; </w:t>
      </w:r>
      <w:proofErr w:type="spellStart"/>
      <w:r>
        <w:rPr>
          <w:rFonts w:ascii="Arial" w:eastAsia="Arial" w:hAnsi="Arial" w:cs="Arial"/>
        </w:rPr>
        <w:t>Perplexity</w:t>
      </w:r>
      <w:proofErr w:type="spellEnd"/>
      <w:r>
        <w:rPr>
          <w:rFonts w:ascii="Arial" w:eastAsia="Arial" w:hAnsi="Arial" w:cs="Arial"/>
        </w:rPr>
        <w:t xml:space="preserve"> requiere revisión manual.</w:t>
      </w:r>
    </w:p>
    <w:p w14:paraId="4095DEB9" w14:textId="77777777" w:rsidR="00A26652" w:rsidRDefault="00000000">
      <w:pPr>
        <w:spacing w:after="150"/>
      </w:pPr>
      <w:r>
        <w:rPr>
          <w:rFonts w:ascii="Arial" w:eastAsia="Arial" w:hAnsi="Arial" w:cs="Arial"/>
        </w:rPr>
        <w:t xml:space="preserve">3. Para verificación (solo probado con afirmaciones puntuales de contenido académico; aún no se ha probado la revisión completa de un documento generado): </w:t>
      </w:r>
      <w:proofErr w:type="spellStart"/>
      <w:r>
        <w:rPr>
          <w:rFonts w:ascii="Arial" w:eastAsia="Arial" w:hAnsi="Arial" w:cs="Arial"/>
        </w:rPr>
        <w:t>Elicit</w:t>
      </w:r>
      <w:proofErr w:type="spellEnd"/>
      <w:r>
        <w:rPr>
          <w:rFonts w:ascii="Arial" w:eastAsia="Arial" w:hAnsi="Arial" w:cs="Arial"/>
        </w:rPr>
        <w:t xml:space="preserve">, </w:t>
      </w:r>
      <w:proofErr w:type="spellStart"/>
      <w:r>
        <w:rPr>
          <w:rFonts w:ascii="Arial" w:eastAsia="Arial" w:hAnsi="Arial" w:cs="Arial"/>
        </w:rPr>
        <w:t>ScholarAI</w:t>
      </w:r>
      <w:proofErr w:type="spellEnd"/>
      <w:r>
        <w:rPr>
          <w:rFonts w:ascii="Arial" w:eastAsia="Arial" w:hAnsi="Arial" w:cs="Arial"/>
        </w:rPr>
        <w:t xml:space="preserve"> y </w:t>
      </w:r>
      <w:proofErr w:type="spellStart"/>
      <w:r>
        <w:rPr>
          <w:rFonts w:ascii="Arial" w:eastAsia="Arial" w:hAnsi="Arial" w:cs="Arial"/>
        </w:rPr>
        <w:t>Consensus</w:t>
      </w:r>
      <w:proofErr w:type="spellEnd"/>
      <w:r>
        <w:rPr>
          <w:rFonts w:ascii="Arial" w:eastAsia="Arial" w:hAnsi="Arial" w:cs="Arial"/>
        </w:rPr>
        <w:t xml:space="preserve"> son las recomendadas, siendo </w:t>
      </w:r>
      <w:proofErr w:type="spellStart"/>
      <w:r>
        <w:rPr>
          <w:rFonts w:ascii="Arial" w:eastAsia="Arial" w:hAnsi="Arial" w:cs="Arial"/>
        </w:rPr>
        <w:t>Consensus</w:t>
      </w:r>
      <w:proofErr w:type="spellEnd"/>
      <w:r>
        <w:rPr>
          <w:rFonts w:ascii="Arial" w:eastAsia="Arial" w:hAnsi="Arial" w:cs="Arial"/>
        </w:rPr>
        <w:t xml:space="preserve"> la más rigurosa.</w:t>
      </w:r>
    </w:p>
    <w:p w14:paraId="508E3406" w14:textId="77777777" w:rsidR="00A26652" w:rsidRDefault="00000000">
      <w:pPr>
        <w:spacing w:after="150"/>
      </w:pPr>
      <w:r>
        <w:rPr>
          <w:rFonts w:ascii="Arial" w:eastAsia="Arial" w:hAnsi="Arial" w:cs="Arial"/>
        </w:rPr>
        <w:t>4. Hallazgo transversal: ninguna herramienta de generación cumple sola con la regla de veracidad del sistema. Esto confirma que el módulo evaluador (Tarea 4) es indispensable en la arquitectura de SICCIA, no un componente opcional.</w:t>
      </w:r>
    </w:p>
    <w:sectPr w:rsidR="00A26652">
      <w:pgSz w:w="12240" w:h="15840"/>
      <w:pgMar w:top="900" w:right="700" w:bottom="9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E772E"/>
    <w:multiLevelType w:val="hybridMultilevel"/>
    <w:tmpl w:val="F948CF7E"/>
    <w:lvl w:ilvl="0" w:tplc="A40E58A0">
      <w:start w:val="1"/>
      <w:numFmt w:val="bullet"/>
      <w:lvlText w:val="●"/>
      <w:lvlJc w:val="left"/>
      <w:pPr>
        <w:ind w:left="720" w:hanging="360"/>
      </w:pPr>
    </w:lvl>
    <w:lvl w:ilvl="1" w:tplc="6092352E">
      <w:start w:val="1"/>
      <w:numFmt w:val="bullet"/>
      <w:lvlText w:val="○"/>
      <w:lvlJc w:val="left"/>
      <w:pPr>
        <w:ind w:left="1440" w:hanging="360"/>
      </w:pPr>
    </w:lvl>
    <w:lvl w:ilvl="2" w:tplc="AF5A90F4">
      <w:start w:val="1"/>
      <w:numFmt w:val="bullet"/>
      <w:lvlText w:val="■"/>
      <w:lvlJc w:val="left"/>
      <w:pPr>
        <w:ind w:left="2160" w:hanging="360"/>
      </w:pPr>
    </w:lvl>
    <w:lvl w:ilvl="3" w:tplc="7EA05BF2">
      <w:start w:val="1"/>
      <w:numFmt w:val="bullet"/>
      <w:lvlText w:val="●"/>
      <w:lvlJc w:val="left"/>
      <w:pPr>
        <w:ind w:left="2880" w:hanging="360"/>
      </w:pPr>
    </w:lvl>
    <w:lvl w:ilvl="4" w:tplc="D6DE9AC0">
      <w:start w:val="1"/>
      <w:numFmt w:val="bullet"/>
      <w:lvlText w:val="○"/>
      <w:lvlJc w:val="left"/>
      <w:pPr>
        <w:ind w:left="3600" w:hanging="360"/>
      </w:pPr>
    </w:lvl>
    <w:lvl w:ilvl="5" w:tplc="3034B302">
      <w:start w:val="1"/>
      <w:numFmt w:val="bullet"/>
      <w:lvlText w:val="■"/>
      <w:lvlJc w:val="left"/>
      <w:pPr>
        <w:ind w:left="4320" w:hanging="360"/>
      </w:pPr>
    </w:lvl>
    <w:lvl w:ilvl="6" w:tplc="C354DFC0">
      <w:start w:val="1"/>
      <w:numFmt w:val="bullet"/>
      <w:lvlText w:val="●"/>
      <w:lvlJc w:val="left"/>
      <w:pPr>
        <w:ind w:left="5040" w:hanging="360"/>
      </w:pPr>
    </w:lvl>
    <w:lvl w:ilvl="7" w:tplc="59BA8DC6">
      <w:start w:val="1"/>
      <w:numFmt w:val="bullet"/>
      <w:lvlText w:val="●"/>
      <w:lvlJc w:val="left"/>
      <w:pPr>
        <w:ind w:left="5760" w:hanging="360"/>
      </w:pPr>
    </w:lvl>
    <w:lvl w:ilvl="8" w:tplc="6B44B20A">
      <w:start w:val="1"/>
      <w:numFmt w:val="bullet"/>
      <w:lvlText w:val="●"/>
      <w:lvlJc w:val="left"/>
      <w:pPr>
        <w:ind w:left="6480" w:hanging="360"/>
      </w:pPr>
    </w:lvl>
  </w:abstractNum>
  <w:num w:numId="1" w16cid:durableId="270478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652"/>
    <w:rsid w:val="000308BB"/>
    <w:rsid w:val="00167D69"/>
    <w:rsid w:val="00A26652"/>
    <w:rsid w:val="00B371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6B07A"/>
  <w15:docId w15:val="{CC9E6FF6-C7FF-4491-9D47-41402A894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974</Words>
  <Characters>5359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ESTEBAN TOBON MARTINEZ</cp:lastModifiedBy>
  <cp:revision>3</cp:revision>
  <dcterms:created xsi:type="dcterms:W3CDTF">2026-09-23T21:54:00Z</dcterms:created>
  <dcterms:modified xsi:type="dcterms:W3CDTF">2026-09-24T03:11:00Z</dcterms:modified>
</cp:coreProperties>
</file>