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666666"/>
          <w:spacing w:val="200"/>
          <w:sz w:val="18"/>
          <w:szCs w:val="18"/>
        </w:rPr>
        <w:t xml:space="preserve">HOTMESS LONDON</w:t>
      </w:r>
    </w:p>
    <w:p>
      <w:pPr>
        <w:spacing w:after="0" w:before="10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pacing w:val="40"/>
          <w:sz w:val="52"/>
          <w:szCs w:val="52"/>
        </w:rPr>
        <w:t xml:space="preserve">EVENTS &amp; TICKETING</w:t>
      </w:r>
    </w:p>
    <w:p>
      <w:pPr>
        <w:spacing w:after="0" w:before="80"/>
      </w:pPr>
      <w:r>
        <w:rPr>
          <w:rFonts w:ascii="Arial" w:cs="Arial" w:eastAsia="Arial" w:hAnsi="Arial"/>
          <w:color w:val="B8860B"/>
          <w:sz w:val="28"/>
          <w:szCs w:val="28"/>
        </w:rPr>
        <w:t xml:space="preserve">Production Handover Document</w:t>
      </w:r>
    </w:p>
    <w:p>
      <w:pPr>
        <w:spacing w:after="0" w:before="80"/>
      </w:pPr>
    </w:p>
    <w:p>
      <w:pPr>
        <w:pBdr>
          <w:bottom w:val="single" w:color="B8860B" w:sz="3" w:space="1"/>
        </w:pBdr>
        <w:spacing w:after="0" w:before="0"/>
      </w:pPr>
    </w:p>
    <w:p>
      <w:pPr>
        <w:spacing w:after="0" w:before="8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System: EventsMode, Event Scraper, RSVP, QR Tickets, Organiser Dashboard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Version: v1.0  |  April 2026  |  Smash Daddys Ltd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Classification: Internal. Not for distribution.</w:t>
      </w:r>
    </w:p>
    <w:p>
      <w:pPr>
        <w:spacing w:after="0" w:before="4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EXECUTIVE BRIEF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Events are stored as beacons (kind="event") in the beacons table. EventsMode displays them with Tonight/This Week/All filters and inline RSVP. An automated scraper cron fetches events from configured URLs daily at 03:00 UTC. Scraped events land in draft status and require moderation before publishing.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1. EVENTSMODE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File: src/modes/EventsMode.tsx (308 lines)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Three filter tabs: Tonight, This Week, All. Queries beacons table with kind="event" and status="active". Filter maps to date range query on event_date column. Pull-to-refresh. RSVP mutation inline on each card. FAB opens event creation sheet.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RSVP Flow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Tap RSVP on EventCard -&gt; upsert to event_rsvps table.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On success: emitPulse() to GlobeContext (beacon drop event animation). pushNotify() to organiser.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Optimistic update: RSVP count increments immediately before DB confirm.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2. EVENT SCRAPER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Files: api/events/_scrape.js (310), api/events/cron.js (203), api/events/scrape.js (187)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Daily cron at 03:00 UTC via Vercel. Two source types: JSON URLs (EVENT_SCRAPER_SOURCES_JSON env var or event_scraper_sources DB table) and OpenAI generation for cities with no sources.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Scrape Flow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fetchEventsFromConfiguredSources(): tries event_scraper_sources DB table first, then env var.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Each source URL must return { "events": [...] } or [...] JSON array.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toBeaconRow() converts raw event to beacon schema. Sets status="draft" (requires moderation).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Deduplication: checks existing beacon by city+title+event_date before insert.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OpenAI fallback: generateEventsWithOpenAI() for cities with no sources. Requires OPENAI_API_KEY.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Scraped events land as status="draft". They do not appear in EventsMode until an admin sets status="active". Check for draft backlog in Supabase if events are missing.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Cron Auth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isAuthorizedCron(): on Vercel, accepts x-vercel-cron=1 header OR Bearer token matching EVENT_SCRAPER_CRON_SECRET. Locally: always allowed. Never expose CRON_SECRET in client code.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3. TICKETS &amp; QR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Files: api/tickets/_utils.js, api/tickets/qr.js, src/components/events/EventTicket.jsx, TicketScanner.jsx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QR tickets use HMAC-SHA256 signing via TICKET_QR_SIGNING_SECRET. Ticket contains: event_id, user_id, tier, issued_at. QR code encodes signed payload. Scanner calls /api/scan/redeem to verify and mark used.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EventTicket: renders QR code for a purchased ticket.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TicketScanner: camera + QR decode + call /api/scan/redeem.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RSVP vs Ticket: RSVP is free attendance record. Ticket is paid purchase via Stripe.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4. ORGANISER DASHBOARD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File: src/pages/OrganizerDashboard.jsx (200 lines). Shows RSVPs, attendee list, ticket sales, check-in scan interface for event organisers.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5. DB TABLES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Table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Events 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beacons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Primary events table. kind="event", status, event_date, venue_name, city, rsvp_count.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event_rsvps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user_id, event_id, created_at.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event_scraper_sources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city, source_url, enabled. Configures scraper targets.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tickets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user_id, event_id, tier, qr_payload, used_at, used_by.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6. KNOWN ISSUES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B8860B"/>
          <w:sz w:val="20"/>
          <w:szCs w:val="20"/>
        </w:rPr>
        <w:t xml:space="preserve">Scraped events require manual moderation. No admin notification on new drafts.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CC3333"/>
          <w:sz w:val="20"/>
          <w:szCs w:val="20"/>
        </w:rPr>
        <w:t xml:space="preserve">OpenAI fallback for event generation: quality varies. Events may be fictional. Verify before publishing.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CC3333"/>
          <w:sz w:val="20"/>
          <w:szCs w:val="20"/>
        </w:rPr>
        <w:t xml:space="preserve">TICKET_QR_SIGNING_SECRET: if not set in production, redeem falls back to SUPABASE_ANON_KEY (see Stripe doc pattern). Verify independently.</w:t>
      </w:r>
    </w:p>
    <w:p>
      <w:pPr>
        <w:pBdr>
          <w:bottom w:val="single" w:color="CCCCCC" w:sz="1" w:space="1"/>
        </w:pBdr>
        <w:spacing w:after="200" w:before="300"/>
      </w:pPr>
    </w:p>
    <w:p>
      <w:pPr>
        <w:spacing w:after="0" w:before="400"/>
      </w:pPr>
      <w:r>
        <w:rPr>
          <w:rFonts w:ascii="Arial" w:cs="Arial" w:eastAsia="Arial" w:hAnsi="Arial"/>
          <w:b/>
          <w:bCs/>
          <w:color w:val="666666"/>
          <w:spacing w:val="300"/>
          <w:sz w:val="18"/>
          <w:szCs w:val="18"/>
        </w:rPr>
        <w:t xml:space="preserve">V2 UPGRADES</w:t>
      </w:r>
    </w:p>
    <w:p>
      <w:pPr>
        <w:spacing w:after="0" w:before="6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pacing w:val="40"/>
          <w:sz w:val="44"/>
          <w:szCs w:val="44"/>
        </w:rPr>
        <w:t xml:space="preserve">LIVE MOMENTS ENGINE</w:t>
      </w:r>
    </w:p>
    <w:p>
      <w:pPr>
        <w:spacing w:after="0" w:before="80"/>
      </w:pPr>
      <w:r>
        <w:rPr>
          <w:rFonts w:ascii="Arial" w:cs="Arial" w:eastAsia="Arial" w:hAnsi="Arial"/>
          <w:color w:val="B8860B"/>
          <w:sz w:val="26"/>
          <w:szCs w:val="26"/>
        </w:rPr>
        <w:t xml:space="preserve">From listings page to real-time pull</w:t>
      </w:r>
    </w:p>
    <w:p>
      <w:pPr>
        <w:spacing w:after="0" w:before="80"/>
      </w:pPr>
    </w:p>
    <w:p>
      <w:pPr>
        <w:pBdr>
          <w:bottom w:val="single" w:color="B8860B" w:sz="3" w:space="1"/>
        </w:pBdr>
        <w:spacing w:after="0" w:before="0"/>
      </w:pPr>
    </w:p>
    <w:p>
      <w:pPr>
        <w:spacing w:after="0" w:before="2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7. DESIGN PRINCIPLE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Events must behave like Beacons + Drops + Ghosted combined. The question is never "what's on tonight". It is "what is happening right now near you". Time becomes urgency, not a filter. Primary action is GO, not RSVP.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Current problem: Tonight/This Week/All tabs turn events into a listings page. RSVP is passive intent with no movement trigger. EventsMode is isolated from Globe, Ghosted, and Chat. This section specifies the conversion to a live moments engine. The backend (beacons table, RSVP, QR, scraper) is solid — only the product layer changes.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8. TAB REPLACEMENT: NOW / SOON / LATER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Kill Tonight/This Week/All. Replace with time-urgency tabs that reflect presence, not scheduling.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40"/>
        <w:gridCol w:w="4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Tab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Condition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Copy Rule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NOW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event_date &lt; now AND ends_at &gt; now (or ends_at null and event_date &lt; now + 4h)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Show "STARTED X MIN AGO" or "LIVE NOW". Primary CTA: GO.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SOON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event_date between now and now + 3h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Show "STARTS IN X MIN". CTA: RSVP + GO if within 500m.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LATER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event_date &gt; now + 3h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Standard event listing. RSVP as primary action.</w:t>
            </w:r>
          </w:p>
        </w:tc>
      </w:tr>
    </w:tbl>
    <w:p>
      <w:pPr>
        <w:spacing w:after="0" w:before="120"/>
      </w:pP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NOW tab must be the default. Opening EventsMode should show what is happening right now, not a list of upcoming events. Empty NOW state is honest: "Nothing live right now. Check SOON."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9. EVENT CARD: LIVE EDITORIAL FORMAT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Replace the current title + RSVP card with a live editorial card that changes its content based on event state.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Card Anatomy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Image/video: full bleed, no border radius. Raw venue photography.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Timing tag (top-left overlay): "STARTED 20 MIN AGO" / "STARTS IN 40 MIN" / "LIVE NOW". Updates in real time.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Title: large, condensed, uppercase. Venue name below in muted text.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Live signal (optional): "busy" / "queue outside" / "heating up". Derived from beacon cluster intensity or RSVP velocity.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CTAs: two options — GO (primary, deep gold) and RSVP (secondary, outline). GO opens GhostedOverlay filtered to that venue. RSVP records intent.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GO is always the primary CTA for NOW and SOON events. RSVP is primary only for LATER events. This mirrors the Chat doc principle: value wins, explanation is secondary.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10. EVENT MOMENTUM STATES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Events are not static listings. They have a lifecycle that the UI must reflect. Each state changes copy, intensity, and CTA.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30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Condition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Beacon Intensity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CTA + Copy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UPCOMING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 3h before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0.4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RSVP / "plan for it"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STARTING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&lt; 1h before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0.6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GO + RSVP / "almost time"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Now — first hour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0.8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GO / "happening now"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PEAK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RSVP velocity &gt; 5/min OR cluster &gt; k30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1.0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GO / "busy right now"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WINDING 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Last 30% of estimated duration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0.5 decaying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GO / "still going"</w:t>
            </w:r>
          </w:p>
        </w:tc>
      </w:tr>
    </w:tbl>
    <w:p>
      <w:pPr>
        <w:spacing w:after="0" w:before="12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Beacon intensity updates as the event progresses. The globe literally gets brighter as an event heats up and dims as it winds down. PEAK state fires a System Beacon (globe section) if RSVP count jumps &gt; 5 in 60 seconds.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11. EVENT -&gt; GHOSTED BRIDGE (CRITICAL)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This is the most important missing connection in EventsMode. Event tap should open GhostedOverlay filtered to people going to or at that venue. Events become people, not information.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On event card tap (or GO CTA):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setGhostedContext({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mode: "venue",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venue_id: event.venue_id,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venue_name: event.venue_name,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event_id: event.id,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filter: "going_or_nearby"   // RSVPs + within 500m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openGhostedOverlay();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In GhostedOverlay, show a subheader: "People at {venue_name}" with RSVP count. Boo from here -&gt; match -&gt; chat -&gt; "you going?" quick action chip (Chat doc Section 4).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12. RSVP UPGRADE: PRESENCE SIGNAL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RSVP currently records intent and emits a globe pulse. Upgrade it to become a movement trigger.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On RSVP: set profiles.rsvp_event_id = event.id + profiles.rsvp_event_name = event.title.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In Ghosted grid context: users with matching rsvp_event_id show contextType="Going to {event}"  composite signal.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If user is within 500m of event venue and RSVP is set: HomeMode signal line shows "You're close to {event} — go now?" with GO CTA.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After event ends: clear rsvp_event_id from profiles automatically (nightly cleanup or on next RSVP).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RSVP becomes a presence declaration, not a passive like. It changes how you appear in the Ghosted grid and triggers location-aware nudges.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13. TICKET UX: PRESENCE CONFIRMATION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QR ticket system works. The UX around it does not reflect presence. Upgrade the ticket states.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Display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System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Pre-event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"you're in." Bold. No QR shown until 2h before.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RSVP recorded. Beacon pulse emitted.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2h before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QR code appears. "time to get ready."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Push notification: "Your ticket for {event}."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After scan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"you're here." Full screen gold confirmation. 4s.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emitPulse(). scan_boost for 20min in Ghosted.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14. SCRAPER HARD RULE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OpenAI-generated events MUST be flagged as ai_generated=true in the beacons table. They MUST NEVER be auto-published. They require explicit admin approval before status changes from "draft" to "active". One fake event destroys trust permanently. No exceptions.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Implementation: in generateEventsWithOpenAI(), add ai_generated: true to every toBeaconRow() output. In admin dashboard event moderation queue: show ai_generated flag prominently. Block bulk-publish for ai_generated=true rows — require individual review.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15. CROSS-SYSTEM INTEGRATION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System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Radio -&gt; Events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If show live AND event at same venue: event card shows "on air tonight" tag. RadioMode shows linked event card.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Beacon -&gt; Events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If user taps beacon cluster near event venue: suggest event card. "Something happening here — {event}".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Chat -&gt; Events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Quick-action chip inside L2ChatSheet: "you going?" — pre-fills composer with event name. Instant send exception rule applies.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Market -&gt; Events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Drop that aligns with an event: "drop live at Eagle tonight" tag on Drops card. Shared event_id links them.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Globe -&gt; Events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 live state increases beacon intensity. PEAK state creates System Beacon. Globe literally shows the night heating up.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16. KPIS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Event -&gt; Ghosted conversion rate (% event taps that open GhostedOverlay).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RSVP -&gt; attendance rate (% RSVPs where ticket is scanned).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NOW tab engagement vs LATER tab (ratio of opens and taps).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Cluster intensity peak during events (globe signal health).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"Going to {event}" composite signal appearance rate in Ghosted.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17. HARDENING: AI EVENT HARD BLOCK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One fake event destroys trust permanently. The OpenAI scraper fallback generates plausible-sounding but fictional events. This rule is non-negotiable and must be enforced at the DB and admin UI level, not just in code comments.</w:t>
      </w:r>
    </w:p>
    <w:p>
      <w:pPr>
        <w:pStyle w:val="ListParagraph"/>
        <w:numPr>
          <w:ilvl w:val="0"/>
          <w:numId w:val="9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ai_generated=true in beacons table: cannot be bulk-published. Bulk-publish action filters out ai_generated=true rows entirely.</w:t>
      </w:r>
    </w:p>
    <w:p>
      <w:pPr>
        <w:pStyle w:val="ListParagraph"/>
        <w:numPr>
          <w:ilvl w:val="0"/>
          <w:numId w:val="9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Individual publish of ai_generated=true row: requires a second confirmation modal with explicit warning: "This event was AI-generated. Verify it is real before publishing."</w:t>
      </w:r>
    </w:p>
    <w:p>
      <w:pPr>
        <w:pStyle w:val="ListParagraph"/>
        <w:numPr>
          <w:ilvl w:val="0"/>
          <w:numId w:val="9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Admin event queue: ai_generated=true rows display a persistent "UNVERIFIED — AI GENERATED" banner in amber. Cannot be dismissed without approval action.</w:t>
      </w:r>
    </w:p>
    <w:p>
      <w:pPr>
        <w:pStyle w:val="ListParagraph"/>
        <w:numPr>
          <w:ilvl w:val="0"/>
          <w:numId w:val="9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Supabase RLS policy: add a check constraint that prevents status="active" where ai_generated=true AND admin_approved_at IS NULL. DB-level enforcement, not just UI.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Implementation: add admin_approved_at (timestamptz, nullable) + admin_approved_by (uuid, nullable) columns to beacons table. Approval action writes both. The RLS check is the hard stop.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18. HARDENING: GO CTA GUARD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GO everywhere becomes noise. The GO CTA is only meaningful when the user can actually act on it — when they are close enough to go right now. Reduce it to signal.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Display Rule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Condition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CTA Shown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 within 1km AND tab is NOW or SOON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GO (primary, gold) + RSVP (secondary)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 within 1km AND tab is LATER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RSVP only. GO not shown.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 &gt; 1km OR no GPS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RSVP only. GO not shown.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 in NOW tab regardless of distance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GO shown. User may be heading there.</w:t>
            </w:r>
          </w:p>
        </w:tc>
      </w:tr>
    </w:tbl>
    <w:p>
      <w:pPr>
        <w:spacing w:after="0" w:before="12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Implementation: derive showGoCTA = (distanceM &lt; 1000 || tab === "now") &amp;&amp; (tab !== "later"). Pass as prop to EventCard. Default false if location not available. Never show GO without distance data.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19. HARDENING: EVENT CLUSTER LIMIT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Multiple simultaneous events on the globe create visual overload and performance degradation. Hard cap the number of active event clusters rendered per viewport.</w:t>
      </w:r>
    </w:p>
    <w:p>
      <w:pPr>
        <w:pStyle w:val="ListParagraph"/>
        <w:numPr>
          <w:ilvl w:val="0"/>
          <w:numId w:val="10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Maximum 20 active event clusters visible simultaneously in the globe viewport.</w:t>
      </w:r>
    </w:p>
    <w:p>
      <w:pPr>
        <w:pStyle w:val="ListParagraph"/>
        <w:numPr>
          <w:ilvl w:val="0"/>
          <w:numId w:val="10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Priority order: (1) proximity to camera position (2) beacon intensity (3) recency of creation.</w:t>
      </w:r>
    </w:p>
    <w:p>
      <w:pPr>
        <w:pStyle w:val="ListParagraph"/>
        <w:numPr>
          <w:ilvl w:val="0"/>
          <w:numId w:val="10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Clusters below the cutoff: demoted to SPARKLE fallback visual (privacy system). Not removed — just anonymised to a background heat signal.</w:t>
      </w:r>
    </w:p>
    <w:p>
      <w:pPr>
        <w:pStyle w:val="ListParagraph"/>
        <w:numPr>
          <w:ilvl w:val="0"/>
          <w:numId w:val="10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If FPS &lt; 40 (Globe performance fallback tier REDUCED): cluster limit drops to 10.</w:t>
      </w:r>
    </w:p>
    <w:p>
      <w:pPr>
        <w:pStyle w:val="ListParagraph"/>
        <w:numPr>
          <w:ilvl w:val="0"/>
          <w:numId w:val="10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If FPS &lt; 25 (tier MINIMAL): all event clusters suspended. Events revert to heat tiles only.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Implementation: in Globe.jsx, apply before passing events to EnhancedGlobe3D: events.sort(prioritySort).slice(0, clusterLimit). clusterLimit derived from current FPS tier.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20. ARRIVAL CONFIRMATION LOOP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Closes the ticket scan loop with a presence confirmation that feeds back into Ghosted. Already have scan_boost from ticket doc. Add the identity update.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Trigger: ticket scanned OR user taps "I'm here" inside event context</w:t>
      </w:r>
    </w:p>
    <w:p>
      <w:pPr>
        <w:pStyle w:val="ListParagraph"/>
        <w:numPr>
          <w:ilvl w:val="0"/>
          <w:numId w:val="10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Immediate: full-screen "You're here." confirmation. Gold text on black. 3 seconds. Same pattern as Chat Arrival Reinforcement ("You're both here.").</w:t>
      </w:r>
    </w:p>
    <w:p>
      <w:pPr>
        <w:pStyle w:val="ListParagraph"/>
        <w:numPr>
          <w:ilvl w:val="0"/>
          <w:numId w:val="10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Ghosted context update: profiles.venue_name = event.venue_name. profiles.right_now_status = { intent:"at_event", headline: "At {event.title}", venue_id, expires_at: event.ends_at }.</w:t>
      </w:r>
    </w:p>
    <w:p>
      <w:pPr>
        <w:pStyle w:val="ListParagraph"/>
        <w:numPr>
          <w:ilvl w:val="0"/>
          <w:numId w:val="10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Ghosted card composite signal: "At Eagle · Listening · Going MESH @ Fabric" if all three are set simultaneously.</w:t>
      </w:r>
    </w:p>
    <w:p>
      <w:pPr>
        <w:pStyle w:val="ListParagraph"/>
        <w:numPr>
          <w:ilvl w:val="0"/>
          <w:numId w:val="10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scan_boost: already specified in Ticket UX section. 20 minutes of elevated Ghosted grid position.</w:t>
      </w:r>
    </w:p>
    <w:p>
      <w:pPr>
        <w:pStyle w:val="ListParagraph"/>
        <w:numPr>
          <w:ilvl w:val="0"/>
          <w:numId w:val="10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Globe: emitPulse() at event location. Increases event beacon intensity by one tier for 10 minutes.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This creates the full loop: RSVP → approach → arrival → Ghosted presence → meet trigger. The system knows you arrived and surfaces you to other people at the same event.</w:t>
      </w:r>
    </w:p>
    <w:p>
      <w:pPr>
        <w:pBdr>
          <w:bottom w:val="single" w:color="CCCCCC" w:sz="1" w:space="1"/>
        </w:pBdr>
        <w:spacing w:after="200" w:before="300"/>
      </w:pPr>
    </w:p>
    <w:p>
      <w:pPr>
        <w:spacing w:after="0" w:before="1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HOTMESS LONDON  —  Events &amp; Ticketing v2 FINAL  —  Smash Daddys Ltd  —  Internal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B8860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2026-04-25T03:28:05.977Z</dcterms:created>
  <dcterms:modified xsi:type="dcterms:W3CDTF">2026-04-25T03:28:05.978Z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