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1)Merge Sort for Efficient Employee Salary Sorting: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#include &lt;iostream&gt;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using namespace std;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struct Employee 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int id;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string name;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double salary;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};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void merge(Employee arr[], int low, int mid, int high) 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int n1 = mid - low + 1;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int n2 = high - mid;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Employee L[n1], R[n2];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for (int i = 0; i &lt; n1; i++)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L[i] = arr[low + i];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for (int j = 0; j &lt; n2; j++)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R[j] = arr[mid + 1 + j];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int i = 0, j = 0, k = low;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while (i &lt; n1 &amp;&amp; j &lt; n2) 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if (L[i].salary &lt;= R[j].salary)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arr[k++] = L[i++];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else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arr[k++] = R[j++];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while (i &lt; n1)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arr[k++] = L[i++];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while (j &lt; n2)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arr[k++] = R[j++];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void mergeSort(Employee arr[], int low, int high) 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if (low &lt; high) 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int mid = (low + high) / 2;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mergeSort(arr, low, mid);      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mergeSort(arr, mid + 1, high); 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merge(arr, low, mid, high);    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int main() 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int n;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cout&lt;&lt;"Enter the Total Number of Employee:";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cin&gt;&gt;n;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Employee emp[n];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for(int i = 0; i &lt;n; i++){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</w:t>
        <w:tab/>
        <w:t xml:space="preserve">cout&lt;&lt;"\nEnter the ID of the Employee: ";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</w:t>
        <w:tab/>
        <w:t xml:space="preserve">cin&gt;&gt;emp[i].id;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ab/>
        <w:t xml:space="preserve">cout&lt;&lt;"Enter the Name of the Employee: ";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</w:t>
        <w:tab/>
        <w:t xml:space="preserve">cin&gt;&gt;emp[i].name;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</w:t>
        <w:tab/>
        <w:t xml:space="preserve">cout&lt;&lt;"Enter the Salary of the Employee: ";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</w:t>
        <w:tab/>
        <w:t xml:space="preserve">cin&gt;&gt;emp[i].salary;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ab/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mergeSort(emp, 0, n - 1);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cout &lt;&lt; "Employees sorted by Salary:\n";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for (int i = 0; i &lt; n; i++) {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cout &lt;&lt; "\nName:"&lt;&lt;emp[i].name&lt;&lt;"</w:t>
        <w:tab/>
        <w:t xml:space="preserve">ID: " &lt;&lt; emp[i].id  &lt;&lt; "</w:t>
        <w:tab/>
        <w:t xml:space="preserve">Salary: " </w:t>
        <w:tab/>
        <w:t xml:space="preserve">&lt;&lt; emp[i].salary &lt;&lt; endl;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return 0;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180" w:dyaOrig="7740">
          <v:rect xmlns:o="urn:schemas-microsoft-com:office:office" xmlns:v="urn:schemas-microsoft-com:vml" id="rectole0000000000" style="width:309.000000pt;height:387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