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820"/>
        <w:gridCol w:w="1500"/>
        <w:gridCol w:w="3000"/>
      </w:tblGrid>
      <w:tr w:rsidR="008A00D0" w14:paraId="1ADF763C" w14:textId="77777777" w:rsidTr="000D42CF">
        <w:trPr>
          <w:trHeight w:val="2070"/>
        </w:trPr>
        <w:tc>
          <w:tcPr>
            <w:tcW w:w="2700" w:type="dxa"/>
          </w:tcPr>
          <w:p w14:paraId="6C897E95" w14:textId="77777777" w:rsidR="008A00D0" w:rsidRDefault="008A00D0" w:rsidP="000D42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1C9F876" w14:textId="77777777" w:rsidR="008A00D0" w:rsidRDefault="008A00D0" w:rsidP="000D42CF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6C4DBB14" w14:textId="77777777" w:rsidR="008A00D0" w:rsidRDefault="008A00D0" w:rsidP="000D42CF">
            <w:pPr>
              <w:pStyle w:val="TableParagraph"/>
              <w:spacing w:before="0"/>
              <w:ind w:left="92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605605" wp14:editId="14D0C347">
                  <wp:extent cx="540126" cy="65093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26" cy="65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0" w:type="dxa"/>
            <w:gridSpan w:val="3"/>
            <w:shd w:val="clear" w:color="auto" w:fill="006FBF"/>
          </w:tcPr>
          <w:p w14:paraId="7D0EE3F9" w14:textId="77777777" w:rsidR="008A00D0" w:rsidRDefault="008A00D0" w:rsidP="000D42CF">
            <w:pPr>
              <w:pStyle w:val="TableParagraph"/>
              <w:spacing w:before="111"/>
              <w:ind w:left="308" w:right="283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  <w:spacing w:val="-2"/>
              </w:rPr>
              <w:t>Trust's</w:t>
            </w:r>
          </w:p>
          <w:p w14:paraId="3F4CD572" w14:textId="77777777" w:rsidR="008A00D0" w:rsidRDefault="008A00D0" w:rsidP="000D42CF">
            <w:pPr>
              <w:pStyle w:val="TableParagraph"/>
              <w:spacing w:before="12"/>
              <w:ind w:left="308" w:right="283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1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13"/>
                <w:sz w:val="28"/>
              </w:rPr>
              <w:t xml:space="preserve"> </w:t>
            </w:r>
            <w:r>
              <w:rPr>
                <w:color w:val="FFFFFF"/>
                <w:spacing w:val="-2"/>
                <w:sz w:val="28"/>
              </w:rPr>
              <w:t>Technology</w:t>
            </w:r>
          </w:p>
          <w:p w14:paraId="01A55859" w14:textId="77777777" w:rsidR="008A00D0" w:rsidRDefault="008A00D0" w:rsidP="000D42CF">
            <w:pPr>
              <w:pStyle w:val="TableParagraph"/>
              <w:spacing w:before="11"/>
              <w:ind w:left="0"/>
              <w:rPr>
                <w:rFonts w:ascii="Times New Roman"/>
                <w:sz w:val="23"/>
              </w:rPr>
            </w:pPr>
          </w:p>
          <w:p w14:paraId="3F3B1151" w14:textId="77777777" w:rsidR="008A00D0" w:rsidRDefault="008A00D0" w:rsidP="000D42CF">
            <w:pPr>
              <w:pStyle w:val="TableParagraph"/>
              <w:spacing w:before="0"/>
              <w:ind w:left="308" w:right="276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pacing w:val="-5"/>
                <w:sz w:val="36"/>
              </w:rPr>
              <w:t>of</w:t>
            </w:r>
          </w:p>
          <w:p w14:paraId="5814391A" w14:textId="77777777" w:rsidR="008A00D0" w:rsidRDefault="008A00D0" w:rsidP="000D42CF">
            <w:pPr>
              <w:pStyle w:val="TableParagraph"/>
              <w:spacing w:before="19"/>
              <w:ind w:left="308" w:right="283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1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1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1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11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Science</w:t>
            </w:r>
          </w:p>
        </w:tc>
      </w:tr>
      <w:tr w:rsidR="008A00D0" w14:paraId="4ABE8059" w14:textId="77777777" w:rsidTr="000D42CF">
        <w:trPr>
          <w:trHeight w:val="689"/>
        </w:trPr>
        <w:tc>
          <w:tcPr>
            <w:tcW w:w="9020" w:type="dxa"/>
            <w:gridSpan w:val="4"/>
          </w:tcPr>
          <w:p w14:paraId="09C7A2D5" w14:textId="77777777" w:rsidR="008A00D0" w:rsidRDefault="008A00D0" w:rsidP="000D42CF">
            <w:pPr>
              <w:pStyle w:val="TableParagraph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Student</w:t>
            </w:r>
            <w:r>
              <w:rPr>
                <w:color w:val="006FBF"/>
                <w:spacing w:val="-12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Name:</w:t>
            </w:r>
            <w:r>
              <w:rPr>
                <w:b/>
                <w:sz w:val="28"/>
              </w:rPr>
              <w:t xml:space="preserve"> </w:t>
            </w:r>
            <w:r w:rsidRPr="007369A6">
              <w:rPr>
                <w:bCs/>
                <w:sz w:val="28"/>
              </w:rPr>
              <w:t>Siddhesh Dilip Khairnar</w:t>
            </w:r>
          </w:p>
        </w:tc>
      </w:tr>
      <w:tr w:rsidR="008A00D0" w14:paraId="70293763" w14:textId="77777777" w:rsidTr="000D42CF">
        <w:trPr>
          <w:trHeight w:val="589"/>
        </w:trPr>
        <w:tc>
          <w:tcPr>
            <w:tcW w:w="2700" w:type="dxa"/>
          </w:tcPr>
          <w:p w14:paraId="094EAE4D" w14:textId="77777777" w:rsidR="008A00D0" w:rsidRDefault="008A00D0" w:rsidP="000D42CF">
            <w:pPr>
              <w:pStyle w:val="TableParagraph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Class:</w:t>
            </w:r>
            <w:r>
              <w:rPr>
                <w:color w:val="006FBF"/>
                <w:spacing w:val="-6"/>
                <w:sz w:val="28"/>
              </w:rPr>
              <w:t xml:space="preserve"> </w:t>
            </w:r>
            <w:r w:rsidRPr="007369A6">
              <w:rPr>
                <w:bCs/>
                <w:spacing w:val="-5"/>
                <w:sz w:val="28"/>
              </w:rPr>
              <w:t>SY</w:t>
            </w:r>
          </w:p>
        </w:tc>
        <w:tc>
          <w:tcPr>
            <w:tcW w:w="3320" w:type="dxa"/>
            <w:gridSpan w:val="2"/>
          </w:tcPr>
          <w:p w14:paraId="2A817CE4" w14:textId="77777777" w:rsidR="008A00D0" w:rsidRDefault="008A00D0" w:rsidP="000D42CF">
            <w:pPr>
              <w:pStyle w:val="TableParagraph"/>
              <w:ind w:left="255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Division:</w:t>
            </w:r>
            <w:r>
              <w:rPr>
                <w:color w:val="006FBF"/>
                <w:spacing w:val="-9"/>
                <w:sz w:val="28"/>
              </w:rPr>
              <w:t xml:space="preserve"> </w:t>
            </w:r>
            <w:r w:rsidRPr="007369A6">
              <w:rPr>
                <w:bCs/>
                <w:spacing w:val="-10"/>
                <w:sz w:val="28"/>
              </w:rPr>
              <w:t>B</w:t>
            </w:r>
          </w:p>
        </w:tc>
        <w:tc>
          <w:tcPr>
            <w:tcW w:w="3000" w:type="dxa"/>
          </w:tcPr>
          <w:p w14:paraId="44A10427" w14:textId="77777777" w:rsidR="008A00D0" w:rsidRDefault="008A00D0" w:rsidP="000D42CF">
            <w:pPr>
              <w:pStyle w:val="TableParagraph"/>
              <w:ind w:left="250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Roll</w:t>
            </w:r>
            <w:r>
              <w:rPr>
                <w:color w:val="006FBF"/>
                <w:spacing w:val="-9"/>
                <w:sz w:val="28"/>
              </w:rPr>
              <w:t xml:space="preserve"> </w:t>
            </w:r>
            <w:r>
              <w:rPr>
                <w:color w:val="006FBF"/>
                <w:spacing w:val="-2"/>
                <w:sz w:val="28"/>
              </w:rPr>
              <w:t>No:</w:t>
            </w:r>
            <w:r w:rsidRPr="007369A6">
              <w:rPr>
                <w:bCs/>
                <w:spacing w:val="-2"/>
                <w:sz w:val="28"/>
              </w:rPr>
              <w:t>272028</w:t>
            </w:r>
          </w:p>
        </w:tc>
      </w:tr>
      <w:tr w:rsidR="008A00D0" w14:paraId="1580F880" w14:textId="77777777" w:rsidTr="000D42CF">
        <w:trPr>
          <w:trHeight w:val="609"/>
        </w:trPr>
        <w:tc>
          <w:tcPr>
            <w:tcW w:w="4520" w:type="dxa"/>
            <w:gridSpan w:val="2"/>
          </w:tcPr>
          <w:p w14:paraId="783ECE64" w14:textId="77777777" w:rsidR="008A00D0" w:rsidRDefault="008A00D0" w:rsidP="000D42CF">
            <w:pPr>
              <w:pStyle w:val="TableParagraph"/>
              <w:spacing w:before="107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Semester:</w:t>
            </w:r>
            <w:r>
              <w:rPr>
                <w:color w:val="006FBF"/>
                <w:spacing w:val="-15"/>
                <w:sz w:val="28"/>
              </w:rPr>
              <w:t xml:space="preserve"> </w:t>
            </w:r>
            <w:r w:rsidRPr="007369A6">
              <w:rPr>
                <w:bCs/>
                <w:spacing w:val="-5"/>
                <w:sz w:val="28"/>
              </w:rPr>
              <w:t>III</w:t>
            </w:r>
          </w:p>
        </w:tc>
        <w:tc>
          <w:tcPr>
            <w:tcW w:w="4500" w:type="dxa"/>
            <w:gridSpan w:val="2"/>
          </w:tcPr>
          <w:p w14:paraId="1C80D53B" w14:textId="77777777" w:rsidR="008A00D0" w:rsidRDefault="008A00D0" w:rsidP="000D42CF">
            <w:pPr>
              <w:pStyle w:val="TableParagraph"/>
              <w:spacing w:before="107"/>
              <w:ind w:left="235"/>
              <w:rPr>
                <w:b/>
                <w:sz w:val="28"/>
              </w:rPr>
            </w:pPr>
            <w:r>
              <w:rPr>
                <w:color w:val="006FBF"/>
                <w:spacing w:val="-2"/>
                <w:sz w:val="28"/>
              </w:rPr>
              <w:t>Academic</w:t>
            </w:r>
            <w:r>
              <w:rPr>
                <w:color w:val="006FBF"/>
                <w:spacing w:val="-4"/>
                <w:sz w:val="28"/>
              </w:rPr>
              <w:t xml:space="preserve"> </w:t>
            </w:r>
            <w:r>
              <w:rPr>
                <w:color w:val="006FBF"/>
                <w:spacing w:val="-2"/>
                <w:sz w:val="28"/>
              </w:rPr>
              <w:t>Year:</w:t>
            </w:r>
            <w:r w:rsidRPr="007369A6">
              <w:rPr>
                <w:bCs/>
                <w:spacing w:val="-2"/>
                <w:sz w:val="28"/>
              </w:rPr>
              <w:t>2022-</w:t>
            </w:r>
            <w:r w:rsidRPr="007369A6">
              <w:rPr>
                <w:bCs/>
                <w:spacing w:val="-5"/>
                <w:sz w:val="28"/>
              </w:rPr>
              <w:t>23</w:t>
            </w:r>
          </w:p>
        </w:tc>
      </w:tr>
      <w:tr w:rsidR="008A00D0" w14:paraId="54454972" w14:textId="77777777" w:rsidTr="000D42CF">
        <w:trPr>
          <w:trHeight w:val="510"/>
        </w:trPr>
        <w:tc>
          <w:tcPr>
            <w:tcW w:w="9020" w:type="dxa"/>
            <w:gridSpan w:val="4"/>
          </w:tcPr>
          <w:p w14:paraId="0FCA0598" w14:textId="77777777" w:rsidR="008A00D0" w:rsidRDefault="008A00D0" w:rsidP="000D42CF">
            <w:pPr>
              <w:pStyle w:val="TableParagraph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Subject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Name</w:t>
            </w:r>
            <w:r>
              <w:rPr>
                <w:color w:val="006FBF"/>
                <w:spacing w:val="-4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&amp;</w:t>
            </w:r>
            <w:r>
              <w:rPr>
                <w:color w:val="006FBF"/>
                <w:spacing w:val="-4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Code:</w:t>
            </w:r>
            <w:r>
              <w:rPr>
                <w:color w:val="006FBF"/>
                <w:spacing w:val="-4"/>
                <w:sz w:val="28"/>
              </w:rPr>
              <w:t xml:space="preserve"> </w:t>
            </w:r>
            <w:r w:rsidRPr="007369A6">
              <w:rPr>
                <w:bCs/>
                <w:spacing w:val="-2"/>
                <w:sz w:val="28"/>
              </w:rPr>
              <w:t>DBMS, ADUA21204</w:t>
            </w:r>
          </w:p>
        </w:tc>
      </w:tr>
      <w:tr w:rsidR="008A00D0" w14:paraId="30ACFCEA" w14:textId="77777777" w:rsidTr="000D42CF">
        <w:trPr>
          <w:trHeight w:val="1190"/>
        </w:trPr>
        <w:tc>
          <w:tcPr>
            <w:tcW w:w="9020" w:type="dxa"/>
            <w:gridSpan w:val="4"/>
          </w:tcPr>
          <w:p w14:paraId="011F8138" w14:textId="77777777" w:rsidR="008A00D0" w:rsidRDefault="008A00D0" w:rsidP="000D42CF">
            <w:pPr>
              <w:pStyle w:val="TableParagraph"/>
              <w:spacing w:before="120" w:line="232" w:lineRule="auto"/>
              <w:ind w:left="224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Title of Assignment:</w:t>
            </w:r>
            <w:r>
              <w:rPr>
                <w:b/>
                <w:sz w:val="28"/>
              </w:rPr>
              <w:t xml:space="preserve"> </w:t>
            </w:r>
            <w:r w:rsidRPr="007369A6">
              <w:rPr>
                <w:rFonts w:asciiTheme="minorHAnsi" w:hAnsiTheme="minorHAnsi" w:cstheme="minorHAnsi"/>
                <w:sz w:val="28"/>
                <w:szCs w:val="28"/>
              </w:rPr>
              <w:t>Design and Develops SQL DDL statements which demonstrate the use of SQL object such as Table</w:t>
            </w:r>
          </w:p>
        </w:tc>
      </w:tr>
      <w:tr w:rsidR="008A00D0" w14:paraId="6FD325DC" w14:textId="77777777" w:rsidTr="000D42CF">
        <w:trPr>
          <w:trHeight w:val="549"/>
        </w:trPr>
        <w:tc>
          <w:tcPr>
            <w:tcW w:w="4520" w:type="dxa"/>
            <w:gridSpan w:val="2"/>
          </w:tcPr>
          <w:p w14:paraId="776F5FFE" w14:textId="33C187BF" w:rsidR="008A00D0" w:rsidRDefault="008A00D0" w:rsidP="000D42CF">
            <w:pPr>
              <w:pStyle w:val="TableParagraph"/>
              <w:spacing w:before="107"/>
              <w:ind w:left="254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Date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of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Performance: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 w:rsidR="00502644">
              <w:rPr>
                <w:bCs/>
                <w:sz w:val="28"/>
              </w:rPr>
              <w:t>30</w:t>
            </w:r>
            <w:r w:rsidRPr="007369A6">
              <w:rPr>
                <w:bCs/>
                <w:sz w:val="28"/>
              </w:rPr>
              <w:t>-0</w:t>
            </w:r>
            <w:r w:rsidR="00502644">
              <w:rPr>
                <w:bCs/>
                <w:sz w:val="28"/>
              </w:rPr>
              <w:t>7</w:t>
            </w:r>
            <w:r w:rsidRPr="007369A6">
              <w:rPr>
                <w:bCs/>
                <w:sz w:val="28"/>
              </w:rPr>
              <w:t>-</w:t>
            </w:r>
            <w:r w:rsidRPr="007369A6">
              <w:rPr>
                <w:bCs/>
                <w:spacing w:val="-4"/>
                <w:sz w:val="28"/>
              </w:rPr>
              <w:t>2022</w:t>
            </w:r>
          </w:p>
        </w:tc>
        <w:tc>
          <w:tcPr>
            <w:tcW w:w="4500" w:type="dxa"/>
            <w:gridSpan w:val="2"/>
          </w:tcPr>
          <w:p w14:paraId="06C28774" w14:textId="22A2F6EF" w:rsidR="008A00D0" w:rsidRDefault="008A00D0" w:rsidP="000D42CF">
            <w:pPr>
              <w:pStyle w:val="TableParagraph"/>
              <w:spacing w:before="107"/>
              <w:ind w:left="250"/>
              <w:rPr>
                <w:b/>
                <w:sz w:val="28"/>
              </w:rPr>
            </w:pPr>
            <w:r>
              <w:rPr>
                <w:color w:val="006FBF"/>
                <w:sz w:val="28"/>
              </w:rPr>
              <w:t>Date</w:t>
            </w:r>
            <w:r>
              <w:rPr>
                <w:color w:val="006FBF"/>
                <w:spacing w:val="-10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of</w:t>
            </w:r>
            <w:r>
              <w:rPr>
                <w:color w:val="006FBF"/>
                <w:spacing w:val="-9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Submission:</w:t>
            </w:r>
            <w:r>
              <w:rPr>
                <w:color w:val="006FBF"/>
                <w:spacing w:val="-9"/>
                <w:sz w:val="28"/>
              </w:rPr>
              <w:t xml:space="preserve"> </w:t>
            </w:r>
            <w:r w:rsidR="00502644">
              <w:rPr>
                <w:bCs/>
                <w:sz w:val="28"/>
              </w:rPr>
              <w:t>06</w:t>
            </w:r>
            <w:r w:rsidRPr="007369A6">
              <w:rPr>
                <w:bCs/>
                <w:sz w:val="28"/>
              </w:rPr>
              <w:t>-0</w:t>
            </w:r>
            <w:r w:rsidR="00502644">
              <w:rPr>
                <w:bCs/>
                <w:sz w:val="28"/>
              </w:rPr>
              <w:t>8</w:t>
            </w:r>
            <w:r w:rsidRPr="007369A6">
              <w:rPr>
                <w:bCs/>
                <w:sz w:val="28"/>
              </w:rPr>
              <w:t>-</w:t>
            </w:r>
            <w:r w:rsidRPr="007369A6">
              <w:rPr>
                <w:bCs/>
                <w:spacing w:val="-4"/>
                <w:sz w:val="28"/>
              </w:rPr>
              <w:t>2022</w:t>
            </w:r>
          </w:p>
        </w:tc>
      </w:tr>
    </w:tbl>
    <w:p w14:paraId="7DA6F79B" w14:textId="6C5B9DF0" w:rsidR="005C0110" w:rsidRDefault="005C0110"/>
    <w:p w14:paraId="11C6F00F" w14:textId="17F42A45" w:rsidR="008A00D0" w:rsidRDefault="008A00D0"/>
    <w:p w14:paraId="0D066319" w14:textId="49147B3E" w:rsidR="008A00D0" w:rsidRDefault="008A00D0"/>
    <w:p w14:paraId="7E649F58" w14:textId="77777777" w:rsidR="008A00D0" w:rsidRDefault="008A00D0" w:rsidP="008A00D0">
      <w:pPr>
        <w:pStyle w:val="Heading1"/>
        <w:spacing w:before="0"/>
        <w:rPr>
          <w:rFonts w:asciiTheme="minorHAnsi" w:hAnsiTheme="minorHAnsi" w:cstheme="minorHAnsi"/>
          <w:b w:val="0"/>
          <w:bCs w:val="0"/>
          <w:u w:val="none"/>
        </w:rPr>
      </w:pPr>
      <w:r>
        <w:rPr>
          <w:color w:val="006FBF"/>
          <w:u w:color="006FBF"/>
        </w:rPr>
        <w:t>Aim</w:t>
      </w:r>
      <w:r w:rsidRPr="00FF4612">
        <w:rPr>
          <w:rFonts w:asciiTheme="minorHAnsi" w:hAnsiTheme="minorHAnsi" w:cstheme="minorHAnsi"/>
          <w:color w:val="006FBF"/>
        </w:rPr>
        <w:t>:</w:t>
      </w:r>
      <w:r w:rsidRPr="00FF4612">
        <w:rPr>
          <w:rFonts w:asciiTheme="minorHAnsi" w:hAnsiTheme="minorHAnsi" w:cstheme="minorHAnsi"/>
          <w:b w:val="0"/>
          <w:bCs w:val="0"/>
          <w:color w:val="007B83"/>
          <w:u w:val="none"/>
        </w:rPr>
        <w:t xml:space="preserve"> </w:t>
      </w:r>
      <w:r w:rsidRPr="00FF4612">
        <w:rPr>
          <w:rFonts w:asciiTheme="minorHAnsi" w:hAnsiTheme="minorHAnsi" w:cstheme="minorHAnsi"/>
          <w:b w:val="0"/>
          <w:bCs w:val="0"/>
          <w:u w:val="none"/>
        </w:rPr>
        <w:t xml:space="preserve">Design </w:t>
      </w:r>
      <w:r>
        <w:rPr>
          <w:rFonts w:asciiTheme="minorHAnsi" w:hAnsiTheme="minorHAnsi" w:cstheme="minorHAnsi"/>
          <w:b w:val="0"/>
          <w:bCs w:val="0"/>
          <w:u w:val="none"/>
        </w:rPr>
        <w:t>and Develops SQL DDL statements which demonstrate the use of SQL object such as Table</w:t>
      </w:r>
    </w:p>
    <w:p w14:paraId="7541F33E" w14:textId="77777777" w:rsidR="008A00D0" w:rsidRPr="00FF4612" w:rsidRDefault="008A00D0" w:rsidP="008A00D0">
      <w:pPr>
        <w:pStyle w:val="Heading1"/>
        <w:spacing w:before="0"/>
        <w:rPr>
          <w:rFonts w:asciiTheme="minorHAnsi" w:hAnsiTheme="minorHAnsi" w:cstheme="minorHAnsi"/>
          <w:spacing w:val="40"/>
          <w:u w:val="none"/>
        </w:rPr>
      </w:pPr>
    </w:p>
    <w:p w14:paraId="7E1D9086" w14:textId="77777777" w:rsidR="008A00D0" w:rsidRDefault="008A00D0" w:rsidP="008A00D0">
      <w:pPr>
        <w:pStyle w:val="BodyText"/>
        <w:spacing w:line="235" w:lineRule="auto"/>
        <w:ind w:left="284" w:right="348"/>
      </w:pPr>
      <w:r>
        <w:rPr>
          <w:b/>
          <w:color w:val="006FBF"/>
          <w:u w:val="single" w:color="006FBF"/>
        </w:rPr>
        <w:t>Problem</w:t>
      </w:r>
      <w:r>
        <w:rPr>
          <w:b/>
          <w:color w:val="006FBF"/>
          <w:spacing w:val="-14"/>
          <w:u w:val="single" w:color="006FBF"/>
        </w:rPr>
        <w:t xml:space="preserve"> </w:t>
      </w:r>
      <w:r>
        <w:rPr>
          <w:b/>
          <w:color w:val="006FBF"/>
          <w:u w:val="single" w:color="006FBF"/>
        </w:rPr>
        <w:t>Statement</w:t>
      </w:r>
      <w:r>
        <w:rPr>
          <w:color w:val="006FBF"/>
        </w:rPr>
        <w:t>:</w:t>
      </w:r>
      <w:r>
        <w:rPr>
          <w:color w:val="006FBF"/>
          <w:spacing w:val="-14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t xml:space="preserve">1. Create a table employee containing attributes such as (Emp_id, Emp_name, Emp_Salary, Emp_age) </w:t>
      </w:r>
    </w:p>
    <w:p w14:paraId="4F3E6063" w14:textId="77777777" w:rsidR="008A00D0" w:rsidRDefault="008A00D0" w:rsidP="008A00D0">
      <w:pPr>
        <w:pStyle w:val="BodyText"/>
        <w:spacing w:line="235" w:lineRule="auto"/>
        <w:ind w:left="284" w:right="348"/>
      </w:pPr>
      <w:r>
        <w:t>2. Add column city into employee table.</w:t>
      </w:r>
    </w:p>
    <w:p w14:paraId="27048B9C" w14:textId="77777777" w:rsidR="008A00D0" w:rsidRDefault="008A00D0" w:rsidP="008A00D0">
      <w:pPr>
        <w:pStyle w:val="BodyText"/>
        <w:spacing w:line="235" w:lineRule="auto"/>
        <w:ind w:left="284" w:right="348"/>
      </w:pPr>
      <w:r>
        <w:t>3. Insert at least 5 records into the given table.</w:t>
      </w:r>
    </w:p>
    <w:p w14:paraId="746CAABF" w14:textId="77777777" w:rsidR="008A00D0" w:rsidRDefault="008A00D0" w:rsidP="008A00D0">
      <w:pPr>
        <w:pStyle w:val="BodyText"/>
        <w:spacing w:line="235" w:lineRule="auto"/>
        <w:ind w:left="284" w:right="348"/>
      </w:pPr>
      <w:r>
        <w:t xml:space="preserve">4. Truncate the records from the given table. </w:t>
      </w:r>
    </w:p>
    <w:p w14:paraId="07DF61BE" w14:textId="77777777" w:rsidR="008A00D0" w:rsidRDefault="008A00D0" w:rsidP="008A00D0">
      <w:pPr>
        <w:pStyle w:val="BodyText"/>
        <w:spacing w:line="235" w:lineRule="auto"/>
        <w:ind w:left="284" w:right="348"/>
      </w:pPr>
      <w:r>
        <w:t xml:space="preserve">5. Again insert at least 5 records into the given table. </w:t>
      </w:r>
    </w:p>
    <w:p w14:paraId="1FB56F59" w14:textId="77777777" w:rsidR="008A00D0" w:rsidRDefault="008A00D0" w:rsidP="008A00D0">
      <w:pPr>
        <w:pStyle w:val="BodyText"/>
        <w:spacing w:line="235" w:lineRule="auto"/>
        <w:ind w:left="284" w:right="348"/>
      </w:pPr>
      <w:r>
        <w:t>6. Drop the employee table.</w:t>
      </w:r>
    </w:p>
    <w:p w14:paraId="0E7D5B16" w14:textId="77777777" w:rsidR="008A00D0" w:rsidRDefault="008A00D0" w:rsidP="008A00D0">
      <w:pPr>
        <w:pStyle w:val="BodyText"/>
        <w:spacing w:line="235" w:lineRule="auto"/>
        <w:ind w:left="284" w:right="348"/>
      </w:pPr>
      <w:r>
        <w:t>7. Check existence of employee table after execution of drop command.</w:t>
      </w:r>
    </w:p>
    <w:p w14:paraId="7A1C25D8" w14:textId="54DF4D5B" w:rsidR="008A00D0" w:rsidRDefault="008A00D0" w:rsidP="008A00D0">
      <w:pPr>
        <w:pStyle w:val="BodyText"/>
        <w:spacing w:before="2"/>
        <w:rPr>
          <w:sz w:val="31"/>
        </w:rPr>
      </w:pPr>
    </w:p>
    <w:p w14:paraId="15A7790C" w14:textId="467183B3" w:rsidR="008A00D0" w:rsidRDefault="008A00D0" w:rsidP="008A00D0">
      <w:pPr>
        <w:pStyle w:val="BodyText"/>
        <w:spacing w:before="2"/>
        <w:ind w:left="269"/>
        <w:rPr>
          <w:b/>
          <w:color w:val="006FBF"/>
          <w:u w:val="single" w:color="006FBF"/>
        </w:rPr>
      </w:pPr>
      <w:r>
        <w:rPr>
          <w:b/>
          <w:color w:val="006FBF"/>
          <w:u w:val="single" w:color="006FBF"/>
        </w:rPr>
        <w:t xml:space="preserve">Background information: </w:t>
      </w:r>
    </w:p>
    <w:p w14:paraId="0BD642E5" w14:textId="601FB081" w:rsidR="00285CC4" w:rsidRPr="00285CC4" w:rsidRDefault="00285CC4" w:rsidP="008A00D0">
      <w:pPr>
        <w:pStyle w:val="BodyText"/>
        <w:spacing w:before="2"/>
        <w:ind w:left="269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A2555D0" wp14:editId="35F7FF68">
            <wp:extent cx="5943600" cy="7805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619D" w14:textId="049E6EF9" w:rsidR="008A00D0" w:rsidRDefault="008A00D0" w:rsidP="008A00D0">
      <w:pPr>
        <w:pStyle w:val="BodyText"/>
        <w:spacing w:before="2"/>
        <w:rPr>
          <w:color w:val="006FBF"/>
        </w:rPr>
      </w:pPr>
    </w:p>
    <w:p w14:paraId="4D13FD01" w14:textId="77777777" w:rsidR="008A00D0" w:rsidRDefault="008A00D0" w:rsidP="008A00D0">
      <w:pPr>
        <w:pStyle w:val="BodyText"/>
        <w:spacing w:before="2"/>
        <w:rPr>
          <w:sz w:val="31"/>
        </w:rPr>
      </w:pPr>
    </w:p>
    <w:p w14:paraId="24E4BAEB" w14:textId="2A52F771" w:rsidR="008A00D0" w:rsidRDefault="008A00D0" w:rsidP="008A00D0">
      <w:pPr>
        <w:spacing w:before="1"/>
        <w:ind w:left="269"/>
        <w:rPr>
          <w:spacing w:val="-2"/>
          <w:sz w:val="28"/>
        </w:rPr>
      </w:pPr>
      <w:r>
        <w:rPr>
          <w:b/>
          <w:color w:val="006FBF"/>
          <w:sz w:val="28"/>
          <w:u w:val="single" w:color="006FBF"/>
        </w:rPr>
        <w:t>Software</w:t>
      </w:r>
      <w:r>
        <w:rPr>
          <w:b/>
          <w:color w:val="006FBF"/>
          <w:spacing w:val="-17"/>
          <w:sz w:val="28"/>
          <w:u w:val="single" w:color="006FBF"/>
        </w:rPr>
        <w:t xml:space="preserve"> </w:t>
      </w:r>
      <w:r>
        <w:rPr>
          <w:b/>
          <w:color w:val="006FBF"/>
          <w:sz w:val="28"/>
          <w:u w:val="single" w:color="006FBF"/>
        </w:rPr>
        <w:t>Requirements</w:t>
      </w:r>
      <w:r>
        <w:rPr>
          <w:color w:val="006FBF"/>
          <w:sz w:val="28"/>
        </w:rPr>
        <w:t>:</w:t>
      </w:r>
      <w:r>
        <w:rPr>
          <w:color w:val="006FBF"/>
          <w:spacing w:val="-14"/>
          <w:sz w:val="28"/>
        </w:rPr>
        <w:t xml:space="preserve"> </w:t>
      </w:r>
      <w:r>
        <w:rPr>
          <w:sz w:val="28"/>
        </w:rPr>
        <w:t>MYSQL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Shell</w:t>
      </w:r>
    </w:p>
    <w:p w14:paraId="4BEB66E4" w14:textId="20D7258D" w:rsidR="008A00D0" w:rsidRDefault="008A00D0" w:rsidP="008A00D0">
      <w:pPr>
        <w:spacing w:before="1"/>
        <w:ind w:left="269"/>
        <w:rPr>
          <w:sz w:val="28"/>
        </w:rPr>
      </w:pPr>
    </w:p>
    <w:p w14:paraId="4113AE03" w14:textId="32A4BBE1" w:rsidR="00285CC4" w:rsidRDefault="00DB3B15" w:rsidP="00285CC4">
      <w:pPr>
        <w:spacing w:before="1"/>
        <w:ind w:left="269"/>
        <w:rPr>
          <w:b/>
          <w:color w:val="006FBF"/>
          <w:sz w:val="28"/>
          <w:u w:val="single" w:color="006FBF"/>
        </w:rPr>
      </w:pPr>
      <w:r w:rsidRPr="00DB3B15">
        <w:rPr>
          <w:noProof/>
        </w:rPr>
        <w:drawing>
          <wp:anchor distT="0" distB="0" distL="114300" distR="114300" simplePos="0" relativeHeight="251668480" behindDoc="0" locked="0" layoutInCell="1" allowOverlap="1" wp14:anchorId="0EC9EB58" wp14:editId="0BB5441C">
            <wp:simplePos x="0" y="0"/>
            <wp:positionH relativeFrom="column">
              <wp:posOffset>40005</wp:posOffset>
            </wp:positionH>
            <wp:positionV relativeFrom="paragraph">
              <wp:posOffset>2415014</wp:posOffset>
            </wp:positionV>
            <wp:extent cx="375920" cy="38100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CC4" w:rsidRPr="00285CC4">
        <w:rPr>
          <w:noProof/>
        </w:rPr>
        <w:drawing>
          <wp:anchor distT="0" distB="0" distL="114300" distR="114300" simplePos="0" relativeHeight="251667456" behindDoc="0" locked="0" layoutInCell="1" allowOverlap="1" wp14:anchorId="4D20C895" wp14:editId="36D9FBF2">
            <wp:simplePos x="0" y="0"/>
            <wp:positionH relativeFrom="column">
              <wp:posOffset>2674620</wp:posOffset>
            </wp:positionH>
            <wp:positionV relativeFrom="paragraph">
              <wp:posOffset>2190750</wp:posOffset>
            </wp:positionV>
            <wp:extent cx="868755" cy="754445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CC4">
        <w:rPr>
          <w:noProof/>
        </w:rPr>
        <w:drawing>
          <wp:anchor distT="0" distB="0" distL="0" distR="0" simplePos="0" relativeHeight="251659264" behindDoc="0" locked="0" layoutInCell="1" allowOverlap="1" wp14:anchorId="2A9154E4" wp14:editId="3C80AEDF">
            <wp:simplePos x="0" y="0"/>
            <wp:positionH relativeFrom="margin">
              <wp:align>left</wp:align>
            </wp:positionH>
            <wp:positionV relativeFrom="paragraph">
              <wp:posOffset>1111885</wp:posOffset>
            </wp:positionV>
            <wp:extent cx="5943600" cy="1896110"/>
            <wp:effectExtent l="0" t="0" r="0" b="8890"/>
            <wp:wrapSquare wrapText="bothSides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5CC4">
        <w:rPr>
          <w:noProof/>
        </w:rPr>
        <w:drawing>
          <wp:anchor distT="0" distB="0" distL="0" distR="0" simplePos="0" relativeHeight="251661312" behindDoc="0" locked="0" layoutInCell="1" allowOverlap="1" wp14:anchorId="7F733C77" wp14:editId="4952F273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943600" cy="527685"/>
            <wp:effectExtent l="0" t="0" r="0" b="5715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A00D0">
        <w:rPr>
          <w:b/>
          <w:color w:val="006FBF"/>
          <w:sz w:val="28"/>
          <w:u w:val="single" w:color="006FBF"/>
        </w:rPr>
        <w:t>Program code with experimental result:</w:t>
      </w:r>
    </w:p>
    <w:p w14:paraId="60A30FB9" w14:textId="593904FA" w:rsidR="00285CC4" w:rsidRDefault="00285CC4" w:rsidP="00285CC4">
      <w:pPr>
        <w:spacing w:before="1"/>
        <w:ind w:left="269"/>
        <w:rPr>
          <w:b/>
          <w:color w:val="006FBF"/>
          <w:sz w:val="28"/>
          <w:u w:val="single" w:color="006FBF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ABB1656" wp14:editId="0B61A551">
            <wp:simplePos x="0" y="0"/>
            <wp:positionH relativeFrom="margin">
              <wp:align>right</wp:align>
            </wp:positionH>
            <wp:positionV relativeFrom="paragraph">
              <wp:posOffset>3234055</wp:posOffset>
            </wp:positionV>
            <wp:extent cx="5943600" cy="25234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10657D" w14:textId="0EB34247" w:rsidR="00285CC4" w:rsidRDefault="00285CC4" w:rsidP="00285CC4">
      <w:pPr>
        <w:spacing w:before="1"/>
        <w:ind w:left="269"/>
        <w:rPr>
          <w:b/>
          <w:color w:val="006FBF"/>
          <w:sz w:val="28"/>
          <w:u w:val="single" w:color="006FBF"/>
        </w:rPr>
      </w:pPr>
    </w:p>
    <w:p w14:paraId="1430EFF7" w14:textId="684AABBF" w:rsidR="00285CC4" w:rsidRDefault="00285CC4" w:rsidP="008A00D0">
      <w:pPr>
        <w:spacing w:before="1"/>
        <w:ind w:left="269"/>
        <w:rPr>
          <w:b/>
          <w:color w:val="006FBF"/>
          <w:sz w:val="28"/>
          <w:u w:val="single" w:color="006FBF"/>
        </w:rPr>
      </w:pPr>
    </w:p>
    <w:p w14:paraId="5C3CFDCB" w14:textId="294809F2" w:rsidR="008A00D0" w:rsidRDefault="00285CC4" w:rsidP="008A00D0">
      <w:pPr>
        <w:spacing w:before="1"/>
        <w:ind w:left="269"/>
        <w:rPr>
          <w:b/>
          <w:color w:val="006FBF"/>
          <w:sz w:val="28"/>
          <w:u w:val="single" w:color="006FBF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286ED4A6" wp14:editId="543E19C7">
            <wp:simplePos x="0" y="0"/>
            <wp:positionH relativeFrom="margin">
              <wp:align>right</wp:align>
            </wp:positionH>
            <wp:positionV relativeFrom="paragraph">
              <wp:posOffset>3314700</wp:posOffset>
            </wp:positionV>
            <wp:extent cx="5935980" cy="976630"/>
            <wp:effectExtent l="0" t="0" r="7620" b="0"/>
            <wp:wrapSquare wrapText="bothSides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  <w:sz w:val="20"/>
        </w:rPr>
        <w:drawing>
          <wp:anchor distT="0" distB="0" distL="114300" distR="114300" simplePos="0" relativeHeight="251664384" behindDoc="0" locked="0" layoutInCell="1" allowOverlap="1" wp14:anchorId="68F64314" wp14:editId="10D833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85180" cy="2881630"/>
            <wp:effectExtent l="0" t="0" r="1270" b="0"/>
            <wp:wrapSquare wrapText="bothSides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2F434C" w14:textId="7F60C4AB" w:rsidR="00285CC4" w:rsidRDefault="00285CC4" w:rsidP="008A00D0">
      <w:pPr>
        <w:spacing w:before="1"/>
        <w:ind w:left="269"/>
        <w:rPr>
          <w:b/>
          <w:color w:val="006FBF"/>
          <w:sz w:val="28"/>
          <w:u w:val="single" w:color="006FBF"/>
        </w:rPr>
      </w:pPr>
    </w:p>
    <w:p w14:paraId="4FCE6BF2" w14:textId="762E52DF" w:rsidR="00285CC4" w:rsidRDefault="00285CC4" w:rsidP="008A00D0">
      <w:pPr>
        <w:spacing w:before="1"/>
        <w:ind w:left="269"/>
        <w:rPr>
          <w:b/>
          <w:color w:val="006FBF"/>
          <w:sz w:val="28"/>
          <w:u w:val="single" w:color="006FBF"/>
        </w:rPr>
      </w:pPr>
    </w:p>
    <w:p w14:paraId="1F10AF94" w14:textId="02B11AA4" w:rsidR="00285CC4" w:rsidRDefault="008A00D0" w:rsidP="008A00D0">
      <w:pPr>
        <w:spacing w:before="1"/>
        <w:ind w:left="269"/>
        <w:rPr>
          <w:sz w:val="28"/>
          <w:szCs w:val="28"/>
        </w:rPr>
      </w:pPr>
      <w:r>
        <w:rPr>
          <w:b/>
          <w:color w:val="006FBF"/>
          <w:sz w:val="28"/>
          <w:u w:val="single" w:color="006FBF"/>
        </w:rPr>
        <w:t>Conclusion:</w:t>
      </w:r>
      <w:r w:rsidRPr="008A00D0">
        <w:rPr>
          <w:b/>
          <w:color w:val="006FBF"/>
          <w:sz w:val="28"/>
        </w:rPr>
        <w:t xml:space="preserve"> </w:t>
      </w:r>
      <w:r w:rsidRPr="008A00D0">
        <w:rPr>
          <w:sz w:val="28"/>
          <w:szCs w:val="28"/>
        </w:rPr>
        <w:t xml:space="preserve">DDL in SQL is the foundation step and hence is very helpful for </w:t>
      </w:r>
    </w:p>
    <w:p w14:paraId="48AB25B5" w14:textId="3D6EFFC5" w:rsidR="008A00D0" w:rsidRPr="008A00D0" w:rsidRDefault="008A00D0" w:rsidP="008A00D0">
      <w:pPr>
        <w:spacing w:before="1"/>
        <w:ind w:left="269"/>
        <w:rPr>
          <w:bCs/>
          <w:sz w:val="28"/>
          <w:szCs w:val="28"/>
        </w:rPr>
      </w:pPr>
      <w:r w:rsidRPr="008A00D0">
        <w:rPr>
          <w:sz w:val="28"/>
          <w:szCs w:val="28"/>
        </w:rPr>
        <w:t>future aspects like DML, TCL or DQL. So, the commands should be executed properly and used to perform operations like CREATE, ALTER, DROP, TRUNCATE, etc</w:t>
      </w:r>
    </w:p>
    <w:p w14:paraId="1680126C" w14:textId="74DAAC59" w:rsidR="008A00D0" w:rsidRDefault="008A00D0" w:rsidP="008A00D0">
      <w:pPr>
        <w:spacing w:before="1"/>
        <w:ind w:left="269"/>
        <w:rPr>
          <w:sz w:val="28"/>
        </w:rPr>
      </w:pPr>
    </w:p>
    <w:p w14:paraId="31C8C61A" w14:textId="40D63BD4" w:rsidR="008A00D0" w:rsidRDefault="008A00D0"/>
    <w:p w14:paraId="7E0BD94A" w14:textId="3C943A75" w:rsidR="008A00D0" w:rsidRDefault="008A00D0"/>
    <w:sectPr w:rsidR="008A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D0"/>
    <w:rsid w:val="00285CC4"/>
    <w:rsid w:val="00502644"/>
    <w:rsid w:val="005C0110"/>
    <w:rsid w:val="008A00D0"/>
    <w:rsid w:val="00DB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227E"/>
  <w15:chartTrackingRefBased/>
  <w15:docId w15:val="{9DB092D8-3127-4241-85E0-4886842D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8A00D0"/>
    <w:pPr>
      <w:spacing w:before="44"/>
      <w:ind w:left="28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A00D0"/>
    <w:pPr>
      <w:spacing w:before="97"/>
      <w:ind w:left="239"/>
    </w:pPr>
  </w:style>
  <w:style w:type="character" w:customStyle="1" w:styleId="Heading1Char">
    <w:name w:val="Heading 1 Char"/>
    <w:basedOn w:val="DefaultParagraphFont"/>
    <w:link w:val="Heading1"/>
    <w:uiPriority w:val="9"/>
    <w:rsid w:val="008A00D0"/>
    <w:rPr>
      <w:rFonts w:ascii="Calibri" w:eastAsia="Calibri" w:hAnsi="Calibri" w:cs="Calibri"/>
      <w:b/>
      <w:bCs/>
      <w:sz w:val="28"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8A00D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A00D0"/>
    <w:rPr>
      <w:rFonts w:ascii="Calibri" w:eastAsia="Calibri" w:hAnsi="Calibri" w:cs="Calibri"/>
      <w:sz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0CD0-4CFF-402F-8A6B-2CA2360F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3</cp:revision>
  <dcterms:created xsi:type="dcterms:W3CDTF">2022-11-12T19:23:00Z</dcterms:created>
  <dcterms:modified xsi:type="dcterms:W3CDTF">2022-11-16T18:09:00Z</dcterms:modified>
</cp:coreProperties>
</file>