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1A774">
      <w:pPr>
        <w:ind w:firstLine="3242" w:firstLineChars="13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PRACTICAL DBMS</w:t>
      </w:r>
    </w:p>
    <w:p w14:paraId="7B31D404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IN"/>
        </w:rPr>
        <w:t>IDDHI SRIVASTAVA. P</w:t>
      </w:r>
    </w:p>
    <w:p w14:paraId="7457B28A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>REG.NO:</w:t>
      </w:r>
      <w:r>
        <w:rPr>
          <w:rFonts w:ascii="Times New Roman" w:hAnsi="Times New Roman" w:cs="Times New Roman"/>
        </w:rPr>
        <w:t>1925</w:t>
      </w:r>
      <w:r>
        <w:rPr>
          <w:rFonts w:hint="default" w:ascii="Times New Roman" w:hAnsi="Times New Roman" w:cs="Times New Roman"/>
          <w:lang w:val="en-IN"/>
        </w:rPr>
        <w:t>21454</w:t>
      </w:r>
    </w:p>
    <w:p w14:paraId="66D190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</w:rPr>
        <w:t>:</w:t>
      </w:r>
      <w:r>
        <w:rPr>
          <w:rFonts w:ascii="Lucida Sans Unicode" w:hAnsi="Lucida Sans Unicode" w:eastAsia="Times New Roman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</w:rPr>
        <w:t>CSA0503</w:t>
      </w:r>
    </w:p>
    <w:p w14:paraId="6D0824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COURSE NAME: </w:t>
      </w:r>
      <w:r>
        <w:rPr>
          <w:rFonts w:ascii="Times New Roman" w:hAnsi="Times New Roman" w:cs="Times New Roman"/>
        </w:rPr>
        <w:t>DATABASE MANAGEMENT SYSTEMS</w:t>
      </w:r>
    </w:p>
    <w:p w14:paraId="7AB59502">
      <w:pPr>
        <w:rPr>
          <w:rFonts w:ascii="Times New Roman" w:hAnsi="Times New Roman" w:cs="Times New Roman"/>
        </w:rPr>
      </w:pPr>
    </w:p>
    <w:p w14:paraId="13720A0C">
      <w:pPr>
        <w:rPr>
          <w:rFonts w:hint="default" w:ascii="Times New Roman" w:hAnsi="Times New Roman" w:cs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>EXP - 10        Database with VIEW and INDEX</w:t>
      </w:r>
    </w:p>
    <w:p w14:paraId="221B4E99">
      <w:pPr>
        <w:jc w:val="both"/>
        <w:rPr>
          <w:rFonts w:hint="default"/>
          <w:lang w:val="en-IN"/>
        </w:rPr>
      </w:pPr>
    </w:p>
    <w:p w14:paraId="15F888BE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AIM: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To create view and index on the given relation.</w:t>
      </w:r>
    </w:p>
    <w:p w14:paraId="0C0F159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DESCRIPTION:</w:t>
      </w:r>
    </w:p>
    <w:p w14:paraId="4FF0023D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VIEW: 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MySQL has supported database views since version 5+. In MySQL, almost features of views conform to the SQL: 2003 standard. MySQL processes query against the views in two ways:</w:t>
      </w:r>
    </w:p>
    <w:p w14:paraId="331EFEA7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1.In a first way, MySQL creates a temporary table based on the view definition</w:t>
      </w:r>
    </w:p>
    <w:p w14:paraId="14F46EC5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2. Statement and executes the incoming query on this temporary table.</w:t>
      </w:r>
    </w:p>
    <w:p w14:paraId="78E77BF5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3.In a second way, MySQL combines the incoming query with the query defined the view into one query and executes the combined query.</w:t>
      </w:r>
    </w:p>
    <w:p w14:paraId="7A9F495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SYNTAX- VIEW:</w:t>
      </w:r>
    </w:p>
    <w:p w14:paraId="1AF2BAA0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CREATE [ALGORITHM = {MERGE | TEMPTABLE | UNDEFINED}]</w:t>
      </w:r>
    </w:p>
    <w:p w14:paraId="2F786AAF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VIEW [database_name].[view_name]</w:t>
      </w:r>
    </w:p>
    <w:p w14:paraId="4933F705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AS [SELECT statement]</w:t>
      </w:r>
    </w:p>
    <w:p w14:paraId="3F3A0E6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INDEX:</w:t>
      </w:r>
    </w:p>
    <w:p w14:paraId="37B5684B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A database index, or just index, helps speed up the retrieval of data from tables. When you query data from a table, first MySQL checks if the indexes exist, then MySQL usesthe indexesto select exact physical corresponding rows of the table instead of scanning the whole table..</w:t>
      </w:r>
    </w:p>
    <w:p w14:paraId="00E495F4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6A5B3B69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191263F5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SYNTAX- INDEX:</w:t>
      </w:r>
    </w:p>
    <w:p w14:paraId="29BDEEE7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CREATE [UNIQUE|FULLTEXT|SPATIAL] INDEXindex_name</w:t>
      </w:r>
    </w:p>
    <w:p w14:paraId="69623913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USING [BTREE | HASH | RTREE]</w:t>
      </w:r>
    </w:p>
    <w:p w14:paraId="06777197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ON table_name (column_name [(length)] [ASC | DESC],...)</w:t>
      </w:r>
    </w:p>
    <w:p w14:paraId="7EDC3871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0939A1C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Questions on View:</w:t>
      </w:r>
    </w:p>
    <w:p w14:paraId="5D87EF70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1. Create a view with name ‘v1’ using employees1 table which holds the value of employee_id and salary of employee.</w:t>
      </w:r>
    </w:p>
    <w:p w14:paraId="0E66B213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2. Do the insert and delete records from v1 table.</w:t>
      </w:r>
    </w:p>
    <w:p w14:paraId="08EC28DD">
      <w:pPr>
        <w:jc w:val="both"/>
      </w:pPr>
      <w:r>
        <w:drawing>
          <wp:inline distT="0" distB="0" distL="114300" distR="114300">
            <wp:extent cx="5273675" cy="3987165"/>
            <wp:effectExtent l="0" t="0" r="14605" b="571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22489">
      <w:pPr>
        <w:jc w:val="both"/>
      </w:pPr>
      <w:r>
        <w:drawing>
          <wp:inline distT="0" distB="0" distL="114300" distR="114300">
            <wp:extent cx="5271770" cy="1661795"/>
            <wp:effectExtent l="0" t="0" r="1270" b="14605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90F13">
      <w:pPr>
        <w:jc w:val="both"/>
      </w:pPr>
      <w:r>
        <w:drawing>
          <wp:inline distT="0" distB="0" distL="114300" distR="114300">
            <wp:extent cx="5403850" cy="4187190"/>
            <wp:effectExtent l="0" t="0" r="6350" b="381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418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9AA3A">
      <w:pPr>
        <w:jc w:val="both"/>
      </w:pPr>
      <w:r>
        <w:drawing>
          <wp:inline distT="0" distB="0" distL="114300" distR="114300">
            <wp:extent cx="5420995" cy="4172585"/>
            <wp:effectExtent l="0" t="0" r="4445" b="3175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995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7B265">
      <w:pPr>
        <w:jc w:val="both"/>
      </w:pPr>
    </w:p>
    <w:p w14:paraId="3C2545A4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index1 for ‘salary’ attribute from employees1 relation and list the first name of the employees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whose salary is above 145000 and explain the working principle of indexing and then drop the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index1.</w:t>
      </w:r>
    </w:p>
    <w:p w14:paraId="44F6D86A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Create index1 for ‘employee_id’ attribute and display the first name of an employee whose employee</w:t>
      </w:r>
      <w:r>
        <w:rPr>
          <w:rFonts w:hint="default" w:ascii="Times New Roman" w:hAnsi="Times New Roman" w:cs="Times New Roman"/>
          <w:lang w:val="en-IN"/>
        </w:rPr>
        <w:t xml:space="preserve"> </w:t>
      </w:r>
      <w:r>
        <w:rPr>
          <w:rFonts w:hint="default" w:ascii="Times New Roman" w:hAnsi="Times New Roman" w:cs="Times New Roman"/>
        </w:rPr>
        <w:t>id is 10 and explain the working principle of index1.</w:t>
      </w:r>
    </w:p>
    <w:p w14:paraId="6ACED41C">
      <w:pPr>
        <w:jc w:val="both"/>
      </w:pPr>
    </w:p>
    <w:p w14:paraId="1E31F085">
      <w:pPr>
        <w:jc w:val="both"/>
        <w:rPr>
          <w:rFonts w:hint="default"/>
          <w:lang w:val="en-IN"/>
        </w:rPr>
      </w:pPr>
      <w:bookmarkStart w:id="0" w:name="_GoBack"/>
      <w:r>
        <w:drawing>
          <wp:inline distT="0" distB="0" distL="114300" distR="114300">
            <wp:extent cx="4521200" cy="4427220"/>
            <wp:effectExtent l="0" t="0" r="5080" b="762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1C8FC3"/>
    <w:multiLevelType w:val="singleLevel"/>
    <w:tmpl w:val="041C8FC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61650"/>
    <w:rsid w:val="00977FFA"/>
    <w:rsid w:val="050126C3"/>
    <w:rsid w:val="0E6E3645"/>
    <w:rsid w:val="0EBD33B9"/>
    <w:rsid w:val="26430DD2"/>
    <w:rsid w:val="3AD10E5F"/>
    <w:rsid w:val="4AC431B7"/>
    <w:rsid w:val="4F2D0366"/>
    <w:rsid w:val="610408B9"/>
    <w:rsid w:val="626A1485"/>
    <w:rsid w:val="63A61650"/>
    <w:rsid w:val="74AE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412</Words>
  <Characters>1966</Characters>
  <Lines>0</Lines>
  <Paragraphs>0</Paragraphs>
  <TotalTime>21</TotalTime>
  <ScaleCrop>false</ScaleCrop>
  <LinksUpToDate>false</LinksUpToDate>
  <CharactersWithSpaces>2346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2026-07-23T05:08:00Z</dcterms:created>
  <dc:creator>pramo</dc:creator>
  <cp:lastModifiedBy>pramo</cp:lastModifiedBy>
  <dcterms:modified xsi:type="dcterms:W3CDTF">2026-08-01T06:13:29Z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792E759EFDD546B68C4279C27F6837C9_13</vt:lpwstr>
  </property>
  <property fmtid="{D5CDD505-2E9C-101B-9397-08002B2CF9AE}" pid="4" name="KSOTemplateDocerSaveRecord">
    <vt:lpwstr>eyJoZGlkIjoiOGJkNGRjNGNmNzdhZmE0YjM0MzdkZTA4Nzc0NmVhNzYiLCJ1c2VySWQiOiI1Njc2MTc1MjkzMjkifQ==</vt:lpwstr>
  </property>
</Properties>
</file>