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00060">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Experiment 18: HIGH LEVEL LANGUAGE EXTENSION WITH CURSORS</w:t>
      </w:r>
    </w:p>
    <w:p w14:paraId="4A758AC3">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 Siddhi Srivastava. P</w:t>
      </w:r>
    </w:p>
    <w:p w14:paraId="03FFC7D8">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Reg no: 192521454</w:t>
      </w:r>
      <w:bookmarkStart w:id="0" w:name="_GoBack"/>
      <w:bookmarkEnd w:id="0"/>
    </w:p>
    <w:p w14:paraId="7552DC92">
      <w:pPr>
        <w:rPr>
          <w:rFonts w:ascii="Times New Roman" w:hAnsi="Times New Roman" w:cs="Times New Roman"/>
          <w:b/>
          <w:bCs/>
          <w:sz w:val="24"/>
          <w:szCs w:val="24"/>
          <w:lang w:val="en-US"/>
        </w:rPr>
      </w:pPr>
      <w:r>
        <w:rPr>
          <w:rFonts w:ascii="Times New Roman" w:hAnsi="Times New Roman" w:cs="Times New Roman"/>
          <w:b/>
          <w:bCs/>
          <w:sz w:val="24"/>
          <w:szCs w:val="24"/>
          <w:lang w:val="en-US"/>
        </w:rPr>
        <w:t>Aim:</w:t>
      </w:r>
    </w:p>
    <w:p w14:paraId="06E4D08B">
      <w:pPr>
        <w:rPr>
          <w:rFonts w:ascii="Times New Roman" w:hAnsi="Times New Roman" w:cs="Times New Roman"/>
          <w:sz w:val="24"/>
          <w:szCs w:val="24"/>
          <w:lang w:val="en-US"/>
        </w:rPr>
      </w:pPr>
      <w:r>
        <w:rPr>
          <w:rFonts w:ascii="Times New Roman" w:hAnsi="Times New Roman" w:cs="Times New Roman"/>
          <w:sz w:val="24"/>
          <w:szCs w:val="24"/>
          <w:lang w:val="en-US"/>
        </w:rPr>
        <w:t>To implement Cursors using program in MySQL.</w:t>
      </w:r>
    </w:p>
    <w:p w14:paraId="13210F95">
      <w:pPr>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p w14:paraId="0D6524D5">
      <w:pPr>
        <w:rPr>
          <w:rFonts w:ascii="Times New Roman" w:hAnsi="Times New Roman" w:cs="Times New Roman"/>
          <w:sz w:val="24"/>
          <w:szCs w:val="24"/>
          <w:lang w:val="en-US"/>
        </w:rPr>
      </w:pPr>
      <w:r>
        <w:rPr>
          <w:rFonts w:ascii="Times New Roman" w:hAnsi="Times New Roman" w:cs="Times New Roman"/>
          <w:sz w:val="24"/>
          <w:szCs w:val="24"/>
          <w:lang w:val="en-US"/>
        </w:rPr>
        <w:t>Cursor is a Temporary Memory or Temporary Work Station. It is allocated by Database Server at the Time of Performing DML(Data Manipulation Language)operations on Table by User. Cursors are used to store Database Tables.</w:t>
      </w:r>
    </w:p>
    <w:p w14:paraId="7C42B686">
      <w:pPr>
        <w:rPr>
          <w:rFonts w:ascii="Times New Roman" w:hAnsi="Times New Roman" w:cs="Times New Roman"/>
          <w:b/>
          <w:bCs/>
          <w:sz w:val="24"/>
          <w:szCs w:val="24"/>
          <w:lang w:val="en-US"/>
        </w:rPr>
      </w:pPr>
      <w:r>
        <w:rPr>
          <w:rFonts w:ascii="Times New Roman" w:hAnsi="Times New Roman" w:cs="Times New Roman"/>
          <w:b/>
          <w:bCs/>
          <w:sz w:val="24"/>
          <w:szCs w:val="24"/>
          <w:lang w:val="en-US"/>
        </w:rPr>
        <w:t>1. Implicit Cursors:</w:t>
      </w:r>
    </w:p>
    <w:p w14:paraId="266126E5">
      <w:pPr>
        <w:rPr>
          <w:rFonts w:ascii="Times New Roman" w:hAnsi="Times New Roman" w:cs="Times New Roman"/>
          <w:sz w:val="24"/>
          <w:szCs w:val="24"/>
          <w:lang w:val="en-US"/>
        </w:rPr>
      </w:pPr>
      <w:r>
        <w:rPr>
          <w:rFonts w:ascii="Times New Roman" w:hAnsi="Times New Roman" w:cs="Times New Roman"/>
          <w:sz w:val="24"/>
          <w:szCs w:val="24"/>
          <w:lang w:val="en-US"/>
        </w:rPr>
        <w:t>Implicit Cursors are also known as Default Cursors of SQL SERVER. These Cursors are allocated by SQL</w:t>
      </w:r>
    </w:p>
    <w:p w14:paraId="781DEE8A">
      <w:pPr>
        <w:rPr>
          <w:rFonts w:ascii="Times New Roman" w:hAnsi="Times New Roman" w:cs="Times New Roman"/>
          <w:sz w:val="24"/>
          <w:szCs w:val="24"/>
          <w:lang w:val="en-US"/>
        </w:rPr>
      </w:pPr>
      <w:r>
        <w:rPr>
          <w:rFonts w:ascii="Times New Roman" w:hAnsi="Times New Roman" w:cs="Times New Roman"/>
          <w:sz w:val="24"/>
          <w:szCs w:val="24"/>
          <w:lang w:val="en-US"/>
        </w:rPr>
        <w:t>SERVER when the user performs DML operations.</w:t>
      </w:r>
    </w:p>
    <w:p w14:paraId="2F550BAF">
      <w:pPr>
        <w:rPr>
          <w:rFonts w:ascii="Times New Roman" w:hAnsi="Times New Roman" w:cs="Times New Roman"/>
          <w:b/>
          <w:bCs/>
          <w:sz w:val="24"/>
          <w:szCs w:val="24"/>
          <w:lang w:val="en-US"/>
        </w:rPr>
      </w:pPr>
      <w:r>
        <w:rPr>
          <w:rFonts w:ascii="Times New Roman" w:hAnsi="Times New Roman" w:cs="Times New Roman"/>
          <w:b/>
          <w:bCs/>
          <w:sz w:val="24"/>
          <w:szCs w:val="24"/>
          <w:lang w:val="en-US"/>
        </w:rPr>
        <w:t>2. Explicit Cursors:</w:t>
      </w:r>
    </w:p>
    <w:p w14:paraId="6195E280">
      <w:pPr>
        <w:rPr>
          <w:rFonts w:ascii="Times New Roman" w:hAnsi="Times New Roman" w:cs="Times New Roman"/>
          <w:sz w:val="24"/>
          <w:szCs w:val="24"/>
          <w:lang w:val="en-US"/>
        </w:rPr>
      </w:pPr>
      <w:r>
        <w:rPr>
          <w:rFonts w:ascii="Times New Roman" w:hAnsi="Times New Roman" w:cs="Times New Roman"/>
          <w:sz w:val="24"/>
          <w:szCs w:val="24"/>
          <w:lang w:val="en-US"/>
        </w:rPr>
        <w:t xml:space="preserve">Explicit Cursors are Created by Users whenever the user requires them. Explicit Cursors are used for </w:t>
      </w:r>
      <w:r>
        <w:rPr>
          <w:rFonts w:ascii="Times New Roman" w:hAnsi="Times New Roman" w:cs="Times New Roman"/>
          <w:b/>
          <w:bCs/>
          <w:sz w:val="24"/>
          <w:szCs w:val="24"/>
          <w:lang w:val="en-US"/>
        </w:rPr>
        <w:t>Fetching data from Table in Row-By-Row Manner</w:t>
      </w:r>
    </w:p>
    <w:p w14:paraId="4E1F2ABB">
      <w:pPr>
        <w:rPr>
          <w:rFonts w:ascii="Times New Roman" w:hAnsi="Times New Roman" w:cs="Times New Roman"/>
          <w:b/>
          <w:bCs/>
          <w:sz w:val="24"/>
          <w:szCs w:val="24"/>
          <w:lang w:val="en-US"/>
        </w:rPr>
      </w:pPr>
      <w:r>
        <w:rPr>
          <w:rFonts w:ascii="Times New Roman" w:hAnsi="Times New Roman" w:cs="Times New Roman"/>
          <w:b/>
          <w:bCs/>
          <w:sz w:val="24"/>
          <w:szCs w:val="24"/>
          <w:lang w:val="en-US"/>
        </w:rPr>
        <w:t>How to create Explicit Cursor:</w:t>
      </w:r>
    </w:p>
    <w:p w14:paraId="1CB726CC">
      <w:pPr>
        <w:rPr>
          <w:rFonts w:ascii="Times New Roman" w:hAnsi="Times New Roman" w:cs="Times New Roman"/>
          <w:b/>
          <w:bCs/>
          <w:sz w:val="24"/>
          <w:szCs w:val="24"/>
          <w:lang w:val="en-US"/>
        </w:rPr>
      </w:pPr>
      <w:r>
        <w:rPr>
          <w:rFonts w:ascii="Times New Roman" w:hAnsi="Times New Roman" w:cs="Times New Roman"/>
          <w:b/>
          <w:bCs/>
          <w:sz w:val="24"/>
          <w:szCs w:val="24"/>
          <w:lang w:val="en-US"/>
        </w:rPr>
        <w:t>1. Declare Cursor Object.</w:t>
      </w:r>
    </w:p>
    <w:p w14:paraId="02B4F603">
      <w:pPr>
        <w:rPr>
          <w:rFonts w:ascii="Times New Roman" w:hAnsi="Times New Roman" w:cs="Times New Roman"/>
          <w:sz w:val="24"/>
          <w:szCs w:val="24"/>
          <w:lang w:val="en-US"/>
        </w:rPr>
      </w:pPr>
      <w:r>
        <w:rPr>
          <w:rFonts w:ascii="Times New Roman" w:hAnsi="Times New Roman" w:cs="Times New Roman"/>
          <w:b/>
          <w:bCs/>
          <w:sz w:val="24"/>
          <w:szCs w:val="24"/>
          <w:lang w:val="en-US"/>
        </w:rPr>
        <w:t>Syntax :</w:t>
      </w:r>
      <w:r>
        <w:rPr>
          <w:rFonts w:ascii="Times New Roman" w:hAnsi="Times New Roman" w:cs="Times New Roman"/>
          <w:sz w:val="24"/>
          <w:szCs w:val="24"/>
          <w:lang w:val="en-US"/>
        </w:rPr>
        <w:t xml:space="preserve"> DECLARE cursor_name CURSOR FOR SELECT * FROM table_name</w:t>
      </w:r>
    </w:p>
    <w:p w14:paraId="734E920D">
      <w:pPr>
        <w:rPr>
          <w:rFonts w:ascii="Times New Roman" w:hAnsi="Times New Roman" w:cs="Times New Roman"/>
          <w:b/>
          <w:bCs/>
          <w:sz w:val="24"/>
          <w:szCs w:val="24"/>
          <w:lang w:val="en-US"/>
        </w:rPr>
      </w:pPr>
      <w:r>
        <w:rPr>
          <w:rFonts w:ascii="Times New Roman" w:hAnsi="Times New Roman" w:cs="Times New Roman"/>
          <w:b/>
          <w:bCs/>
          <w:sz w:val="24"/>
          <w:szCs w:val="24"/>
          <w:lang w:val="en-US"/>
        </w:rPr>
        <w:t>2. Open Cursor Connection.</w:t>
      </w:r>
    </w:p>
    <w:p w14:paraId="1D0B3B1F">
      <w:pPr>
        <w:rPr>
          <w:rFonts w:ascii="Times New Roman" w:hAnsi="Times New Roman" w:cs="Times New Roman"/>
          <w:sz w:val="24"/>
          <w:szCs w:val="24"/>
          <w:lang w:val="en-US"/>
        </w:rPr>
      </w:pPr>
      <w:r>
        <w:rPr>
          <w:rFonts w:ascii="Times New Roman" w:hAnsi="Times New Roman" w:cs="Times New Roman"/>
          <w:b/>
          <w:bCs/>
          <w:sz w:val="24"/>
          <w:szCs w:val="24"/>
          <w:lang w:val="en-US"/>
        </w:rPr>
        <w:t>Syntax :</w:t>
      </w:r>
      <w:r>
        <w:rPr>
          <w:rFonts w:ascii="Times New Roman" w:hAnsi="Times New Roman" w:cs="Times New Roman"/>
          <w:sz w:val="24"/>
          <w:szCs w:val="24"/>
          <w:lang w:val="en-US"/>
        </w:rPr>
        <w:t xml:space="preserve"> OPEN cursor_connection</w:t>
      </w:r>
    </w:p>
    <w:p w14:paraId="52E7D719">
      <w:pPr>
        <w:rPr>
          <w:rFonts w:ascii="Times New Roman" w:hAnsi="Times New Roman" w:cs="Times New Roman"/>
          <w:sz w:val="24"/>
          <w:szCs w:val="24"/>
          <w:lang w:val="en-US"/>
        </w:rPr>
      </w:pPr>
      <w:r>
        <w:rPr>
          <w:rFonts w:ascii="Times New Roman" w:hAnsi="Times New Roman" w:cs="Times New Roman"/>
          <w:b/>
          <w:bCs/>
          <w:sz w:val="24"/>
          <w:szCs w:val="24"/>
          <w:lang w:val="en-US"/>
        </w:rPr>
        <w:t>3. Fetch Data from cursor</w:t>
      </w:r>
      <w:r>
        <w:rPr>
          <w:rFonts w:ascii="Times New Roman" w:hAnsi="Times New Roman" w:cs="Times New Roman"/>
          <w:sz w:val="24"/>
          <w:szCs w:val="24"/>
          <w:lang w:val="en-US"/>
        </w:rPr>
        <w:t>.</w:t>
      </w:r>
    </w:p>
    <w:p w14:paraId="2333B4D3">
      <w:pPr>
        <w:rPr>
          <w:rFonts w:ascii="Times New Roman" w:hAnsi="Times New Roman" w:cs="Times New Roman"/>
          <w:sz w:val="24"/>
          <w:szCs w:val="24"/>
          <w:lang w:val="en-US"/>
        </w:rPr>
      </w:pPr>
      <w:r>
        <w:rPr>
          <w:rFonts w:ascii="Times New Roman" w:hAnsi="Times New Roman" w:cs="Times New Roman"/>
          <w:sz w:val="24"/>
          <w:szCs w:val="24"/>
          <w:lang w:val="en-US"/>
        </w:rPr>
        <w:t>There are total 6 methods to access data from cursor. They are as follows :</w:t>
      </w:r>
    </w:p>
    <w:p w14:paraId="11ACB4DC">
      <w:pPr>
        <w:rPr>
          <w:rFonts w:ascii="Times New Roman" w:hAnsi="Times New Roman" w:cs="Times New Roman"/>
          <w:sz w:val="24"/>
          <w:szCs w:val="24"/>
          <w:lang w:val="en-US"/>
        </w:rPr>
      </w:pPr>
      <w:r>
        <w:rPr>
          <w:rFonts w:ascii="Times New Roman" w:hAnsi="Times New Roman" w:cs="Times New Roman"/>
          <w:b/>
          <w:bCs/>
          <w:sz w:val="24"/>
          <w:szCs w:val="24"/>
          <w:lang w:val="en-US"/>
        </w:rPr>
        <w:t>FIRST</w:t>
      </w:r>
      <w:r>
        <w:rPr>
          <w:rFonts w:ascii="Times New Roman" w:hAnsi="Times New Roman" w:cs="Times New Roman"/>
          <w:sz w:val="24"/>
          <w:szCs w:val="24"/>
          <w:lang w:val="en-US"/>
        </w:rPr>
        <w:t xml:space="preserve"> is used to fetch only the first row from cursor table.</w:t>
      </w:r>
    </w:p>
    <w:p w14:paraId="29A303DC">
      <w:pPr>
        <w:rPr>
          <w:rFonts w:ascii="Times New Roman" w:hAnsi="Times New Roman" w:cs="Times New Roman"/>
          <w:sz w:val="24"/>
          <w:szCs w:val="24"/>
          <w:lang w:val="en-US"/>
        </w:rPr>
      </w:pPr>
      <w:r>
        <w:rPr>
          <w:rFonts w:ascii="Times New Roman" w:hAnsi="Times New Roman" w:cs="Times New Roman"/>
          <w:b/>
          <w:bCs/>
          <w:sz w:val="24"/>
          <w:szCs w:val="24"/>
          <w:lang w:val="en-US"/>
        </w:rPr>
        <w:t>LAST</w:t>
      </w:r>
      <w:r>
        <w:rPr>
          <w:rFonts w:ascii="Times New Roman" w:hAnsi="Times New Roman" w:cs="Times New Roman"/>
          <w:sz w:val="24"/>
          <w:szCs w:val="24"/>
          <w:lang w:val="en-US"/>
        </w:rPr>
        <w:t xml:space="preserve"> is used to fetch only last row from cursor table.</w:t>
      </w:r>
    </w:p>
    <w:p w14:paraId="6DD7E1A4">
      <w:pPr>
        <w:rPr>
          <w:rFonts w:ascii="Times New Roman" w:hAnsi="Times New Roman" w:cs="Times New Roman"/>
          <w:sz w:val="24"/>
          <w:szCs w:val="24"/>
          <w:lang w:val="en-US"/>
        </w:rPr>
      </w:pPr>
      <w:r>
        <w:rPr>
          <w:rFonts w:ascii="Times New Roman" w:hAnsi="Times New Roman" w:cs="Times New Roman"/>
          <w:b/>
          <w:bCs/>
          <w:sz w:val="24"/>
          <w:szCs w:val="24"/>
          <w:lang w:val="en-US"/>
        </w:rPr>
        <w:t>NEXT</w:t>
      </w:r>
      <w:r>
        <w:rPr>
          <w:rFonts w:ascii="Times New Roman" w:hAnsi="Times New Roman" w:cs="Times New Roman"/>
          <w:sz w:val="24"/>
          <w:szCs w:val="24"/>
          <w:lang w:val="en-US"/>
        </w:rPr>
        <w:t xml:space="preserve"> is used to fetch data in forward direction from cursor table.</w:t>
      </w:r>
    </w:p>
    <w:p w14:paraId="0DF83ECD">
      <w:pPr>
        <w:rPr>
          <w:rFonts w:ascii="Times New Roman" w:hAnsi="Times New Roman" w:cs="Times New Roman"/>
          <w:sz w:val="24"/>
          <w:szCs w:val="24"/>
          <w:lang w:val="en-US"/>
        </w:rPr>
      </w:pPr>
      <w:r>
        <w:rPr>
          <w:rFonts w:ascii="Times New Roman" w:hAnsi="Times New Roman" w:cs="Times New Roman"/>
          <w:b/>
          <w:bCs/>
          <w:sz w:val="24"/>
          <w:szCs w:val="24"/>
          <w:lang w:val="en-US"/>
        </w:rPr>
        <w:t>PRIOR</w:t>
      </w:r>
      <w:r>
        <w:rPr>
          <w:rFonts w:ascii="Times New Roman" w:hAnsi="Times New Roman" w:cs="Times New Roman"/>
          <w:sz w:val="24"/>
          <w:szCs w:val="24"/>
          <w:lang w:val="en-US"/>
        </w:rPr>
        <w:t xml:space="preserve"> is used to fetch data in backward direction from cursor table.</w:t>
      </w:r>
    </w:p>
    <w:p w14:paraId="66B648BB">
      <w:pPr>
        <w:rPr>
          <w:rFonts w:ascii="Times New Roman" w:hAnsi="Times New Roman" w:cs="Times New Roman"/>
          <w:sz w:val="24"/>
          <w:szCs w:val="24"/>
          <w:lang w:val="en-US"/>
        </w:rPr>
      </w:pPr>
      <w:r>
        <w:rPr>
          <w:rFonts w:ascii="Times New Roman" w:hAnsi="Times New Roman" w:cs="Times New Roman"/>
          <w:b/>
          <w:bCs/>
          <w:sz w:val="24"/>
          <w:szCs w:val="24"/>
          <w:lang w:val="en-US"/>
        </w:rPr>
        <w:t>ABSOLUTE</w:t>
      </w:r>
      <w:r>
        <w:rPr>
          <w:rFonts w:ascii="Times New Roman" w:hAnsi="Times New Roman" w:cs="Times New Roman"/>
          <w:sz w:val="24"/>
          <w:szCs w:val="24"/>
          <w:lang w:val="en-US"/>
        </w:rPr>
        <w:t xml:space="preserve"> n is used to fetch the exact n th row from cursor table.</w:t>
      </w:r>
    </w:p>
    <w:p w14:paraId="75D5F380">
      <w:pPr>
        <w:rPr>
          <w:rFonts w:ascii="Times New Roman" w:hAnsi="Times New Roman" w:cs="Times New Roman"/>
          <w:sz w:val="24"/>
          <w:szCs w:val="24"/>
          <w:lang w:val="en-US"/>
        </w:rPr>
      </w:pPr>
      <w:r>
        <w:rPr>
          <w:rFonts w:ascii="Times New Roman" w:hAnsi="Times New Roman" w:cs="Times New Roman"/>
          <w:b/>
          <w:bCs/>
          <w:sz w:val="24"/>
          <w:szCs w:val="24"/>
          <w:lang w:val="en-US"/>
        </w:rPr>
        <w:t>RELATIVE n</w:t>
      </w:r>
      <w:r>
        <w:rPr>
          <w:rFonts w:ascii="Times New Roman" w:hAnsi="Times New Roman" w:cs="Times New Roman"/>
          <w:sz w:val="24"/>
          <w:szCs w:val="24"/>
          <w:lang w:val="en-US"/>
        </w:rPr>
        <w:t xml:space="preserve"> is used to fetch the data in incremental way as well as decremental way.</w:t>
      </w:r>
    </w:p>
    <w:p w14:paraId="714F023F">
      <w:pPr>
        <w:rPr>
          <w:rFonts w:ascii="Times New Roman" w:hAnsi="Times New Roman" w:cs="Times New Roman"/>
          <w:b/>
          <w:bCs/>
          <w:sz w:val="24"/>
          <w:szCs w:val="24"/>
          <w:lang w:val="en-US"/>
        </w:rPr>
      </w:pPr>
    </w:p>
    <w:p w14:paraId="038246F8">
      <w:pPr>
        <w:rPr>
          <w:rFonts w:ascii="Times New Roman" w:hAnsi="Times New Roman" w:cs="Times New Roman"/>
          <w:sz w:val="24"/>
          <w:szCs w:val="24"/>
          <w:lang w:val="en-US"/>
        </w:rPr>
      </w:pPr>
      <w:r>
        <w:rPr>
          <w:rFonts w:ascii="Times New Roman" w:hAnsi="Times New Roman" w:cs="Times New Roman"/>
          <w:b/>
          <w:bCs/>
          <w:sz w:val="24"/>
          <w:szCs w:val="24"/>
          <w:lang w:val="en-US"/>
        </w:rPr>
        <w:t>Syntax :</w:t>
      </w:r>
      <w:r>
        <w:rPr>
          <w:rFonts w:ascii="Times New Roman" w:hAnsi="Times New Roman" w:cs="Times New Roman"/>
          <w:sz w:val="24"/>
          <w:szCs w:val="24"/>
          <w:lang w:val="en-US"/>
        </w:rPr>
        <w:t xml:space="preserve"> FETCH NEXT/FIRST/LAST/PRIOR/ABSOLUTE n/RELATIVE n FROM cursor_name</w:t>
      </w:r>
    </w:p>
    <w:p w14:paraId="37E946B3">
      <w:pPr>
        <w:rPr>
          <w:rFonts w:ascii="Times New Roman" w:hAnsi="Times New Roman" w:cs="Times New Roman"/>
          <w:b/>
          <w:bCs/>
          <w:sz w:val="24"/>
          <w:szCs w:val="24"/>
          <w:lang w:val="en-US"/>
        </w:rPr>
      </w:pPr>
      <w:r>
        <w:rPr>
          <w:rFonts w:ascii="Times New Roman" w:hAnsi="Times New Roman" w:cs="Times New Roman"/>
          <w:b/>
          <w:bCs/>
          <w:sz w:val="24"/>
          <w:szCs w:val="24"/>
          <w:lang w:val="en-US"/>
        </w:rPr>
        <w:t>4. Close cursor connection.</w:t>
      </w:r>
    </w:p>
    <w:p w14:paraId="0B4A1A1F">
      <w:pPr>
        <w:rPr>
          <w:rFonts w:ascii="Times New Roman" w:hAnsi="Times New Roman" w:cs="Times New Roman"/>
          <w:sz w:val="24"/>
          <w:szCs w:val="24"/>
          <w:lang w:val="en-US"/>
        </w:rPr>
      </w:pPr>
      <w:r>
        <w:rPr>
          <w:rFonts w:ascii="Times New Roman" w:hAnsi="Times New Roman" w:cs="Times New Roman"/>
          <w:b/>
          <w:bCs/>
          <w:sz w:val="24"/>
          <w:szCs w:val="24"/>
          <w:lang w:val="en-US"/>
        </w:rPr>
        <w:t>Syntax :</w:t>
      </w:r>
      <w:r>
        <w:rPr>
          <w:rFonts w:ascii="Times New Roman" w:hAnsi="Times New Roman" w:cs="Times New Roman"/>
          <w:sz w:val="24"/>
          <w:szCs w:val="24"/>
          <w:lang w:val="en-US"/>
        </w:rPr>
        <w:t xml:space="preserve"> CLOSE cursor_name</w:t>
      </w:r>
    </w:p>
    <w:p w14:paraId="34D8C99D">
      <w:pPr>
        <w:rPr>
          <w:rFonts w:ascii="Times New Roman" w:hAnsi="Times New Roman" w:cs="Times New Roman"/>
          <w:b/>
          <w:bCs/>
          <w:sz w:val="24"/>
          <w:szCs w:val="24"/>
          <w:lang w:val="en-US"/>
        </w:rPr>
      </w:pPr>
      <w:r>
        <w:rPr>
          <w:rFonts w:ascii="Times New Roman" w:hAnsi="Times New Roman" w:cs="Times New Roman"/>
          <w:b/>
          <w:bCs/>
          <w:sz w:val="24"/>
          <w:szCs w:val="24"/>
          <w:lang w:val="en-US"/>
        </w:rPr>
        <w:t>5. Deallocate cursor memory.</w:t>
      </w:r>
    </w:p>
    <w:p w14:paraId="5F9C0FE8">
      <w:pPr>
        <w:rPr>
          <w:rFonts w:ascii="Times New Roman" w:hAnsi="Times New Roman" w:cs="Times New Roman"/>
          <w:sz w:val="24"/>
          <w:szCs w:val="24"/>
          <w:lang w:val="en-US"/>
        </w:rPr>
      </w:pPr>
      <w:r>
        <w:rPr>
          <w:rFonts w:ascii="Times New Roman" w:hAnsi="Times New Roman" w:cs="Times New Roman"/>
          <w:b/>
          <w:bCs/>
          <w:sz w:val="24"/>
          <w:szCs w:val="24"/>
          <w:lang w:val="en-US"/>
        </w:rPr>
        <w:t>Syntax :</w:t>
      </w:r>
      <w:r>
        <w:rPr>
          <w:rFonts w:ascii="Times New Roman" w:hAnsi="Times New Roman" w:cs="Times New Roman"/>
          <w:sz w:val="24"/>
          <w:szCs w:val="24"/>
          <w:lang w:val="en-US"/>
        </w:rPr>
        <w:t xml:space="preserve"> DEALLOCATE cursor_name</w:t>
      </w:r>
    </w:p>
    <w:p w14:paraId="011B2667">
      <w:pPr>
        <w:rPr>
          <w:rFonts w:ascii="Times New Roman" w:hAnsi="Times New Roman" w:cs="Times New Roman"/>
          <w:b/>
          <w:bCs/>
          <w:sz w:val="24"/>
          <w:szCs w:val="24"/>
          <w:lang w:val="en-US"/>
        </w:rPr>
      </w:pPr>
      <w:r>
        <w:rPr>
          <w:rFonts w:ascii="Times New Roman" w:hAnsi="Times New Roman" w:cs="Times New Roman"/>
          <w:b/>
          <w:bCs/>
          <w:sz w:val="24"/>
          <w:szCs w:val="24"/>
          <w:lang w:val="en-US"/>
        </w:rPr>
        <w:t>Problem- 1</w:t>
      </w:r>
    </w:p>
    <w:p w14:paraId="3A4ACE4B">
      <w:pPr>
        <w:rPr>
          <w:rFonts w:ascii="Times New Roman" w:hAnsi="Times New Roman" w:cs="Times New Roman"/>
          <w:sz w:val="24"/>
          <w:szCs w:val="24"/>
          <w:lang w:val="en-US"/>
        </w:rPr>
      </w:pPr>
      <w:r>
        <w:rPr>
          <w:rFonts w:ascii="Times New Roman" w:hAnsi="Times New Roman" w:cs="Times New Roman"/>
          <w:sz w:val="24"/>
          <w:szCs w:val="24"/>
          <w:lang w:val="en-US"/>
        </w:rPr>
        <w:t>Write a Cursor program using MySQL to retrieve the email-ids(build an email list) of employees from employees table.</w:t>
      </w:r>
    </w:p>
    <w:p w14:paraId="62D8EAE9">
      <w:pPr>
        <w:rPr>
          <w:rFonts w:ascii="Times New Roman" w:hAnsi="Times New Roman" w:cs="Times New Roman"/>
          <w:b/>
          <w:bCs/>
          <w:sz w:val="24"/>
          <w:szCs w:val="24"/>
          <w:lang w:val="en-US"/>
        </w:rPr>
      </w:pPr>
      <w:r>
        <w:rPr>
          <w:rFonts w:ascii="Times New Roman" w:hAnsi="Times New Roman" w:cs="Times New Roman"/>
          <w:b/>
          <w:bCs/>
          <w:sz w:val="24"/>
          <w:szCs w:val="24"/>
          <w:lang w:val="en-US"/>
        </w:rPr>
        <w:t>SOLUTION :</w:t>
      </w:r>
    </w:p>
    <w:p w14:paraId="36B8DA6A">
      <w:pPr>
        <w:rPr>
          <w:rFonts w:ascii="Times New Roman" w:hAnsi="Times New Roman" w:cs="Times New Roman"/>
          <w:sz w:val="24"/>
          <w:szCs w:val="24"/>
          <w:lang w:val="en-US"/>
        </w:rPr>
      </w:pPr>
      <w:r>
        <w:rPr>
          <w:rFonts w:ascii="Times New Roman" w:hAnsi="Times New Roman" w:cs="Times New Roman"/>
          <w:sz w:val="24"/>
          <w:szCs w:val="24"/>
          <w:lang w:val="en-US"/>
        </w:rPr>
        <w:t>create table employees(id integer, Name varchar(100), email varchar(100));</w:t>
      </w:r>
    </w:p>
    <w:p w14:paraId="6C9FF251">
      <w:pPr>
        <w:rPr>
          <w:rFonts w:ascii="Times New Roman" w:hAnsi="Times New Roman" w:cs="Times New Roman"/>
          <w:sz w:val="24"/>
          <w:szCs w:val="24"/>
          <w:lang w:val="en-US"/>
        </w:rPr>
      </w:pPr>
      <w:r>
        <w:rPr>
          <w:rFonts w:ascii="Times New Roman" w:hAnsi="Times New Roman" w:cs="Times New Roman"/>
          <w:sz w:val="24"/>
          <w:szCs w:val="24"/>
          <w:lang w:val="en-US"/>
        </w:rPr>
        <w:t>insert into employees(id, Name, email) values(1, "Harry Potter", "pharry@warnerbros.com");</w:t>
      </w:r>
    </w:p>
    <w:p w14:paraId="4F1FF726">
      <w:pPr>
        <w:rPr>
          <w:rFonts w:ascii="Times New Roman" w:hAnsi="Times New Roman" w:cs="Times New Roman"/>
          <w:sz w:val="24"/>
          <w:szCs w:val="24"/>
          <w:lang w:val="en-US"/>
        </w:rPr>
      </w:pPr>
      <w:r>
        <w:rPr>
          <w:rFonts w:ascii="Times New Roman" w:hAnsi="Times New Roman" w:cs="Times New Roman"/>
          <w:sz w:val="24"/>
          <w:szCs w:val="24"/>
          <w:lang w:val="en-US"/>
        </w:rPr>
        <w:t>insert into employees(id, Name, email) values(2, "Clark Kent","kclark@dccomics.com");</w:t>
      </w:r>
    </w:p>
    <w:p w14:paraId="18595209">
      <w:pPr>
        <w:rPr>
          <w:rFonts w:ascii="Times New Roman" w:hAnsi="Times New Roman" w:cs="Times New Roman"/>
          <w:sz w:val="24"/>
          <w:szCs w:val="24"/>
          <w:lang w:val="en-US"/>
        </w:rPr>
      </w:pPr>
      <w:r>
        <w:rPr>
          <w:rFonts w:ascii="Times New Roman" w:hAnsi="Times New Roman" w:cs="Times New Roman"/>
          <w:sz w:val="24"/>
          <w:szCs w:val="24"/>
          <w:lang w:val="en-US"/>
        </w:rPr>
        <w:t>insert into employees(id, Name, email) values(3, "Tony Stark", "stony@marvel.com");</w:t>
      </w:r>
    </w:p>
    <w:p w14:paraId="35ACE5F5">
      <w:pPr>
        <w:rPr>
          <w:rFonts w:ascii="Times New Roman" w:hAnsi="Times New Roman" w:cs="Times New Roman"/>
          <w:sz w:val="24"/>
          <w:szCs w:val="24"/>
          <w:lang w:val="en-US"/>
        </w:rPr>
      </w:pPr>
    </w:p>
    <w:p w14:paraId="44FEB4CE">
      <w:pPr>
        <w:rPr>
          <w:rFonts w:ascii="Times New Roman" w:hAnsi="Times New Roman" w:cs="Times New Roman"/>
          <w:sz w:val="24"/>
          <w:szCs w:val="24"/>
          <w:lang w:val="en-US"/>
        </w:rPr>
      </w:pPr>
      <w:r>
        <w:rPr>
          <w:rFonts w:ascii="Times New Roman" w:hAnsi="Times New Roman" w:cs="Times New Roman"/>
          <w:sz w:val="24"/>
          <w:szCs w:val="24"/>
          <w:lang w:val="en-US"/>
        </w:rPr>
        <w:t>DELIMITER $$</w:t>
      </w:r>
    </w:p>
    <w:p w14:paraId="7A6B23A4">
      <w:pPr>
        <w:rPr>
          <w:rFonts w:ascii="Times New Roman" w:hAnsi="Times New Roman" w:cs="Times New Roman"/>
          <w:sz w:val="24"/>
          <w:szCs w:val="24"/>
          <w:lang w:val="en-US"/>
        </w:rPr>
      </w:pPr>
      <w:r>
        <w:rPr>
          <w:rFonts w:ascii="Times New Roman" w:hAnsi="Times New Roman" w:cs="Times New Roman"/>
          <w:sz w:val="24"/>
          <w:szCs w:val="24"/>
          <w:lang w:val="en-US"/>
        </w:rPr>
        <w:t>CREATE PROCEDURE build_email_list (INOUT email_listvarchar(4000))</w:t>
      </w:r>
    </w:p>
    <w:p w14:paraId="7B433E7D">
      <w:pPr>
        <w:rPr>
          <w:rFonts w:ascii="Times New Roman" w:hAnsi="Times New Roman" w:cs="Times New Roman"/>
          <w:sz w:val="24"/>
          <w:szCs w:val="24"/>
          <w:lang w:val="en-US"/>
        </w:rPr>
      </w:pPr>
    </w:p>
    <w:p w14:paraId="59FEF5C8">
      <w:pPr>
        <w:rPr>
          <w:rFonts w:ascii="Times New Roman" w:hAnsi="Times New Roman" w:cs="Times New Roman"/>
          <w:sz w:val="24"/>
          <w:szCs w:val="24"/>
          <w:lang w:val="en-US"/>
        </w:rPr>
      </w:pPr>
      <w:r>
        <w:rPr>
          <w:rFonts w:ascii="Times New Roman" w:hAnsi="Times New Roman" w:cs="Times New Roman"/>
          <w:sz w:val="24"/>
          <w:szCs w:val="24"/>
          <w:lang w:val="en-US"/>
        </w:rPr>
        <w:t>BEGIN</w:t>
      </w:r>
    </w:p>
    <w:p w14:paraId="2527DA04">
      <w:pPr>
        <w:rPr>
          <w:rFonts w:ascii="Times New Roman" w:hAnsi="Times New Roman" w:cs="Times New Roman"/>
          <w:sz w:val="24"/>
          <w:szCs w:val="24"/>
          <w:lang w:val="en-US"/>
        </w:rPr>
      </w:pPr>
      <w:r>
        <w:rPr>
          <w:rFonts w:ascii="Times New Roman" w:hAnsi="Times New Roman" w:cs="Times New Roman"/>
          <w:sz w:val="24"/>
          <w:szCs w:val="24"/>
          <w:lang w:val="en-US"/>
        </w:rPr>
        <w:t>DECLARE v_finished INTEGER DEFAULT 0;</w:t>
      </w:r>
    </w:p>
    <w:p w14:paraId="04E39590">
      <w:pPr>
        <w:rPr>
          <w:rFonts w:ascii="Times New Roman" w:hAnsi="Times New Roman" w:cs="Times New Roman"/>
          <w:sz w:val="24"/>
          <w:szCs w:val="24"/>
          <w:lang w:val="en-US"/>
        </w:rPr>
      </w:pPr>
      <w:r>
        <w:rPr>
          <w:rFonts w:ascii="Times New Roman" w:hAnsi="Times New Roman" w:cs="Times New Roman"/>
          <w:sz w:val="24"/>
          <w:szCs w:val="24"/>
          <w:lang w:val="en-US"/>
        </w:rPr>
        <w:t>DECLARE v_emailvarchar(100) DEFAULT "";</w:t>
      </w:r>
    </w:p>
    <w:p w14:paraId="29ED5B14">
      <w:pPr>
        <w:rPr>
          <w:rFonts w:ascii="Times New Roman" w:hAnsi="Times New Roman" w:cs="Times New Roman"/>
          <w:sz w:val="24"/>
          <w:szCs w:val="24"/>
          <w:lang w:val="en-US"/>
        </w:rPr>
      </w:pPr>
    </w:p>
    <w:p w14:paraId="53F9437C">
      <w:pPr>
        <w:rPr>
          <w:rFonts w:ascii="Times New Roman" w:hAnsi="Times New Roman" w:cs="Times New Roman"/>
          <w:sz w:val="24"/>
          <w:szCs w:val="24"/>
          <w:lang w:val="en-US"/>
        </w:rPr>
      </w:pPr>
      <w:r>
        <w:rPr>
          <w:rFonts w:ascii="Times New Roman" w:hAnsi="Times New Roman" w:cs="Times New Roman"/>
          <w:sz w:val="24"/>
          <w:szCs w:val="24"/>
          <w:lang w:val="en-US"/>
        </w:rPr>
        <w:t>-- declare cursor for employee email</w:t>
      </w:r>
    </w:p>
    <w:p w14:paraId="11962D17">
      <w:pPr>
        <w:rPr>
          <w:rFonts w:ascii="Times New Roman" w:hAnsi="Times New Roman" w:cs="Times New Roman"/>
          <w:sz w:val="24"/>
          <w:szCs w:val="24"/>
          <w:lang w:val="en-US"/>
        </w:rPr>
      </w:pPr>
      <w:r>
        <w:rPr>
          <w:rFonts w:ascii="Times New Roman" w:hAnsi="Times New Roman" w:cs="Times New Roman"/>
          <w:sz w:val="24"/>
          <w:szCs w:val="24"/>
          <w:lang w:val="en-US"/>
        </w:rPr>
        <w:t>DECLAREemail_cursor CURSOR FOR</w:t>
      </w:r>
    </w:p>
    <w:p w14:paraId="164307B6">
      <w:pPr>
        <w:rPr>
          <w:rFonts w:ascii="Times New Roman" w:hAnsi="Times New Roman" w:cs="Times New Roman"/>
          <w:sz w:val="24"/>
          <w:szCs w:val="24"/>
          <w:lang w:val="en-US"/>
        </w:rPr>
      </w:pPr>
      <w:r>
        <w:rPr>
          <w:rFonts w:ascii="Times New Roman" w:hAnsi="Times New Roman" w:cs="Times New Roman"/>
          <w:sz w:val="24"/>
          <w:szCs w:val="24"/>
          <w:lang w:val="en-US"/>
        </w:rPr>
        <w:t>SELECT email FROM employees;</w:t>
      </w:r>
    </w:p>
    <w:p w14:paraId="248B7F0D">
      <w:pPr>
        <w:rPr>
          <w:rFonts w:ascii="Times New Roman" w:hAnsi="Times New Roman" w:cs="Times New Roman"/>
          <w:sz w:val="24"/>
          <w:szCs w:val="24"/>
          <w:lang w:val="en-US"/>
        </w:rPr>
      </w:pPr>
      <w:r>
        <w:rPr>
          <w:rFonts w:ascii="Times New Roman" w:hAnsi="Times New Roman" w:cs="Times New Roman"/>
          <w:sz w:val="24"/>
          <w:szCs w:val="24"/>
          <w:lang w:val="en-US"/>
        </w:rPr>
        <w:t>-- declare NOT FOUND handler</w:t>
      </w:r>
    </w:p>
    <w:p w14:paraId="1695D677">
      <w:pPr>
        <w:rPr>
          <w:rFonts w:ascii="Times New Roman" w:hAnsi="Times New Roman" w:cs="Times New Roman"/>
          <w:sz w:val="24"/>
          <w:szCs w:val="24"/>
          <w:lang w:val="en-US"/>
        </w:rPr>
      </w:pPr>
    </w:p>
    <w:p w14:paraId="0D514450">
      <w:pPr>
        <w:rPr>
          <w:rFonts w:ascii="Times New Roman" w:hAnsi="Times New Roman" w:cs="Times New Roman"/>
          <w:sz w:val="24"/>
          <w:szCs w:val="24"/>
          <w:lang w:val="en-US"/>
        </w:rPr>
      </w:pPr>
      <w:r>
        <w:rPr>
          <w:rFonts w:ascii="Times New Roman" w:hAnsi="Times New Roman" w:cs="Times New Roman"/>
          <w:sz w:val="24"/>
          <w:szCs w:val="24"/>
          <w:lang w:val="en-US"/>
        </w:rPr>
        <w:t>DECLARE CONTINUE HANDLER FOR</w:t>
      </w:r>
    </w:p>
    <w:p w14:paraId="4D16757C">
      <w:pPr>
        <w:rPr>
          <w:rFonts w:ascii="Times New Roman" w:hAnsi="Times New Roman" w:cs="Times New Roman"/>
          <w:sz w:val="24"/>
          <w:szCs w:val="24"/>
          <w:lang w:val="en-US"/>
        </w:rPr>
      </w:pPr>
      <w:r>
        <w:rPr>
          <w:rFonts w:ascii="Times New Roman" w:hAnsi="Times New Roman" w:cs="Times New Roman"/>
          <w:sz w:val="24"/>
          <w:szCs w:val="24"/>
          <w:lang w:val="en-US"/>
        </w:rPr>
        <w:t>NOT FOUND SET v_finished = 1;</w:t>
      </w:r>
    </w:p>
    <w:p w14:paraId="71A5FEA5">
      <w:pPr>
        <w:rPr>
          <w:rFonts w:ascii="Times New Roman" w:hAnsi="Times New Roman" w:cs="Times New Roman"/>
          <w:sz w:val="24"/>
          <w:szCs w:val="24"/>
          <w:lang w:val="en-US"/>
        </w:rPr>
      </w:pPr>
      <w:r>
        <w:rPr>
          <w:rFonts w:ascii="Times New Roman" w:hAnsi="Times New Roman" w:cs="Times New Roman"/>
          <w:sz w:val="24"/>
          <w:szCs w:val="24"/>
          <w:lang w:val="en-US"/>
        </w:rPr>
        <w:t>OPEN email_cursor;</w:t>
      </w:r>
    </w:p>
    <w:p w14:paraId="082706AB">
      <w:pPr>
        <w:rPr>
          <w:rFonts w:ascii="Times New Roman" w:hAnsi="Times New Roman" w:cs="Times New Roman"/>
          <w:sz w:val="24"/>
          <w:szCs w:val="24"/>
          <w:lang w:val="en-US"/>
        </w:rPr>
      </w:pPr>
      <w:r>
        <w:rPr>
          <w:rFonts w:ascii="Times New Roman" w:hAnsi="Times New Roman" w:cs="Times New Roman"/>
          <w:sz w:val="24"/>
          <w:szCs w:val="24"/>
          <w:lang w:val="en-US"/>
        </w:rPr>
        <w:t>get_email: LOOP</w:t>
      </w:r>
    </w:p>
    <w:p w14:paraId="5C377203">
      <w:pPr>
        <w:rPr>
          <w:rFonts w:ascii="Times New Roman" w:hAnsi="Times New Roman" w:cs="Times New Roman"/>
          <w:sz w:val="24"/>
          <w:szCs w:val="24"/>
          <w:lang w:val="en-US"/>
        </w:rPr>
      </w:pPr>
    </w:p>
    <w:p w14:paraId="561DB727">
      <w:pPr>
        <w:rPr>
          <w:rFonts w:ascii="Times New Roman" w:hAnsi="Times New Roman" w:cs="Times New Roman"/>
          <w:sz w:val="24"/>
          <w:szCs w:val="24"/>
          <w:lang w:val="en-US"/>
        </w:rPr>
      </w:pPr>
      <w:r>
        <w:rPr>
          <w:rFonts w:ascii="Times New Roman" w:hAnsi="Times New Roman" w:cs="Times New Roman"/>
          <w:sz w:val="24"/>
          <w:szCs w:val="24"/>
          <w:lang w:val="en-US"/>
        </w:rPr>
        <w:t>FETCH email_cursor INTO v_email;</w:t>
      </w:r>
    </w:p>
    <w:p w14:paraId="4D0839BF">
      <w:pPr>
        <w:rPr>
          <w:rFonts w:ascii="Times New Roman" w:hAnsi="Times New Roman" w:cs="Times New Roman"/>
          <w:sz w:val="24"/>
          <w:szCs w:val="24"/>
          <w:lang w:val="en-US"/>
        </w:rPr>
      </w:pPr>
      <w:r>
        <w:rPr>
          <w:rFonts w:ascii="Times New Roman" w:hAnsi="Times New Roman" w:cs="Times New Roman"/>
          <w:sz w:val="24"/>
          <w:szCs w:val="24"/>
          <w:lang w:val="en-US"/>
        </w:rPr>
        <w:t>IF v_finished = 1 THEN</w:t>
      </w:r>
    </w:p>
    <w:p w14:paraId="4F9C216A">
      <w:pPr>
        <w:rPr>
          <w:rFonts w:ascii="Times New Roman" w:hAnsi="Times New Roman" w:cs="Times New Roman"/>
          <w:sz w:val="24"/>
          <w:szCs w:val="24"/>
          <w:lang w:val="en-US"/>
        </w:rPr>
      </w:pPr>
      <w:r>
        <w:rPr>
          <w:rFonts w:ascii="Times New Roman" w:hAnsi="Times New Roman" w:cs="Times New Roman"/>
          <w:sz w:val="24"/>
          <w:szCs w:val="24"/>
          <w:lang w:val="en-US"/>
        </w:rPr>
        <w:t>LEAVE get_email;</w:t>
      </w:r>
    </w:p>
    <w:p w14:paraId="33BAAEDC">
      <w:pPr>
        <w:rPr>
          <w:rFonts w:ascii="Times New Roman" w:hAnsi="Times New Roman" w:cs="Times New Roman"/>
          <w:sz w:val="24"/>
          <w:szCs w:val="24"/>
          <w:lang w:val="en-US"/>
        </w:rPr>
      </w:pPr>
    </w:p>
    <w:p w14:paraId="1BD2EF1D">
      <w:pPr>
        <w:rPr>
          <w:rFonts w:ascii="Times New Roman" w:hAnsi="Times New Roman" w:cs="Times New Roman"/>
          <w:sz w:val="24"/>
          <w:szCs w:val="24"/>
          <w:lang w:val="en-US"/>
        </w:rPr>
      </w:pPr>
      <w:r>
        <w:rPr>
          <w:rFonts w:ascii="Times New Roman" w:hAnsi="Times New Roman" w:cs="Times New Roman"/>
          <w:sz w:val="24"/>
          <w:szCs w:val="24"/>
          <w:lang w:val="en-US"/>
        </w:rPr>
        <w:t>END IF;</w:t>
      </w:r>
    </w:p>
    <w:p w14:paraId="062BE010">
      <w:pPr>
        <w:rPr>
          <w:rFonts w:ascii="Times New Roman" w:hAnsi="Times New Roman" w:cs="Times New Roman"/>
          <w:sz w:val="24"/>
          <w:szCs w:val="24"/>
          <w:lang w:val="en-US"/>
        </w:rPr>
      </w:pPr>
      <w:r>
        <w:rPr>
          <w:rFonts w:ascii="Times New Roman" w:hAnsi="Times New Roman" w:cs="Times New Roman"/>
          <w:sz w:val="24"/>
          <w:szCs w:val="24"/>
          <w:lang w:val="en-US"/>
        </w:rPr>
        <w:t>-- build email list</w:t>
      </w:r>
    </w:p>
    <w:p w14:paraId="5C3F85F3">
      <w:pPr>
        <w:rPr>
          <w:rFonts w:ascii="Times New Roman" w:hAnsi="Times New Roman" w:cs="Times New Roman"/>
          <w:sz w:val="24"/>
          <w:szCs w:val="24"/>
          <w:lang w:val="en-US"/>
        </w:rPr>
      </w:pPr>
      <w:r>
        <w:rPr>
          <w:rFonts w:ascii="Times New Roman" w:hAnsi="Times New Roman" w:cs="Times New Roman"/>
          <w:sz w:val="24"/>
          <w:szCs w:val="24"/>
          <w:lang w:val="en-US"/>
        </w:rPr>
        <w:t>SET email_list = CONCAT(v_email,";",email_list);</w:t>
      </w:r>
    </w:p>
    <w:p w14:paraId="0C02A7B4">
      <w:pPr>
        <w:rPr>
          <w:rFonts w:ascii="Times New Roman" w:hAnsi="Times New Roman" w:cs="Times New Roman"/>
          <w:sz w:val="24"/>
          <w:szCs w:val="24"/>
          <w:lang w:val="en-US"/>
        </w:rPr>
      </w:pPr>
    </w:p>
    <w:p w14:paraId="5CE8517F">
      <w:pPr>
        <w:rPr>
          <w:rFonts w:ascii="Times New Roman" w:hAnsi="Times New Roman" w:cs="Times New Roman"/>
          <w:sz w:val="24"/>
          <w:szCs w:val="24"/>
          <w:lang w:val="en-US"/>
        </w:rPr>
      </w:pPr>
      <w:r>
        <w:rPr>
          <w:rFonts w:ascii="Times New Roman" w:hAnsi="Times New Roman" w:cs="Times New Roman"/>
          <w:sz w:val="24"/>
          <w:szCs w:val="24"/>
          <w:lang w:val="en-US"/>
        </w:rPr>
        <w:t>END LOOP get_email;</w:t>
      </w:r>
    </w:p>
    <w:p w14:paraId="578B5C50">
      <w:pPr>
        <w:rPr>
          <w:rFonts w:ascii="Times New Roman" w:hAnsi="Times New Roman" w:cs="Times New Roman"/>
          <w:sz w:val="24"/>
          <w:szCs w:val="24"/>
          <w:lang w:val="en-US"/>
        </w:rPr>
      </w:pPr>
      <w:r>
        <w:rPr>
          <w:rFonts w:ascii="Times New Roman" w:hAnsi="Times New Roman" w:cs="Times New Roman"/>
          <w:sz w:val="24"/>
          <w:szCs w:val="24"/>
          <w:lang w:val="en-US"/>
        </w:rPr>
        <w:t>CLOSE email_cursor;</w:t>
      </w:r>
    </w:p>
    <w:p w14:paraId="1861477A">
      <w:pPr>
        <w:rPr>
          <w:rFonts w:ascii="Times New Roman" w:hAnsi="Times New Roman" w:cs="Times New Roman"/>
          <w:sz w:val="24"/>
          <w:szCs w:val="24"/>
          <w:lang w:val="en-US"/>
        </w:rPr>
      </w:pPr>
    </w:p>
    <w:p w14:paraId="66FFC1B3">
      <w:pPr>
        <w:rPr>
          <w:rFonts w:ascii="Times New Roman" w:hAnsi="Times New Roman" w:cs="Times New Roman"/>
          <w:sz w:val="24"/>
          <w:szCs w:val="24"/>
          <w:lang w:val="en-US"/>
        </w:rPr>
      </w:pPr>
      <w:r>
        <w:rPr>
          <w:rFonts w:ascii="Times New Roman" w:hAnsi="Times New Roman" w:cs="Times New Roman"/>
          <w:sz w:val="24"/>
          <w:szCs w:val="24"/>
          <w:lang w:val="en-US"/>
        </w:rPr>
        <w:t>END$$</w:t>
      </w:r>
    </w:p>
    <w:p w14:paraId="7CB6DA92">
      <w:pPr>
        <w:rPr>
          <w:rFonts w:ascii="Times New Roman" w:hAnsi="Times New Roman" w:cs="Times New Roman"/>
          <w:sz w:val="24"/>
          <w:szCs w:val="24"/>
          <w:lang w:val="en-US"/>
        </w:rPr>
      </w:pPr>
      <w:r>
        <w:rPr>
          <w:rFonts w:ascii="Times New Roman" w:hAnsi="Times New Roman" w:cs="Times New Roman"/>
          <w:sz w:val="24"/>
          <w:szCs w:val="24"/>
          <w:lang w:val="en-US"/>
        </w:rPr>
        <w:t>DELIMITER ;</w:t>
      </w:r>
    </w:p>
    <w:p w14:paraId="0DEC1E7C">
      <w:pPr>
        <w:rPr>
          <w:rFonts w:ascii="Times New Roman" w:hAnsi="Times New Roman" w:cs="Times New Roman"/>
          <w:sz w:val="24"/>
          <w:szCs w:val="24"/>
          <w:lang w:val="en-US"/>
        </w:rPr>
      </w:pPr>
    </w:p>
    <w:p w14:paraId="365A2FDF">
      <w:pPr>
        <w:rPr>
          <w:rFonts w:ascii="Times New Roman" w:hAnsi="Times New Roman" w:cs="Times New Roman"/>
          <w:sz w:val="24"/>
          <w:szCs w:val="24"/>
          <w:lang w:val="en-US"/>
        </w:rPr>
      </w:pPr>
      <w:r>
        <w:rPr>
          <w:rFonts w:ascii="Times New Roman" w:hAnsi="Times New Roman" w:cs="Times New Roman"/>
          <w:sz w:val="24"/>
          <w:szCs w:val="24"/>
          <w:lang w:val="en-US"/>
        </w:rPr>
        <w:t>-- Calling the procedure and getting the email list</w:t>
      </w:r>
    </w:p>
    <w:p w14:paraId="3CEB5A06">
      <w:pPr>
        <w:rPr>
          <w:rFonts w:ascii="Times New Roman" w:hAnsi="Times New Roman" w:cs="Times New Roman"/>
          <w:sz w:val="24"/>
          <w:szCs w:val="24"/>
          <w:lang w:val="en-US"/>
        </w:rPr>
      </w:pPr>
    </w:p>
    <w:p w14:paraId="2BE9741E">
      <w:pPr>
        <w:rPr>
          <w:rFonts w:ascii="Times New Roman" w:hAnsi="Times New Roman" w:cs="Times New Roman"/>
          <w:sz w:val="24"/>
          <w:szCs w:val="24"/>
          <w:lang w:val="en-US"/>
        </w:rPr>
      </w:pPr>
      <w:r>
        <w:rPr>
          <w:rFonts w:ascii="Times New Roman" w:hAnsi="Times New Roman" w:cs="Times New Roman"/>
          <w:sz w:val="24"/>
          <w:szCs w:val="24"/>
          <w:lang w:val="en-US"/>
        </w:rPr>
        <w:t>SET @email_list = "";</w:t>
      </w:r>
    </w:p>
    <w:p w14:paraId="361877DE">
      <w:pPr>
        <w:rPr>
          <w:rFonts w:ascii="Times New Roman" w:hAnsi="Times New Roman" w:cs="Times New Roman"/>
          <w:sz w:val="24"/>
          <w:szCs w:val="24"/>
          <w:lang w:val="en-US"/>
        </w:rPr>
      </w:pPr>
      <w:r>
        <w:rPr>
          <w:rFonts w:ascii="Times New Roman" w:hAnsi="Times New Roman" w:cs="Times New Roman"/>
          <w:sz w:val="24"/>
          <w:szCs w:val="24"/>
          <w:lang w:val="en-US"/>
        </w:rPr>
        <w:t>CALL build_email_list(@email_list);</w:t>
      </w:r>
    </w:p>
    <w:p w14:paraId="63BB58BC">
      <w:pPr>
        <w:rPr>
          <w:rFonts w:ascii="Times New Roman" w:hAnsi="Times New Roman" w:cs="Times New Roman"/>
          <w:sz w:val="24"/>
          <w:szCs w:val="24"/>
          <w:lang w:val="en-US"/>
        </w:rPr>
      </w:pPr>
    </w:p>
    <w:p w14:paraId="25482361">
      <w:pPr>
        <w:rPr>
          <w:rFonts w:ascii="Times New Roman" w:hAnsi="Times New Roman" w:cs="Times New Roman"/>
          <w:sz w:val="24"/>
          <w:szCs w:val="24"/>
          <w:lang w:val="en-US"/>
        </w:rPr>
      </w:pPr>
      <w:r>
        <w:rPr>
          <w:rFonts w:ascii="Times New Roman" w:hAnsi="Times New Roman" w:cs="Times New Roman"/>
          <w:sz w:val="24"/>
          <w:szCs w:val="24"/>
          <w:lang w:val="en-US"/>
        </w:rPr>
        <w:t>SELECT @email_list;</w:t>
      </w:r>
    </w:p>
    <w:p w14:paraId="47DB0DF4">
      <w:pPr>
        <w:rPr>
          <w:rFonts w:ascii="Times New Roman" w:hAnsi="Times New Roman" w:cs="Times New Roman"/>
          <w:sz w:val="24"/>
          <w:szCs w:val="24"/>
          <w:lang w:val="en-US"/>
        </w:rPr>
      </w:pPr>
    </w:p>
    <w:p w14:paraId="4A726241">
      <w:pPr>
        <w:rPr>
          <w:rFonts w:ascii="Times New Roman" w:hAnsi="Times New Roman" w:cs="Times New Roman"/>
          <w:sz w:val="24"/>
          <w:szCs w:val="24"/>
          <w:lang w:val="en-US"/>
        </w:rPr>
      </w:pPr>
      <w:r>
        <w:rPr>
          <w:rFonts w:ascii="Times New Roman" w:hAnsi="Times New Roman" w:cs="Times New Roman"/>
          <w:sz w:val="24"/>
          <w:szCs w:val="24"/>
          <w:lang w:val="en-US"/>
        </w:rPr>
        <w:drawing>
          <wp:anchor distT="0" distB="0" distL="114300" distR="114300" simplePos="0" relativeHeight="251659264" behindDoc="0" locked="0" layoutInCell="1" allowOverlap="1">
            <wp:simplePos x="0" y="0"/>
            <wp:positionH relativeFrom="margin">
              <wp:align>left</wp:align>
            </wp:positionH>
            <wp:positionV relativeFrom="paragraph">
              <wp:posOffset>70485</wp:posOffset>
            </wp:positionV>
            <wp:extent cx="4391660" cy="1533525"/>
            <wp:effectExtent l="0" t="0" r="9525" b="9525"/>
            <wp:wrapSquare wrapText="bothSides"/>
            <wp:docPr id="167882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2739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391638" cy="1533739"/>
                    </a:xfrm>
                    <a:prstGeom prst="rect">
                      <a:avLst/>
                    </a:prstGeom>
                  </pic:spPr>
                </pic:pic>
              </a:graphicData>
            </a:graphic>
          </wp:anchor>
        </w:drawing>
      </w:r>
    </w:p>
    <w:p w14:paraId="51DD35B1">
      <w:pPr>
        <w:rPr>
          <w:rFonts w:ascii="Times New Roman" w:hAnsi="Times New Roman" w:cs="Times New Roman"/>
          <w:sz w:val="24"/>
          <w:szCs w:val="24"/>
          <w:lang w:val="en-US"/>
        </w:rPr>
      </w:pPr>
    </w:p>
    <w:p w14:paraId="21AEBC15">
      <w:pPr>
        <w:rPr>
          <w:rFonts w:ascii="Times New Roman" w:hAnsi="Times New Roman" w:cs="Times New Roman"/>
          <w:sz w:val="24"/>
          <w:szCs w:val="24"/>
          <w:lang w:val="en-US"/>
        </w:rPr>
      </w:pPr>
    </w:p>
    <w:p w14:paraId="11318764">
      <w:pPr>
        <w:rPr>
          <w:rFonts w:ascii="Times New Roman" w:hAnsi="Times New Roman" w:cs="Times New Roman"/>
          <w:sz w:val="24"/>
          <w:szCs w:val="24"/>
          <w:lang w:val="en-US"/>
        </w:rPr>
      </w:pPr>
    </w:p>
    <w:p w14:paraId="5B3511D3">
      <w:pPr>
        <w:rPr>
          <w:rFonts w:ascii="Times New Roman" w:hAnsi="Times New Roman" w:cs="Times New Roman"/>
          <w:sz w:val="24"/>
          <w:szCs w:val="24"/>
          <w:lang w:val="en-US"/>
        </w:rPr>
      </w:pPr>
    </w:p>
    <w:p w14:paraId="0E0F3BC9">
      <w:pPr>
        <w:rPr>
          <w:rFonts w:ascii="Times New Roman" w:hAnsi="Times New Roman" w:cs="Times New Roman"/>
          <w:sz w:val="24"/>
          <w:szCs w:val="24"/>
          <w:lang w:val="en-US"/>
        </w:rPr>
      </w:pPr>
      <w:r>
        <w:rPr>
          <w:rFonts w:ascii="Times New Roman" w:hAnsi="Times New Roman" w:cs="Times New Roman"/>
          <w:sz w:val="24"/>
          <w:szCs w:val="24"/>
          <w:lang w:val="en-US"/>
        </w:rPr>
        <w:drawing>
          <wp:anchor distT="0" distB="0" distL="114300" distR="114300" simplePos="0" relativeHeight="251660288" behindDoc="0" locked="0" layoutInCell="1" allowOverlap="1">
            <wp:simplePos x="0" y="0"/>
            <wp:positionH relativeFrom="margin">
              <wp:align>left</wp:align>
            </wp:positionH>
            <wp:positionV relativeFrom="paragraph">
              <wp:posOffset>293370</wp:posOffset>
            </wp:positionV>
            <wp:extent cx="5097780" cy="1844040"/>
            <wp:effectExtent l="0" t="0" r="7620" b="3810"/>
            <wp:wrapSquare wrapText="bothSides"/>
            <wp:docPr id="6316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96574"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097780" cy="1844040"/>
                    </a:xfrm>
                    <a:prstGeom prst="rect">
                      <a:avLst/>
                    </a:prstGeom>
                  </pic:spPr>
                </pic:pic>
              </a:graphicData>
            </a:graphic>
          </wp:anchor>
        </w:drawing>
      </w:r>
    </w:p>
    <w:p w14:paraId="212AE4A6">
      <w:pPr>
        <w:rPr>
          <w:rFonts w:ascii="Times New Roman" w:hAnsi="Times New Roman" w:cs="Times New Roman"/>
          <w:sz w:val="24"/>
          <w:szCs w:val="24"/>
          <w:lang w:val="en-US"/>
        </w:rPr>
      </w:pPr>
    </w:p>
    <w:p w14:paraId="0C43201D">
      <w:pPr>
        <w:rPr>
          <w:rFonts w:ascii="Times New Roman" w:hAnsi="Times New Roman" w:cs="Times New Roman"/>
          <w:sz w:val="24"/>
          <w:szCs w:val="24"/>
          <w:lang w:val="en-US"/>
        </w:rPr>
      </w:pPr>
    </w:p>
    <w:p w14:paraId="725EAEAD">
      <w:pPr>
        <w:rPr>
          <w:rFonts w:ascii="Times New Roman" w:hAnsi="Times New Roman" w:cs="Times New Roman"/>
          <w:sz w:val="24"/>
          <w:szCs w:val="24"/>
          <w:lang w:val="en-US"/>
        </w:rPr>
      </w:pPr>
    </w:p>
    <w:p w14:paraId="45302FD5">
      <w:pPr>
        <w:rPr>
          <w:rFonts w:ascii="Times New Roman" w:hAnsi="Times New Roman" w:cs="Times New Roman"/>
          <w:sz w:val="24"/>
          <w:szCs w:val="24"/>
          <w:lang w:val="en-US"/>
        </w:rPr>
      </w:pPr>
    </w:p>
    <w:p w14:paraId="1341AEFF">
      <w:pPr>
        <w:rPr>
          <w:rFonts w:ascii="Times New Roman" w:hAnsi="Times New Roman" w:cs="Times New Roman"/>
          <w:sz w:val="24"/>
          <w:szCs w:val="24"/>
          <w:lang w:val="en-US"/>
        </w:rPr>
      </w:pPr>
    </w:p>
    <w:p w14:paraId="7B8450FC">
      <w:pPr>
        <w:rPr>
          <w:rFonts w:ascii="Times New Roman" w:hAnsi="Times New Roman" w:cs="Times New Roman"/>
          <w:sz w:val="24"/>
          <w:szCs w:val="24"/>
          <w:lang w:val="en-US"/>
        </w:rPr>
      </w:pPr>
    </w:p>
    <w:p w14:paraId="5FBB9BB4">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731510" cy="5033645"/>
            <wp:effectExtent l="0" t="0" r="2540" b="0"/>
            <wp:docPr id="68016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63151" name="Picture 1"/>
                    <pic:cNvPicPr>
                      <a:picLocks noChangeAspect="1"/>
                    </pic:cNvPicPr>
                  </pic:nvPicPr>
                  <pic:blipFill>
                    <a:blip r:embed="rId8"/>
                    <a:stretch>
                      <a:fillRect/>
                    </a:stretch>
                  </pic:blipFill>
                  <pic:spPr>
                    <a:xfrm>
                      <a:off x="0" y="0"/>
                      <a:ext cx="5731510" cy="5033645"/>
                    </a:xfrm>
                    <a:prstGeom prst="rect">
                      <a:avLst/>
                    </a:prstGeom>
                  </pic:spPr>
                </pic:pic>
              </a:graphicData>
            </a:graphic>
          </wp:inline>
        </w:drawing>
      </w:r>
    </w:p>
    <w:p w14:paraId="3B4B9FB3">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731510" cy="2224405"/>
            <wp:effectExtent l="0" t="0" r="2540" b="4445"/>
            <wp:docPr id="19873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43330" name="Picture 1"/>
                    <pic:cNvPicPr>
                      <a:picLocks noChangeAspect="1"/>
                    </pic:cNvPicPr>
                  </pic:nvPicPr>
                  <pic:blipFill>
                    <a:blip r:embed="rId9"/>
                    <a:stretch>
                      <a:fillRect/>
                    </a:stretch>
                  </pic:blipFill>
                  <pic:spPr>
                    <a:xfrm>
                      <a:off x="0" y="0"/>
                      <a:ext cx="5731510" cy="222440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Yu Gothic UI Light"/>
    <w:panose1 w:val="020B0304020202020204"/>
    <w:charset w:val="00"/>
    <w:family w:val="swiss"/>
    <w:pitch w:val="default"/>
    <w:sig w:usb0="00000000" w:usb1="00000000" w:usb2="00000000" w:usb3="00000000" w:csb0="0001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A59"/>
    <w:rsid w:val="0003740E"/>
    <w:rsid w:val="001559BC"/>
    <w:rsid w:val="001C070F"/>
    <w:rsid w:val="00211015"/>
    <w:rsid w:val="00297505"/>
    <w:rsid w:val="002A152D"/>
    <w:rsid w:val="002B322A"/>
    <w:rsid w:val="00333BFE"/>
    <w:rsid w:val="00384B8B"/>
    <w:rsid w:val="00493FBE"/>
    <w:rsid w:val="004C78D8"/>
    <w:rsid w:val="0054569D"/>
    <w:rsid w:val="007537A2"/>
    <w:rsid w:val="007B4450"/>
    <w:rsid w:val="007F7861"/>
    <w:rsid w:val="00861A59"/>
    <w:rsid w:val="0087181A"/>
    <w:rsid w:val="008C3C80"/>
    <w:rsid w:val="008E54BA"/>
    <w:rsid w:val="0094198B"/>
    <w:rsid w:val="00B36FF3"/>
    <w:rsid w:val="00B4240B"/>
    <w:rsid w:val="00B619AC"/>
    <w:rsid w:val="00C16C53"/>
    <w:rsid w:val="00D83DB4"/>
    <w:rsid w:val="00E8116F"/>
    <w:rsid w:val="00F40A8A"/>
    <w:rsid w:val="00FA2CA9"/>
    <w:rsid w:val="00FC22D0"/>
    <w:rsid w:val="2CA449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uiPriority w:val="9"/>
    <w:rPr>
      <w:rFonts w:eastAsiaTheme="majorEastAsia" w:cstheme="majorBidi"/>
      <w:color w:val="2F5597" w:themeColor="accent1" w:themeShade="BF"/>
      <w:sz w:val="28"/>
      <w:szCs w:val="35"/>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403</Words>
  <Characters>2348</Characters>
  <Lines>19</Lines>
  <Paragraphs>5</Paragraphs>
  <TotalTime>4</TotalTime>
  <ScaleCrop>false</ScaleCrop>
  <LinksUpToDate>false</LinksUpToDate>
  <CharactersWithSpaces>2689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2026-08-23T06:44:00Z</dcterms:created>
  <dc:creator>Venkata Pravallika</dc:creator>
  <cp:lastModifiedBy>Siddhi srivastava</cp:lastModifiedBy>
  <dcterms:modified xsi:type="dcterms:W3CDTF">2026-09-03T04:04:40Z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eyJoZGlkIjoiOGJkNGRjNGNmNzdhZmE0YjM0MzdkZTA4Nzc0NmVhNzYiLCJ1c2VySWQiOiI1Njc2MTc1MjkzMjkifQ==</vt:lpwstr>
  </property>
  <property fmtid="{D5CDD505-2E9C-101B-9397-08002B2CF9AE}" pid="3" name="KSOProductBuildVer">
    <vt:lpwstr>1033-12.1.0.28485</vt:lpwstr>
  </property>
  <property fmtid="{D5CDD505-2E9C-101B-9397-08002B2CF9AE}" pid="4" name="ICV">
    <vt:lpwstr>C4717E94B57746D6ACC1181DB535BCB9_13</vt:lpwstr>
  </property>
</Properties>
</file>