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10</w:t>
      </w:r>
    </w:p>
    <w:p>
      <w:pPr>
        <w:spacing w:after="80"/>
        <w:jc w:val="center"/>
      </w:pPr>
      <w:r>
        <w:rPr>
          <w:rFonts w:ascii="Calibri" w:hAnsi="Calibri"/>
          <w:color w:val="888888"/>
          <w:sz w:val="18"/>
        </w:rPr>
        <w:t>Recovered: 2026-05-10 18:42:31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مسنوی کی آج کی ہماری یہ دسویں 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ہم مولانا روم کی جانب سے بیان کردہ حکایت کے بارے میں پڑھ رہے ہیں۔  گزشتہ 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ہم نے اسی حکایت کو آگے بڑھایا تھا۔ چونکہ مولانا روم تفصیل سے اس واقعے کو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کافی وقت ہوجاتا ہے تو کبھی کبھار ہم کو حکایت ذہن سے نکل جاتی ہے</w:t>
      </w:r>
    </w:p>
    <w:p>
      <w:pPr>
        <w:bidi w:val="1"/>
        <w:spacing w:before="40" w:after="40" w:line="640" w:lineRule="exact"/>
        <w:jc w:val="right"/>
      </w:pPr>
      <w:r>
        <w:rPr>
          <w:rFonts w:ascii="Jameel Noori Nastaleeq" w:hAnsi="Jameel Noori Nastaleeq"/>
          <w:color w:val="1A1409"/>
          <w:sz w:val="26"/>
          <w:rtl w:val="1"/>
        </w:rPr>
        <w:t>اس لیے میں چاہتا ہوں کہ آگے بڑھنے سے پہلے اختصار کے ساتھ آپ کو یاد دلادوںکہ آگے ہم کو کیا پڑھنا ہے ۔ گزشتہ ہم نے پڑھا تھا کہ مولانا روم ایک کنیز کا واقعہ بیان کرتے ہیں، اس کو بادشاہ خریدتا ہے اور خریدنے کے بعد کنیز بیمار پڑجاتی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کافی علاج کیا جاتا ہے، کافی طبیبوں سے مشورہ لیا جاتا ہے لیکن شفا کی کوئی صورت نظر نہیں آتی</w:t>
      </w:r>
    </w:p>
    <w:p>
      <w:pPr>
        <w:bidi w:val="1"/>
        <w:spacing w:before="40" w:after="40" w:line="640" w:lineRule="exact"/>
        <w:jc w:val="right"/>
      </w:pPr>
      <w:r>
        <w:rPr>
          <w:rFonts w:ascii="Jameel Noori Nastaleeq" w:hAnsi="Jameel Noori Nastaleeq"/>
          <w:color w:val="1A1409"/>
          <w:sz w:val="26"/>
          <w:rtl w:val="1"/>
        </w:rPr>
        <w:t>تو بادشاہ بڑا پریشان ہو جاتا ہے کہ آخر کیا کیا جائے۔ وہ اللہ کے حضور سر نیاز جھکاتا ہے اور معروضہ کرتا ہے، دعا کرتا ہے کہ اللہ اس کے علاج کی کوئی صورت پیدا فرما دے ۔چنانچہ اللہ تعالی کی طرف سے اس کو اشارہ ملتا ہے کہ ایک خدائی طبیب آئے گااور اس کا علاج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طبیب آتا ہے اس کا استقبال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درخواست کی جاتی ہے کہ آپ اس کنیز کا مرض دور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 یہ شرط رکھتا ہے کہ پہلے میں کنیز کا اصل مرض معلوم کروں گا اس کے بعد پھر اپنے حساب سے اس کا علاج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کنیز کا مرض معلوم کیا جاتا ہے، جس سے پتہ چلتا ہے کہ ایک سنار ہے جس کی محبت میں یہ کنیز گرفتار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وجہ سے اس کی یہ حالت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اگر اس معشوق کو اس کنیز سے ملا دیا جائے تو اس کا علاج ممکن ہے</w:t>
      </w:r>
    </w:p>
    <w:p>
      <w:pPr>
        <w:bidi w:val="1"/>
        <w:spacing w:before="40" w:after="40" w:line="640" w:lineRule="exact"/>
        <w:jc w:val="right"/>
      </w:pPr>
      <w:r>
        <w:rPr>
          <w:rFonts w:ascii="Jameel Noori Nastaleeq" w:hAnsi="Jameel Noori Nastaleeq"/>
          <w:color w:val="1A1409"/>
          <w:sz w:val="26"/>
          <w:rtl w:val="1"/>
        </w:rPr>
        <w:t>چنانچہ اس سنار کا پتہ اٹھایا جاتا ہے اور پتہ اٹھانے کے بعد بادشاہ سے وہ طبیب کہتا ہے کہ آپ اس سنار کو یہاں پر کسی حالت میں بلائیں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آئے گا نہیں اس کنیز کا مرض دور ہونے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اس کو انعامات کا لالچ دے کر اس کو اپنے دربار میں بلاتا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واقعہ ہے اب یہاں سے اور آگے بڑھتا ہے دیکھتے ہیں مولانا روم اس کو کس انداز سے بیان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 شاہنشاہ بردش خوش بناز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بسوز دبر سر شمع طراز</w:t>
      </w:r>
    </w:p>
    <w:p>
      <w:pPr>
        <w:bidi w:val="1"/>
        <w:spacing w:before="40" w:after="40" w:line="640" w:lineRule="exact"/>
        <w:jc w:val="right"/>
      </w:pPr>
      <w:r>
        <w:rPr>
          <w:rFonts w:ascii="Jameel Noori Nastaleeq" w:hAnsi="Jameel Noori Nastaleeq"/>
          <w:color w:val="1A1409"/>
          <w:sz w:val="26"/>
          <w:rtl w:val="1"/>
        </w:rPr>
        <w:t>اس کو بادشاہ کے سامنے بڑے ناز کے ساتھ ، بڑے استقبال کے ساتھ اس سنار کو لایا گیا تاکہ اس کو شمع طراز کے سر پر جلا دے یعنی وہ جو کنیز ہے اس کو شمع طراز کے خطاب سے یاد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شفا کے لیے سنار کا استعمال کیا جا رہا ہے تاکہ اس کنیز کا مرض دور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شفایاب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شمع طراز اس لیے کہا گیا ہے، کتابوں میں لکھا گیا ہے کہ طراز 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ایک شہر ہے</w:t>
      </w:r>
    </w:p>
    <w:p>
      <w:pPr>
        <w:bidi w:val="1"/>
        <w:spacing w:before="40" w:after="40" w:line="640" w:lineRule="exact"/>
        <w:jc w:val="right"/>
      </w:pPr>
      <w:r>
        <w:rPr>
          <w:rFonts w:ascii="Jameel Noori Nastaleeq" w:hAnsi="Jameel Noori Nastaleeq"/>
          <w:color w:val="1A1409"/>
          <w:sz w:val="26"/>
          <w:rtl w:val="1"/>
        </w:rPr>
        <w:t>لیکن میں نے اس کی اور تحقیق کی تو ایک بات پتہ چلی کہ یہ کسی زمانے میں شاید یہ چین کا شہر ہوا کرتا تھا لیکن اس وقت یہ خزاکستان کا ایک شہر ہے طراز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مختلف نام بدلتے رہے لیکن پھر اس کا نام طراز پڑ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لوگ اس کو طراز کہتے ہیں اور بعض لوگ اس کو تلاز بھی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ایک دریا بھی ہے اس شہر کے پاس اسی دریا کا نام ہے تلاز، اسی سے اس شہر کا نام طراز پڑا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خزاکستان کے جنوب میں جو کرغزستان کا ملک ہے اس کے قریب میں اس کی سرحد سے متصل یہ شہر آباد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دور میں یہ علاقہ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تھا لیکن اب اس وقت وہ خزاکسان میں ہے</w:t>
      </w:r>
    </w:p>
    <w:p>
      <w:pPr>
        <w:bidi w:val="1"/>
        <w:spacing w:before="40" w:after="40" w:line="640" w:lineRule="exact"/>
        <w:jc w:val="right"/>
      </w:pPr>
      <w:r>
        <w:rPr>
          <w:rFonts w:ascii="Jameel Noori Nastaleeq" w:hAnsi="Jameel Noori Nastaleeq"/>
          <w:color w:val="1A1409"/>
          <w:sz w:val="26"/>
          <w:rtl w:val="1"/>
        </w:rPr>
        <w:t>چونکہ یہ شہر بہت خوبصورت شہر ہے اس لیے اس کنیز کو اس کی خوبصورتی کو ظاہر کرنے کے لیے اس کو طراز کی شمع کے لقب سے یاد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ديد او را بسى تعظيم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مخزن زر را بدو تسليم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اس کو دیکھا اور بہت تعظیم کی</w:t>
      </w:r>
    </w:p>
    <w:p>
      <w:pPr>
        <w:bidi w:val="1"/>
        <w:spacing w:before="40" w:after="40" w:line="640" w:lineRule="exact"/>
        <w:jc w:val="right"/>
      </w:pPr>
      <w:r>
        <w:rPr>
          <w:rFonts w:ascii="Jameel Noori Nastaleeq" w:hAnsi="Jameel Noori Nastaleeq"/>
          <w:color w:val="1A1409"/>
          <w:sz w:val="26"/>
          <w:rtl w:val="1"/>
        </w:rPr>
        <w:t>اس کنیز کی معشوق جو سنار تھا اس سے بادشاہ کی ملاقات ہوئی اور اس نے بڑے تعظیم و اکرام کے ساتھ محل میں اس سنار کا استقبال کیا اور بادشاہ نے اپنا جو سونے کا خزانہ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سارا کا سارا سونا اس سنار کے حوالے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بفر مودش کہ بر سازد زرر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سوار و طوق و خلخال وکمر</w:t>
      </w:r>
    </w:p>
    <w:p>
      <w:pPr>
        <w:bidi w:val="1"/>
        <w:spacing w:before="40" w:after="40" w:line="640" w:lineRule="exact"/>
        <w:jc w:val="right"/>
      </w:pPr>
      <w:r>
        <w:rPr>
          <w:rFonts w:ascii="Jameel Noori Nastaleeq" w:hAnsi="Jameel Noori Nastaleeq"/>
          <w:color w:val="1A1409"/>
          <w:sz w:val="26"/>
          <w:rtl w:val="1"/>
        </w:rPr>
        <w:t>اب اس کو بادشاہ نے حکم دیا کہ یہ سونا لے لو اور اس سونے کا استعمال کرتے ہوئے کنگن، طوق، پاوں زیب اور کمر کا پٹکا یہ ساری چیزیں بناؤ مجھے اس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اس کام کے ہیلے اور بہانے میں اس سنار کو بلایا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اس کام پر لگایا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مقصد تو کچھ اور ہے وہ بعد میں آپ کو بتایا جایئگا کہ اس کو کیوں بلایا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زانواع اوانی بیعدد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کانچناں در بزم شاہنشاہ سزد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اس کو بتایا گیا کہ مختلف قسم کے برتن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اوانی کہتے ہیں برتن کو</w:t>
      </w:r>
    </w:p>
    <w:p>
      <w:pPr>
        <w:bidi w:val="1"/>
        <w:spacing w:before="40" w:after="40" w:line="640" w:lineRule="exact"/>
        <w:jc w:val="right"/>
      </w:pPr>
      <w:r>
        <w:rPr>
          <w:rFonts w:ascii="Jameel Noori Nastaleeq" w:hAnsi="Jameel Noori Nastaleeq"/>
          <w:color w:val="1A1409"/>
          <w:sz w:val="26"/>
          <w:rtl w:val="1"/>
        </w:rPr>
        <w:t>ان گنت برتنوں کی قسمیں بیان کی گئی،یہ سونا لے کر ایسے برتن بناؤ کہ جو بادشاہ کی مجلس کے لائق اور شایانشان ہونا چاہیےجو بادشاہ کے محل میں رکھے جا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زر گرفت آں مرد و شد مشغول کار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خبر از حالت ایں کار 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جو سنار تھا، وہ سونا لے لیا اور اپنے کام میں لگ گیا</w:t>
      </w:r>
    </w:p>
    <w:p>
      <w:pPr>
        <w:bidi w:val="1"/>
        <w:spacing w:before="40" w:after="40" w:line="640" w:lineRule="exact"/>
        <w:jc w:val="right"/>
      </w:pPr>
      <w:r>
        <w:rPr>
          <w:rFonts w:ascii="Jameel Noori Nastaleeq" w:hAnsi="Jameel Noori Nastaleeq"/>
          <w:color w:val="1A1409"/>
          <w:sz w:val="26"/>
          <w:rtl w:val="1"/>
        </w:rPr>
        <w:t>اس کو اس بات کی خبر ہی نہیں تھی کہ اس کا کس چیز کے لیے استعمال ہو رہا ہے وہ تو بڑا خوش تھا کہ وہ بہت بڑا کاریگر ہے اور اس کے کاریگری کا اعتراف کرتے ہوئے، اس کی فنکاری کو قبول کرتے ہوئے اس کو ایک بہت بڑا کام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کے اس کو محل میں رکھ کر اس سے کام لیا جا رہا ہے لیکن اس کے پیچھے جو راز تھا، اس سے سنار بے خبر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حكيمش گفت كاى سلطان 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كنيزك را بدين خواجه بده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طبیب نے اس سے کہا اے بڑے بادشاہ وہ کنیز اس سنار کو دے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طبیب کا جو علاج کرنے کا انداز ہے وہ یہاں پر بتایا جا رہا ہے</w:t>
      </w:r>
    </w:p>
    <w:p>
      <w:pPr>
        <w:bidi w:val="1"/>
        <w:spacing w:before="40" w:after="40" w:line="640" w:lineRule="exact"/>
        <w:jc w:val="right"/>
      </w:pPr>
      <w:r>
        <w:rPr>
          <w:rFonts w:ascii="Jameel Noori Nastaleeq" w:hAnsi="Jameel Noori Nastaleeq"/>
          <w:color w:val="1A1409"/>
          <w:sz w:val="26"/>
          <w:rtl w:val="1"/>
        </w:rPr>
        <w:t>پہلے تو اس سنار کو بلایا گیا، اس کو ایک کام سپرد کیا گیا بعد میں اس بادشاہ سے کہا گیا کہ جس کنیز کو تو صحت یاب کرنا چاہتا ہے اس کا اب یہی علاج ہے کہ یہ کنیز اس سنار کے حوالے کر دی جائے</w:t>
      </w:r>
    </w:p>
    <w:p>
      <w:pPr>
        <w:bidi w:val="1"/>
        <w:spacing w:before="40" w:after="40" w:line="640" w:lineRule="exact"/>
        <w:jc w:val="right"/>
      </w:pPr>
      <w:r>
        <w:rPr>
          <w:rFonts w:ascii="Jameel Noori Nastaleeq" w:hAnsi="Jameel Noori Nastaleeq"/>
          <w:color w:val="1A1409"/>
          <w:sz w:val="26"/>
          <w:rtl w:val="1"/>
        </w:rPr>
        <w:t>کیونکہ وہ طبیب جانتا تھا کہ یہی وہ سنار ہیں جس کے عشق میں یہ کنیز مبتلا ہے تو اب وہ اس کے ساتھ رہے گی تو اس کے فراق کی جو تکلیف ہے وہ دور ہوگی اور پھر وہ صحت یاب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كنيزك در وصالش خوش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وصلش دفع آن آتش شود</w:t>
      </w:r>
    </w:p>
    <w:p>
      <w:pPr>
        <w:bidi w:val="1"/>
        <w:spacing w:before="40" w:after="40" w:line="640" w:lineRule="exact"/>
        <w:jc w:val="right"/>
      </w:pPr>
      <w:r>
        <w:rPr>
          <w:rFonts w:ascii="Jameel Noori Nastaleeq" w:hAnsi="Jameel Noori Nastaleeq"/>
          <w:color w:val="1A1409"/>
          <w:sz w:val="26"/>
          <w:rtl w:val="1"/>
        </w:rPr>
        <w:t>تاکہ وہ کنیز اس کے وصل سے، اس کی ملاقات سے خوش ہو جائے اور اس کے ملاقات کا پانی اس کی جو اندر لگنے والی آگ ہے اس کو بجھا سکتا ہے</w:t>
      </w:r>
    </w:p>
    <w:p>
      <w:pPr>
        <w:bidi w:val="1"/>
        <w:spacing w:before="40" w:after="40" w:line="640" w:lineRule="exact"/>
        <w:jc w:val="right"/>
      </w:pPr>
      <w:r>
        <w:rPr>
          <w:rFonts w:ascii="Jameel Noori Nastaleeq" w:hAnsi="Jameel Noori Nastaleeq"/>
          <w:color w:val="1A1409"/>
          <w:sz w:val="26"/>
          <w:rtl w:val="1"/>
        </w:rPr>
        <w:t>عشق کی آگ جو اس کے اندر لگی ہے اس آگ کو بجھانے کا یہ طریقہ ہے کہ اب اس سنار کے حوالے اس کنیز کو کر دیا جائے تاکہ اس کی صحبت کا جو پانی ہے وہ پانی اب اس آگ کو بجھا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شه بدو بخشيد آن مه روى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جفت كرد آن هر دو صحبت جوى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بادشاہ نے وہ چاند سے مکھڑے والی اس کنیز کو سنار کے حوالے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پھر دونوں کا نکاح بھی کر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دونوں ایک ساتھ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اس کنیز کی وہ بیماری جو فراق اور جدائی کی وجہ سے حاصل ہوئی ہے وہ دور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مدت شش ماه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راندند كام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صحت آمد آن دختر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 مہینے تک سنار اور وہ کنیز دونوں ایک ساتھ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کنیز صحت یاب ہوگئی</w:t>
      </w:r>
    </w:p>
    <w:p>
      <w:pPr>
        <w:bidi w:val="1"/>
        <w:spacing w:before="40" w:after="40" w:line="640" w:lineRule="exact"/>
        <w:jc w:val="right"/>
      </w:pPr>
      <w:r>
        <w:rPr>
          <w:rFonts w:ascii="Jameel Noori Nastaleeq" w:hAnsi="Jameel Noori Nastaleeq"/>
          <w:color w:val="1A1409"/>
          <w:sz w:val="26"/>
          <w:rtl w:val="1"/>
        </w:rPr>
        <w:t>اب چونکہ اس کو صحت یاب کرنا اصل مقصد تھا اور وہ مقصد حاصل ہو چکا تھا اور اب سنار کی ضرورت باقی نہیں تھی کیونکہ اب وہ کنیز اصل میں بادشاہ کی ہے تو بادشاہ اس کو حاصل کرنا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کا جب تک کام تھا ہو گیا اب سنار کی وجہ سے وہ کنیز کی بیماری دور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شفا یاب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سنار کا کام ختم ہو گیا</w:t>
      </w:r>
    </w:p>
    <w:p>
      <w:pPr>
        <w:bidi w:val="1"/>
        <w:spacing w:before="40" w:after="40" w:line="640" w:lineRule="exact"/>
        <w:jc w:val="right"/>
      </w:pPr>
      <w:r>
        <w:rPr>
          <w:rFonts w:ascii="Jameel Noori Nastaleeq" w:hAnsi="Jameel Noori Nastaleeq"/>
          <w:color w:val="1A1409"/>
          <w:sz w:val="26"/>
          <w:rtl w:val="1"/>
        </w:rPr>
        <w:t>لہذا اب اس کے بعد طبیب نے ایک خاص قسم کا شربت بنایا اور اس سنار کو پلا دیا تو اب جیسے جیسے وہ سنار، وہ شربت پیتا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طبیعت خراب ہوتی جاتی اور اندر ہی اندر گھلتا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رہتا تو لڑکی کے ساتھ ہی تھا لیکن اس کے چہرے کی وہ متانت، بشاشت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آہستہ آہستہ ختم ہونے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 رنجورى جمال او نماند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دختر در وبال او نماند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مرض کی وجہ سے اب اس سنار کا حسن باقی نہیں رہا</w:t>
      </w:r>
    </w:p>
    <w:p>
      <w:pPr>
        <w:bidi w:val="1"/>
        <w:spacing w:before="40" w:after="40" w:line="640" w:lineRule="exact"/>
        <w:jc w:val="right"/>
      </w:pPr>
      <w:r>
        <w:rPr>
          <w:rFonts w:ascii="Jameel Noori Nastaleeq" w:hAnsi="Jameel Noori Nastaleeq"/>
          <w:color w:val="1A1409"/>
          <w:sz w:val="26"/>
          <w:rtl w:val="1"/>
        </w:rPr>
        <w:t>اب یہ مرض چونکہ بڑھتا رہا وہ دوا پلانے کی وجہ سے تو اب وہ کشش جو کنیز کو اس سنار کے چہرے سے، اس کی ذات سے حاصل تھی وہ اب باقی نہیں 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لڑکی کی جان اس کے شکار میں نہیں 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وبال بنی نہیں 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وہ کنیز اس سنار کا عاشق تھی لیکن اب جیسے اس کی صحت بگڑتی جا رہی تھی، اس کے چہرے پہ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وہ ختم ہوتا جا رہا تھا تو اب کنیز کی طبیعت اس کی طرف راغب نہیں ہونے لگی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زشت و ناخوش و رخ زرد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اندك اندك در دل او سرد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وقت گزرنے کے ساتھ ساتھ وہ سنار بدصورت ہوتا گیا</w:t>
      </w:r>
    </w:p>
    <w:p>
      <w:pPr>
        <w:bidi w:val="1"/>
        <w:spacing w:before="40" w:after="40" w:line="640" w:lineRule="exact"/>
        <w:jc w:val="right"/>
      </w:pPr>
      <w:r>
        <w:rPr>
          <w:rFonts w:ascii="Jameel Noori Nastaleeq" w:hAnsi="Jameel Noori Nastaleeq"/>
          <w:color w:val="1A1409"/>
          <w:sz w:val="26"/>
          <w:rtl w:val="1"/>
        </w:rPr>
        <w:t>دیکھنے میں ناگوار محسوس ہونے لگا اور اس کا چہرہ پیلا پیلا ہو گیا تو آہستہ آہستہ اس کنیز کے دل سے اس سنار کا عشق بھی ٹھنڈا ہونے لگ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عشقهايى كز پى رنگى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نبود عاقبت ننگى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بڑی کام کی بات یہاں پر مولانا روم فرماتے ہیں کہ وہ محبت، وہ عشق، جو رنگ کی خاطر ہوتا ہے</w:t>
      </w:r>
    </w:p>
    <w:p>
      <w:pPr>
        <w:bidi w:val="1"/>
        <w:spacing w:before="40" w:after="40" w:line="640" w:lineRule="exact"/>
        <w:jc w:val="right"/>
      </w:pPr>
      <w:r>
        <w:rPr>
          <w:rFonts w:ascii="Jameel Noori Nastaleeq" w:hAnsi="Jameel Noori Nastaleeq"/>
          <w:color w:val="1A1409"/>
          <w:sz w:val="26"/>
          <w:rtl w:val="1"/>
        </w:rPr>
        <w:t>جو ظاہر کی خاطر ہوتا ہے جو اوپری ہوتا ہے اندر سے نہیں ہوتا چونکہ وہ کنیز اس سنار کے اوپری عشق میں مبتلا تھی، اس کے چہرے کے عشق میں مبتلا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عشق میں مبتلا تھی اور وہ سمجھتی تھی کہ میں اس کے بغیر نہیں رہ سکتی لیکن جیسے جیسے اس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کشش تھی سنار کے چہرے کی وہ ختم ہونے لگی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کنیز کا جو عشق تھا وہ بھی آہستہ آہستہ کمزور پڑنے لگا تو فرماتے ہیں کہ اس طرح سے ظاہری عشق رکھنے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کا چہرے کا خواہشمند، جب یہ سورت خراب ہو جاتی ہے تو وہ عشق بھی ختم ہو جاتا ہے تو یہ اصل میں عشق ہوتا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ایسے عشق کا انجام بھی ذلت اور رسوائی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ذلیل ہو جاتا ہے ایک وقت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بھی ویسے ہی کچھ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مضمون کو میں نے ایک قطے میں 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سمجھتا ہوں حسب حال ہے اس لیے میں سنا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رنگت کا جو شیدائی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عاشق ہی نہیں ہرجائی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و حلیے سے جس کو عشق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اس عشق کی رسوائی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ظاہر کو دیکھ کر کسی کا دیوانہ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ظاہر ہے اور ظاہر تو ایک دن فنا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کسی کے ظاہر کو دیکھ کر اس کا عاشق مت بنو، کیونکہ یہ سب ختم ہونے والی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ختم نہیں ہونے والا ہے اس کا عشق ہی عشق ہوتا ہے اور وہ پائیدار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یہاں پر جو درس مولانا روم دیتے ہیں وہ یہی ہے کہ نہ پائیدار چیزوں کے پیچھے مت جاؤ</w:t>
      </w:r>
    </w:p>
    <w:p>
      <w:pPr>
        <w:bidi w:val="1"/>
        <w:spacing w:before="40" w:after="40" w:line="640" w:lineRule="exact"/>
        <w:jc w:val="right"/>
      </w:pPr>
      <w:r>
        <w:rPr>
          <w:rFonts w:ascii="Jameel Noori Nastaleeq" w:hAnsi="Jameel Noori Nastaleeq"/>
          <w:color w:val="1A1409"/>
          <w:sz w:val="26"/>
          <w:rtl w:val="1"/>
        </w:rPr>
        <w:t>عشق بھی اس سے کرو جو لافانی ہو۔ جس کا حسن، جس کا نور کبھی فنا نہ ہو اور جو لوگ ظاہری چمک دمک کو دیکھ کر فریفتہ ہوجاتے ہیں وہ ایک دن رسوائی کا شکار ہوجاتے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كاش كان هم ننگ بودى يك سرى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نرفتى بر وى آن بد داورى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ایک نصیحت کرتے ہیں کہ کاش وہ عشق جو ظاہری حسن پر تھا، وہ پائیدار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مضبوط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جو اس کنیز کے اوپر ظلم ہوا ہے ظاہری عشق کرنے کی وجہ سے وہ نہیں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اپنے آپ پر ظلم کیا ہے</w:t>
      </w:r>
    </w:p>
    <w:p>
      <w:pPr>
        <w:bidi w:val="1"/>
        <w:spacing w:before="40" w:after="40" w:line="640" w:lineRule="exact"/>
        <w:jc w:val="right"/>
      </w:pPr>
      <w:r>
        <w:rPr>
          <w:rFonts w:ascii="Jameel Noori Nastaleeq" w:hAnsi="Jameel Noori Nastaleeq"/>
          <w:color w:val="1A1409"/>
          <w:sz w:val="26"/>
          <w:rtl w:val="1"/>
        </w:rPr>
        <w:t>فانی اور فنا ہونے والوں سے محبت کرنا اور فنا ہونے والے حسن کے فریفتہ ہو جانا، گرفتا ہو جانا، یہ سوائے شرمندگی کے اور کچھ لاتا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اپنے آپ پہ ظلم کرنے کے برابر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دويد از چشم همچون جوى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جان وى آمد روى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نہر جیسی آنکھوں سے خون بہنے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ہائے، ہائے، میں نے کس سے عشق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ناپائدار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یہ عارضی محبت، تو اس کا چہرہ اس کی جان کا دشمن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سے عشق تھا وہی چہرہ اب اس کی جان کا دشمن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طاوس آمد پر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بسى شه را بكشته فر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مثال دیتے ہیں کے مور کے دشمن اس کے اپنے پر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مور میں کیا چیز سب سے زیادہ خوبصورت ہوتی ہے؟ اس کے پر</w:t>
      </w:r>
    </w:p>
    <w:p>
      <w:pPr>
        <w:bidi w:val="1"/>
        <w:spacing w:before="40" w:after="40" w:line="640" w:lineRule="exact"/>
        <w:jc w:val="right"/>
      </w:pPr>
      <w:r>
        <w:rPr>
          <w:rFonts w:ascii="Jameel Noori Nastaleeq" w:hAnsi="Jameel Noori Nastaleeq"/>
          <w:color w:val="1A1409"/>
          <w:sz w:val="26"/>
          <w:rtl w:val="1"/>
        </w:rPr>
        <w:t>مور کے اندر جو خوبصورتی ہے وہ اس کے پروں کی وجہ سے ہے لیکن دیکھیے جتنے لوگ مور کا شکار کرتے ہیں جتنے لوگ مور کو لے جا کر قید کر دیتے ہیں وہ انہی پروں کی وجہ سے کرتے ہیں ایک اردو کا شاعر ہے اس نے اسی مضمون کو اپنے انداز سے بیان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نوائی نے رکھا ہم کو اسیر سیاد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سے اچھے رہے صدقے میں اترنے والے</w:t>
      </w:r>
    </w:p>
    <w:p>
      <w:pPr>
        <w:bidi w:val="1"/>
        <w:spacing w:before="40" w:after="40" w:line="640" w:lineRule="exact"/>
        <w:jc w:val="right"/>
      </w:pPr>
      <w:r>
        <w:rPr>
          <w:rFonts w:ascii="Jameel Noori Nastaleeq" w:hAnsi="Jameel Noori Nastaleeq"/>
          <w:color w:val="1A1409"/>
          <w:sz w:val="26"/>
          <w:rtl w:val="1"/>
        </w:rPr>
        <w:t>ایک طوطے کی مثال دیتے ہوئے شاعر صاحب کہتے ہیں کہ طوطے کی جو خوبصورت میٹھی آواز ہے، وہ آواز ہی اس کے قید ہونے کا سبب بنتی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صدقے میں اتر جاتے ہیں ایسے پرندے جن کو وار کر چھوڑ دیا جاتا ہے وہ آزاد گھومتے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کے پاس کوئی کمال نہیں ہوتا اس کی دنیا دشمن بھی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جو کمال والا ہوتا ہے اس پر لوگ نظریں گاڑ کر بیٹھتے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طرح سے مور کا معاملہ بھی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مور چونکہ خوبصورت پروں والا پرندہ ہے لہذا ان پروں کی وجہ سے لوگ اس کے گرویدہ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اس کو لے جا کر قید کر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اصل میں کیا ہے کہ مور کے پر ہی اس کے دشمن ہیں اور بہت سے بادشاہوں کو ان کی شان و شوکت نے ہی مارا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زیادہ لوگ شان و شوکت والے، پیسے والے، بہت زیادہ نام والے ہوتے ہیں ان کے دشمن بھی زیادہ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کے چاہنے والے زیادہ ہوتے ہیں ان سے جلنے والے بھی زیادہ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ہے جس کا کوئی جان پہچان والا نہیں ہے، کوئی دوست، کوئی چاہنے والا نہیں ہے اس کے دشمن بھی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دیکھتا بھی نہیں ان کی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بڑے آرام سے سو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آرام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سو سکتا ہے؟ اس کو اپنی جان کا خطرہ لگا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بتاتے ہیں کہ کوئی فنکاری اسی کی جان کا جان لینے کا ذریعہ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زرگر از مرض بدحال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گدازش شخص اوچوں نال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سنار مرض سے بے حال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دوا پیتا رہا ، مرض اس کا بڑھتا رہا اور اس کا جسم پگھل کر قلم کے ریشے کی طرح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پتلا سا ہو گیا دبلا 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کہتے ہیں ہڈی پہ چمڑا وہ کیفیت ہو گئی سنار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من آن آهوم كز ناف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ريخت اين صياد خون صاف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سنار نے اپنی حالت دیکھ کر کہا میں اس ہرن کی طرح ہوں، جو میری ناف سے اس پکڑنے والے صیاد نے میرا خون بہایا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ہی ناف سے میرا ہی خون بہایا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ہی فنکاری کو استعمال کرتے ہوئے مجھے لالچ دی گئی ہے</w:t>
      </w:r>
    </w:p>
    <w:p>
      <w:pPr>
        <w:bidi w:val="1"/>
        <w:spacing w:before="40" w:after="40" w:line="640" w:lineRule="exact"/>
        <w:jc w:val="right"/>
      </w:pPr>
      <w:r>
        <w:rPr>
          <w:rFonts w:ascii="Jameel Noori Nastaleeq" w:hAnsi="Jameel Noori Nastaleeq"/>
          <w:color w:val="1A1409"/>
          <w:sz w:val="26"/>
          <w:rtl w:val="1"/>
        </w:rPr>
        <w:t>مجھے یہ کہا کہ تو بہت بڑا سنار ہے، تجھے یہ کام کرنا ہے تجھے اتنا انعام دیں گے اور تو اپنی فنکاری کے بھروسے پر یہ سمجھ گیا کہ واقعی مجھے تہنیت پیش کی جائے گی میرے فن کی وجہ سے یہ سمجھ کر آگیا لیکن یہاں پتہ چلا کہ اصل تیرے فن کی قدردانی مقصود نہیں تھی بلکہ تجھے تو کوئی اور مقصد کے لیے استعمال کیا جا رہا تھا یہ اپنے آپ سے بول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من آن روباه صحرا كز كمين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بريدندش براى پوستين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کہہ رہا ہے کسی مخاطب کو اے مخاطب! میں جنگل کی وہ لومڑی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سے کہہ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جنگل کی وہ لومڑی ہوں کہ گھات میں بیٹھ کر پوستین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انہوں نے میرا سر کاٹ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پوستین ہوتا ہے نا، لومڑی کی کھال سے بنایا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پوستین کو بنانے کے لیے لومڑی کی کھال استعمال کرنے کے لیے، لومڑی کو مارا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کہتا ہے کہ میرا حال بھی ایسا ہی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کھال قیمتی تھی، تو مجھے اس کھال کے لیے مار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فن قیمتی تھا تو مجھے اس کا استعمال کرتے ہوئے مجھے گھات میں بیٹھ کر میرا شکار کیا گیا</w:t>
      </w:r>
    </w:p>
    <w:p>
      <w:pPr>
        <w:bidi w:val="1"/>
        <w:spacing w:before="40" w:after="40" w:line="640" w:lineRule="exact"/>
        <w:jc w:val="right"/>
      </w:pPr>
      <w:r>
        <w:rPr>
          <w:rFonts w:ascii="Jameel Noori Nastaleeq" w:hAnsi="Jameel Noori Nastaleeq"/>
          <w:color w:val="1A1409"/>
          <w:sz w:val="26"/>
          <w:rtl w:val="1"/>
        </w:rPr>
        <w:t>جیسے لوگ گھات میں بیٹھ جاتے ہیں جھاڑ کے پیچھے یا پہاڑ کے پیچھے لومڑی کو تلاش کرتے ہیں اس کے بعد اس کا شکار کرتے ہیں تو لومڑی کو مارنا اصل میں اس شکاری کا مقصد نہیں ہوتا بلکہ اس کا مقصد ہوتا ہے کہ اس کی کھال حاصل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کھانے کے لیے اس کا گوشت کھائیں یا پھر اس کی کھال لیں جو بھی مقصد ہوتا ہے تو اس مقصد کے لیے اس کا شکار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میرا حال بھی بالکل ایسے ہی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من آن پيلى كه زخم پيل 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ريخت خونم از براى استخوان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اب اور ایک مثال دیتا ہے سنار اپنے آپ سے خطاب کرتے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 ہاتھی ہوں کہ ہاتھی بان کے زخم نے ہڈیوں کی خاطر میرا خون بہا دیا ہے</w:t>
      </w:r>
    </w:p>
    <w:p>
      <w:pPr>
        <w:bidi w:val="1"/>
        <w:spacing w:before="40" w:after="40" w:line="640" w:lineRule="exact"/>
        <w:jc w:val="right"/>
      </w:pPr>
      <w:r>
        <w:rPr>
          <w:rFonts w:ascii="Jameel Noori Nastaleeq" w:hAnsi="Jameel Noori Nastaleeq"/>
          <w:color w:val="1A1409"/>
          <w:sz w:val="26"/>
          <w:rtl w:val="1"/>
        </w:rPr>
        <w:t>مختلف مثالیں دیتے ہوئے سمجھا رہے ہے جیسے ایک ہاتھی کو اس کی ہڈیوں کی خاطر مارا جاتا ہے کیونکہ بہت قیمتی ہوتی ہے ہاتھی کی ہڈیاں</w:t>
      </w:r>
    </w:p>
    <w:p>
      <w:pPr>
        <w:bidi w:val="1"/>
        <w:spacing w:before="40" w:after="40" w:line="640" w:lineRule="exact"/>
        <w:jc w:val="right"/>
      </w:pPr>
      <w:r>
        <w:rPr>
          <w:rFonts w:ascii="Jameel Noori Nastaleeq" w:hAnsi="Jameel Noori Nastaleeq"/>
          <w:color w:val="1A1409"/>
          <w:sz w:val="26"/>
          <w:rtl w:val="1"/>
        </w:rPr>
        <w:t>تو اس طرح سے مختلف جانوروں کو جس طرح سے ان کے کمال کی چیزوں کی وجہ سے اس کا شکار کیا جاتا ہے اس کی مثالیں یہ سنار دیتا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كشتستم پى مادون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نداند كه نخسبد خون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مجھے ایک ایسی لڑکی کے لیے مارا ہے جو مرتبے میں مجھ سے بہت کمتر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کنیز ٹھیری، اس کی صحت کے لیے میری جان کا شکار کیا گیا ہے لیکن اس طرح سے میرا خون ضائع اور رائیگاں نہیں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ایک کنیز کی محبت کے لیے مجھے مار ڈالا گیا ہے وہ اپنے آپ میں افسوس کر رہا ہے کہ ہائے میرے ساتھ کیا ظلم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من است امروز و فردا بر وى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چون من كس چنين ضايع 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مصیبت جو آج مجھ پر پڑی ہے کل اس پر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جیسے آدمی کا خون ایسے کیسے بیکار چلا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ديوار افكند سايه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گردد سوى او آن سايه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دیوار لمبا سایہ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سورج ایک طرف ہوتا ہے روشنی ایک طرف ہوتی ہے تو اس کا سایہ بڑا لمبا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کبھار ایسا ہوتا ہے کہ دیوار چھوٹی ہوتی ہے لیکن سایہ دیوار کی</w:t>
      </w:r>
    </w:p>
    <w:p>
      <w:pPr>
        <w:bidi w:val="1"/>
        <w:spacing w:before="40" w:after="40" w:line="640" w:lineRule="exact"/>
        <w:jc w:val="right"/>
      </w:pPr>
      <w:r>
        <w:rPr>
          <w:rFonts w:ascii="Jameel Noori Nastaleeq" w:hAnsi="Jameel Noori Nastaleeq"/>
          <w:color w:val="1A1409"/>
          <w:sz w:val="26"/>
          <w:rtl w:val="1"/>
        </w:rPr>
        <w:t>سے بھی بڑا ہوتا ہے اب یہ کہتے ہیں کہ یہ میرے ساتھ انہوں نے جو کیا ہے یہ بالکل اسی طرح ہے لیکن ان کو یاد رکھنا چاہیے کہ یہ سایہ ایسے ہمیشہ نہیں رہتا، سایہ پھر دیوار کی طرف پلٹ کر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کے ساتھ برائی کرو گے تو برائی پلٹ کر آئے گی برائی کرنے والے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كوه است و فعل ما ندا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ما آيد نداها را صدا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دنیا ایک پہاڑ ہے اور ہمارا ہر کام آواز ہے اور آوازوں کی گونج ہماری طرف ہی پلٹتی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ہوتا ہے، آپ کہیں کھڑے رہ کر اگر اپنی آواز لگائیں تو آواز جاتی ہے جا کر پھر پلٹ کے آتی ہے کچھ وقت کے بعد اسی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اس کی مثال سنار دے رہا ہے کہ جو آواز منہ سے نکلتی ہے وہ پلٹ کر پھر کہنے والے کے کان میں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بگفت و رفت در دم زير خاك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كنيزك شد ز عشق و رنج پاك</w:t>
      </w:r>
    </w:p>
    <w:p>
      <w:pPr>
        <w:bidi w:val="1"/>
        <w:spacing w:before="40" w:after="40" w:line="640" w:lineRule="exact"/>
        <w:jc w:val="right"/>
      </w:pPr>
      <w:r>
        <w:rPr>
          <w:rFonts w:ascii="Jameel Noori Nastaleeq" w:hAnsi="Jameel Noori Nastaleeq"/>
          <w:color w:val="1A1409"/>
          <w:sz w:val="26"/>
          <w:rtl w:val="1"/>
        </w:rPr>
        <w:t>آخری وقت پر جب اس کی حالت بہت خراب ہو رہی تھی اب وہ سمجھ رہا تھا کہ اب میں دنیا سے جانے والا ہوں تو اس وقت اس نے یہ کلمات کہے تھے تو اب اس نے یہ کہا اور پھر فوراً ہی دنیا سے چلا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طرح وہ کنیز درد و غم سے نجات پا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فوری فوری وہ سنار مرتا</w:t>
      </w:r>
    </w:p>
    <w:p>
      <w:pPr>
        <w:bidi w:val="1"/>
        <w:spacing w:before="40" w:after="40" w:line="640" w:lineRule="exact"/>
        <w:jc w:val="right"/>
      </w:pPr>
      <w:r>
        <w:rPr>
          <w:rFonts w:ascii="Jameel Noori Nastaleeq" w:hAnsi="Jameel Noori Nastaleeq"/>
          <w:color w:val="1A1409"/>
          <w:sz w:val="26"/>
          <w:rtl w:val="1"/>
        </w:rPr>
        <w:t>تو شاید کنیز کا غم اور بڑھ جاتا لہذا پہلے اس کے عشق کی جو آگ ہے اس کو ٹھنڈی کرنے کا کام کیا گیا بعد میں پھر وہ کنیز کو بادشاہ کے حوالے کرنے کے لیے یہ سنار کو مارا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انكه عشق مردگان پاينده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انكه مرده سوى ما آينده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 کہ یہ کنیز کب تک آخر اس سے محبت کرتی، کیونکہ یہ عشق جو ہے زندہ لوگوں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مردوں سے تو ہوتا نہیں ہے اور اگر ہو بھی تو یہ پائیدار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مردہ واپس پلٹ کے آنے والا تو ہوتا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آہستہ آہستہ اس کا عشق کم ہو رہا تھا اور اب تو پوری طریقے سے اس کا عشق ختم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زنده در روان و در بصر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دمى باشد ز غنچه تازه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زندے کا عشق روح اور باطن دونوں میں ہر وقت پھول کے غنچے سے بھی زیادہ تر و تازہ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معشوق زندہ ہوگا تب تک آپ کا عشق تروتازہ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معشوق مر جائے گا اور وہ بھی اس حالت کے بعد تو پھر تو عشق پوری طریقے سے ختم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آن زنده گزين كاو باقى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شراب جان فزايت ساقى است</w:t>
      </w:r>
    </w:p>
    <w:p>
      <w:pPr>
        <w:bidi w:val="1"/>
        <w:spacing w:before="40" w:after="40" w:line="640" w:lineRule="exact"/>
        <w:jc w:val="right"/>
      </w:pPr>
      <w:r>
        <w:rPr>
          <w:rFonts w:ascii="Jameel Noori Nastaleeq" w:hAnsi="Jameel Noori Nastaleeq"/>
          <w:color w:val="1A1409"/>
          <w:sz w:val="26"/>
          <w:rtl w:val="1"/>
        </w:rPr>
        <w:t>اب یہاں پر ایک اور نصیحت کی بات آپ فرماتے ہیں اے بندے تو اس زندے کا عشق اختیار کر، عشق ضرور اختیار کر لیکن ایسے لوگوں کا عشق اختیار مت کر جو فنا ہو جانے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زندہ جو ہمیشہ زندہ رہنے والا ہو اس کا عشق اختیار کرو اس سے محبت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وہی ہے جو عشق کی اس شراب سے آپ کو مست کرے گا</w:t>
      </w:r>
    </w:p>
    <w:p>
      <w:pPr>
        <w:bidi w:val="1"/>
        <w:spacing w:before="40" w:after="40" w:line="640" w:lineRule="exact"/>
        <w:jc w:val="right"/>
      </w:pPr>
      <w:r>
        <w:rPr>
          <w:rFonts w:ascii="Jameel Noori Nastaleeq" w:hAnsi="Jameel Noori Nastaleeq"/>
          <w:color w:val="1A1409"/>
          <w:sz w:val="26"/>
          <w:rtl w:val="1"/>
        </w:rPr>
        <w:t>یہ دنیاوی محبوب  تم کو کبھی مست نہیں کرسکتے، یہ عشق میں تم کو صرف پریشانی، ندامت، شرمندگی اس کے سوا کچھ حاصل ہونے والا نہیں اور پھر وہ بھی ملے گا کچھ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ختم ہو جائے گا</w:t>
      </w:r>
    </w:p>
    <w:p>
      <w:pPr>
        <w:bidi w:val="1"/>
        <w:spacing w:before="40" w:after="40" w:line="640" w:lineRule="exact"/>
        <w:jc w:val="right"/>
      </w:pPr>
      <w:r>
        <w:rPr>
          <w:rFonts w:ascii="Jameel Noori Nastaleeq" w:hAnsi="Jameel Noori Nastaleeq"/>
          <w:color w:val="1A1409"/>
          <w:sz w:val="26"/>
          <w:rtl w:val="1"/>
        </w:rPr>
        <w:t>فانی دنیا ہے ہر شخص فنا ہونے والا ہے، کوئی رہنے والا نہیں ہے تو ایسے فانی جو فنا ہونے والے ختم ہو جانے والوں سے محبت کر کے اپنے آپ کو برباد کیوں کرتے ہو؟ اس سے محبت کرو جو کبھی فنا ہونے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آن بگزين كه جمله انبيا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يافتند از عشق او كار و كيا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عشق اختیار کرو کیونکہ تمام نبیوں نے اسی کے عشق، اسی کی محبت کی وجہ سے عزت پائی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تمام انبیا کرام اس اللہ سے محبت کیا کرتے تھے جو کبھی فنا ہونے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مَنْ عَلَيهَا فأن ْ وَيَبقىَ وجه ربّك ذَالجَلآلِ والاِكرَام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جو کچھ ہے سب فنا ہونے والا ہے صرف اللہ کی ایک ذات ہے جس کو کوئی فنا نہیں ہے وہ ہمیشہ رہے گی</w:t>
      </w:r>
    </w:p>
    <w:p>
      <w:pPr>
        <w:bidi w:val="1"/>
        <w:spacing w:before="40" w:after="40" w:line="640" w:lineRule="exact"/>
        <w:jc w:val="right"/>
      </w:pPr>
      <w:r>
        <w:rPr>
          <w:rFonts w:ascii="Jameel Noori Nastaleeq" w:hAnsi="Jameel Noori Nastaleeq"/>
          <w:color w:val="1A1409"/>
          <w:sz w:val="26"/>
          <w:rtl w:val="1"/>
        </w:rPr>
        <w:t>تو سارے انبیاء کرام نے یہی تعلیم دی اور سارے انبیاء کرام یہی کرتے رہے وہ اللہ تعالی سے عشق کرتے رہے تو ان کا عشق کبھی ختم نہیں ہوا اور ان کے عشق نے ان کو فائدہ ہی پہنچایا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عشق کی وجہ سے ان کو عزت و شرف ملا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ما را بدان شه بار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كريمان كارها دشوار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اکثر لوگ کہتے ہیں کہ اللہ تعالی سے ہم عشق کیسے کریں گے؟ ہماری تو وہاں تک پہنچ ہی نہیں ہے تو مولانا روم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پہنچ کا نہ ہونا عشق کو روکنے کا سبب تو نہیں بنتا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مت کہو کہ ہماری رسائی اس بادشاہ تک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کریم ہے، تو کریموں پر کوئی کام مشکل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بڑھو تو صحیح کچھ کرو تو صحیح پھر دیکھو، اس کی مدد حاصل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تمہارے راستے آسان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وَالَّذِيۡنَ جَاهَدُوۡا فِيۡنَا لَنَهۡدِيَنَّهُمۡ سُبُلَنَا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وَاِنَّ اللّٰهَ لَمَعَ الۡمُحۡسِنِيۡنَ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سورة العنكبوت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ہمارے راستے میں کوشش کرتے ہیں، جہاد کرتے ہیں ہم ان کو اپنا راستہ خود دکھا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ایک قدم آگے بڑھو تو صحیح وہ دس قدم تمہاری طرف آئے گا</w:t>
      </w:r>
    </w:p>
    <w:p>
      <w:pPr>
        <w:bidi w:val="1"/>
        <w:spacing w:before="40" w:after="40" w:line="640" w:lineRule="exact"/>
        <w:jc w:val="right"/>
      </w:pPr>
      <w:r>
        <w:rPr>
          <w:rFonts w:ascii="Jameel Noori Nastaleeq" w:hAnsi="Jameel Noori Nastaleeq"/>
          <w:color w:val="1A1409"/>
          <w:sz w:val="26"/>
          <w:rtl w:val="1"/>
        </w:rPr>
        <w:t>اس کے بعد اس واقعے کو اور آگے بڑھاتے ہوئے اب سنار کو مارنا جو اس طبیب کا کام تھا اس کے پیچھے کی حکمت بیان فرماتے ہیں کوئی یہ نہ سمجھے کہ غیر ضروری ایک عاشق بادشاہ کے لیے سنار کے عشق میں مبتلا کنیز کو صحت یاب کرنے کے لیے اس معصوم سنار کو جان سے مار ڈالا گیا</w:t>
      </w:r>
    </w:p>
    <w:p>
      <w:pPr>
        <w:bidi w:val="1"/>
        <w:spacing w:before="40" w:after="40" w:line="640" w:lineRule="exact"/>
        <w:jc w:val="right"/>
      </w:pPr>
      <w:r>
        <w:rPr>
          <w:rFonts w:ascii="Jameel Noori Nastaleeq" w:hAnsi="Jameel Noori Nastaleeq"/>
          <w:color w:val="1A1409"/>
          <w:sz w:val="26"/>
          <w:rtl w:val="1"/>
        </w:rPr>
        <w:t>یہ کون سی شریعت ہے، یہ کون سا خدائی حکم ہے! ایسا کسی کے ذہن میں سوال آسکتا ہے تو اس کی یہاں پر صراحت مولانا روم فرما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كشتن آن مرد بر دست حكيم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پى اوميد بود و نى ز بيم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اس مرد کا طبیب کے ہاتھ سے ہلاک ہونا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طبیب نے جو اس سنار کو مار ڈالا ہے ہلاک کر دیا ہے یہ جو ہے کسی امید کی وجہ سے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یہ نہ سمجھے کہ بادشاہ کو خوش کرنے کے لیے اس خدائی طبیب نے ایک معصوم سنار کا قتل کروا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ایسا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بادشاہ کے حکم سے یہ کام نہیں کیا اور نہ کسی کے خوف سے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اس کو بادشاہ سے کوئی انعام کا لالچ تھا، نہ کنیز کو اچھا کر دینے کے بعد بادشاہ اس کو انعام و اکرام سے نوازے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اس چیز کا لالچ تھا اور نہ وہ بادشاہ سے ڈرتا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دونوں بھی وجہ نہیں تھی اس کی اس کو قتل کرنے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نكشتش از براى طبع شاه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نيامد امر و الهام 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بادشاہ کی خاطر اس کو قتل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کہ اللہ کی طرف سے اس کو حکم نہیں آیا</w:t>
      </w:r>
    </w:p>
    <w:p>
      <w:pPr>
        <w:bidi w:val="1"/>
        <w:spacing w:before="40" w:after="40" w:line="640" w:lineRule="exact"/>
        <w:jc w:val="right"/>
      </w:pPr>
      <w:r>
        <w:rPr>
          <w:rFonts w:ascii="Jameel Noori Nastaleeq" w:hAnsi="Jameel Noori Nastaleeq"/>
          <w:color w:val="1A1409"/>
          <w:sz w:val="26"/>
          <w:rtl w:val="1"/>
        </w:rPr>
        <w:t>مطلب بادشاہ نے جب اللہ تعالی کے حضور گڑگڑایا تھا، کنیز کو صحت یاب کرنے کیلئے درخواست کی تھی دعا کی تھی اللہ تعالی کے حضور اور اللہ تعالی نے اس کی دعا کو قبول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نے الہام کے ذریعے اس طبیب کو یہ حکم دیا تھا کہ جاؤ اس کنیز کا علاج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یہ حکم دیا گیا تھا کہ جاؤ اس کا آخری وقت آگیا ہے سنار کا، تم جاؤ اس کا کام پورا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اللہ کے حکم سے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بغیر اللہ کے حکم کے کسی کی جان نہیں لی جا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پسر را كش خضر ببريد حلق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آن را درنيابد عام خلق</w:t>
      </w:r>
    </w:p>
    <w:p>
      <w:pPr>
        <w:bidi w:val="1"/>
        <w:spacing w:before="40" w:after="40" w:line="640" w:lineRule="exact"/>
        <w:jc w:val="right"/>
      </w:pPr>
      <w:r>
        <w:rPr>
          <w:rFonts w:ascii="Jameel Noori Nastaleeq" w:hAnsi="Jameel Noori Nastaleeq"/>
          <w:color w:val="1A1409"/>
          <w:sz w:val="26"/>
          <w:rtl w:val="1"/>
        </w:rPr>
        <w:t>اب مثال دیتے ہیں مولانا روم کہ سورہ کہف اٹھا کے پڑھیے جس میں خضر علیہ السلام اور موسی علیہ السلام کا جو واقعہ ہے اس کی طرف اشارہ کرتے ہیں کہ کس طرح سے ایک بچے کو خضر علیہ السلام نے قتل کردیا تھا خدائی حکم سے اور موسی علیہ السلام نے کہا تھا کہ آپ نے یہ غیر ضروری بہت برا کام کیا ہے ایک معصوم بچے کو مار ڈالا</w:t>
      </w:r>
    </w:p>
    <w:p>
      <w:pPr>
        <w:bidi w:val="1"/>
        <w:spacing w:before="40" w:after="40" w:line="640" w:lineRule="exact"/>
        <w:jc w:val="right"/>
      </w:pPr>
      <w:r>
        <w:rPr>
          <w:rFonts w:ascii="Jameel Noori Nastaleeq" w:hAnsi="Jameel Noori Nastaleeq"/>
          <w:color w:val="1A1409"/>
          <w:sz w:val="26"/>
          <w:rtl w:val="1"/>
        </w:rPr>
        <w:t>تو خضر علیہ السلام نے موسی علیہ السلام سے یہی کہا تھا کہ میں نے اپنی مرضی سے یہ نہیں کیا مجھے جو حکم تھا، میں نے حکم کی تعمیل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بھی وہی بات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خضر نے اس لڑکے کا گلا کاٹا تھا اور عام انسان اس کے پیچھے کے راز کو نہیں سمجھ سکتی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علم لدنی والے معاملات ہوتے ہیں اللہ تعالی جس کو اس علم سے نواز دیتا ہے، نواز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آدمی اس کے تہ میں نہیں جا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از حق يابد او وحى و جواب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چه فرمايد بود عين صواب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شخص، جو آدمی اللہ کی جانب سے وحی پاتا ہے، الہام پاتا ہے، خطاب پاتا ہے وہ جو کچھ کہتا ہے بالکل درست کہتا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باطنی تعلق اللہ تعالی کے ساتھ جڑا ہوا ہو وہ حکم کے مطابق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رسول اللہ صلی اللہ علیہ وسلم کے بارے میں بھی قرآن مجید میں یہ فرمایا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وَمَا يَنْطِقُ عَنِ الْهَوَى إِنْ هُوَ إِلَّا وَحْيٌ يُوحَى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سورة النجم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اپنی خواہش سے اپنا منہ بھی نہیں کھولتے، بات کرنے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ہی نہیں کرتے جو اللہ کا حکم ہوتا ہے وہی بات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ان کے دل کے اوپر وحی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وحی بھی دو قسم کی ہوتی ہے ایک وحی متلو ہوتی ہے اور ایک وہی غیر متلو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علم دین حاصل کرنے والے طالب علم ہیں وہ جانتے ہے وحی کے ان دو قسموں کو</w:t>
      </w:r>
    </w:p>
    <w:p>
      <w:pPr>
        <w:bidi w:val="1"/>
        <w:spacing w:before="40" w:after="40" w:line="640" w:lineRule="exact"/>
        <w:jc w:val="right"/>
      </w:pPr>
      <w:r>
        <w:rPr>
          <w:rFonts w:ascii="Jameel Noori Nastaleeq" w:hAnsi="Jameel Noori Nastaleeq"/>
          <w:color w:val="1A1409"/>
          <w:sz w:val="26"/>
          <w:rtl w:val="1"/>
        </w:rPr>
        <w:t>تو کچھ وحی ایسی ہوتی ہے جو دل کے اوپر راست طور پر اترتی ہے اور کچھ فرشتے کے ذریعے وحی اترتی ہے، یہ وحی لفظ بہ لفظ اللہ تعالی کے الفاظ ہوتے ہیں لیکن جو دل میں اترتی ہے وہ خالی مفہوم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وہ ہی ہونا ضروری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مفہوم دل پر اترتا ہے اس کے مطابق وہ لوگ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اللہ کے بہت سے اولیاء کرام ایسے گزرے ہیں جو پوری زندگی اللہ تعالی کے حکم کے مطابق گزارا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خواجہ محبوب اللہ ہمارے روحانی پیشوا ہے تو آپ کے حیات طیبہ میں یہی لکھا ہے کہ آپ ہر چیز استخارہ قلبی سے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دل جن کا صاف ہو جاتا ہے آئینے کی طرح روشن ہو جاتا ہے ان کو احکام اللہ تعالی کی جانب سے ملنے لگتے ہیں</w:t>
      </w:r>
    </w:p>
    <w:p>
      <w:pPr>
        <w:bidi w:val="1"/>
        <w:spacing w:before="40" w:after="40" w:line="640" w:lineRule="exact"/>
        <w:jc w:val="right"/>
      </w:pPr>
      <w:r>
        <w:rPr>
          <w:rFonts w:ascii="Jameel Noori Nastaleeq" w:hAnsi="Jameel Noori Nastaleeq"/>
          <w:color w:val="1A1409"/>
          <w:sz w:val="26"/>
          <w:rtl w:val="1"/>
        </w:rPr>
        <w:t>تو یہ جو حکمت کی باتیں ہوتی ہیں یہ روحانی طور پر جو ان کو احکامات ملتے ہیں اس کا تعلق علم لدنی سے ہوتا ہے اور یہ اللہ تعالی سب کو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کسی کو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جان بخشد اگر بكشد رواست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نايب استو دست او دست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جب جان عطا کرتا ہے تو جان لینے کا حق بھی اللہ تعالی کو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اللہ پر تو اعتراض نہیں کر سکتے کہ غیر ضروری کسی کی جان لے لی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اللہ تعالی نے ایسا حکم دیا کہ جاؤ اس کی جان لے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مرضی وہ مالک کل ہے جب جان دیتا ہے تو جان لے بھی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بندہ ہوتا ہے جو اللہ کے حکم سے آتا ہے وہ اللہ تعالی کا قائم مقام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کے کام کو پورا کرنے والا اللہ کا نائب کہلاتا ہے اور اس کا ہاتھ خدا کا ہاتھ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بی بی مریم کو بیٹا دینے کے لیے جبرائیل علیہ السلام آئے تھے وہ بھی اللہ تعالی کے نائب بن کر آئے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إِنَّمَآ أَنَا۠ رَسُولُ رَبِّكِ لِأَهَبَ لَكِ غُلَٰمًا زَكِيًّا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مريم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تم کو بیٹا دینے کے لیے آیا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بیٹا دینا تو اللہ کا کام ہے لیکن جبرائیل علیہ السلام نے یہی کہا تھا جس کا ذکر قرآن میں موجود ہے</w:t>
      </w:r>
    </w:p>
    <w:p>
      <w:pPr>
        <w:bidi w:val="1"/>
        <w:spacing w:before="40" w:after="40" w:line="640" w:lineRule="exact"/>
        <w:jc w:val="right"/>
      </w:pPr>
      <w:r>
        <w:rPr>
          <w:rFonts w:ascii="Jameel Noori Nastaleeq" w:hAnsi="Jameel Noori Nastaleeq"/>
          <w:color w:val="1A1409"/>
          <w:sz w:val="26"/>
          <w:rtl w:val="1"/>
        </w:rPr>
        <w:t>کیوں کہا جبرائیل علیہ السلام نے ایسا میں بیٹا دینے کے لیے آیا ہوں؟ اس لیے کہ وہ اللہ کے نائب ہیں تو اللہ کا نائب اگر یہ کہتا ہے کہ میں دیتا ہوں تو اس کا مطلب یہی ہوتا ہے کہ اللہ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نائب تو اسی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اسماعيل پيشش سر بنه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شاد و خندان پيش تيغش جان بده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اسماعیل کی طرح سامنے سر جھکا دے اور ہنسی خوشی اس کی تلوار سے قتل ہو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کا حکم آگیا ہے کہ چلو تمہارے جانے کا وقت آگیا ہے تو تم کو ہنسی خوشی اس کے لیے تیار ہو جانا چاہیے</w:t>
      </w:r>
    </w:p>
    <w:p>
      <w:pPr>
        <w:bidi w:val="1"/>
        <w:spacing w:before="40" w:after="40" w:line="640" w:lineRule="exact"/>
        <w:jc w:val="right"/>
      </w:pPr>
      <w:r>
        <w:rPr>
          <w:rFonts w:ascii="Jameel Noori Nastaleeq" w:hAnsi="Jameel Noori Nastaleeq"/>
          <w:color w:val="1A1409"/>
          <w:sz w:val="26"/>
          <w:rtl w:val="1"/>
        </w:rPr>
        <w:t>امام غزالی رحمۃ اللہ علیہ کے حالات میں لکھا ہے کہ ایک مرتبہ جب آپ کا آخری وقت آیا تو آپ کسی کتاب کی تصنیف میں مشغول تھے</w:t>
      </w:r>
    </w:p>
    <w:p>
      <w:pPr>
        <w:bidi w:val="1"/>
        <w:spacing w:before="40" w:after="40" w:line="640" w:lineRule="exact"/>
        <w:jc w:val="right"/>
      </w:pPr>
      <w:r>
        <w:rPr>
          <w:rFonts w:ascii="Jameel Noori Nastaleeq" w:hAnsi="Jameel Noori Nastaleeq"/>
          <w:color w:val="1A1409"/>
          <w:sz w:val="26"/>
          <w:rtl w:val="1"/>
        </w:rPr>
        <w:t>تصنیف کرتے کرتے اچانک ہی آپ نے اپنا قلم رکھ دیا اور کتاب بند کر دی اور لیٹ گئے اور یہ کہتے ہوئے لیٹ گئے کہ آقا کا حکم، میرے مولا کا حکم سرآنکھوں پر میں تیار ہوں اور فوراً لیٹ گئے اور اسی طرح سے آپ کی روح قفس عنصری سے پرواز کر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دنیا سے جانے کا وقت آیا تو آپ سے کہا گیا چلو اب ہو گیا کام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کہا کہ مرحبا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تیار ہوں چلیں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حکم سر آنکھوں پہ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ہنسی خوشی اس کی تلوار سے قتل ہو جا</w:t>
      </w:r>
    </w:p>
    <w:p>
      <w:pPr>
        <w:bidi w:val="1"/>
        <w:spacing w:before="40" w:after="40" w:line="640" w:lineRule="exact"/>
        <w:jc w:val="right"/>
      </w:pPr>
      <w:r>
        <w:rPr>
          <w:rFonts w:ascii="Jameel Noori Nastaleeq" w:hAnsi="Jameel Noori Nastaleeq"/>
          <w:color w:val="1A1409"/>
          <w:sz w:val="26"/>
          <w:rtl w:val="1"/>
        </w:rPr>
        <w:t>تو جو لوگ اللہ تعالی کی رضا پر راضی رہتے ہوئے آخری وقت پر خوشی سے اپنی روح کو اللہ کے حوالے کر دیتے ہیں ان کے بارے میں مولانا روم نے فرمایا ہے کہ ان کی روح ہمیشہ خوش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رسول اللہ صلی اللہ علیہ وسلم کی اللہ تعالی کے ساتھ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ہوتی ہے جب ہنسی خوشی اور رضامندی کے ساتھ اپنی روح اللہ کے حوالے کر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عاشقان جام فرح آن گه كشند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به دست خويش خوبانشان كشند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خوشی کا جام اس وقت پیتے ہیں جبکہ معشوق اپنے ہاتھ سے ان کو قتل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سچے عاشق کی نشانی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معشوق جب ان کو دنیا سے جانے کے لیے کہتا ہے تو اس کے لیے ہمیشہ تیار ہو جاتے ہیں جانے کے لیے</w:t>
      </w:r>
    </w:p>
    <w:p>
      <w:pPr>
        <w:bidi w:val="1"/>
        <w:spacing w:before="40" w:after="40" w:line="640" w:lineRule="exact"/>
        <w:jc w:val="right"/>
      </w:pPr>
      <w:r>
        <w:rPr>
          <w:rFonts w:ascii="Jameel Noori Nastaleeq" w:hAnsi="Jameel Noori Nastaleeq"/>
          <w:color w:val="1A1409"/>
          <w:sz w:val="26"/>
          <w:rtl w:val="1"/>
        </w:rPr>
        <w:t>تو آپ اس طرح سے اہل طریقت کو خاص طور سے اور عام طور پر سارے مسلمانوں کو اس بات کی تعلیم دے رہے ہیں کہ ہر معاملے میں اللہ کی رضا پر راضی ہونا چاہیے، سوال کرنا ایسا کیوں؟ ویسا کیوں؟ یہ مومن کے لیے ذیبا نہیں ہے</w:t>
      </w:r>
    </w:p>
    <w:p>
      <w:pPr>
        <w:spacing w:before="360"/>
        <w:jc w:val="center"/>
      </w:pPr>
      <w:r>
        <w:rPr>
          <w:rFonts w:ascii="Calibri" w:hAnsi="Calibri"/>
          <w:color w:val="A08040"/>
          <w:sz w:val="16"/>
        </w:rPr>
        <w:t>Masnavi Lecture Transcription System  |  Recovered from InPage file  |  2026-05-10 18:42:31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