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15</w:t>
      </w:r>
    </w:p>
    <w:p>
      <w:pPr>
        <w:spacing w:after="80"/>
        <w:jc w:val="center"/>
      </w:pPr>
      <w:r>
        <w:rPr>
          <w:rFonts w:ascii="Calibri" w:hAnsi="Calibri"/>
          <w:color w:val="888888"/>
          <w:sz w:val="18"/>
        </w:rPr>
        <w:t>Recovered: 2026-05-10 18:42:33</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درس مثنوی مولانا روم کی آج کی ہماری اس پندرھویں نشست میں جو اشعار ہم آج پڑھیں گے اس کا گزشتہ کے ساتھ جو</w:t>
      </w:r>
    </w:p>
    <w:p>
      <w:pPr>
        <w:bidi w:val="1"/>
        <w:spacing w:before="40" w:after="40" w:line="640" w:lineRule="exact"/>
        <w:jc w:val="right"/>
      </w:pPr>
      <w:r>
        <w:rPr>
          <w:rFonts w:ascii="Jameel Noori Nastaleeq" w:hAnsi="Jameel Noori Nastaleeq"/>
          <w:color w:val="1A1409"/>
          <w:sz w:val="26"/>
          <w:rtl w:val="1"/>
        </w:rPr>
        <w:t>ہے، جو سلسلہ چل رہا ہے اس کا اختصار کے ساتھ میں آپ کو بتاتا چلوں کہ گزشتہ میں ہم نے پڑھا تھا مولانا روم نے ایک یہودی بادشاہ کا قصہ بیان کیا تھا</w:t>
      </w:r>
    </w:p>
    <w:p>
      <w:pPr>
        <w:bidi w:val="1"/>
        <w:spacing w:before="40" w:after="40" w:line="640" w:lineRule="exact"/>
        <w:jc w:val="right"/>
      </w:pPr>
      <w:r>
        <w:rPr>
          <w:rFonts w:ascii="Jameel Noori Nastaleeq" w:hAnsi="Jameel Noori Nastaleeq"/>
          <w:color w:val="1A1409"/>
          <w:sz w:val="26"/>
          <w:rtl w:val="1"/>
        </w:rPr>
        <w:t>جس میں بادشاہ نے عیسایئوں کو کافی نقصان پہنچایا، ان کی جانیں لی اور مذہبی تعصب اس بادشاہ کے اندر اتنا زیادہ تھا کہ اس نے اپنے مذہبی تعصب کی بنیاد پر عیسائیوں کا کافی قتل عام کروایا لیکن اس کا ایک وزیر تھا، وہ بھی بہت ہی کٹر یہودی تھا</w:t>
      </w:r>
    </w:p>
    <w:p>
      <w:pPr>
        <w:bidi w:val="1"/>
        <w:spacing w:before="40" w:after="40" w:line="640" w:lineRule="exact"/>
        <w:jc w:val="right"/>
      </w:pPr>
      <w:r>
        <w:rPr>
          <w:rFonts w:ascii="Jameel Noori Nastaleeq" w:hAnsi="Jameel Noori Nastaleeq"/>
          <w:color w:val="1A1409"/>
          <w:sz w:val="26"/>
          <w:rtl w:val="1"/>
        </w:rPr>
        <w:t>اس نے ایک ترکیب بتائی تھی بادشاہ کو کہ اس طرح سے آپ قتل عام کریں گے تو آپ ہی کی بدنامی ہوگی اور اس سے جو فوائد آپ حاصل کرنا چاہیں گے وہ حاصل نہیں کر پائیں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کے لیے بہتر یہ ہے کہ ایک خاص قسم کا طریقہ اختیار کریں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اختیار کریں اور 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خاطر میں لا کرمنصوبہ بندی اور پوری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ساتھ اس کو ہم تیار کریں گے اور ہم ایک</w:t>
      </w:r>
    </w:p>
    <w:p>
      <w:pPr>
        <w:bidi w:val="1"/>
        <w:spacing w:before="40" w:after="40" w:line="640" w:lineRule="exact"/>
        <w:jc w:val="right"/>
      </w:pPr>
      <w:r>
        <w:rPr>
          <w:rFonts w:ascii="Jameel Noori Nastaleeq" w:hAnsi="Jameel Noori Nastaleeq"/>
          <w:color w:val="1A1409"/>
          <w:sz w:val="26"/>
          <w:rtl w:val="1"/>
        </w:rPr>
        <w:t>بنائیں گے کہ میں آپ کا رائندہ درگاہ یعنی جس کو آپ نے دھتکاردیا ہے ویسا میں عیسائی بن جاتا ہوں اور آپ نے مجھ کو عیسائی سمجھ کر محل سے نکال دیا، نقصان پہنچایا اور میں عیسائیوں میں جاؤں گا ان کی ہمدردی حاصل کروں گا، ان سے گھل مل جاؤں گا اور اس کے بعد پھر میں جو یہودیوں کے خلاف اپنی دشمنی کی کاروائی کرنا ہے وہ ان کے ساتھ کروں گا</w:t>
      </w:r>
    </w:p>
    <w:p>
      <w:pPr>
        <w:bidi w:val="1"/>
        <w:spacing w:before="40" w:after="40" w:line="640" w:lineRule="exact"/>
        <w:jc w:val="right"/>
      </w:pPr>
      <w:r>
        <w:rPr>
          <w:rFonts w:ascii="Jameel Noori Nastaleeq" w:hAnsi="Jameel Noori Nastaleeq"/>
          <w:color w:val="1A1409"/>
          <w:sz w:val="26"/>
          <w:rtl w:val="1"/>
        </w:rPr>
        <w:t>وہ لوگ مجھے اپنا دل دے دیں گے، مجھے ہیرو بنا لیں گے اور اس کے بعد میں ان کا ہی مبلغ بن کر، ان کے دین میں ہی رخنا و فتنہ اس طرح سے پیدا کروں گا کہ جو مقصد آپ قتل و غارت گری کے ذریعے حاصل نہیں کر سکتے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زیادہ اچھا مقصد ہم اس کے ذریعے حاصل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واقعہ مولانا روم نے سنایا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درون سينه مهرش كاشتند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نايب عيساش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پنداشتند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عیسائیوں نے اپنے سینوں میں اس کی محبت کا بیج بو لیا</w:t>
      </w:r>
    </w:p>
    <w:p>
      <w:pPr>
        <w:bidi w:val="1"/>
        <w:spacing w:before="40" w:after="40" w:line="640" w:lineRule="exact"/>
        <w:jc w:val="right"/>
      </w:pPr>
      <w:r>
        <w:rPr>
          <w:rFonts w:ascii="Jameel Noori Nastaleeq" w:hAnsi="Jameel Noori Nastaleeq"/>
          <w:color w:val="1A1409"/>
          <w:sz w:val="26"/>
          <w:rtl w:val="1"/>
        </w:rPr>
        <w:t>اب وہ جو یہودی، عیسائی بن کر آیا تھا مبلغ بن کر وہ عیسائیوں کے بیچ میں بس گیا اور اب اس کی محبت اور عقیدت عیسائیوں کے دل میں پیدا ہو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تک کہ حالت یہ ہو گئی کہ اس کو عیسائی لوگ عیسی علیہ السلام کا نائب سمجھنے لگ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ایسی ایسی باتیں کرنے لگا، عیسی علیہ السلام کی تعریف کرنے لگا، ایسے ان کے اقوال بیان کرنے لگا، ایسے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باتیں بیان کرنے لگا کہ اس کو یہ لوگ اپنا رہنما سمجھنے لگے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به سر دجال يك چشم لعين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اى خدا فريادرس نعم المعين</w:t>
      </w:r>
    </w:p>
    <w:p>
      <w:pPr>
        <w:bidi w:val="1"/>
        <w:spacing w:before="40" w:after="40" w:line="640" w:lineRule="exact"/>
        <w:jc w:val="right"/>
      </w:pPr>
      <w:r>
        <w:rPr>
          <w:rFonts w:ascii="Jameel Noori Nastaleeq" w:hAnsi="Jameel Noori Nastaleeq"/>
          <w:color w:val="1A1409"/>
          <w:sz w:val="26"/>
          <w:rtl w:val="1"/>
        </w:rPr>
        <w:t>اب یہ بیان کرنے کے بعد مولانا روم کہتے ہیں کہ یہ جو یہودی تھا ،جو عیسائیوں کو برباد کرنے کے لیے عیسائی مبلغ بن کر داخل ہوا یہ دراصل ایک دجال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چشم کہتے ہیں ایک آنکھ یا کانا جسم 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کانا دجال ہم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کو فارسی میں دجال یک چشم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خفیہ طور پر وہ ملعون کانا دجال کی طرح کام کررہا ہے کیونکہ کانا دجال بھی اس طرح سے کام کرے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کے لوگ دنیا میں بھی ہوتے ہیں جو اپنا مقصد حاصل کرنے کے لیے ہوتے کچھ ہیں اور بن کے کچھ اور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اللہ تعالی سے یہ پناہ مانگ رہے ہیں کہ اے اللہ ہم کو اچھا مددگار 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برے لوگوں سے ہم کو بچا کے رکھ</w:t>
      </w:r>
    </w:p>
    <w:p>
      <w:pPr>
        <w:bidi w:val="1"/>
        <w:spacing w:before="40" w:after="40" w:line="640" w:lineRule="exact"/>
        <w:jc w:val="right"/>
      </w:pPr>
      <w:r>
        <w:rPr>
          <w:rFonts w:ascii="Jameel Noori Nastaleeq" w:hAnsi="Jameel Noori Nastaleeq"/>
          <w:color w:val="1A1409"/>
          <w:sz w:val="26"/>
          <w:rtl w:val="1"/>
        </w:rPr>
        <w:t>ہماری فریاد سن، ہمارے بیچ میں بھی ایسے دو رنگی یا دو منہ کے سانپ، ہمارے درمیان بھی آ سکتے ہیں اور ہم ان کے ظاہر کو دیکھ کے ان کے باطن کا اندازہ نہیں لگا پاتے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کہیں ایسا نہ ہو کہ ہم بھی ان کے چنگل میں پھنس جائیں ہم بھی ان کے دام میں پھنس جائیں</w:t>
      </w:r>
    </w:p>
    <w:p>
      <w:pPr>
        <w:bidi w:val="1"/>
        <w:spacing w:before="40" w:after="40" w:line="640" w:lineRule="exact"/>
        <w:jc w:val="right"/>
      </w:pPr>
      <w:r>
        <w:rPr>
          <w:rFonts w:ascii="Jameel Noori Nastaleeq" w:hAnsi="Jameel Noori Nastaleeq"/>
          <w:color w:val="1A1409"/>
          <w:sz w:val="26"/>
          <w:rtl w:val="1"/>
        </w:rPr>
        <w:t>گزشتہ درس میں ہم نے پڑھا تھا کہ اللہ کے نیک بندوں میں بھی ایسے لوگ آتے ہیں جو اپنے آپ کو ان کی طرح کا حلیہ اختیار کر کے اللہ کا نیک بندہ ظاہر کرتے ہیں لیکن حقیقت میں ہوتے ہیں وہ دنیا دار، دنیا کے پجاری اپنا مقصد حاصل کرنے والے بدمعاش قسم کے لوگ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اولیاءاللہ، صوفیا،مرشدین یا پیر ان کی شکل میں نمودار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اپنے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ہوتے ہیں باضابطہ ایک دھندے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طرح ان کی پیری مریدی ان کا دھندھا چلتا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دراصل بدمعاش اور خطرناک قسم کے شیطان ہیں، جو اچھے لوگوں کے بھیس میں 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ہم کو ان کے چنگل سے ان کے دام سے بچ کر رہنا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نہیں ہے کہ ان کی وجہ سے ہم اچھے لوگوں کو بھی خراب ماننے لگیں</w:t>
      </w:r>
    </w:p>
    <w:p>
      <w:pPr>
        <w:bidi w:val="1"/>
        <w:spacing w:before="40" w:after="40" w:line="640" w:lineRule="exact"/>
        <w:jc w:val="right"/>
      </w:pPr>
      <w:r>
        <w:rPr>
          <w:rFonts w:ascii="Jameel Noori Nastaleeq" w:hAnsi="Jameel Noori Nastaleeq"/>
          <w:color w:val="1A1409"/>
          <w:sz w:val="26"/>
          <w:rtl w:val="1"/>
        </w:rPr>
        <w:t>ایسا بھی کرنا نہیں ہے اور اس طرح کے ہر ظاہر میں نظر آنے والے اچھے آدمی کو ہم حقیقت میں بھی اچھا سمجھیں یہ بھی غلطی ہو جاتی ہے</w:t>
      </w:r>
    </w:p>
    <w:p>
      <w:pPr>
        <w:bidi w:val="1"/>
        <w:spacing w:before="40" w:after="40" w:line="640" w:lineRule="exact"/>
        <w:jc w:val="right"/>
      </w:pPr>
      <w:r>
        <w:rPr>
          <w:rFonts w:ascii="Jameel Noori Nastaleeq" w:hAnsi="Jameel Noori Nastaleeq"/>
          <w:color w:val="1A1409"/>
          <w:sz w:val="26"/>
          <w:rtl w:val="1"/>
        </w:rPr>
        <w:t>تو اللہ سے پناہ مانگتے رہنا چاہیے، اچھے لوگوں کے ساتھ رہیں، اچھے لوگوں کی تلاش کرتے رہیں یقیناً آپ کو اس سے فائدہ ہے لیکن اللہ سے پناہ بھی مانگتے رہیں کہ اللہ ہم کو مکر و فریب والے لوگوں سے جو اچھے لوگوں کا بھیس بنا کر برے لوگ ہمارے بیچ میں آ جاتے ہیں، اے اللہ ہم کو ان سے بچا کے رکھے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صد هزاران دام و دانه ست اى خدا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 چو مرغان حريص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نوا</w:t>
      </w:r>
    </w:p>
    <w:p>
      <w:pPr>
        <w:bidi w:val="1"/>
        <w:spacing w:before="40" w:after="40" w:line="640" w:lineRule="exact"/>
        <w:jc w:val="right"/>
      </w:pPr>
      <w:r>
        <w:rPr>
          <w:rFonts w:ascii="Jameel Noori Nastaleeq" w:hAnsi="Jameel Noori Nastaleeq"/>
          <w:color w:val="1A1409"/>
          <w:sz w:val="26"/>
          <w:rtl w:val="1"/>
        </w:rPr>
        <w:t>اے خدا دنیا میں لاکھوں ہیں ایسے جال والے، دانہ دال کے آپ کو کھینچنے والے یعنی اچھے باتوں کا دانہ، اچھے خیالات ظاہر کرنے والے الفاظ کا دانہ، اچھے لباس کا دانہ، اچھی اچھی باتوں کا دانہ، علم کا دانہ، یہ سب دانے ہیں جو دال کے آپ کو کھینچتے ہیںلاکھوں لوگ ہیں ایسے ۔ دراصل یہ ان کا جال ہے جو آپ کو شکار کرنے کے لیے ڈالا جاتا ہےاور ہماری یہ حالت ہو گئی ہے کہ ہم لالچی بھوکوں کی طرح ہیں تو جو آدمی بھوکا ہوتا ہے اور لالچی ہوتا ہے وہ تو دانہ دیکھتے ہی بھاگ جاتا ہے</w:t>
      </w:r>
    </w:p>
    <w:p>
      <w:pPr>
        <w:bidi w:val="1"/>
        <w:spacing w:before="40" w:after="40" w:line="640" w:lineRule="exact"/>
        <w:jc w:val="right"/>
      </w:pPr>
      <w:r>
        <w:rPr>
          <w:rFonts w:ascii="Jameel Noori Nastaleeq" w:hAnsi="Jameel Noori Nastaleeq"/>
          <w:color w:val="1A1409"/>
          <w:sz w:val="26"/>
          <w:rtl w:val="1"/>
        </w:rPr>
        <w:t>بھوکے آدمی کو جب بہت زیادہ شدت کی بھوک ہوتی ہے کسی چیز کی تو جو بھی کھانے کے لیے ملتا ہے وہ اس کی طرف لپک کے چلا جاتا ہے تو ویسی دنیا والے بھی روحانیت کے بھوکے ہیں لیکن ان کو پتہ نہیں ہے کہ اس میں اصل غذا کھلانے والا کون ہے اور دانہ دال کے آپ کو گھیرنے والا کون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پہچان نہیں کر پاتے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لیے جہاں دانہ نظر آتا ہے وہاں پر چلے جاتے ہیں اور شکار بن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اللہ تعالی سے پناہ مانگتے رہنا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دم ما بسته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دام نويم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يكى گر باز و سيمرغى شويم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وقت ہم لوگ نئے نئے جال میں گرفتار ہوتے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اگرچہ ہم سب باز اور سی مرغ بن جائیں</w:t>
      </w:r>
    </w:p>
    <w:p>
      <w:pPr>
        <w:bidi w:val="1"/>
        <w:spacing w:before="40" w:after="40" w:line="640" w:lineRule="exact"/>
        <w:jc w:val="right"/>
      </w:pPr>
      <w:r>
        <w:rPr>
          <w:rFonts w:ascii="Jameel Noori Nastaleeq" w:hAnsi="Jameel Noori Nastaleeq"/>
          <w:color w:val="1A1409"/>
          <w:sz w:val="26"/>
          <w:rtl w:val="1"/>
        </w:rPr>
        <w:t>ایک قسم کا پرندہ ہوتا ہے سیمرغ جیسے کے جانوروں میں ایک جانور ہوتا ہے جس کے بارے میں مشہور ہے کہ وہ بہت بڑا ہوتا ہے اس کا وجود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لوگوں کو بھی پتہ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خالی ایک تصوراتی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جیسے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ویسے پرندوں میں بھی ایک سی مرغ ہوتا ہے جو بہت بڑا پرندہ ہوتا ہے لیکن کہا جاتا ہے کہ کسی دور میں ہوا کرتا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میں واقعتا کسی دور میں ہوا کرتا تھا لیکن اب وہ نادر موجود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کوہ قاف ایک پہاڑ ہے وہاں پر اس کا ٹھکانہ بتایا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انسانیت کی تاریخ کے کسی دور میں وہ کوہ قاف میں رہا کرتا تھا اور اس کے پروں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قسم کے رنگ ہوا کرتے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قسم کا پرندہ ہوا کرتا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تو خیر ایسے پایا نہیں جاتے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بہرحال اس کی مثال دیتے ہوئے مولانا روم سمجھا رہے ہیں کہ سیمرغ اور باز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بہت آسمان کی بلندی پہ اڑتا ہے تو اگر ہم باز اور سیمرغ بھی بن جائیں لوگوں کی پہنچ سے باہر بھی چلے جائیں</w:t>
      </w:r>
    </w:p>
    <w:p>
      <w:pPr>
        <w:bidi w:val="1"/>
        <w:spacing w:before="40" w:after="40" w:line="640" w:lineRule="exact"/>
        <w:jc w:val="right"/>
      </w:pPr>
      <w:r>
        <w:rPr>
          <w:rFonts w:ascii="Jameel Noori Nastaleeq" w:hAnsi="Jameel Noori Nastaleeq"/>
          <w:color w:val="1A1409"/>
          <w:sz w:val="26"/>
          <w:rtl w:val="1"/>
        </w:rPr>
        <w:t>اڑان ہماری اتنی ہو کہ ہم لوگوں کے پہنچ سے باہر بھی چلا جائے تب بھی یہ شکاری زمین پر کھڑے کھڑے ایسا جال بُنتا ہے یا ایسا دانہ ڈالتا ہے کہ سیمرغ اور باز 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کر آجاتے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کے پاس ایسی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 لوگوں کو گھیرنے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رهانى هر دمى ما را و باز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سوى دامى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رويم اى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نياز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اللہ! اے رب! جو ساری دنیا سے بے نیاز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ہمیں ہر وقت ایسے لوگوں سے چھڑاتا رہتا ہے اور ہم ہیں ہر وقت ایسے لوگوں کے جال میں پھنستے ہی چلے جاتے ہیں</w:t>
      </w:r>
    </w:p>
    <w:p>
      <w:pPr>
        <w:bidi w:val="1"/>
        <w:spacing w:before="40" w:after="40" w:line="640" w:lineRule="exact"/>
        <w:jc w:val="right"/>
      </w:pPr>
      <w:r>
        <w:rPr>
          <w:rFonts w:ascii="Jameel Noori Nastaleeq" w:hAnsi="Jameel Noori Nastaleeq"/>
          <w:color w:val="1A1409"/>
          <w:sz w:val="26"/>
          <w:rtl w:val="1"/>
        </w:rPr>
        <w:t>یہ ہمارا لالچ ہے اور یہ ہماری ادم صلاحیت ہے کہ ہم اچھے اور برے کو نہ پہچاننے کی جو ہماری کمزوری ہے یہ لوگ اس کا فائدہ اٹھاتے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جن کو پہچاننا آ جائے وہ کبھی اچھے کو برا نہیں کہتا اور کبھی برے کو اچھا سمجھ کر اس کے قریب نہیں ہوتا</w:t>
      </w:r>
    </w:p>
    <w:p>
      <w:pPr>
        <w:bidi w:val="1"/>
        <w:spacing w:before="40" w:after="40" w:line="640" w:lineRule="exact"/>
        <w:jc w:val="right"/>
      </w:pPr>
      <w:r>
        <w:rPr>
          <w:rFonts w:ascii="Jameel Noori Nastaleeq" w:hAnsi="Jameel Noori Nastaleeq"/>
          <w:color w:val="1A1409"/>
          <w:sz w:val="26"/>
          <w:rtl w:val="1"/>
        </w:rPr>
        <w:t>یہ جو مسئلہ ہوتا ہے ہمارے ساتھ کہ ہم کبھی تو برے کو اچھا سمجھ کر اس کے قریب ہو جاتے ہیں اور وہ ہم کو اپنے چنگل میں پھانس لیتا ہے اور کبھی اچھے کو برا سمجھ کے اس سے دور ہو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دونوں صورتوں میں ہمارا نقصان ہےاور یہ دونوں چیز اسی لیے ہو رہے ہیں کیونکہ ہم کو پتہ نہیں ہے کہ اچھا کون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اور برا کون ہیں</w:t>
      </w:r>
    </w:p>
    <w:p>
      <w:pPr>
        <w:bidi w:val="1"/>
        <w:spacing w:before="40" w:after="40" w:line="640" w:lineRule="exact"/>
        <w:jc w:val="right"/>
      </w:pPr>
      <w:r>
        <w:rPr>
          <w:rFonts w:ascii="Jameel Noori Nastaleeq" w:hAnsi="Jameel Noori Nastaleeq"/>
          <w:color w:val="1A1409"/>
          <w:sz w:val="26"/>
          <w:rtl w:val="1"/>
        </w:rPr>
        <w:t>دو قسم کے لوگ ہے دنیا میں، ایک تو وہ آدمی ہیں جو برے کو بھی اچھا سمجھ کے اس کے قریب ہو رہا ہے تو جب تک وہ برا اپنی اچھائی دکھاتا رہے گا، آپ کو کوئی مسئلہ نہیں ہوگا لیکن جب وہ برا اپنی برائی پہ آ جائے گا تب آپ  پریشان ہو جائیں گے اور کہیں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ارے، یہ میں نے کیا کر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کس کے حطے چڑھ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اس کے بعد کیا ہوتا ہے کہ اب آپ دوسری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چلے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لوگوں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چلے جاتے ہیں جو اچھوں کو بھی برا سمجھتے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برے کو آپ نے اچھا سمجھا یہ آپ کی غلطی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آپ نے نقصان اٹھایا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آپ کیا کرتے ہیں، اپنی غلطی کو قبول کرنے کے بجائے کہ میں نے برے آدمی کو اچھا سمجھا تھا اس کی وجہ سے ایسا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ایسا نہیں کہتے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کیا کرتے ہے کہ ہر کسی کو بھی برا کہنے لگ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اچھے کو بھی برا کہنے لگ جاتے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انسانی کمزوری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سامنے والے کیلئے پہلے اپنی غلطی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سے توفیق مانگنا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سے مدد طلب کرنا چاہیے کہ اے اللہ ہم کو اچھے لوگوں کا ساتھ نصیب کرے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کو اچھے لوگوں کی پہچان کرائے تاکہ ہم اچھے لوگوں کے ساتھ رہیں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حقیقی اچھے جو ہوتے ہیں ان سے اپنا تعلق بنائے رکھیں</w:t>
      </w:r>
    </w:p>
    <w:p>
      <w:pPr>
        <w:bidi w:val="1"/>
        <w:spacing w:before="40" w:after="40" w:line="640" w:lineRule="exact"/>
        <w:jc w:val="right"/>
      </w:pPr>
      <w:r>
        <w:rPr>
          <w:rFonts w:ascii="Jameel Noori Nastaleeq" w:hAnsi="Jameel Noori Nastaleeq"/>
          <w:color w:val="1A1409"/>
          <w:sz w:val="26"/>
          <w:rtl w:val="1"/>
        </w:rPr>
        <w:t>تو اللہ تعالی سے دعا کرتے ہیں تو اللہ تعالی رہنمائی کرتا ہے اور آپ کو برے لوگوں کے چنگل سے بچاتا ہےلیکن پھر ہماری کمزوریاں ہوتی ہیں کہ ہم پھر انہی کے چنگل میں جا کے پھنس جاتے ہیں اور یہ کمزوری سب سے پہلے ہوتی ہے لالچ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لالچ چاہے پیسے کی لالچ ہو یا عزت کی لالچ ہو یا کوئی اور چیز کی لالچ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لالچ جب انسان کے اندر آ جاتی ہے تب پھر انسان کسی نہ کسی کے چنگل میں پھنس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 در اين انبار گندم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كنيم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گندم جمع آمده گم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یہاں پر مثال دیتے ہے کہ ہماری کیفیت ایسی ہے، جیسے ہم ایک بورے میں گیہوں بھرتے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تھیلا ہوتا ہے جس میں ہم گیہوں بھرتے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بعد میں ایک وقت کے بعد جب وہ بورا کھول کے دیکھتے ہیں تو وہ گیہوں کم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یا یوں سمجھیے کہ ہم بورے میں گیہوں بھرتے ہی چلے جا رہے ہیں روزانہ بھرتے جا رہے ہیں لیکن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کیوں نہیں ہوتا وہ بتاتے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نينديشيم آخر ما به هوش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كين خلل در گندم است از مكر موش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ہم عقل سے سوچتے ہیں کہ آخر ایسا کیوں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تو اس بورے میں ہم اس تھیلے میں گیہوں ڈالتے جا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روزانہ ڈال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بھلے ہی ایک گلاس ڈال رہے ہوں گے دو گلاس ڈال رہے ہوں گے لیکن کبھی نہ کبھی تو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ہونا چاہیے نا وہ</w:t>
      </w:r>
    </w:p>
    <w:p>
      <w:pPr>
        <w:bidi w:val="1"/>
        <w:spacing w:before="40" w:after="40" w:line="640" w:lineRule="exact"/>
        <w:jc w:val="right"/>
      </w:pPr>
      <w:r>
        <w:rPr>
          <w:rFonts w:ascii="Jameel Noori Nastaleeq" w:hAnsi="Jameel Noori Nastaleeq"/>
          <w:color w:val="1A1409"/>
          <w:sz w:val="26"/>
          <w:rtl w:val="1"/>
        </w:rPr>
        <w:t>تو اب ہم جب عقل سے سوچتے ہیں کہ آخر ایسا کیوں ہو رہا ہے تو جب ہم اس کی تحقیق کرتے ہیں جا کے بورے کی تلاشی لیتے ہیں تو آپ کو پتہ چلتا ہے کہ اس تھیلے کے کسی کونے میں ایک چوہے نے سوراخ کر دیا ہے اور وہاں سے وہ گیہوں یا تو باہر گرتا جا رہا ہے یا چوہا اس کو اپنی غذا بناتا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تو یہ سمجھ کے ڈالتے جا رہے ہیں کہ اب میرا تھیلا بھر رہا ہے لیکن پیچھے سے خالی ہوتا چلا جا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موش تا انبار ما حفره زده 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وز فنش انبار ما ويران شده 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موش چوہے کو کہتے ہیں</w:t>
      </w:r>
    </w:p>
    <w:p>
      <w:pPr>
        <w:bidi w:val="1"/>
        <w:spacing w:before="40" w:after="40" w:line="640" w:lineRule="exact"/>
        <w:jc w:val="right"/>
      </w:pPr>
      <w:r>
        <w:rPr>
          <w:rFonts w:ascii="Jameel Noori Nastaleeq" w:hAnsi="Jameel Noori Nastaleeq"/>
          <w:color w:val="1A1409"/>
          <w:sz w:val="26"/>
          <w:rtl w:val="1"/>
        </w:rPr>
        <w:t>ہمارے تھیلے میں چوہے نے سوراخ کر لیا ہے اور اس کی اس شرارت سے اس کی اس بدمعاشی سے سارا ہمارا زخیرہ اور خزانہ برباد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مولانا روم یہ مثال دیتے ہوئے یہ سمجھانا چاہتے ہیں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اول اى جان دفع شر موش كن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وانگهان در جمع گندم جوش كن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میرے ساتھی، پہلے چوہے کی شرارت کو تو دور کر، بعد میں اس بورے میں گیہوں بھرا 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تو بھرتا ہی رہے گا چوہا اس کو خالی کرتا ہی رہے گا</w:t>
      </w:r>
    </w:p>
    <w:p>
      <w:pPr>
        <w:bidi w:val="1"/>
        <w:spacing w:before="40" w:after="40" w:line="640" w:lineRule="exact"/>
        <w:jc w:val="right"/>
      </w:pPr>
      <w:r>
        <w:rPr>
          <w:rFonts w:ascii="Jameel Noori Nastaleeq" w:hAnsi="Jameel Noori Nastaleeq"/>
          <w:color w:val="1A1409"/>
          <w:sz w:val="26"/>
          <w:rtl w:val="1"/>
        </w:rPr>
        <w:t>پہلے تجھے کیا کرنا چاہیے؟  اس گیہوں کے تھیلے کو نجات دینی پڑے گی، اس کی حفاظت کا انتظام کرنا پڑے گا، اس کے بعد پھر تیرا جما شدہ گیہوں کام آئیگا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تیرا اس گیہوں کو جمع کرنا تیرے لیے فائدہ مند ثابت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گیہوں کو جمع کرنے کی کوشش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بشنو از اخبار آن صدر الصدور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 صلاة تم الا بالحضور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صدروں کے صدر صلی اللہ علیہ وسلم کی یہ حدیث سنو یاد رکھو کہ حضور نے فرمایا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 صَلَاۃَ تَمّ اِلّا بِل حُضُورْ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تما کا لفظ مولانا روم نے اضافہ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حدیث میں تما کا لفظ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حدیث میں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تما کا ہے اس لیے آپ نے ضرورت شعری کہ تہت وہاں پر لَا صَلَاۃَ اِلّا بِل حُضُوْرُ القَلبْ یہ حدیث بیان کی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اس کو مختصر بیان کریں تو  لَا صَلَاۃَ اِلّا بِل حُضُوْرکہیں گے لیکن لَا صَلَاۃَ تَمّ اِلّا بِل حُضُورْ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مولانا روم نے ایک لفظ کا اضافہ کردیا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تو شعر میں بٹھانے کے لیے بھی اس کی ضرورت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وہی ہے یہاں پر حدیث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مطلب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نماز حضوری کے بغیر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دل کے حاضر ہوئے بغیر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مطلب ہےتو اسی کو بیان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کوئی نماز حضوری قلب کے بغیر ختم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مکمل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تمام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اور وضاحت کے ساتھ بیان کرتے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نماز پہ نماز پڑھتے جائیں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کا دل حضور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حاضر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پتہ ہی نہیں ہے کہ آپ کیا پڑھ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پتہ ہی نہیں ہے کہ آپ نے کتنی رکعتیں ادا کر لی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کو ہوش ہی نہیں ہے کہ آپ نے تسبیح بھی پڑھی ہے کہ نہیں پڑھی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کو اتنا ہوش بھی نہیں ہے کہ آپ نے سورہ فاتحہ بھی پڑھا ہے کہ نہیں پڑھا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آپ صبح سے لے کے شام تک نمازیں پڑھتے رہیں گے بھی تو کوئی فائدہ کی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جو ضروریات ہے نماز کے، جو ارکان ہیں، جو شرائط ہیں، وہ تو پورے کرنا ضروری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شرائط و ارکان ہی نماز کے پورے نہ کیے جائیں تو نماز پڑھنے کا فائدہ کیا ہے</w:t>
      </w:r>
    </w:p>
    <w:p>
      <w:pPr>
        <w:bidi w:val="1"/>
        <w:spacing w:before="40" w:after="40" w:line="640" w:lineRule="exact"/>
        <w:jc w:val="right"/>
      </w:pPr>
      <w:r>
        <w:rPr>
          <w:rFonts w:ascii="Jameel Noori Nastaleeq" w:hAnsi="Jameel Noori Nastaleeq"/>
          <w:color w:val="1A1409"/>
          <w:sz w:val="26"/>
          <w:rtl w:val="1"/>
        </w:rPr>
        <w:t>تو کہتے ہیں کہ جس طرح سے نماز کے شرائط اور ارکان کو پورا کرنا ضروری ہے اور اس کے بغیر پوری زندگی بھی آپ نماز پڑھتے رہیں گے تو کوئی فائدہ نہیں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طرح یہ جو شر ہے جو آپ کی نیکیوں کو برباد کر رہا ہے اس کو دور کرنا بھی ضروری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ہی آپ نیکی کریں تو آپ کو فائدہ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نه موشى دزد در انبار ماست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گندم اعمال چل ساله كجاست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کوئی چوہا ہمارے تھیلے میں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کے تھیلے میں چوہا ہے تو وہ تو آپ کے ڈالے ہوئے اناج کو کھاتا 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بورے میں سوراخ کرتا رہے گا لیکن اگر آپ کے اس تھیلے میں چوہا نہیں ہے تو پھر وہ جو اعمال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سے ہم نے کیے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جمع کیے ہے وہ کہاں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کی زندگی کے ہم نے اعمال جو جمع کیے اس تھیلے میں وہ ہےہی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کہاں چلے گئے؟ کیا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کتنے جمع ہو جانا چاہیے تھا اب تک ۔ اگر تھوڑی تھوڑی نیکیاں بھی اگر آپ نے کی ہوں گی زندگی میں،  تب 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کی عمر کو پہنچنے کے بعد کچھ نہ کچھ تو آپ کا ذخیرہ جمع ہوا ہوگا نا تو کہاں ہے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کیوں اس کے اثرات ظاہر نہیں ہو رہے ہیں آپ کی زندگی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نیکیاں آپ کے اندر ہوتی ہیں تو نیکیوں کے اثرات آپ کی زندگی پہ پڑھتے ہیں کہ نہیں پڑھتے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جب پڑھتے ہیں تو پھر پڑھ کیوں نہیں رہے ہیں؟ دیکھائی کیوں نہیں دے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مطلب یہ ہے کہ آپ نے نیکیاں تو کی ہیں لیکن چوہے نے اندر سے پورا اناج کھا لیا، غائب کر 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ريزه ريزه صدق هر روزه چرا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جمع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نايد در اين انبار ما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روز تھوڑا تھوڑا جو صدق و سچائی،جو نیکی ہم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انسان برے سے برا انسان بھی دنیا میں روزانہ کچھ نہ کچھ نیکی تو کرتا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جب نیک ہوتا ہے تو اس کا مطلب یہ نہیں ہے کہ وہ پوری زندگی صرف نیکیاں ہی کرتا رہے کوئی برائی نہ کرتا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کرتا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نیک آدمی،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نیک سے نیک آدمی سے بھی کوئی غلطی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سے برائی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طریقے سے کوئی برے سے برا انسان بھی اگر ہوگا دنیا کا، تب بھی اس سے کچھ نہ کچھ تو نیکی ہوتی ہے 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روزانہ کچھ نہ کچھ تو وہ نیکی کرتا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ہر روز کا تھوڑا تھوڑا صدق، تھوڑی تھوڑی سچائی، تھوڑی تھوڑی نیکی کہاں جارہی ہے؟ جمع کیوں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بس ستاره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آتش از آهن جهيد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ان دل سوزيده پذرفت و كشيد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 کی بہت ساری چنگاریاں لوہے سے نکلی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لوہا گھستے ہے تو آگ کی چنگاری نکلتی ہے اور جو دیوانہ دل ہوتا ہے نا وہ اس چنگاری کو جذب کرتا ہے، قبول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وہ چنگاری ضائع ہو جاتی ہے</w:t>
      </w:r>
    </w:p>
    <w:p>
      <w:pPr>
        <w:bidi w:val="1"/>
        <w:spacing w:before="40" w:after="40" w:line="640" w:lineRule="exact"/>
        <w:jc w:val="right"/>
      </w:pPr>
      <w:r>
        <w:rPr>
          <w:rFonts w:ascii="Jameel Noori Nastaleeq" w:hAnsi="Jameel Noori Nastaleeq"/>
          <w:color w:val="1A1409"/>
          <w:sz w:val="26"/>
          <w:rtl w:val="1"/>
        </w:rPr>
        <w:t>دیکھیے لوہا لے کر آپ اگر اس کو گھسیں گے تو چنگاری نکلتی ہے اور تھوڑی دیر میں بجھ بھی جاتی ہےلیکن اگر اس کے پاس کوئی کاغذ کا ٹکڑا ہو یا کوئی سوکھی لکڑی ہو تو وہ اس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لیتی ہے فوری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اتنی چھوٹی سی چنگاری کو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کرلیتی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آج کے دور کے حساب سے اگر میں مثال دوں تو ایک گیس کا چلہ ہوتا ہے وہاں پر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کتنی چھوٹی چنگاری نکلتی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گن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اندر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ہی چھوٹی اگر آپ کے ہاتھ پہ بھی وہ رکھ کے گن مارے تو آپ کو کچھ نقصان نہیں پہنچے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اتنی باریک چنگاری ہوتی ہے لیکن جب وہ گیس کھولنے کے بعد جب گیس کو لگتی ہیں تو فوری آگ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بتا رہے ہیں کہ یہ چنگاری تو بہت چھوٹی ہوتی ہے لیکن قبول کرنے والا اگر اس کو قبول کرے</w:t>
      </w:r>
    </w:p>
    <w:p>
      <w:pPr>
        <w:bidi w:val="1"/>
        <w:spacing w:before="40" w:after="40" w:line="640" w:lineRule="exact"/>
        <w:jc w:val="right"/>
      </w:pPr>
      <w:r>
        <w:rPr>
          <w:rFonts w:ascii="Jameel Noori Nastaleeq" w:hAnsi="Jameel Noori Nastaleeq"/>
          <w:color w:val="1A1409"/>
          <w:sz w:val="26"/>
          <w:rtl w:val="1"/>
        </w:rPr>
        <w:t>دیوانہ دل ہو تو قبول کرتا ہے نہیں تو نہیں کرتا ہے اور یہاں تو آگ کی بہت ساری چنگاریاں لوہے سے نکلتی ہیںلیکن پوری ضائع چلی جا رہی ہیں تو اس کا مطلب یہ ہے کہ قبول کرنے والا دل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ليك در ظلمت يكى دزدى نهان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نهد انگشت بر استارگان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مسلہ کیا ہے یہاں پر ایک چھپا ہوا چور اندھیرے میں ہے جو چنگاریوں پر انگلی دھر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چنگاری تو نکل رہی ہے لیکن ایک چھپا ہوا چور ہے جو بیچ میں اپنا ہاتھ لا رہا ہے رکاوٹ کھڑی کر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لیے کیا ہو رہا ہے وہ چنگاری اس مقام تک نہیں پہنچ رہی ہے جہاں سے اس کو لگ کر آگ بننا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گن کو آپ گیس کے چولہے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کھول کر جب آپ گن ماریں گے تو گیس جیسے ہی نکلنا شروع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فوراً چنگاری کو پکڑ کر آگ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 دے گی لیکن اگر بیچ میں آپ کوئی چیز حائل رکھ دیں، تو چنگاریاں آپ کتنی بھی ماریں اگر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تک نہیں پہنچیں گی تو کوئی فائدہ نہیں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مثال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اسی طرح ایک چھپا ہوا چور ہے اندھیرے میں، جو بیچ میں رکاوٹ بن کے آپ کے سامنے 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كشد استارگان را يك به يك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كه نفروزد چراغى از فلك</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کیا کرتا ہے جیسی چنگاری نکلتی ہے اس کا کام یہی ہے کہ وہ فوری اس کو بجھا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یہ آگے نہ بڑھے اور آسمان پر کوئی چراغ ہی روشن نہ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میں روشنی ہی نہ پھیلے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وہ چنگاری نکل کر، اس دیوانے دل تک پہنچ جائے گی، آگ بن جائے گی، تو گرمی بھی لائے گی اور روشنی بھی لائے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 اس سے مستفید ہوں گے لیکن یہ کیا کرتا ہے جو چھپا ہوا چور ہے، وہ اس کو آگ بننے ہی نہیں دیتا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وہیں اس چنگھاری کو بجھا دیتا ہے اور وہ نہیں چاہتا کہ کوئی چراغ روشن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چوں عنایاتت شود با ما مقیم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بود بیمے ازاں دزد لئیم</w:t>
      </w:r>
    </w:p>
    <w:p>
      <w:pPr>
        <w:bidi w:val="1"/>
        <w:spacing w:before="40" w:after="40" w:line="640" w:lineRule="exact"/>
        <w:jc w:val="right"/>
      </w:pPr>
      <w:r>
        <w:rPr>
          <w:rFonts w:ascii="Jameel Noori Nastaleeq" w:hAnsi="Jameel Noori Nastaleeq"/>
          <w:color w:val="1A1409"/>
          <w:sz w:val="26"/>
          <w:rtl w:val="1"/>
        </w:rPr>
        <w:t>اب اللہ تعالی سے دعا کرتے ہیں مولانا روم جب تیری عنایتیں ہمارے ساتھ قائم و مقیم ہو جائیں گی، تو اس کمینے چور کا خوف ہم کو کیسے ہوگا ۔ اے اللہ! تو تیری عنایتیں کر تاکہ ہم کو اس چھپے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ئے چور سے بچنے کا سلیقہ ملے، توفیق ملے اور حوصلہ ملے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هزاران دام باشد در قدم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تو با مايى نباشد هيچ غم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ہر قدم پر ہزاروں جال ہوں، ہزاروں دشمن، ہررازوں پریشانیاں بھی ہوں تب بھی تو اگر ہمارے ساتھ ہے تو ہم کو کچھ غم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اللہ! تو ہمارے ساتھ ہے، ہماری مدد پہ ہے تو ہم کو کسی سے ڈرنے کی ضرورت نہیں ہے کوئی غم کرنے کی ضرورت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کامیابی ہماری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نَصرُ مِنَ اَللہِ وَفَتحُ قَرِیبْ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شبى از دام تن ارواح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رهانى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كنى الواح 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بڑی خوبصورت بات آپ یہاں پر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روحوں کو ہر رات ہمارے بدن کے اس پنجرے میں سے تُو رِہا کر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تختیاں اکھاڑ دیتا ہے یعنی انسان جب سو جاتا ہے تو وہ کیفیت بیان فرما رہے ہیں مولانا روم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انسان سوجاتا ہے تو اس کی روح اس کے جسم سے نکلتی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ویسا نہیں ہے کہ جیسے موت میں نکلتی ہے</w:t>
      </w:r>
    </w:p>
    <w:p>
      <w:pPr>
        <w:bidi w:val="1"/>
        <w:spacing w:before="40" w:after="40" w:line="640" w:lineRule="exact"/>
        <w:jc w:val="right"/>
      </w:pPr>
      <w:r>
        <w:rPr>
          <w:rFonts w:ascii="Jameel Noori Nastaleeq" w:hAnsi="Jameel Noori Nastaleeq"/>
          <w:color w:val="1A1409"/>
          <w:sz w:val="26"/>
          <w:rtl w:val="1"/>
        </w:rPr>
        <w:t>موت میں تو پورا کا پورا تعلق ہی توڑ لیتی ہے روح۔ نیند میں جسم کے ساتھ روح کا تعلق بالکل نہیں ٹوٹتا جڑا ہوا ہوتا ہے لیکن بہرحال روح نکلتی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خاص انداز ہے اس کا روح کے نکلنے کا جو نکلتی ہے 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اندر واپس بھی آسکتی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موت میں اور روح میں اگرچہ کہ دونوں کا انداز ایک ہے لیکن بہت بڑا فرق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واپس آنے والی روح ہوتی ہے اور زیادہ دور نہیں جاتی</w:t>
      </w:r>
    </w:p>
    <w:p>
      <w:pPr>
        <w:bidi w:val="1"/>
        <w:spacing w:before="40" w:after="40" w:line="640" w:lineRule="exact"/>
        <w:jc w:val="right"/>
      </w:pPr>
      <w:r>
        <w:rPr>
          <w:rFonts w:ascii="Jameel Noori Nastaleeq" w:hAnsi="Jameel Noori Nastaleeq"/>
          <w:color w:val="1A1409"/>
          <w:sz w:val="26"/>
          <w:rtl w:val="1"/>
        </w:rPr>
        <w:t>جسم کے ساتھ اس کا تعلق بنا رہتا ہے۔موت میں پورا تعلق ہی ٹوٹ جاتا ہے اور واپس آنے کا کوئی سوال پیدا نہیں ہوتا لیکن یہاں ایسا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اسی لیے نیند کو موت کی چھوٹی بہن کہا جاتا ہے کہ دونوں میں کافی</w:t>
      </w:r>
    </w:p>
    <w:p>
      <w:pPr>
        <w:bidi w:val="1"/>
        <w:spacing w:before="40" w:after="40" w:line="640" w:lineRule="exact"/>
        <w:jc w:val="right"/>
      </w:pPr>
      <w:r>
        <w:rPr>
          <w:rFonts w:ascii="Jameel Noori Nastaleeq" w:hAnsi="Jameel Noori Nastaleeq"/>
          <w:color w:val="1A1409"/>
          <w:sz w:val="26"/>
          <w:rtl w:val="1"/>
        </w:rPr>
        <w:t>ہیں تو اسی لیے یہاں پر مولانا روم بیان کر رہے ہیں کہ ہر رات کو اس تن کے دام سے، اس تن کے جال سے تو روحوں کو رہا کر دیتا ہے یعنی ان کے تختیاں اکھاڑ دیتا ہے کہ کون کیا ہے۔ہر آدمی کی ایک تختی ہوتی ہے، جیسے میں تقریر کرنے والا ہوں وعظ کرنے والا ہوں، وہ ڈاکٹر علاج کرنے والا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میستری ہے،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وہ فلاں ہیں وہ فلاں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بڑا آدمی ہے وہ چھوٹا آدمی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گورا ہے وہ کالا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جو تختیاں ہوتی ہیں انسان کی نیند میں ساری تختیاں اکھڑ 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رهند ارواح هر شب زين قفس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فارغان، نه حاكم و محكوم كس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جو روحیں ہوتی ہیں، ہر رات کو اس پنجرے سے یعنی جسم کے اس پنجرے سے، اس خول سے چھوٹ 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فارغ البال ہو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فارغ ہو 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حاکم اور محکوم کا جو فرق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راجہ ہے یہ پرجہ ہے،یہ ڈاکڑ ہے یہ مریض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مالک ہے یا نوکر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سارے جو جال ہوتے ہیں ان تمام چیزوں سے روحیں فارغ ہو جاتی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نیند میں سب ایک جیسے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بادشاہ بھی ہے تو سو رہا ہے، اس کی بھی وہی کیفیت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غریب فقیر بھوکا ہے تو بھی وہ سو رہا ہے اس کی بھی وہی کیفیت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آپ سے بےخبر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شب ز زندان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خبر زندانيان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شب ز دولت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خبر سلطانيان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آپ یہاں وہی بات بیان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جیل میں رہنے والے قیدی بھی اپنی نیند میں قید خانے سے بے خبر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پتہ ہی نہیں ہے کہ میں قید میں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قیدی ہوں میں قید خانے میں رہ رہا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خبر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نیند میں کس چیز کی خبر ہے</w:t>
      </w:r>
    </w:p>
    <w:p>
      <w:pPr>
        <w:bidi w:val="1"/>
        <w:spacing w:before="40" w:after="40" w:line="640" w:lineRule="exact"/>
        <w:jc w:val="right"/>
      </w:pPr>
      <w:r>
        <w:rPr>
          <w:rFonts w:ascii="Jameel Noori Nastaleeq" w:hAnsi="Jameel Noori Nastaleeq"/>
          <w:color w:val="1A1409"/>
          <w:sz w:val="26"/>
          <w:rtl w:val="1"/>
        </w:rPr>
        <w:t>اسی طریقے سے جو بادشاہ ہوتا ہے وہ بھی اپنے محل میں جب سوتا ہے تو جب وہ نیند میں ہوتا ہے تو اس کی روح اس کے جسم سے نکلتی ہے تو اس</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بھی کوئی خبر نہیں ہوتی کہ میں ملک کا بادشاہ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نیند میں انسان جاتا ہے تو کوئی بڑا ہوتا ہے نہ کوئی چھوٹا ہوتا ہے، سب ایک جیسے انسان بن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نه غم و انديشه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سود و زيان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نه خيال اين فالن و آن فالن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کسی کو کوئی غم ہے، نہ کوئی اندیشہ ہے فائدے اور نقصان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اِن کا خیال ہے نہ اُن کا خیال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 اس فلانے کی خبر نہ اس فلانے کی خبر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بس اپنی دھن میں مست سو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کچھ پتہ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روح جسم سے نکل چکی ہے</w:t>
      </w:r>
    </w:p>
    <w:p>
      <w:pPr>
        <w:bidi w:val="1"/>
        <w:spacing w:before="40" w:after="40" w:line="640" w:lineRule="exact"/>
        <w:jc w:val="right"/>
      </w:pPr>
      <w:r>
        <w:rPr>
          <w:rFonts w:ascii="Jameel Noori Nastaleeq" w:hAnsi="Jameel Noori Nastaleeq"/>
          <w:color w:val="1A1409"/>
          <w:sz w:val="26"/>
          <w:rtl w:val="1"/>
        </w:rPr>
        <w:t>آپ کون ہیں؟ دولت مند ہیں؟ غریب ہے؟ گورے ہیں؟ کالے ہیں؟ لمبے ہیں؟ پست قد ہیں؟ موٹے ہیں؟ دبلے ہیں؟ مالک ہے؟  نوکر ہے؟ کچھ نہیں ہے سب ایک جیسے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 عارف اين بود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خواب هم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ايزد هُمْ رُ قُودٌ زين مرم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عارف یعنی صاحب عرفان، خدا کو پہچاننے والا۔ایسے عارف جو بندے ہوتے ہیں ان کو عارف باللہ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کی پہچان رکھنے والے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کی کیفیت بیداری میں بھی اسی طرح کی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نیند سے اٹھے ہوئے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دنیا میں چلتے پھرتے، کھاتے پیتے ہے لیکن ان کی جو باطنی کیفیت ہے وہ اسی طریقے سے ہوتی ہے جیسے کہ وہ سو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خبر ہی نہیں ہے دنیا میں کیا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ھُم رُقُودُ قرآن مجید کی ایک آیت کا ٹکڑا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میں اصحاب کہف کا ذکر کرتے ہوئے اللہ تعالی نے فرمایا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وَتَحْسَبُهُمْ أَيْقَاظًۭا وَهُمْ رُقُودٌۭ وَنُقَلِّبُهُمْ ذَاتَ ٱلْيَمِينِ وَذَاتَ ٱلشِّمَالِ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سورہ کہف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اندر جو استعمال کیا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 ان کو گمان کرتے ہو، تم ان کو سمجھتے ہو کہ وہ جاگ رہے ہیں مگر حقیقت میں وہ سو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کی مثال یہاں پر دے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اللہ تعالی نے فرمایا ہے ھُم رُقُودُ یعنی کہ وہ سورہے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چلتے پھرتے سو رہے ہیں یعنی سوتے وقت انسان کی جو حالت ہے، دنیا سے بالکل بے خبر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کو واسطہ ہی نہیں ہے دنیا 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سونے والے آدمی کو کسی چیز سے واسطہ ہے؟ حکومت کرنے 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بھی ہے تو سوتے وقت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پتہ ہی نہیں کہ کیا ہو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کون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کہاں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کر رہا ہوں</w:t>
      </w:r>
    </w:p>
    <w:p>
      <w:pPr>
        <w:bidi w:val="1"/>
        <w:spacing w:before="40" w:after="40" w:line="640" w:lineRule="exact"/>
        <w:jc w:val="right"/>
      </w:pPr>
      <w:r>
        <w:rPr>
          <w:rFonts w:ascii="Jameel Noori Nastaleeq" w:hAnsi="Jameel Noori Nastaleeq"/>
          <w:color w:val="1A1409"/>
          <w:sz w:val="26"/>
          <w:rtl w:val="1"/>
        </w:rPr>
        <w:t>تو عارف لوگ جو ہوتے ہیں ان کی بھی یہی کیفیت ہوتی ہے وہ جاگتے رہتے، کھاتے، پیتے، چلتے پھرتے بھی ہیں تو ان کی یہی کیفیت ہوتی ہے ان کو پرواہ ہی نہیں ہوتی ہے دنیا کدھر جا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کر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سوئے ہوئے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اللہ تعالی نے فرمایا ہے ان کے بارے میں کہ وہ سوئے ہوئے ہیں اور اس سے مت بھاگو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خفته از احوال دنيا روز و شب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قلم در پنجه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تقليب رب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رات اور دن کے تمام احوال سے نیند میں سوئے ہوئے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 کہتے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ارے بھائی، کیا انسان ہے آپ دنیا میں کیا ہو رہا ہے آپ کو پتہ ہے ؟ وہ کہیں گے نہیں بھائی، مجھے کچھ نہیں پتا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ارے دنیا میں ایسا ہو رہا ہے ویسا ہو رہا ہے آپ کو کچھ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رہتی کیا دنیا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کہیں گے نہیں بھائی مجھے کیا کرنا ہے، جو ہوتا ہے ہونے دو۔میں کیا کروں معلومات کر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کے لوگ ہوتے ہیں وہ بالکل سوئے ہوئے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کے۔دنیا سے ان کو کوئی واسطہ ہی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انسان کے ہاتھ میں ویسے ہی ان کی کیفیت خدا کے ہاتھ میں قلم کی طرح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تصرف اللہ تعالی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تو چلتے ہیں خالی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لکھنے والا جو لکھ رہا ہے قلم وہی لکھتا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کٹھ پتلی کی طرح</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نچانے والا جیسے نچاتا ہے کٹھ پتلی ویسے ہی ناچتی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اپنی کوئی مرضی رہتی ہی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کٹھ پتلی بن کے رہنا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کے ہاتھ میں قلم بن کے رہنا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تو یہ کہتے ہیں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لکھ رہا ہے لیکن کوئی عقلمند انسان ایسا نہیں کہے گا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لکھ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لکھنے والا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کا ہاتھ تو نہیں لکھتا نا کیونکہ اس کے تو ہاتھ پہ تو سیاہی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اگر انگلی سے لکھنا چاہے تو نہیں لکھ سکتا اس کے لیے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لکھنے والا تو انسان ہوتا ہے لیکن اصل میں انسان نہیں بلکہ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کوئی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لکھ رہا ہے تو نہیں بولتے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ظاہری طور پر جو لکھ رہا ہے وہ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 ہیں لیکن کوئی انسان یہ نہیں کہتا کہ</w:t>
      </w:r>
    </w:p>
    <w:p>
      <w:pPr>
        <w:bidi w:val="1"/>
        <w:spacing w:before="40" w:after="40" w:line="640" w:lineRule="exact"/>
        <w:jc w:val="right"/>
      </w:pPr>
      <w:r>
        <w:rPr>
          <w:rFonts w:ascii="Jameel Noori Nastaleeq" w:hAnsi="Jameel Noori Nastaleeq"/>
          <w:color w:val="1A1409"/>
          <w:sz w:val="26"/>
          <w:rtl w:val="1"/>
        </w:rPr>
        <w:t>لکھ رہا ہے بلکہ سب یہ کہتے ہیں کہ انسان لکھ رہا ہے تو ویسے ہی جو اللہ کے بندے ہوتے ہیں ان کی یہی کیفیت ہوتی ہے وہ اللہ کے ہاتھ میں اس طرح سے قلم کی طرح بن جاتے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تعالی جو لکھانا چاہتا ہے وہ لکھتے چلے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چیز میں اللہ کے فیصلے پر راضی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مالک، تو جیسے چاہتا ہے ویسے رکھ ۔ جس حال میں رکھنا چاہتا ہے رکھ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کرنے کے لیے کہے گا ہم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لکھنے کے لیے بولا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لکھیں گے الف لکھنے کے لیے بولا تو الف لکھیں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بولے گا وہی لکھیں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کام اور عارف بندہ جو ہوتا ہے ایسے ہی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كه او پنجه نبيند در رقم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فعل پندارد به جنبش از قلم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وہ آدمی جو لکھنے میں ہاتھ کو نہیں دیکھتا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صرف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دیکھتا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کی نظر لکھنے والے کے ہاتھ کی طرف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خالی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نچلے حصے کو دیکھ رہا ہے تو وہ یہی سمجھتا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فعل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فعل سمجھتا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حقیقت میں وہ</w:t>
      </w:r>
    </w:p>
    <w:p>
      <w:pPr>
        <w:bidi w:val="1"/>
        <w:spacing w:before="40" w:after="40" w:line="640" w:lineRule="exact"/>
        <w:jc w:val="right"/>
      </w:pPr>
      <w:r>
        <w:rPr>
          <w:rFonts w:ascii="Jameel Noori Nastaleeq" w:hAnsi="Jameel Noori Nastaleeq"/>
          <w:color w:val="1A1409"/>
          <w:sz w:val="26"/>
          <w:rtl w:val="1"/>
        </w:rPr>
        <w:t>کا فعل نہیں ہوتا بلکہ لکھنے والے کا فعل ہوتا ہے تو انسان بھی اللہ کے نیک بندوں کے اعمال کو یہی سمجھتا ہے کہ وہ انسان کا فعل ہے کیونکہ اس کو نظر ہی اتنا 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سمجھتا ہے کہ یہ انسان یہ کام کر رہا ہےلیکن اس کو یہ خبر نہیں ہوتی کہ وہ تو محض قلم ہے اس کے اوپر ہاتھ کسی اور کا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لکھا رہا ہے تو یہ لکھ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ہوتے ہیں عارف لوگ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عارف لوگ اور کیسے ہوتے ہیں، اس کی تفصیل ہم آگے پڑھیں گے</w:t>
      </w:r>
    </w:p>
    <w:p>
      <w:pPr>
        <w:spacing w:before="360"/>
        <w:jc w:val="center"/>
      </w:pPr>
      <w:r>
        <w:rPr>
          <w:rFonts w:ascii="Calibri" w:hAnsi="Calibri"/>
          <w:color w:val="A08040"/>
          <w:sz w:val="16"/>
        </w:rPr>
        <w:t>Masnavi Lecture Transcription System  |  Recovered from InPage file  |  2026-05-10 18:42:33</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