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33</w:t>
      </w:r>
    </w:p>
    <w:p>
      <w:pPr>
        <w:spacing w:after="80"/>
        <w:jc w:val="center"/>
      </w:pPr>
      <w:r>
        <w:rPr>
          <w:rFonts w:ascii="Calibri" w:hAnsi="Calibri"/>
          <w:color w:val="888888"/>
          <w:sz w:val="18"/>
        </w:rPr>
        <w:t>Recovered: 2026-05-10 18:42:40</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جب اس کا جل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پچھلی نشست میں جو آگ کی جانب سے دیے جانے والے جوابات کا سلسلہ مولانا روم نے شروع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نے اس بچے کو اور اس کی ماں کو اور اس کی قوم کو جن جن کو بھی آگ میں ڈالا گیا ان کو آگ نے نہیں جلایا</w:t>
      </w:r>
    </w:p>
    <w:p>
      <w:pPr>
        <w:bidi w:val="1"/>
        <w:spacing w:before="40" w:after="40" w:line="640" w:lineRule="exact"/>
        <w:jc w:val="right"/>
      </w:pPr>
      <w:r>
        <w:rPr>
          <w:rFonts w:ascii="Jameel Noori Nastaleeq" w:hAnsi="Jameel Noori Nastaleeq"/>
          <w:color w:val="1A1409"/>
          <w:sz w:val="26"/>
          <w:rtl w:val="1"/>
        </w:rPr>
        <w:t>تو اس یہودی بادشاہ نے آگ سے پوچھا کہ تو نے ان کو کیوں نہیں جلایا، تیری تاثیر کہاں گئی! تو اس کے جواب میں بڑی حکمت بھری باتیں، مثالوں اور حقائق کے ساتھ آگ نے بیان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آگ کی گفتگو کا جو سلسلہ تھا گزشتہ کے نشست میں ختم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آگ کے جواب کے بعد اس یہودی کے پاس کوئی اور جواب بن نہیں پڑا تو اب اس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وہ یہاں پر بتایا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عجايب ديد آن شاه جهود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كه طنز و جز كه انكارش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یہودی بادشاہ نے یہ حیرت انگیز معاملات دیکھے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عجائب دیکھے کہ آگ نہیں جلا رہی ہےتواس کے پاس طنز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سوا، انکار کے سوا کچھ نہیں بچا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اس نے سب کچھ اپنی آنکھوں سے دیکھا تھا تو اس کو چاہیے تھا کہ حقیقت کو دیکھنے کے بعد جو</w:t>
      </w:r>
    </w:p>
    <w:p>
      <w:pPr>
        <w:bidi w:val="1"/>
        <w:spacing w:before="40" w:after="40" w:line="640" w:lineRule="exact"/>
        <w:jc w:val="right"/>
      </w:pPr>
      <w:r>
        <w:rPr>
          <w:rFonts w:ascii="Jameel Noori Nastaleeq" w:hAnsi="Jameel Noori Nastaleeq"/>
          <w:color w:val="1A1409"/>
          <w:sz w:val="26"/>
          <w:rtl w:val="1"/>
        </w:rPr>
        <w:t>دیے گئے ہیں ان کو پیش نظر رکھ کر حقیقت کو مان لے اور اپنی غلطی کا اعتراف کرلے لیکن اس نے ایسا نہیں کیا کیونکہ وہ ایک سرکش قسم کا انسان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سرکش انسان کی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وہ یہاں پر بیان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ناصحان گفتند از حد مگذران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مركب استيزه را چندين مران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یہودی کےدیگر لوگ جو نصیحت کرنے والے تھے، وہ اس بات کو سمجھ رہے تھے اور اس کے غصے کو دیکھ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کو ظاہر کر دینے کے بعد اس کا جو معاملہ ہونا چاہیے تھا، اس کا غصہ ٹھنڈا ہونا چاہیے تھا 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جانا چاہیے تھا لیکن اس کا غصہ اور بڑھ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نفرت اور بڑھ گئی تو اب نصیحت کرنے والوں نے اس یہودی سے کہا کہ آپ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 سے مت گزریے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جھگڑے کی سواری کو اس قدر تیز مت دوڑائیے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سواری کا تیز دوڑانا، سواری پر بیٹھنے والے کے لیے نقصان دہ ثابت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یہ جو غصہ اور جھگڑے کی سواری ہے ایک حد تک اچھی ہے ورنہ یہ آپ ہی کا نقصان کرے گی</w:t>
      </w:r>
    </w:p>
    <w:p>
      <w:pPr>
        <w:bidi w:val="1"/>
        <w:spacing w:before="40" w:after="40" w:line="640" w:lineRule="exact"/>
        <w:jc w:val="right"/>
      </w:pPr>
      <w:r>
        <w:rPr>
          <w:rFonts w:ascii="Jameel Noori Nastaleeq" w:hAnsi="Jameel Noori Nastaleeq"/>
          <w:color w:val="1A1409"/>
          <w:sz w:val="26"/>
          <w:rtl w:val="1"/>
        </w:rPr>
        <w:t>تو اس لیے بہتر یہ ہے کہ آپ حد سے مت گزریے اور تھوڑا غصہ ٹھنڈا کریے اور جس انداز میں آپ لوگوں کو قتل کر رہے ہیں، وہ صحیح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بگزراز کشتن مکن ایں فعل 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ازیں آتش مزن در جان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قتل کرنا چھوڑ دو، یہ بُرا کام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گویا کہ ایسا ہے جیسے آپ خود اپنی تباہی و بربادی کا سامان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ہی جان کو آگ لگا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خود کی جان کو آگ مت لگاؤ، یہ طریقہ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خلوص کے ساتھ، سچائی کے ساتھ نصیحت کرنے والوں نے نصیحت کی تو جو آدمی تکبر، خود پسندی، سرکشی،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والا ہوتا ہے</w:t>
      </w:r>
    </w:p>
    <w:p>
      <w:pPr>
        <w:bidi w:val="1"/>
        <w:spacing w:before="40" w:after="40" w:line="640" w:lineRule="exact"/>
        <w:jc w:val="right"/>
      </w:pPr>
      <w:r>
        <w:rPr>
          <w:rFonts w:ascii="Jameel Noori Nastaleeq" w:hAnsi="Jameel Noori Nastaleeq"/>
          <w:color w:val="1A1409"/>
          <w:sz w:val="26"/>
          <w:rtl w:val="1"/>
        </w:rPr>
        <w:t>وہ نصیحت کرنے والے لوگوں کی باتوں کو مانے گا ؟ حالانکہ نصیحت کرنے والے اس کی بھلائی کی بات کہہ رہے تھے کہ آپ کے لیے اچھا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ناصحان را دست بست و بند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ظلم را پيوند در پيوند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اس نے نصیحت کرنے والوں کی نصیحت کو سننے کے بعد اور غصے میں آگیا اور ان کو ہاتھ پاؤں باندھ کے قید کر دیا</w:t>
      </w:r>
    </w:p>
    <w:p>
      <w:pPr>
        <w:bidi w:val="1"/>
        <w:spacing w:before="40" w:after="40" w:line="640" w:lineRule="exact"/>
        <w:jc w:val="right"/>
      </w:pPr>
      <w:r>
        <w:rPr>
          <w:rFonts w:ascii="Jameel Noori Nastaleeq" w:hAnsi="Jameel Noori Nastaleeq"/>
          <w:color w:val="1A1409"/>
          <w:sz w:val="26"/>
          <w:rtl w:val="1"/>
        </w:rPr>
        <w:t>تمہاری اتنی ہمت کہ مجھے کہتے ہو صحیح کیا ہے اور غلط کیا ہے یعنی پہلے ہی ظلم کر رہا تھا اب پیوند در پیوند کر دیا یعنی بڑھا دیا اور ظلم کی انتہا کردی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آمد كار چون اينجا رسيد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پاى دار اى سگ كه قهر ما رسيد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کام یہاں تک پہنچا، جب تو نے ظلم و ستم کی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کے اپنے آپ کو اس مقام تک پہنچا دیا تو اے کتے، ٹہر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اے کتے اس وقت تک انتظار کر جب تک کہ ہمارا قہر نہ آ جائے، ہمارا عذاب نہ 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تجھے اس وقت کا انتظار کرنا پڑے گا کیونکہ تو نے سارے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آواز آسمان سے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آتش چهل گز بر فروخت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حلقه گشت و آن جهودان را بسوخت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کیا ہوا کہ وہ جو آگ اس نے جلائی تھی، اب وہ اور ابھر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گز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لیکن پرانا جو گز ہوا کرتا تھا دراصل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بلکہ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دونوں میں تھوڑا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تھوڑا کم ہوتا ہے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تھوڑا زیادہ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یوں سمجھیے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اور گز 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گز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یہ تو خیر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والی باتیں ہیں لیکن بہرحال یہ کہ اب ہم گز کا ترجمہ گز ہی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تو خیر مثال کے لیے بتائی جا رہی ہے،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بتانا کیا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ہم گز کا ترجمہ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بتانا یہ چاہ رہے ہیں کہ آگ بھڑک اٹھی اور زیادہ ہو گئی اور اس نے گھیر لیا یہودیوں کو اور سب کو جلا دیا</w:t>
      </w:r>
    </w:p>
    <w:p>
      <w:pPr>
        <w:bidi w:val="1"/>
        <w:spacing w:before="40" w:after="40" w:line="640" w:lineRule="exact"/>
        <w:jc w:val="right"/>
      </w:pPr>
      <w:r>
        <w:rPr>
          <w:rFonts w:ascii="Jameel Noori Nastaleeq" w:hAnsi="Jameel Noori Nastaleeq"/>
          <w:color w:val="1A1409"/>
          <w:sz w:val="26"/>
          <w:rtl w:val="1"/>
        </w:rPr>
        <w:t>یہ وہ آگ تھی جس میں لوگوں کو ڈالا گیا تھا تو لوگ جل نہیں رہے تھے اور اب ان لوگوں کو ڈالا نہیں گیا ہے تو ان کے پاس آگ آگے بڑھ کے ان کو اپنے لپیٹ میں لے چکی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کو جلا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ايشان بود زآتش زابتدا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اصل خويش رفتند انتها</w:t>
      </w:r>
    </w:p>
    <w:p>
      <w:pPr>
        <w:bidi w:val="1"/>
        <w:spacing w:before="40" w:after="40" w:line="640" w:lineRule="exact"/>
        <w:jc w:val="right"/>
      </w:pPr>
      <w:r>
        <w:rPr>
          <w:rFonts w:ascii="Jameel Noori Nastaleeq" w:hAnsi="Jameel Noori Nastaleeq"/>
          <w:color w:val="1A1409"/>
          <w:sz w:val="26"/>
          <w:rtl w:val="1"/>
        </w:rPr>
        <w:t>اب یہاں پر جو ہے حکمت سے بھری ہوئی باتیں، مولانا روم بیان کرتے ہیں کہ وہاں پر ان لوگوں کو آگ نے کیوں نہیں چھوا جبکہ ان کو آگ میں ڈالا گیا تھا اور یہاں پر یہ تو آگ سے دور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پر آگ لپکی اور ان کو جلایا کیوں؟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ان لوگوں کی جو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 وہ آگ تھی، اسی لیے تو مزاج میں سرکشی آئی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طبیعت میں تکبر، انانیت، غصہ، ہٹ دھرمی، سرکشی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چیزوں کا راست طور پر تعلق آگ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چونکہ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آگ تھی لہذا آگ ان کی طرف لپکی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بالاخر وہ اپنی اصل کی طرف چلے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سے آئے تھے، جہاں پہ ان کا خمیر گوندا گیا تھا، جہاں سے ان کا</w:t>
      </w:r>
    </w:p>
    <w:p>
      <w:pPr>
        <w:bidi w:val="1"/>
        <w:spacing w:before="40" w:after="40" w:line="640" w:lineRule="exact"/>
        <w:jc w:val="right"/>
      </w:pPr>
      <w:r>
        <w:rPr>
          <w:rFonts w:ascii="Jameel Noori Nastaleeq" w:hAnsi="Jameel Noori Nastaleeq"/>
          <w:color w:val="1A1409"/>
          <w:sz w:val="26"/>
          <w:rtl w:val="1"/>
        </w:rPr>
        <w:t>بنا تھا اسی کی طرف چلے گئے تو یہاں پر مولانا روم تفصیل سے یہ بتانے کی کوشش کر رہے ہیں کہ انسان کی جو فطرت ہوتی ہے نا وہ فطرت اس کو اپنی اصل کی طرف لے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ہمارے اندر وہ آگ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موجود ہیں تو ہم کو فوراً یہ اپنے اندر سے ہٹا دینا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یہ جو اندر کے آگ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ہم کو آگ کی طرف ہی لے جائیں گے،انجام وہی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ز آتش زاده بودند آن فريق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جزوها را سوى كل باشد طريق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لوگ آگ سے پیدا ہوئے تھے، اسی لیے آگ میں چلے گئے اور جو جز ہوتا ہے اسکا کل کی طرف ہی راستہ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اور کل آپ سمجھ رہے ہیں! اس سے پہلے بھی میں نے بتایا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کا ایک کل ہوتا ہے جہاں سے وہ نکل کے آیا ہے اور جو چیز نکل کے آئی ہے وہ جز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لوٹ کر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ز آتش زاده بودند آن خساں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حرف میراند نداز نار و دخاں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آگ سے پیدا ہوئے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ظرف قسم کے لوگ، کمینے قسم کے مزاج کے جو لوگ ہوتے ہیں ان کو خس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خس و خاشاک ہمارے پاس اردو میں بھی کچرہ کوڑا جو ہوتا ہے نا پھینک دینے کی چیزیں اس کے لیے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بالکل گھٹیا درجے کے لوگ جو ہوتے ہیں ان کو خس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گھٹیا درجے کے لوگ ہیں یہ آگ ہی سے پیدا ہوئے تھےاور زندگی بھر وہ آگ اور دھوئیں کی ہی باتیں کیا کرتے تھے</w:t>
      </w:r>
    </w:p>
    <w:p>
      <w:pPr>
        <w:bidi w:val="1"/>
        <w:spacing w:before="40" w:after="40" w:line="640" w:lineRule="exact"/>
        <w:jc w:val="right"/>
      </w:pPr>
      <w:r>
        <w:rPr>
          <w:rFonts w:ascii="Jameel Noori Nastaleeq" w:hAnsi="Jameel Noori Nastaleeq"/>
          <w:color w:val="1A1409"/>
          <w:sz w:val="26"/>
          <w:rtl w:val="1"/>
        </w:rPr>
        <w:t>آپ ان کی زندگی کو، ان کے اقوال کو، ان کی باتوں کا جائزہ لو تو آپ کو پتہ چلتا ہے کہ یہ اسی کی باتیں کیا کرتے تھے اور اسی پہ ناز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غصہ والا آدمی ہے جو غصہ میں 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میں سے باہر ہو جاتا ہے اور پھر اپنے غصے پر ناز بھی کرتا ہے کہ میں نے ایسا غصہ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اس کے ساتھ ایسا برا سلوک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شرمندگی ندامت نہیں ہوتی بلکہ وہ اپنی غلطی پر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اس کا اعلان بھی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 کی باتیں ہوتی ہیں زندگی میں تو یہی آگ اور دھوئیں کی باتیں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آتشى بودند مومن سوز و بس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 خود را آتش مرايشان را چو خس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لوگ جو ہوتے ہیں وہ ایمان والوں کو جلانے کا ہی کام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وہ آگ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خواہش ہی یہ ہوتی ہے کہ ایمان والوں کو جلائیں</w:t>
      </w:r>
    </w:p>
    <w:p>
      <w:pPr>
        <w:bidi w:val="1"/>
        <w:spacing w:before="40" w:after="40" w:line="640" w:lineRule="exact"/>
        <w:jc w:val="right"/>
      </w:pPr>
      <w:r>
        <w:rPr>
          <w:rFonts w:ascii="Jameel Noori Nastaleeq" w:hAnsi="Jameel Noori Nastaleeq"/>
          <w:color w:val="1A1409"/>
          <w:sz w:val="26"/>
          <w:rtl w:val="1"/>
        </w:rPr>
        <w:t>ان کا مزاج یہی ہوتا ہے کہ ایمان والے لوگوں کو نقصان پہنچایا جائے اور وہ اپنی اس آگ کا استعمال انہیں لوگوں کے خلاف کرتے ہیں لیکن آگ نے خود ان کو خس کی طرح جلا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بھی ایک سوکھی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گھاس ہوتی ہے، آپ اس پر آگ لگائیے</w:t>
      </w:r>
    </w:p>
    <w:p>
      <w:pPr>
        <w:bidi w:val="1"/>
        <w:spacing w:before="40" w:after="40" w:line="640" w:lineRule="exact"/>
        <w:jc w:val="right"/>
      </w:pPr>
      <w:r>
        <w:rPr>
          <w:rFonts w:ascii="Jameel Noori Nastaleeq" w:hAnsi="Jameel Noori Nastaleeq"/>
          <w:color w:val="1A1409"/>
          <w:sz w:val="26"/>
          <w:rtl w:val="1"/>
        </w:rPr>
        <w:t>اتنی تیزی کے ساتھ بھڑک جاتی اور جل جاتی ہے وہ خس تو کہتے ہیں کہ وہ خس جس طرح تیزی کے ساتھ جلتی ہے بالکل اسی طرح آگ نے ان کو اسی طرح جلا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بودست امّ الهاويه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ہاويہ آمد مرو را زاويه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شخص ہاویہ کی جڑ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جہنم میں ایک مقام ہے اس کا نام ہے ہاویہ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بھی اس کا ذکر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اَمَّا مَنۡ خَفَّتۡ مَوَازِیۡنُہٗ ۙ﴿۸﴾  فَاُمُّہٗ ہَاوِیَۃٌ ؕ﴿۹﴾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نیک اعمال ہلکے ہو جائیں گے ترازو میں کم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ٹھکانہ ہاویۃ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جو شخص ہاویۃ کی جڑ سے آیا ہے تو ہاویۃ ہی اس کا آخری ٹھکانہ بنے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زاویۃ اصل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لیکن ایک اور معنی ہیں زاویۃ کے وہ ہے مستقل ٹھکانا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کا مستقل ٹھکانہ وہیں دوزخ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مادر فرزند جويائے وى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اصلها مر فرعها را در پى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بچے کی جو ماں ہوتی ہے اپنے بچے کی طرف ہی لپکتی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سمجھا رہے ہیں کہ بچے کی ماں اپنے بچے کو تلاش کرنے والی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کی طرف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اصل ہوتی ہے وہ اپنے فرع کو ہی دیکھتی ہے اور اسی کے در پہ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ہوتے ہوئے، ڈالیوں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ہوتے ہوئے، پتوں اور پھولوں کو زمین کے اندر سے غذا فراہم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پوری توجہ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اصل ہوتی ہے زمین کے اندر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فرع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اصل جڑیں ہوتی ہیں وہ شاخوں کے در پہ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 کے در پہ ہوتی ہے، اسی کی طرف اس کی توجہ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سارا اس کا کام کاج اپنے فرع کے لیے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اندر حوض گر زندانى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نشفش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 كار كانى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پانی ہوس کے اندر بند ہے تو ہوا اس کو کھینچ لیتی ہیں، جذب کر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نشفش اصل میں کہتے ہیں چوسنا یا خشک کر دینا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حوض میں اگر پانی ہے تو ایک وقت تک آپ اس کو رکھو، ہوا آہستہ آہستہ پانی کو سکھانے لگتی ہے کیونکہ وہ ارکان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آتش باد خاک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مٹی، ہوا، آگ یہ چار چیزیں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اصل وہی ایک دوسرے سے تعلق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رهاند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 تا معدنش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اندك اندك تا نبينى بردنش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پانی کو آہستہ آہستہ رہائی دیتی ہے، وہاں سے نکال لیتی ہے اور اپنے معدن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لے کے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جہاں سے آیا تھا آہستہ سے وہیں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ہے کہ پانی سوکھ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یہ نہیں ہے کہ پانی ختم ہو گیا پانی کا وجود مٹ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اور پھر جہاں اس کو جانا ہے وہ چلا جاتا ہے اور اگر پانی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 فوراً اس کو پھر ٹھنڈک پہنچا دی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جائے تو پھر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پانی ختم نہیں ہوتا بلکہ ایک مقام سے دوسرے مقام تک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ہوا کیا کرتی ہے کہ پانی کو سکھا کر تھوڑا تھوڑا دنیا کے قید خانے سے پانی کو لے کر چلی جاتی ہے اور وہ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إليه يصعد أطياب الكلم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صاعداً مّنّا إلى حَيث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کچھ اشعار مولانا روم عربی کے لا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انداز میں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پاک کلمات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اطیاب الکلم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خوشبو دینے والی گفتگو یعنی اچھی اور پیاری گفتگو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اچھی باتیں یا اوراد و وظائف یا تسبیحات یا جو بھی آپ اچھی اچھی چیزیں جو منہ سے نکالتے ہیں اس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پاک کلمات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ہے اللہ کی طرف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وہ اللہ تعالی کی طرف لوٹ کر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طرف سے اوپر کی طرف چڑھتے ہیں اور وہاں جاتے ہیں جہاں اللہ تعالی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اچھے کلمات وہاں چلے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تَرتَقِي أنفاسُنَا بِالاِتِقاء</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مُتحَفا مّنّا إلى دارِ البَقَاء</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نسخہ ہے اس میں بالاتقاء لکھا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اور نسخے میں ہیں بالمنتقی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مختصر تھوڑا سا اس کے معنی میں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ہماری سانس چڑھتی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انفاس جو ہے نفس کی جمع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ہوتا ہے نَفس ایک ہوتا ہے نَفَس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الگ الگ الفاظ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تو آپ جانتے ہیں نفس کیا ہے اس کی جمع ہے اَنفُس لیکن جو نَفَس ہوتا ہے سانس کو کہتے ہیں اس کی جمع ہے اَنفَاس</w:t>
      </w:r>
    </w:p>
    <w:p>
      <w:pPr>
        <w:bidi w:val="1"/>
        <w:spacing w:before="40" w:after="40" w:line="640" w:lineRule="exact"/>
        <w:jc w:val="right"/>
      </w:pPr>
      <w:r>
        <w:rPr>
          <w:rFonts w:ascii="Jameel Noori Nastaleeq" w:hAnsi="Jameel Noori Nastaleeq"/>
          <w:color w:val="1A1409"/>
          <w:sz w:val="26"/>
          <w:rtl w:val="1"/>
        </w:rPr>
        <w:t>تو ہماری سانس جو پرہیزگاری کی وجہ سے تقوے کی وجہ سے اچھے کلمات زبان سے نکالنے کی وجہ سے جو منہ سے ہمارے کلمات نکلتے ہیں، تو وہ ہماری طرف سے دارالبقاء میں یعنی وہ دنیا جہاں ختم ہونے والی نہیں ہے اس دنیا میں ہماری طرف سے تحفے کے طور پہ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کلمات جو اچھی باتیں نیکی کے چیزیں جو ہم پڑھتے ہیں ہمارے منہ سے نکلتے ہیں وہ وہاں جا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اور ایسے گھر میں جا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جو ختم ہونے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ایک تحفے کے طور پر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ثُمّ یَاتِينَا مُكافاتُ المَقَال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ضِعفُ ذاكَ رَحمَةً مِن ذِى الجَلَال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یہ کلمات کا بدلہ مکافات مقال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ہمارے اچھی باتیں جو ہوتی ہیں اس کا اجر ہم کو ملتا ہے اور پھر اللہ تعالی کی جانب سے اس میں اضافہ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اجر دوگنہ بھی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ایک ایک کلمے کا ایک ایک ثواب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اتنا ہے ہی اب باقی اللہ کی مرضی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کتنا بھی چاہے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ہم کو اس کی رحمت سے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ثُمّ يُلجينا اِلى اَمثالِهَا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كَى يَنَالُ العَبدُ مِمّا نالَهَا</w:t>
      </w:r>
    </w:p>
    <w:p>
      <w:pPr>
        <w:bidi w:val="1"/>
        <w:spacing w:before="40" w:after="40" w:line="640" w:lineRule="exact"/>
        <w:jc w:val="right"/>
      </w:pPr>
      <w:r>
        <w:rPr>
          <w:rFonts w:ascii="Jameel Noori Nastaleeq" w:hAnsi="Jameel Noori Nastaleeq"/>
          <w:color w:val="1A1409"/>
          <w:sz w:val="26"/>
          <w:rtl w:val="1"/>
        </w:rPr>
        <w:t>پھر وہ ہمیں مجبور کرتا ہے اجر لینے پر، اگر ہم نہ بھی لینا چاہے تو وہ اس کا اجر دے گا ہی دے گا تاکہ وہ بندہ حاصل کرے، جو اس نے دنیا میں کیا ہے اس کا اجر اس کو ملے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بندہ حاصل کرے جو اس نے حاصل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اجر ملے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هكذا تعرج و تنزل دايما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ذا فلا زالت عليه قائما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اچھے برے اعمال اوپر پہنچتے رہتے ہیں۔ چڑھتے رہتے ہیں، اترتے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اچھایاں بھی ہوتی ہیں، برائیاں بھی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کا اجر ملتا ہے اور یہ سلسلہ قائم رہتا ہے،  رکتا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بنیاد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ہوتا ہے وہ ہے آدمی کی اصلیت اور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جڑ سے کون سا جھاڑ ہے اس کا پتہ چلتا ہے</w:t>
      </w:r>
    </w:p>
    <w:p>
      <w:pPr>
        <w:bidi w:val="1"/>
        <w:spacing w:before="40" w:after="40" w:line="640" w:lineRule="exact"/>
        <w:jc w:val="right"/>
      </w:pPr>
      <w:r>
        <w:rPr>
          <w:rFonts w:ascii="Jameel Noori Nastaleeq" w:hAnsi="Jameel Noori Nastaleeq"/>
          <w:color w:val="1A1409"/>
          <w:sz w:val="26"/>
          <w:rtl w:val="1"/>
        </w:rPr>
        <w:t>ہم لوگ دیکھنے کے لیے تو اس کے پتوں کو اس کے ڈالیوں کو دیکھ کے اندازہ قائم کر لیتے ہیں کہ یہ جھاڑ فلاں چیز کا ہوگا، اس کے حلیے سے، اس کے پتوں کی بناوٹ سے، جھاڑ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کسی سے بھی ہو جھاڑ کو ہم اس کے ظاہری طور کو دیکھ کر پتہ چلا لیتے ہیں کہ جھاڑ کس کا ہوگا</w:t>
      </w:r>
    </w:p>
    <w:p>
      <w:pPr>
        <w:bidi w:val="1"/>
        <w:spacing w:before="40" w:after="40" w:line="640" w:lineRule="exact"/>
        <w:jc w:val="right"/>
      </w:pPr>
      <w:r>
        <w:rPr>
          <w:rFonts w:ascii="Jameel Noori Nastaleeq" w:hAnsi="Jameel Noori Nastaleeq"/>
          <w:color w:val="1A1409"/>
          <w:sz w:val="26"/>
          <w:rtl w:val="1"/>
        </w:rPr>
        <w:t>کبھی کبھار تو ہم کو اس کا پتہ نہیں چلتا تو جو پھل لگتے ہیں، اس پھل کو دیکھ کر اندازہ کر لیتے ہیں کہ یہ جھاڑ فلاں چیز کا ہوگا لیکن ایسے کئی جھاڑ ہیں جن کے پتوں کو، ڈالیوں کو دیکھ کر آپ اندازہ ہی نہیں کر سکتے کس چیز کا جھاڑ ہے جب تک پھل لگے گا نہیں تب تک آپ کو پتہ چلے گا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کی اصلیت تو</w:t>
      </w:r>
    </w:p>
    <w:p>
      <w:pPr>
        <w:bidi w:val="1"/>
        <w:spacing w:before="40" w:after="40" w:line="640" w:lineRule="exact"/>
        <w:jc w:val="right"/>
      </w:pPr>
      <w:r>
        <w:rPr>
          <w:rFonts w:ascii="Jameel Noori Nastaleeq" w:hAnsi="Jameel Noori Nastaleeq"/>
          <w:color w:val="1A1409"/>
          <w:sz w:val="26"/>
          <w:rtl w:val="1"/>
        </w:rPr>
        <w:t>کے اندر ہےتو کبھی کبھار انسان کو جھاڑوں میں دھوکا بھی ہوتا ہے اور خاص طور سے ایسے آدمی کو جس کو جھاڑوں کی پرکھ نہ ہو، وہ جھاڑ پہچاننے میں دھوکہ 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فلاں چیز کا سمجھتا ہے، بعد میں معلوم ہوتا ہے کہ نہیں یہ جھاڑ اِس چیز کا نہیں اُس چیز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ابھی تو پھل لگے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سلسلہ چلتا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پارسى گوييم يعنى اين كشش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طرف آيد كه آمد آن چشش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فارسی زبان میں کہتے ہیں کہ یہ جو کشش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یہ اُس طرف سے ہی آتی ہے جس طرف سے اس کا ذوق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کو ایک ایک طرف میلان اور ایک ایک کشش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ایک مزاج ہوتا ہے، اس کا ایک شوق ہوتا ہے اور وہ اپنے شوق کے مناسبت سے کسی طرف راغب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کہنے کا مطلب یہ ہے کہ انسان کی توجہ اسی طرف مبذول ہوتی ہے، اس کا ذوق اور اس کا شوق اسی طرف ہوتا ہے جس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اس کا تعلق ہوتا ہے</w:t>
      </w:r>
    </w:p>
    <w:p>
      <w:pPr>
        <w:bidi w:val="1"/>
        <w:spacing w:before="40" w:after="40" w:line="640" w:lineRule="exact"/>
        <w:jc w:val="right"/>
      </w:pPr>
      <w:r>
        <w:rPr>
          <w:rFonts w:ascii="Jameel Noori Nastaleeq" w:hAnsi="Jameel Noori Nastaleeq"/>
          <w:color w:val="1A1409"/>
          <w:sz w:val="26"/>
          <w:rtl w:val="1"/>
        </w:rPr>
        <w:t>ایک آدمی کا دل ایک چیز کی طرف لگتا ہے، دوسرے آدمی کا دل اس چیز کی طرف نہیں لگتا تو یہ اس کی وجہ یہی ہوتی ہے اس کی چھپی ہوئی فطرت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آیا کہاں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پہنچی وہیں پہ خاک، جہاں کا خمیر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 کے خمیر میں جنت کی وادیاں، جنت کا ماحول ہوگا وہ ایسی چیزوں کی طرف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 جو اس کو جنت میں لے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خمیر میں دوزخ کی طرف رجحان ہوگا وہ ایسی چیزوں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 جو اس کو دوزخ میں لے کے جاتی ہیں کیونکہ ابھی جو بات بیان کی گئی وہ یہی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هر قومى به سويى مانده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طرف يك روز ذوقى رانده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وہی بات پھر تفصیل سے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قوم کی نظر اس طرف ہی ہوتی ہے جہاں وہ ایک دن کوئی اس نے مزہ حاصل کیا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چیز میں اس کو مزہ ملا وہ دوسری بار پھر اسی کی طرف راغب ہونا چاہتا ہے اور ہر آدمی کو ہر چیز میں مزہ نہیں ملتا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مزاج کے اوپر منحصر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طبیعت و فطرت کے اوپر منحصر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ایک چیز کسی انسان کو پسند آ جائے تو وہ دوسرے دن پھر اسی کی طرف راغب ہونے کی کوشش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انسان کی فطرت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ذوق جنس از جنس خود باشد يقين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ذوق جزو از كل خود باشد ببين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یقیناً جنس کو اپنی جنس ہی سے ذوق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جنس سے عام طور پر ہماری زبان میں مراد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لیا جاتا ہے لیکن جنس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نہیں بولتے، اس سے پہلے بھی میں نے بتایا تھا کہ جنس 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جنس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آدمی ہو؟ تو جو آدمی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ہوگا وہ اسی کی طرف مائل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دیکھو جز کا ذوق اپنے کل کی طرف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 اپنے جز کی طرف مائل ہوتی ہیں اور جز کا ذوق اپنے کل کی طرف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مگر آن قابل جنسى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بدو پيوست جنس او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شاید اگر جنس سے اس کا تعلق نہ بھی ہو تو ایسا ہو سکتا ہے کہ وہ چیز اس جنس کو قبول کرنے والی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 ہوتی ہے دوسری چیز کہ جنس کی نہیں ہوتی لیکن وہ جنس کو قبول کرنے والی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کیا ہوتی ہے ان سے جا کے مل جاتی ہے اور پھر بعد میں وہی جنس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آپ کا جو خمیر ہے، وہ خمیر کچھ اور ہے، دوسرے کا جو خمیر ہے وہ خمیر کچھ اور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خمیر الگ، اس کا</w:t>
      </w:r>
    </w:p>
    <w:p>
      <w:pPr>
        <w:bidi w:val="1"/>
        <w:spacing w:before="40" w:after="40" w:line="640" w:lineRule="exact"/>
        <w:jc w:val="right"/>
      </w:pPr>
      <w:r>
        <w:rPr>
          <w:rFonts w:ascii="Jameel Noori Nastaleeq" w:hAnsi="Jameel Noori Nastaleeq"/>
          <w:color w:val="1A1409"/>
          <w:sz w:val="26"/>
          <w:rtl w:val="1"/>
        </w:rPr>
        <w:t>خمیر الگ لیکن آپ کے خمیر سے اس کے خمیر کو قبول کرنے کے لیے کچھ چیز موجود ہے، آپ اس خمیر کے نہ ہوتے ہوئے بھی اس خمیر کو قبول کر رہے ہیں، اگر ایسا ہے تو پھر جا کے ملے اس سے آپ اپنے خمیر کو قربان کر کے ان کے خمیر کے بن جائیں گے</w:t>
      </w:r>
    </w:p>
    <w:p>
      <w:pPr>
        <w:bidi w:val="1"/>
        <w:spacing w:before="40" w:after="40" w:line="640" w:lineRule="exact"/>
        <w:jc w:val="right"/>
      </w:pPr>
      <w:r>
        <w:rPr>
          <w:rFonts w:ascii="Jameel Noori Nastaleeq" w:hAnsi="Jameel Noori Nastaleeq"/>
          <w:color w:val="1A1409"/>
          <w:sz w:val="26"/>
          <w:rtl w:val="1"/>
        </w:rPr>
        <w:t>اب یہ مایوسی کی بات نہیں ہے، مولانا روم فرماتے ہیں کہ اگر آپ یہ سمجھتے ہیں کہ آپ جنس سے ملنا چاہتے ہیں جس کے خمیر کی طرح بننا چاہتے ہیں اگر آپ کا خمیر ویسا نہیں ہے تو آپ یہ مت سمجھو کہ اب تو میں برباد ہو گیا</w:t>
      </w:r>
    </w:p>
    <w:p>
      <w:pPr>
        <w:bidi w:val="1"/>
        <w:spacing w:before="40" w:after="40" w:line="640" w:lineRule="exact"/>
        <w:jc w:val="right"/>
      </w:pPr>
      <w:r>
        <w:rPr>
          <w:rFonts w:ascii="Jameel Noori Nastaleeq" w:hAnsi="Jameel Noori Nastaleeq"/>
          <w:color w:val="1A1409"/>
          <w:sz w:val="26"/>
          <w:rtl w:val="1"/>
        </w:rPr>
        <w:t>اب میں ان کے جیسا نہیں بن سکتا، تو فرماتے ہیں کہ نہیں؛ جا کے ان سے ملو ان کے اندر زم ہو جاؤ پھر تم ان کے خمیر میں مل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پیوست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ان کے جنس کے بن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آب و نان كه جنس ما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 جنس ما و اندر ما فزود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مثال دے رہے ہیں کہ جیسے کہ آب اور 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کہ پانی اور روٹی ہمارے جنس کا نہیں ہے</w:t>
      </w:r>
    </w:p>
    <w:p>
      <w:pPr>
        <w:bidi w:val="1"/>
        <w:spacing w:before="40" w:after="40" w:line="640" w:lineRule="exact"/>
        <w:jc w:val="right"/>
      </w:pPr>
      <w:r>
        <w:rPr>
          <w:rFonts w:ascii="Jameel Noori Nastaleeq" w:hAnsi="Jameel Noori Nastaleeq"/>
          <w:color w:val="1A1409"/>
          <w:sz w:val="26"/>
          <w:rtl w:val="1"/>
        </w:rPr>
        <w:t>پانی اور روٹی جو ہے انسان کے جنس کا نہیں ہے لیکن جب ہمارے اندر آیا تو ہماری جنس کا ہو گیا اور ہم میں اضافہ کا موجب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روٹی اور پانی سے ہمارے وزن میں اضافہ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روٹی اور پانی سے ہمارے خون میں اضافہ ہوا</w:t>
      </w:r>
    </w:p>
    <w:p>
      <w:pPr>
        <w:bidi w:val="1"/>
        <w:spacing w:before="40" w:after="40" w:line="640" w:lineRule="exact"/>
        <w:jc w:val="right"/>
      </w:pPr>
      <w:r>
        <w:rPr>
          <w:rFonts w:ascii="Jameel Noori Nastaleeq" w:hAnsi="Jameel Noori Nastaleeq"/>
          <w:color w:val="1A1409"/>
          <w:sz w:val="26"/>
          <w:rtl w:val="1"/>
        </w:rPr>
        <w:t>جبکہ وہ ہمارے جنس کا نہیں تھا لیکن اندر آگیا تو ہمارے اندر سما گیا، ہمارے جنس کا بن گیا تو ویسے ہی آپ چاہتے ہیں کہ اگر سامنے والے کے جنس کے آپ بن جائیں تو اس سے پیوست ہو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جنسيت ندارد آب و 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اعتبار آخر آن را جنس 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اور روٹی کے اندر جنسیت کا کوئی نقش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اور روٹی جنسیت کا نقش نہیں رکھتے لیکن انجام کے اعتبار سے ان کو انسان کا ہی جنس سمجھو</w:t>
      </w:r>
    </w:p>
    <w:p>
      <w:pPr>
        <w:bidi w:val="1"/>
        <w:spacing w:before="40" w:after="40" w:line="640" w:lineRule="exact"/>
        <w:jc w:val="right"/>
      </w:pPr>
      <w:r>
        <w:rPr>
          <w:rFonts w:ascii="Jameel Noori Nastaleeq" w:hAnsi="Jameel Noori Nastaleeq"/>
          <w:color w:val="1A1409"/>
          <w:sz w:val="26"/>
          <w:rtl w:val="1"/>
        </w:rPr>
        <w:t>انسان کا جنس نہیں ہے روٹی اور پانی لیکن چونکہ ان کا انجام انسان کے پیٹ میں ہوا ہے تو ان کو انسان ہی کی جنس سمجھنا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ز غير جنس باشد ذوق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مگر مانند باشد جنس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اگر غیر جنس سے ہمارا ذوق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یوں تو بتایا گیا کہ ہر آدمی اپنے جنس کی طرف ذوق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آدمی</w:t>
      </w:r>
    </w:p>
    <w:p>
      <w:pPr>
        <w:bidi w:val="1"/>
        <w:spacing w:before="40" w:after="40" w:line="640" w:lineRule="exact"/>
        <w:jc w:val="right"/>
      </w:pPr>
      <w:r>
        <w:rPr>
          <w:rFonts w:ascii="Jameel Noori Nastaleeq" w:hAnsi="Jameel Noori Nastaleeq"/>
          <w:color w:val="1A1409"/>
          <w:sz w:val="26"/>
          <w:rtl w:val="1"/>
        </w:rPr>
        <w:t>ہوتا ہے لیکن اگر آپ کو یہ لگتا ہے کہ آپ کا جو رغبت ہے وہ آپ کے جنس کی طرف نہیں ہے تو اس کا مطلب یہ ہے کہ کہیں نہ کہیں وہ آپ کے جنس سے مناسبت رکھتا ہے،تبھی تو آپ کا اس کی طرف کھینچاؤ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مانند است باشد عاريت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عاريت باقى نماند عاقبت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یاد رکھو، یہ جو مشابھت ہے نا کسی اور جنس کی طرف آپ کی مشابھت ہے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نہیں ہے، یہ عارضی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کسی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دیتے ہیں، وہ پیسہ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لینے والے کا نہیں ہو جاتا، اس کو واپس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ہے یہاں پر</w:t>
      </w:r>
    </w:p>
    <w:p>
      <w:pPr>
        <w:bidi w:val="1"/>
        <w:spacing w:before="40" w:after="40" w:line="640" w:lineRule="exact"/>
        <w:jc w:val="right"/>
      </w:pPr>
      <w:r>
        <w:rPr>
          <w:rFonts w:ascii="Jameel Noori Nastaleeq" w:hAnsi="Jameel Noori Nastaleeq"/>
          <w:color w:val="1A1409"/>
          <w:sz w:val="26"/>
          <w:rtl w:val="1"/>
        </w:rPr>
        <w:t>آپ اپنے جنس کی طرف رغبت کریں گے اگر آپ غیرجنس کی طرف رغبت کر رہے ہیں تو سمجھو کہ یہ عارضی ہے اور انجام اس کا یہ ہوتا ہے کہ عارضی چیز کبھی باقی نہیں رہتی،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رہتے ہیں، ختم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بتانا یہ چاہتے ہیں کہ اگر آپ کسی ایسی چیز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رہے ہیں یہ آپ کا میلان کسی ایسی چیز کی طرف ہو رہا ہے جو آپ کی جنس کی ہے تو یہ فطری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کی جنس کی نہیں ہے لیکن خود بخود آپ کا اُدھر میلان ہو رہا ہے اُس کے دو صورتیں ہو سکتی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وہ صورت ہے جو آپ کا میلان ہے وہ</w:t>
      </w:r>
    </w:p>
    <w:p>
      <w:pPr>
        <w:bidi w:val="1"/>
        <w:spacing w:before="40" w:after="40" w:line="640" w:lineRule="exact"/>
        <w:jc w:val="right"/>
      </w:pPr>
      <w:r>
        <w:rPr>
          <w:rFonts w:ascii="Jameel Noori Nastaleeq" w:hAnsi="Jameel Noori Nastaleeq"/>
          <w:color w:val="1A1409"/>
          <w:sz w:val="26"/>
          <w:rtl w:val="1"/>
        </w:rPr>
        <w:t>نوعیت کا ہے جو ایک دن ختم ہو جائے گا لیکن ایک وہ ہے جو آپ چاہتے ہیں کہ آپ کا میلان اُدھر ہو جائے، اُس جنس میں آپ کا شمار ہو جائے تو پھر ایسے میں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طور پر پیوست ہوجانا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روٹی اور پانی پیٹ کے اندر چلا جاتا ہے، اپنے وجود کو ختم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را گر ذوق آيد از صفير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جنس خود نيابد شد نفير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پرندے پکڑنے والے سیٹی بجاتے ہیں اور بالکل اسی انداز کی آواز ہوتی ہے وہ سیٹی کی جیسے کہ کسی پرندے کی آواز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سیٹی بجاتے ہیں اور پرندہ اس سیٹی سے انست رکھ کر 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بڑی کام کی بات یہاں پر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پیرایا پورا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سیٹی اور پرندے اس طرح سے باتیں کررہے ہیں لیکن اس کے پیچھے جو راز چھپے ہوئے ہیں، اس پر توجہ دینے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پرندہ سیٹی کی آواز سن کر یہ سمجھتا ہے کہ یہ بھی میری جنس کا کوئی پرندہ ہوگا جس کی آواز آرہی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سیٹی کی آواز سن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 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 کے دیکھتا ہے کہ یہ تو میری جنس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انسان ہے جو دھوکہ دے کر اس نے مجھے سیٹی بجا کر بلایا ہے، جب اس کو پتہ چلتا ہے کہ یہ دھوکے باز ہیں تو بھاگ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مطلب؟ مطلب یہ کہ بعض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ہوتے ہیں، نیک لوگ جو دوسرے نیک لوگوں کی شکل والوں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یہ ان کی نیکی اور ان کی سادگی ہے لیکن اس کے اندر بڑے دھوکے باز بھی ہوتے ہیں</w:t>
      </w:r>
    </w:p>
    <w:p>
      <w:pPr>
        <w:bidi w:val="1"/>
        <w:spacing w:before="40" w:after="40" w:line="640" w:lineRule="exact"/>
        <w:jc w:val="right"/>
      </w:pPr>
      <w:r>
        <w:rPr>
          <w:rFonts w:ascii="Jameel Noori Nastaleeq" w:hAnsi="Jameel Noori Nastaleeq"/>
          <w:color w:val="1A1409"/>
          <w:sz w:val="26"/>
          <w:rtl w:val="1"/>
        </w:rPr>
        <w:t>جو اچھا حلیہ ڈال کر سیٹی بجاتے ہیں اور سادہ دل آدمی اس سیٹی کو اپنے جنس کی سمجھ کر آ جاتے ہیں اور جب ان کی حقیقت کھلتی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ایسے</w:t>
      </w:r>
    </w:p>
    <w:p>
      <w:pPr>
        <w:bidi w:val="1"/>
        <w:spacing w:before="40" w:after="40" w:line="640" w:lineRule="exact"/>
        <w:jc w:val="right"/>
      </w:pPr>
      <w:r>
        <w:rPr>
          <w:rFonts w:ascii="Jameel Noori Nastaleeq" w:hAnsi="Jameel Noori Nastaleeq"/>
          <w:color w:val="1A1409"/>
          <w:sz w:val="26"/>
          <w:rtl w:val="1"/>
        </w:rPr>
        <w:t>لوگ اپنی حقیقت کھولنے دیتے نہیں ہیں، چھپا کے رکھتے ہیں لیکن جب ان کی حقیقت کھل جاتی ہے تو پھر وہ وقت آتا ہے جب یہ لوگ بیزار ہو کے بھاگ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کو پتہ چل جاتا ہے کہ یہ وہ نہیں ہے جس کی تلاش میں میں 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تشنه را گر ذوق آيد از سراب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رسد در وى گريزد جويد آب</w:t>
      </w:r>
    </w:p>
    <w:p>
      <w:pPr>
        <w:bidi w:val="1"/>
        <w:spacing w:before="40" w:after="40" w:line="640" w:lineRule="exact"/>
        <w:jc w:val="right"/>
      </w:pPr>
      <w:r>
        <w:rPr>
          <w:rFonts w:ascii="Jameel Noori Nastaleeq" w:hAnsi="Jameel Noori Nastaleeq"/>
          <w:color w:val="1A1409"/>
          <w:sz w:val="26"/>
          <w:rtl w:val="1"/>
        </w:rPr>
        <w:t>جب انسان پیاسا ہوتا ہے کسی ایسے مقام پہ جنگل میں یا کسی دور دراز راستے پر نکل جاتا ہے اور پیاس شدت کی لگتی ہے، تو اس کو سراب سے بھی ذوق آتا ہے</w:t>
      </w:r>
    </w:p>
    <w:p>
      <w:pPr>
        <w:bidi w:val="1"/>
        <w:spacing w:before="40" w:after="40" w:line="640" w:lineRule="exact"/>
        <w:jc w:val="right"/>
      </w:pPr>
      <w:r>
        <w:rPr>
          <w:rFonts w:ascii="Jameel Noori Nastaleeq" w:hAnsi="Jameel Noori Nastaleeq"/>
          <w:color w:val="1A1409"/>
          <w:sz w:val="26"/>
          <w:rtl w:val="1"/>
        </w:rPr>
        <w:t>سراب کہتے ہیں جو دور سے آپ کو سڑک پر یا ریتی پر سورج کی روشنی دکھائی دیتی ہے تو آپ کو دور سے ایسا لگتا ہے جیسے کہ پانی ہے، تو پیاسا اس کو پانی سمجھ کر اس کے پاس دوڑ کر آتا ہے لیکن جیسے جیسے وہ قریب آتا جاتا ہے، وہ سراب اس سے دور ہوتا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سمجھ جاتا ہے کہ یہاں پانی نہیں ہے، یہ تو صرف نظر کا دھوکا ہے پھر وہ پانی کی تلاش میں نکل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میں پہنچتا ہے تو بھاگ جاتا ہے کہ نہیں، یہاں تو مجھے پانی ملنے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پانی کی جستجو کرنے کے لیے دوسرا راستہ تلاش کرتا ہے</w:t>
      </w:r>
    </w:p>
    <w:p>
      <w:pPr>
        <w:bidi w:val="1"/>
        <w:spacing w:before="40" w:after="40" w:line="640" w:lineRule="exact"/>
        <w:jc w:val="right"/>
      </w:pPr>
      <w:r>
        <w:rPr>
          <w:rFonts w:ascii="Jameel Noori Nastaleeq" w:hAnsi="Jameel Noori Nastaleeq"/>
          <w:color w:val="1A1409"/>
          <w:sz w:val="26"/>
          <w:rtl w:val="1"/>
        </w:rPr>
        <w:t>تو آپ دیکھیں گے کہ انسانوں میں بھی اچھے لوگوں کی تلاش میں اچھے لوگ نکلتے ہیں، برا آدمی تو اچھے کی تلاش میں نکلتا ہی نہیں ہے</w:t>
      </w:r>
    </w:p>
    <w:p>
      <w:pPr>
        <w:bidi w:val="1"/>
        <w:spacing w:before="40" w:after="40" w:line="640" w:lineRule="exact"/>
        <w:jc w:val="right"/>
      </w:pPr>
      <w:r>
        <w:rPr>
          <w:rFonts w:ascii="Jameel Noori Nastaleeq" w:hAnsi="Jameel Noori Nastaleeq"/>
          <w:color w:val="1A1409"/>
          <w:sz w:val="26"/>
          <w:rtl w:val="1"/>
        </w:rPr>
        <w:t>جو اپنے آپ سے برا ہے اس کو تو اچھے کی تلاش کی ضرورت ہی نہیں ہے، وہ تو اپنے آپ کو ہی اچھا سمجھتا ہے لیکن جو خود سے اچھا ہوتا ہے وہ اپنے سے اچھے کی تلاش میں نکلتا ہے اور اس کو کوئی اپنے سے اچھا دکھائی بھی دیتا ہے وہ</w:t>
      </w:r>
    </w:p>
    <w:p>
      <w:pPr>
        <w:bidi w:val="1"/>
        <w:spacing w:before="40" w:after="40" w:line="640" w:lineRule="exact"/>
        <w:jc w:val="right"/>
      </w:pPr>
      <w:r>
        <w:rPr>
          <w:rFonts w:ascii="Jameel Noori Nastaleeq" w:hAnsi="Jameel Noori Nastaleeq"/>
          <w:color w:val="1A1409"/>
          <w:sz w:val="26"/>
          <w:rtl w:val="1"/>
        </w:rPr>
        <w:t>ہو جاتا ہے اور اس وقت تک جب تک کہ اس کا پردہ نہ اٹھ جائے، وہ اس کو اچھا ہی سمجھتا ہے لیکن اگر پردہ اٹھ گیا، اس کی حقیقت سامنے آگئی تو پھر وہ بھاگ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بھاگنے والا اگر سچا پیاسا ہے تو دوسرے کو تلاش کرتا ہے</w:t>
      </w:r>
    </w:p>
    <w:p>
      <w:pPr>
        <w:bidi w:val="1"/>
        <w:spacing w:before="40" w:after="40" w:line="640" w:lineRule="exact"/>
        <w:jc w:val="right"/>
      </w:pPr>
      <w:r>
        <w:rPr>
          <w:rFonts w:ascii="Jameel Noori Nastaleeq" w:hAnsi="Jameel Noori Nastaleeq"/>
          <w:color w:val="1A1409"/>
          <w:sz w:val="26"/>
          <w:rtl w:val="1"/>
        </w:rPr>
        <w:t>جیسے کہ پیاسا آدمی ایک طرف پانی نہ ملے تو دوسری طرف تلاش کرتا ہے لیکن اگر وہ پیاسا تھا ہی نہیں تو وہ سارے دریاؤں کو ہی سراب سمجھ بیٹھتا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کہتا ہے، دریا نام کی کوئی چیز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جگہ بس ایسے ہی دھوکا ہے</w:t>
      </w:r>
    </w:p>
    <w:p>
      <w:pPr>
        <w:bidi w:val="1"/>
        <w:spacing w:before="40" w:after="40" w:line="640" w:lineRule="exact"/>
        <w:jc w:val="right"/>
      </w:pPr>
      <w:r>
        <w:rPr>
          <w:rFonts w:ascii="Jameel Noori Nastaleeq" w:hAnsi="Jameel Noori Nastaleeq"/>
          <w:color w:val="1A1409"/>
          <w:sz w:val="26"/>
          <w:rtl w:val="1"/>
        </w:rPr>
        <w:t>وہ ایسا کہنے لگتا ہے کیونکہ وہ پیاسا تھا ہی نہیں، وہ پیاسا ہے ہی نہیں اسی لیے جب ایک جگہ اس کو دھوکا ہوتا ہے تو وہ سمجھتا ہے کہ سارے ایسے ہی دھوکے باز ہیں</w:t>
      </w:r>
    </w:p>
    <w:p>
      <w:pPr>
        <w:bidi w:val="1"/>
        <w:spacing w:before="40" w:after="40" w:line="640" w:lineRule="exact"/>
        <w:jc w:val="right"/>
      </w:pPr>
      <w:r>
        <w:rPr>
          <w:rFonts w:ascii="Jameel Noori Nastaleeq" w:hAnsi="Jameel Noori Nastaleeq"/>
          <w:color w:val="1A1409"/>
          <w:sz w:val="26"/>
          <w:rtl w:val="1"/>
        </w:rPr>
        <w:t>ہر طرف سے ایسے ہی دھوکا ہے، پانی نام کی کوئی چیز، دریا نام کی کوئی چیز ہے ہی نہیںلیکن جو دریاؤں سے سیراب ہونے والا ہوتا ہے وہ تو اتنا زیادہ خوش اعتقادی والا بن جاتا ہے کہ وہ تو سرابوں کو بھی دریا سمجھنے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ہوا ہوں احمد ایک دریا سے اتنا فیض یاب،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کو صحرا میں سرابوں پر بھی شک ہونے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کہیں وہ دریا تو نہیںہے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مفلسان هم خوش شوند از زر قلب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آن رسوا شود در دار ضرب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مفلس و غریب آدمی ہوتا ہے، اگر اس کو کہیں سونے کا ٹکڑا مل جائے تو بڑا خوش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خوش ہو جاتا ہے کہ آج مجھے آدھا کلو سونا مل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سمجھتا ہے کہ میری زندگی بن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تو لکھ پتیوں میں شامل ہو گیا لیکن جب وہ دار ضرب</w:t>
      </w:r>
    </w:p>
    <w:p>
      <w:pPr>
        <w:bidi w:val="1"/>
        <w:spacing w:before="40" w:after="40" w:line="640" w:lineRule="exact"/>
        <w:jc w:val="right"/>
      </w:pPr>
      <w:r>
        <w:rPr>
          <w:rFonts w:ascii="Jameel Noori Nastaleeq" w:hAnsi="Jameel Noori Nastaleeq"/>
          <w:color w:val="1A1409"/>
          <w:sz w:val="26"/>
          <w:rtl w:val="1"/>
        </w:rPr>
        <w:t>میں جاتا ہے یعنی جہاں سونا معلوم کرتے ہیں کہ اصلی ہے یا نقلی ہے تو جب وہاں جاتا ہے اور سونا پرکھتا ہے تو وہ رسوا ہو کے واپس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افسوس کرتا ہے کہ میں نے کیا کیا خواب دیکھ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تو سمجھا تھا کہ سونا مل گیا اور میں راتوں رات لکھ پتی، کروڑ پتی بن جاؤ گا لیکن پتہ چلا کہ یہ تو نقلی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کیفیت ہوتی ہے ان لوگوں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زر اندوديت از ره نفگند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خيال كژ ترا چه نفگند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مولانا روم نصیحت کر رہے ہیں کہ خبردار! کوئی اس طرح سے ملمّع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سونے پر پانی چڑھانے والے</w:t>
      </w:r>
    </w:p>
    <w:p>
      <w:pPr>
        <w:bidi w:val="1"/>
        <w:spacing w:before="40" w:after="40" w:line="640" w:lineRule="exact"/>
        <w:jc w:val="right"/>
      </w:pPr>
      <w:r>
        <w:rPr>
          <w:rFonts w:ascii="Jameel Noori Nastaleeq" w:hAnsi="Jameel Noori Nastaleeq"/>
          <w:color w:val="1A1409"/>
          <w:sz w:val="26"/>
          <w:rtl w:val="1"/>
        </w:rPr>
        <w:t>تجھے راستہ نہ بھٹکا دے، تو اگر گیا بھی سونا پرکھنے کے لیے ٹکسال میں اور وہاں پر اس دھوکے باز ہی کا کوئی آدمی بیٹھا ہو تو وہ اس کو اصلی سونا قرار دے دے گا</w:t>
      </w:r>
    </w:p>
    <w:p>
      <w:pPr>
        <w:bidi w:val="1"/>
        <w:spacing w:before="40" w:after="40" w:line="640" w:lineRule="exact"/>
        <w:jc w:val="right"/>
      </w:pPr>
      <w:r>
        <w:rPr>
          <w:rFonts w:ascii="Jameel Noori Nastaleeq" w:hAnsi="Jameel Noori Nastaleeq"/>
          <w:color w:val="1A1409"/>
          <w:sz w:val="26"/>
          <w:rtl w:val="1"/>
        </w:rPr>
        <w:t>اگر آپسی گٹھ جوڑ دونوں کے درمیان ہو یعنی سونا بیچنے والا اور ادھر سونے کو اصلی اور نقلی پر رکھ کر بتانے والا، اگر دونوں کے درمیان گٹھجوڑ ہو جائے تو یہ بیچے گا اور وہ آدمی آپ کو اطمینان دلا دے گا کہ یہ اصلی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کہیں ایسا نہ ہو کہ آپ اصلی سونا سمجھ کر نقلی سونا خرید 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جان کی بازی لگا بیٹھیں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راستہ بھٹک جاؤ گے، خبردار کوئی اس طرح سے ملمّع ساز تجھے راستہ نہ بھٹکا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خبردار تیری غلط خیالی اور تیری سونچ کہیں تجھے کنویں میں نہ گرا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كليله باز جو آن قصه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اندر آن قصه طلب كن حصه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کتاب ہے کلیلا دمنہ، اس کے حوالے سے یہاں بات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قصے کو اس کلیلہ دمنہ میں تلاش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اس کے تعلق سے تفصیل سے لکھا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وہ کلیلہ دمنہ جو ہے عربی کتاب نہیں ہے</w:t>
      </w:r>
    </w:p>
    <w:p>
      <w:pPr>
        <w:bidi w:val="1"/>
        <w:spacing w:before="40" w:after="40" w:line="640" w:lineRule="exact"/>
        <w:jc w:val="right"/>
      </w:pPr>
      <w:r>
        <w:rPr>
          <w:rFonts w:ascii="Jameel Noori Nastaleeq" w:hAnsi="Jameel Noori Nastaleeq"/>
          <w:color w:val="1A1409"/>
          <w:sz w:val="26"/>
          <w:rtl w:val="1"/>
        </w:rPr>
        <w:t>وہ اصل کتاب تو ہے سنسکرت میں اس میں کچھ قصے کہانیاں بیان کیے گئے ہیں اور کافی سبق آموز اور اچھے، زندگی میں کام آنے والے نصیحت آموز باتوں پر مشتمل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سنسکرت سے اس کا فارسی میں ترجمہ ہوا، کافی پرانی کتاب ہے جو ہزاروں سال پہلے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فارسی میں ترجمہ ہوا، پھر بتایا جاتا ہے کہ خلیفہ ہارون رشید نے پھر اس کتاب کا عربی میں ترجمہ کرایا تو اب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سنسکرت کا وہ تو اب کہاں ہے پتہ نہیں کسی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فارسی ترجمہ بھی اب کدھر ہے کسی کو نہیں معلوم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ترجمہ اس کا اتنا مشہور ہو گیا کہ لوگ سمجھنے لگے کہ وہ کتاب عربی میں ہی ہے اور اتنا بہترین ترجمہ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عربی میں کہ وہ پڑھنے کے بعد لگتا ہے کہ ترجمہ نہ ہو واقعی شاید یہ عربی کتاب ہی لکھی گئی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مشہور ہو گیا وہ کلیلہ دمنہ اس کتاب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فرضی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میں کلیلہ دمنہ میں جو دو گیدڑوں کے نام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جانوروں کی زبانیں ہیں، جانور بات کرتے ہیں اس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بہت کام کی باتیں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اس طرف اشارہ کرتے ہوئے کہتے ہیں کہ کلیلا دمنا میں تلاش کرو اس قصے کو اور اپنا حصہ طلب کرو، اس قصے میں سے</w:t>
      </w:r>
    </w:p>
    <w:p>
      <w:pPr>
        <w:bidi w:val="1"/>
        <w:spacing w:before="40" w:after="40" w:line="640" w:lineRule="exact"/>
        <w:jc w:val="right"/>
      </w:pPr>
      <w:r>
        <w:rPr>
          <w:rFonts w:ascii="Jameel Noori Nastaleeq" w:hAnsi="Jameel Noori Nastaleeq"/>
          <w:color w:val="1A1409"/>
          <w:sz w:val="26"/>
          <w:rtl w:val="1"/>
        </w:rPr>
        <w:t>آپ کو کیا کیا ملتا ہے، کیا سمجھ میں آتا ہے، آپ کیا حاصل کر سکتے ہیں اس قصے سے اپنا حصہ طلب کرو کیونکہ قصہ تو سارے لوگ سنتے ہیں لیکن اس قصے سے جس کو حصہ جتنا ملنا ہے اس کو اتنا ہی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کلیلہ خواندہ باشی لیک 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قشتر و افسانہ بود نے مغزجاں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بھی یہ کتاب پڑھی ہوگی لیکن تجھے تو وہ چھلکا لگا ہوگا، مغز نہیں ملا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افسانہ ہے نا کتے بلیوں کی کہانی، گیدڑوں کی کہانی تو لوگ اس طرح کی کتابوں پر توجہ زیادہ نہیں دیتے</w:t>
      </w:r>
    </w:p>
    <w:p>
      <w:pPr>
        <w:bidi w:val="1"/>
        <w:spacing w:before="40" w:after="40" w:line="640" w:lineRule="exact"/>
        <w:jc w:val="right"/>
      </w:pPr>
      <w:r>
        <w:rPr>
          <w:rFonts w:ascii="Jameel Noori Nastaleeq" w:hAnsi="Jameel Noori Nastaleeq"/>
          <w:color w:val="1A1409"/>
          <w:sz w:val="26"/>
          <w:rtl w:val="1"/>
        </w:rPr>
        <w:t>ان کو پتہ رہتا ہے یہ سب جھوٹی باتیں ہیں کیونکہ جانور بات تھوڑی کرتے ہیں لیکن کتاب میں تو ایسے ہی لکھا ہے کہ کلیلہ نے یہ کہا دمنہ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 اس کو افسانہ سمجھیں گے، جھوٹی اور من گھڑت باتیں سمجھیں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چھلکا سمجھیں گے لیکن چھلکے کو چھوڑو، چھلکا تو پھینک دینے کی چیز ہوتی ہے اس کے اندر سے مغز نکالو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کہانی میں مغز کیا ہے، پیام کیا ہے وہ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آپ کو حصہ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کتنا آپ مغز نکال سکتے ہیں اتنا حصہ آپ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تو صرف چھلکا ہے</w:t>
      </w:r>
    </w:p>
    <w:p>
      <w:pPr>
        <w:bidi w:val="1"/>
        <w:spacing w:before="40" w:after="40" w:line="640" w:lineRule="exact"/>
        <w:jc w:val="right"/>
      </w:pPr>
      <w:r>
        <w:rPr>
          <w:rFonts w:ascii="Jameel Noori Nastaleeq" w:hAnsi="Jameel Noori Nastaleeq"/>
          <w:color w:val="1A1409"/>
          <w:sz w:val="26"/>
          <w:rtl w:val="1"/>
        </w:rPr>
        <w:t>کسی بھی آپ پھل کو دیکھیے اوپر آپ کو چھلکا ہی دکھائی دے گا اور وہ چھلکے کو آپ بتا کر ہی کہتے ہیں کہ یہ پھل ہے لیکن وہ چھلکے کی طرف آپ کا اشارہ تو نہیں ہوتا پھل سے مراد وہ اندر کا مغز ہی ہے جو پھل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آپ حاصل کرنا چاہتے ہیں تو اسی طرح اس کتاب کا بھی معاملہ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پیش کئے جانے والی کہانیوں کی ظاہری چیز پر توجہ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جو بات ہم کو بتائی جا رہی ہے، جو سبق ہم کو سکھایا جا رہا ہے اس پر توجہ مرکوز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آگے اور کام کی باتیں بیان کرتے ہوئے مولانا روم ایک شکاری جانوروں کا ایک قصہ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کیا ہوتا ہے؟ انسان کا کوشش کرنا کیا چیز ہے، وہ جانوروں کی زبان سےسمجھائیں گے</w:t>
      </w:r>
    </w:p>
    <w:p>
      <w:pPr>
        <w:spacing w:before="360"/>
        <w:jc w:val="center"/>
      </w:pPr>
      <w:r>
        <w:rPr>
          <w:rFonts w:ascii="Calibri" w:hAnsi="Calibri"/>
          <w:color w:val="A08040"/>
          <w:sz w:val="16"/>
        </w:rPr>
        <w:t>Masnavi Lecture Transcription System  |  Recovered from InPage file  |  2026-05-10 18:42:40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