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68 (1)</w:t>
      </w:r>
    </w:p>
    <w:p>
      <w:pPr>
        <w:spacing w:after="80"/>
        <w:jc w:val="center"/>
      </w:pPr>
      <w:r>
        <w:rPr>
          <w:rFonts w:ascii="Calibri" w:hAnsi="Calibri"/>
          <w:color w:val="888888"/>
          <w:sz w:val="18"/>
        </w:rPr>
        <w:t>Recovered: 2026-05-10 18:42:52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امرد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بٹھ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ہوا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نايد 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ندے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سے 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ں ہے جسے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عالی کا قول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تکمیل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میں نے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ہیں اس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یہ 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w:t>
      </w:r>
    </w:p>
    <w:p>
      <w:pPr>
        <w:bidi w:val="1"/>
        <w:spacing w:before="40" w:after="40" w:line="640" w:lineRule="exact"/>
        <w:jc w:val="right"/>
      </w:pPr>
      <w:r>
        <w:rPr>
          <w:rFonts w:ascii="Jameel Noori Nastaleeq" w:hAnsi="Jameel Noori Nastaleeq"/>
          <w:color w:val="1A1409"/>
          <w:sz w:val="26"/>
          <w:rtl w:val="1"/>
        </w:rPr>
        <w:t>ویں نشست ہے۔ گزشتہ کی نشست میں مولاناروم اس امر کی طرف اشارہ کررہے تھے کہ انسان جسم اور روح کا مجموعہ ہونے کے باوجود، اس کی ساری توجہ جسم کی طرف ہے ۔حالانکہ جسم اصل نہیں ہے، روح اصل ہے۔انسان جسم پر توجہ دے رہا ہے اور اپنی روح کو  فراموش کردیا ہے۔ اس کے کچھ مثالیں دے رہے تھے کہ انسان کھانے پینے کے معاملے میں اس قدرمنہمک ہو گیا ہے کہ صرف وہ یہی سونچ رہا ہے کہ اچھا کھانا، اچھا پہننا ،اچھا رہنا اور دنیا داری میں ہی سب کچھ ہے ۔اس میں اتنا منہمک ہو گیا ہے کہ روح کی طرف اس کی توجہ ختم ہوگئی۔ اس کی آپ مثال دیتے ہیں کہ ایک اونٹ ہے جس کی نظر نیچے ہے اور وہ ببول کے کانٹے کھارہا ہے، جبکہ اس کو یہ پتہ نہیں ہے یا پتہ ہونے کے باوجود اس کو اس کی اصلیت کی خبر نہیں ہے کہ اس کی پیٹ کے اوپر پھول لدے ہوئے ہیں۔ اگر وہ اپنی نظر کو نیچے سے اٹھا کر اپنے پیٹ کی طرف لے کر جائے تو پتہ چلے گا کہ جو چیز وہ کھا رہا ہے، وہ اچھی نہیں ہے۔ اسی کے اوپر ہی ایک اچھی چیز ہے ،اس کی طرف اس کی نظر نہ ہونے کی وجہ سے وہ یا تو دکھائی نہیں دے رہی ہے یا اس کی طرف اس کی توجہ نہیں ہے۔ تو آپ فرماتے ہیں کہ اونٹ ببول کے کانٹوں کی طرف توجہ کیے ہوئے ہیں اور وہ کھا کر سمجھ رہا ہے کہ میں بہت اچھا کام کر رہا ہوں۔ جبکہ اس کی پیٹ پر ہی پھول لدے ہوئےہیں ۔ وہ کانٹے کھانے کے بجائے اگر پھول کھائے تو اس کے لیے بہت بہتر ہوگا۔</w:t>
      </w:r>
    </w:p>
    <w:p>
      <w:pPr>
        <w:bidi w:val="1"/>
        <w:spacing w:before="40" w:after="40" w:line="640" w:lineRule="exact"/>
        <w:jc w:val="right"/>
      </w:pPr>
      <w:r>
        <w:rPr>
          <w:rFonts w:ascii="Jameel Noori Nastaleeq" w:hAnsi="Jameel Noori Nastaleeq"/>
          <w:color w:val="1A1409"/>
          <w:sz w:val="26"/>
          <w:rtl w:val="1"/>
        </w:rPr>
        <w:t>وہی حال انسان کا ہے ۔انسان اپنی روح کو دیکھ نہیں رہا ہے کہ اس کے اوپر ہی روح سوار ہے۔ انسان کی ساری توجہ نیچے ببول کے کانٹوں پر ہے اور وہ اپنے جسم کو یعنی اپنے گھوڑے کو اس ببول کے کانٹوں سے تقویت دیتا چلا جا رہا ہے۔ جبکہ یہ سواری ایک وقت تک ہے۔ منزل پر پہنچنے تک سواری کا کام ہے۔ایک بار جب منزل پر پہنچ گئے تو اب سواری کسی کام کی نہیں رہی۔ انسان خود سواری پرسے اتر جاتا ہے۔ اب اس کے بعد اس سواری کا اسےکیا کام رہا؟ تو یہی حال انسان کا ہے، انسان جسم کے اوپر سوار ہے اور جسم اس کی سواری ہے۔ وہ جہاں تک اس کو جانا ہے، اپنے سواری پر بیٹھ کر جارہا ہے۔ جب منزل آئے گی توسواری پر سے اتر جائے گا۔</w:t>
      </w:r>
    </w:p>
    <w:p>
      <w:pPr>
        <w:bidi w:val="1"/>
        <w:spacing w:before="40" w:after="40" w:line="640" w:lineRule="exact"/>
        <w:jc w:val="right"/>
      </w:pPr>
      <w:r>
        <w:rPr>
          <w:rFonts w:ascii="Jameel Noori Nastaleeq" w:hAnsi="Jameel Noori Nastaleeq"/>
          <w:color w:val="1A1409"/>
          <w:sz w:val="26"/>
          <w:rtl w:val="1"/>
        </w:rPr>
        <w:t>اب ساری زندگی اگر سواری کو کھلانے پلانے اور سواری کے اوپر اگرزندگی سرف کر دی جائے تو سوار کا کیا فائدہ ہوا؟ وہ تو جب اترے گا تو وہی نہتا ہوگا، جیسے پہلے چڑھتے وقت تھا ۔تو اس کا کام منزل پر پہنچنا ہے اور اپنےروح کو تقویت دینا ہے۔ تو آپ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ميل تو سوى مغيالن است و ريگ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گل چينى ز خار مرده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ريگ</w:t>
      </w:r>
    </w:p>
    <w:p>
      <w:pPr>
        <w:bidi w:val="1"/>
        <w:spacing w:before="40" w:after="40" w:line="640" w:lineRule="exact"/>
        <w:jc w:val="right"/>
      </w:pPr>
      <w:r>
        <w:rPr>
          <w:rFonts w:ascii="Jameel Noori Nastaleeq" w:hAnsi="Jameel Noori Nastaleeq"/>
          <w:color w:val="1A1409"/>
          <w:sz w:val="26"/>
          <w:rtl w:val="1"/>
        </w:rPr>
        <w:t>تیرا میلان،تیری توجہ کیکر کے کانٹوں اور ریت کی طرف ہے۔ اب فرماتے ہیں کہ اے حقیر انسان! تیری کیا کیفیت ہوگئی ہے ۔تجھے کیا کھانا چاہیے تھا اورتو کیا کھا رہا ہے؟ تو کانٹوں سے پھول چننا چاہتا ہے جو کہ ممکن ہی نہیں ہے ۔پھولوں کی طرف توجہ کر، پھول کھا۔ یہ کانٹوں کی طرف کیا دیکھ رہاہے۔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بگشته زين طلب از كو به كو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چند گويى كين گلستان كو و كو</w:t>
      </w:r>
    </w:p>
    <w:p>
      <w:pPr>
        <w:bidi w:val="1"/>
        <w:spacing w:before="40" w:after="40" w:line="640" w:lineRule="exact"/>
        <w:jc w:val="right"/>
      </w:pPr>
      <w:r>
        <w:rPr>
          <w:rFonts w:ascii="Jameel Noori Nastaleeq" w:hAnsi="Jameel Noori Nastaleeq"/>
          <w:color w:val="1A1409"/>
          <w:sz w:val="26"/>
          <w:rtl w:val="1"/>
        </w:rPr>
        <w:t>اپنی بھلائی اور اپنی بہتری کی طلب میں گلی گلی گھومنے والے انسان! تجھے کیا کھانا ہے اور تو کیا کھا رہاہے! کب تک یہ کہتا رہے گا کہ چمن کہاں ہیں ؟چمن کہاں ہے؟ مجھے دکھائی نہیں دے رہا ہے۔ پھول کہاں ہے؟ مجھے دکھائی نہیں دے رہے ہیں ۔مجھے ببول کے کانٹے دکھائی دے رہے ہیں ،اس لیے میں ببول کے کاٹے کھاتا چلا جا رہا ہوں۔ تیری کیفیت یہی ہے۔ تو ایک گھوڑا ہے، تیری نظروں کے سامنے ببول کے کانٹے ہیں تجھے بھوک لگ رہی ہے۔ تو چاہتا ہے کہ پھول کھائے لیکن تجھے صرف کانٹےدکھائی دے رہے ہیںاور تو کانٹے ہی کھاتا چلا جا رہا ہے۔ جب تجھ سے کہا جاتا ہے کہ پھول کھا، کانٹے کیوں کھاتا ہے ؟تو تو کہہ رہا ہے کہ پھول کہاں ہے ؟دکھائی نہیں دے رہے ہیں ۔ ایسا کب تک کہتا رہے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آن كين خار پا بيرون كنى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تاريك است جولاں چون كنى</w:t>
      </w:r>
    </w:p>
    <w:p>
      <w:pPr>
        <w:bidi w:val="1"/>
        <w:spacing w:before="40" w:after="40" w:line="640" w:lineRule="exact"/>
        <w:jc w:val="right"/>
      </w:pPr>
      <w:r>
        <w:rPr>
          <w:rFonts w:ascii="Jameel Noori Nastaleeq" w:hAnsi="Jameel Noori Nastaleeq"/>
          <w:color w:val="1A1409"/>
          <w:sz w:val="26"/>
          <w:rtl w:val="1"/>
        </w:rPr>
        <w:t>اس سے پہلے کہ تو پاؤں کے اس کانٹے کو نکالے۔ اب دیکھیے جب کانٹوں کے راستے پر آپ چلتے ہیں تو پاؤ میں کانٹے چبتے ہیں ۔ کانٹے</w:t>
      </w:r>
    </w:p>
    <w:p>
      <w:pPr>
        <w:bidi w:val="1"/>
        <w:spacing w:before="40" w:after="40" w:line="640" w:lineRule="exact"/>
        <w:jc w:val="right"/>
      </w:pPr>
      <w:r>
        <w:rPr>
          <w:rFonts w:ascii="Jameel Noori Nastaleeq" w:hAnsi="Jameel Noori Nastaleeq"/>
          <w:color w:val="1A1409"/>
          <w:sz w:val="26"/>
          <w:rtl w:val="1"/>
        </w:rPr>
        <w:t>آپ کھائیں گے تو کانٹا منہ کے اندرکہیں بھی چب سکتا ہے۔ تو آپ کہتے ہیں کہ اس سے پہلے کہ یہ کانٹے تجھے چب جائیں، تجھے نقصان   پہنچائیں۔ جن کانٹوں کی طرف تو جا رہا ہے یہ اصل میں تجھے نقصان پہنچانے والے کانٹے ہیں۔ تو اب تجھے دو کام کرنا ہے۔ ایک کام تو یہ ہے کہ کانٹوں سے اپنے دامن کو بچانا ہے۔ اگر کانٹے تیرے اندر چب گئے ہیں تو ان کانٹوں کو باہر نکالنا ہوگا۔ تو پہلا مرحلہ تو یہ ہے۔ تو آپ کہتے ہیں کہ اس سے پہلے کہ پاؤں کے اس کانٹے کو تو نکالیں ،ایک اور کام تجھے کرنا ہے۔ تیری آنکھیں جو ہے وہ بھی اندھی ہیں۔</w:t>
      </w:r>
    </w:p>
    <w:p>
      <w:pPr>
        <w:bidi w:val="1"/>
        <w:spacing w:before="40" w:after="40" w:line="640" w:lineRule="exact"/>
        <w:jc w:val="right"/>
      </w:pPr>
      <w:r>
        <w:rPr>
          <w:rFonts w:ascii="Jameel Noori Nastaleeq" w:hAnsi="Jameel Noori Nastaleeq"/>
          <w:color w:val="1A1409"/>
          <w:sz w:val="26"/>
          <w:rtl w:val="1"/>
        </w:rPr>
        <w:t>اب دیکھیےچلنے کے لیے دو چیزیں چاہیے۔ پاؤں کے کانٹوں کا نکلنا ضروری ہے۔ جب تک پاؤں میں کانٹا چبا ہوا ہوگا، آپ چل نہیں پائیں گے۔ تو کانٹے نکالنا ایک مرحلہ ہے لیکن کانٹے نکالنے سے پہلے والا مرحلہ یہ ہے کہ آپ کو راستہ دکھائی دے۔ اب کیفیت تو یہ ہے کہ آپ اندھے ہیں۔ جو مل رہا ہے کھاتے چلے جا رہے ہیں۔ دکھائی نہیں دے رہا ہے کہ کانٹے کیا ہیں ،پھول کیا ہیں،کچھ دکھائی نہیں دے رہا ہے بس کھاتے چلے جارہے ہیں۔حرام ، حلال کچھ نہیں دیکھ رہے ہیں بس کھاتے چلے جارہے ہیں۔اچھائی برائی کچھ نہیں دیکھ رہے ہیں بس</w:t>
      </w:r>
    </w:p>
    <w:p>
      <w:pPr>
        <w:bidi w:val="1"/>
        <w:spacing w:before="40" w:after="40" w:line="640" w:lineRule="exact"/>
        <w:jc w:val="right"/>
      </w:pPr>
      <w:r>
        <w:rPr>
          <w:rFonts w:ascii="Jameel Noori Nastaleeq" w:hAnsi="Jameel Noori Nastaleeq"/>
          <w:color w:val="1A1409"/>
          <w:sz w:val="26"/>
          <w:rtl w:val="1"/>
        </w:rPr>
        <w:t>اپنی خواہشات کو پوری کرتے چلے جا رہے ہیں۔ تو پہلے بینائی بھی تو ضروری ہے۔ دنیا میں یہ ساری جو گندگیاں ہیں ،یہ کانٹے ہیں اور وہ آپ کے پاؤں میں چبتے چلے جا رہے ہیں لیکن اس کے ساتھ ساتھ ان سے بچنے کے لیے آپ کو بینا ئی بھی ضروری ہے۔ حرام، حلال کیا ہے یہ معلوم ہونا ضروری ہے۔ اچھا ئی، برائی کیا ہے یہ معلوم ہونا ضروری ہے۔ ہدایت وگمراہی کیا ہے یہ معلوم ہونا ضروری ہے۔ تب آپ بچ سکیں گے۔ تو آپ کہتے ہیں کہ آنکھیں تو اندھی ہیں۔ اب تم دوڑنا چاہتے ہو تو کیسے دوڑو گے؟ تو پہلے یہ بینا ئی پیدا کرو، پھر اس کے بعد کانٹے نکالنا ،اس کے بعد پھر چلنا ۔یہ مرحلہ ہےانسان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كو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نگنجد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سر خارى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گردد نهان</w:t>
      </w:r>
    </w:p>
    <w:p>
      <w:pPr>
        <w:bidi w:val="1"/>
        <w:spacing w:before="40" w:after="40" w:line="640" w:lineRule="exact"/>
        <w:jc w:val="right"/>
      </w:pPr>
      <w:r>
        <w:rPr>
          <w:rFonts w:ascii="Jameel Noori Nastaleeq" w:hAnsi="Jameel Noori Nastaleeq"/>
          <w:color w:val="1A1409"/>
          <w:sz w:val="26"/>
          <w:rtl w:val="1"/>
        </w:rPr>
        <w:t>انسان وہ ہےجو اپنی اصلی کیفیت و حقیقت میں وہ پوری دنیا میں نہیں سما سکتا ۔انسان کوئی معمولی چیز نہیں ہے۔ انسان کے دل کے اندر ایک دنیا آباد ہے۔ اللہ تعالی نے پوری دنیا آباد رکھی ہے۔ انسان کی حقیقت اگر اس کائنات میں سمانے لگے تو پوری دنیا بھی کافی نہ ہو، انسان ایسی بڑی چیز ہے۔ پوری دنیا چھوٹی ہے اس ایک انسان کے سامنے ۔تو انسان وہ ہے جو دنیا میں نہیں سماتا اور یہی وہ انسان ہیں جو ایک کانٹے کے پیچھے چھپ جاتا ہے۔ اب دیکھیے انسان کی حقیقت اگر دیکھا جائے تو پوری دنیا میں بھی وہ انسان نہیں سما سکتا ،دنیا چھوٹی پڑ جائے گی اور دوسری طرف انسان کی کیفیت یہ ہے کہ انسان ایک معمولی چھوٹے کانٹے کے پیچھے چھپ جا رہا ہے۔ اب اس کی صراحت آپ کو اور آگے کے اشعار میں مولانا روم فرماتے جائیں گے کہ اس کا مطلب کیا ہے اور انسان نے اپنے آپ کو کتنا محدود کر لیا ہے۔ کیا ہے اور کیا بن کے ہیں۔کہاں جانا ہے اور کیا کر رہا ہے۔ کیا کرنا ہے اورکیا کرکرہا ہے۔ اس کی حقیقت اس کو ہی نہیں معلوم ۔</w:t>
      </w:r>
    </w:p>
    <w:p>
      <w:pPr>
        <w:bidi w:val="1"/>
        <w:spacing w:before="40" w:after="40" w:line="640" w:lineRule="exact"/>
        <w:jc w:val="right"/>
      </w:pPr>
      <w:r>
        <w:rPr>
          <w:rFonts w:ascii="Jameel Noori Nastaleeq" w:hAnsi="Jameel Noori Nastaleeq"/>
          <w:color w:val="1A1409"/>
          <w:sz w:val="26"/>
          <w:rtl w:val="1"/>
        </w:rPr>
        <w:t>اگر وہ اللہ تعالی کی دی ہوئی صلاحیتوں کا استعمال کریں تو عرش تک جا سکتا ہے لیکن اس کی حالت یہ ہے کہ دنیا کے اس پنجرے میں قید ہو کر اپنے آپ کو اتنا سکڑا ہوا بنا لیا ہے کہ وہ کانٹے کے پیچھے بھی چھپ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آمد كه سازد هم 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كلميني يا حميراء كلمى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فرماتے ہیں کہ مصطفی ہمارے بیچ آئے تاکہ وہ ہم سے بات کریں۔ مصطفی اصل میں</w:t>
      </w:r>
    </w:p>
    <w:p>
      <w:pPr>
        <w:bidi w:val="1"/>
        <w:spacing w:before="40" w:after="40" w:line="640" w:lineRule="exact"/>
        <w:jc w:val="right"/>
      </w:pPr>
      <w:r>
        <w:rPr>
          <w:rFonts w:ascii="Jameel Noori Nastaleeq" w:hAnsi="Jameel Noori Nastaleeq"/>
          <w:color w:val="1A1409"/>
          <w:sz w:val="26"/>
          <w:rtl w:val="1"/>
        </w:rPr>
        <w:t>کو کہتے ہیں۔ تو یہاں پر مولانا روم مصطفی سے مراد روح لے رہے ہیںکیونکہ مصطفی مصفی سے بنا ہے۔ مصفی یعنی پاکیزہ ۔تو روح آئی کہ ہم سے کچھ بات کرے اور وہ ہماری روح کہتی ہیں کہ اے حمیر ا!مجھ سے بات کر، میں تم سے بات کرنے کے لیے آیا ہوں۔ اب دیکھیے دو الفاظ یہاں پر استعمال کیے گئے ہیں۔ ایک تو مصطفی استعمال کیا ،دوسرا حمیراکا لفظ استعمال کیا۔ حمیرا حضرت بی بی عائشہ کا لقب ہے ۔مگر یہاں پر نہ مصطفی سے مصطفی مراد ہے نہ حمیراسے بی بی عائشہ مراد ہے۔ اب پہلا جو ظاہری</w:t>
      </w:r>
    </w:p>
    <w:p>
      <w:pPr>
        <w:bidi w:val="1"/>
        <w:spacing w:before="40" w:after="40" w:line="640" w:lineRule="exact"/>
        <w:jc w:val="right"/>
      </w:pPr>
      <w:r>
        <w:rPr>
          <w:rFonts w:ascii="Jameel Noori Nastaleeq" w:hAnsi="Jameel Noori Nastaleeq"/>
          <w:color w:val="1A1409"/>
          <w:sz w:val="26"/>
          <w:rtl w:val="1"/>
        </w:rPr>
        <w:t>ہے اس کا یہ ہے کہ مصطفی آئے اور حمیرا سے کہتے ہیں کہ مجھ سے بات کرو، میں تم سے بات کرنا چاہتا ہوں، تم کیوں نہیں سنتے میری بات۔ یہ ظاہری مطلب ہے لیکن اس کا باطنی مطلب کیا ہے ؟یہاںمصطفی سے مراد عارف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عرفان والا</w:t>
      </w:r>
    </w:p>
    <w:p>
      <w:pPr>
        <w:bidi w:val="1"/>
        <w:spacing w:before="40" w:after="40" w:line="640" w:lineRule="exact"/>
        <w:jc w:val="right"/>
      </w:pPr>
      <w:r>
        <w:rPr>
          <w:rFonts w:ascii="Jameel Noori Nastaleeq" w:hAnsi="Jameel Noori Nastaleeq"/>
          <w:color w:val="1A1409"/>
          <w:sz w:val="26"/>
          <w:rtl w:val="1"/>
        </w:rPr>
        <w:t>اور حمیرا سے مراد روح ہے۔ ایک عارف باللہ شخص ،معرفت رکھنے والا اپنی روح سے کہہ رہا ہے کہ مجھ سے بات کرو۔ یہ مطلب ہے اس کا۔ یعنی روح کے ساتھ وہ ہم کلامی کرنا چاہتا ہے، بات کرنا چاہتا ہے ،روح ہے کہ خاموش ہے ،کچھ نہیں کہتی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حميرا آتش اندرنه تو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 نعل تو شود اين كوه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حمیرا ! اپنی نعل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جوتی</w:t>
      </w:r>
    </w:p>
    <w:p>
      <w:pPr>
        <w:bidi w:val="1"/>
        <w:spacing w:before="40" w:after="40" w:line="640" w:lineRule="exact"/>
        <w:jc w:val="right"/>
      </w:pPr>
      <w:r>
        <w:rPr>
          <w:rFonts w:ascii="Jameel Noori Nastaleeq" w:hAnsi="Jameel Noori Nastaleeq"/>
          <w:color w:val="1A1409"/>
          <w:sz w:val="26"/>
          <w:rtl w:val="1"/>
        </w:rPr>
        <w:t>کو آگ میں ڈال دو تاکہ تیری جوتی کی وجہ سے یہ پہاڑ بھی میرا نعل بن جائے ۔تو یہاں پرآپ اصل میں کہتے ہیں کہ اے میری روح! نعل کو اپنی آگ میں ڈال دو۔ دیکھیےیہ ایک محاورہ کے طور پر یہ لفظ استعمال ہوا ہے۔پہلے آپ کو جاننا ہوگا کہ نعل آگ میں ڈالنے کامطلب کیا ہے؟ جب تک آپ کو اس کا مطلب نہیں معلوم ہوگا ، یہ شعر سمجھ میںنہیں آئے گا۔پرانے زمانے میں آتش پرستوں کے دور میں ایک عمل ہوا کرتا تھا۔ وہ لوگ چپل یا جوتی کے اوپر کچھ پڑھ کے آگ میں ڈال دیتے تھے۔ تو جس کے نام سے وہ پڑھ کے آگ میں ڈالتے تھے ،وہ آدمی وہاں پر بے چین ہو جاتا تھا۔ وہ آتش پرستوں کے زمانے میں عمل تھا۔ وہ عمل پہلے تو عمل تھا لیکن بعد میں فارسی زبان میں ایک محاورہ بن گیا۔ کسی کو بے چین کر دینا ہے تو اس کا مطلب کہتے ہیں کہ نعل کوآگ میں ڈال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سمجھیے آپ اس شعر کو کہ اے حمیرا!نعل کو آگ میں ڈال دےیعنی مجھے بے چین کر دے۔ یہ مطلب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تیرے نعل کی وجہ سے یہ پہاڑ یعنی میرا جسم نعل بن جائے۔ میں روح کے اثرات اپنے اندر قبول کر کے اپنے جسم کو جلا دوں۔</w:t>
      </w:r>
    </w:p>
    <w:p>
      <w:pPr>
        <w:bidi w:val="1"/>
        <w:spacing w:before="40" w:after="40" w:line="640" w:lineRule="exact"/>
        <w:jc w:val="right"/>
      </w:pPr>
      <w:r>
        <w:rPr>
          <w:rFonts w:ascii="Jameel Noori Nastaleeq" w:hAnsi="Jameel Noori Nastaleeq"/>
          <w:color w:val="1A1409"/>
          <w:sz w:val="26"/>
          <w:rtl w:val="1"/>
        </w:rPr>
        <w:t>عشق الہی ایسا پیدا کر دے کہ میں بے چین ہو جاؤں تاکہ جسم بے قرار ہو جائے۔ جسم کو آگ میں ڈال دینا مطلب جسم بے قرار ہو جانا، تڑپ جانا۔ یعنی عشق ایسا پیدا ہونا کہ جسم تڑپ جانا اور یہ کام روح کر سکتی ہے۔تو اسی لیے کہا گیا کہ اے حمیرا! اے میری روح!  نعل کو آگ میں ڈال دے تاکہ تیرے نعل کی وجہ سے یہ میرا جوجسم کا پہاڑ ہے یہ بھی نعل بن جائے ،عشق میں پارہ پارہ ہوجائے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حميراء لفظ تانيث است 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تانيثش نهند اين تازيان</w:t>
      </w:r>
    </w:p>
    <w:p>
      <w:pPr>
        <w:bidi w:val="1"/>
        <w:spacing w:before="40" w:after="40" w:line="640" w:lineRule="exact"/>
        <w:jc w:val="right"/>
      </w:pPr>
      <w:r>
        <w:rPr>
          <w:rFonts w:ascii="Jameel Noori Nastaleeq" w:hAnsi="Jameel Noori Nastaleeq"/>
          <w:color w:val="1A1409"/>
          <w:sz w:val="26"/>
          <w:rtl w:val="1"/>
        </w:rPr>
        <w:t>یہ جو حمیرا کا لفظ استعمال کیا ہے ،کہتے ہیں کہ یہ لفظ مونث ہے۔ عربی میں یہ لفظ مونث استعمال ہوتا ہے اور جان بھی مونث استعمال ہوتی ہے۔ نفس یاروح یہ بھی عربی میں مونث استعمال ہوتا ہے۔ تو چونکہ دونوں مونث کے صیغہ سے استعمال ہو رہے ہیں، اسی لیے میں نے اس لفظ کا انتخاب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تازیان اہل عرب کو کہتے ہیں۔ تو عرب کی زبان میں چونکہ حمیرا مونث استعمال ہوتا ہے، اسی لیے میں نے جان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یہاں پر مونث استعمال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از تانيث جان را باك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را با مرد و زن اشراك نيست</w:t>
      </w:r>
    </w:p>
    <w:p>
      <w:pPr>
        <w:bidi w:val="1"/>
        <w:spacing w:before="40" w:after="40" w:line="640" w:lineRule="exact"/>
        <w:jc w:val="right"/>
      </w:pPr>
      <w:r>
        <w:rPr>
          <w:rFonts w:ascii="Jameel Noori Nastaleeq" w:hAnsi="Jameel Noori Nastaleeq"/>
          <w:color w:val="1A1409"/>
          <w:sz w:val="26"/>
          <w:rtl w:val="1"/>
        </w:rPr>
        <w:t>لیکن جان کو مونث ہونے کی کوئی پرواہ نہیں ہے۔ جان جو ہے نا وہ خالی لفظی اعتبار سے مونث استعمال ہوتی ہے۔ ورنہ جو روح ہے، وہ مذکر ومونث نہیں ہوتی ۔روح کی کوئی شریک نہیں ،نہ وہ مرد ہے،نہ عورت ہے۔ مطلب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میں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میںہے۔مرد کی روح بھی روح ہے، عورت کی روح بھی روح ہے، ان کے اندر کوئی</w:t>
      </w:r>
    </w:p>
    <w:p>
      <w:pPr>
        <w:bidi w:val="1"/>
        <w:spacing w:before="40" w:after="40" w:line="640" w:lineRule="exact"/>
        <w:jc w:val="right"/>
      </w:pPr>
      <w:r>
        <w:rPr>
          <w:rFonts w:ascii="Jameel Noori Nastaleeq" w:hAnsi="Jameel Noori Nastaleeq"/>
          <w:color w:val="1A1409"/>
          <w:sz w:val="26"/>
          <w:rtl w:val="1"/>
        </w:rPr>
        <w:t>نہیں ہے۔ یہ خالی لفظ کیلئے ہے ۔چونکہ روح صرف مونث استعمال ہوتی ہے ، اسی لیے میں نے مونث کی مثال دیتے ہوئے حمیراکا لفظ استعمال کیا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مونث وز مذكر برتر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نه آن جان است كز خشك و 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روح نہ مذکر ہے ،نہ مونث ہے۔یہ دونوں چیزوں سے بالاتر ہے۔ یہ وہ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جو خشک یا تر ہوتی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نه آن جان است كافزايد ز نان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گهى باشد چنين گاهى چنان</w:t>
      </w:r>
    </w:p>
    <w:p>
      <w:pPr>
        <w:bidi w:val="1"/>
        <w:spacing w:before="40" w:after="40" w:line="640" w:lineRule="exact"/>
        <w:jc w:val="right"/>
      </w:pPr>
      <w:r>
        <w:rPr>
          <w:rFonts w:ascii="Jameel Noori Nastaleeq" w:hAnsi="Jameel Noori Nastaleeq"/>
          <w:color w:val="1A1409"/>
          <w:sz w:val="26"/>
          <w:rtl w:val="1"/>
        </w:rPr>
        <w:t>یہ جو روح ہے، یہ وہ چیز نہیں ہے جو روٹی سے بڑھتی ہے۔ روح جو ہے روٹی کھانے سے بڑھتی ہے ، بھوکے رہنے سے کم ہوتی ہے ،ایسا نہیں ہے ۔مطلب یہ کبھی ایسی ،کبھی ویسی نہیں ہوتی۔ جو ظاہری چیز ہم کھاتے پیتے ہیں، روٹی وغیرہ اس سے روح کے گھٹنے بڑھنے کا کوئی تعلق نہیں ہے۔روح الگ ہی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كننده ست و خوش و عين خوشى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خوشى نبود خوشى اى مرتشى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ہی خوبصورت انداز میں آپ یہ بیان کر رہے ہیں۔ یہ جو روح ہوتی ہے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بیان ہو رہے ہیں ۔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دوسروں کو خوش کرتی ہے۔ ایک</w:t>
      </w:r>
    </w:p>
    <w:p>
      <w:pPr>
        <w:bidi w:val="1"/>
        <w:spacing w:before="40" w:after="40" w:line="640" w:lineRule="exact"/>
        <w:jc w:val="right"/>
      </w:pPr>
      <w:r>
        <w:rPr>
          <w:rFonts w:ascii="Jameel Noori Nastaleeq" w:hAnsi="Jameel Noori Nastaleeq"/>
          <w:color w:val="1A1409"/>
          <w:sz w:val="26"/>
          <w:rtl w:val="1"/>
        </w:rPr>
        <w:t>میں وہ خود خوش ہوتی ہے اور پھر خود اپنے آپ میں خوشی ہوتی ہے ۔یہ تین مراحل ہوتے ہیں۔  مرتشی یعنی رشوت لینے والا۔ تو آپ کہتے ہیں کہ اے رشوت لینے والے انسان! خوشی بغیر خوشی کے نہیں ہیں۔ مطلب خوشی حاصل کرنا ہے تو خوشی کو پیدا کرنا ہوگا۔ اس کے بغیر خوشی حاصل نہیں ہوتی ۔خوشی کے بغیر خوشی نہیں ملتی ۔خوشی کی کوئی چیز آئے گی تو خوشی ہوگی ۔خوشی کا کوئی ذریعہ بنے گا تو خوشی ہوگی۔ خوشی آپ حاصل کریں گے تو آپ کو خوشی ہوگی ،نہیں تو خوشی کہاں سے ہوگی ۔اب یہاں پر رشوت خور سے آپ مراد دے رہے ہیں کہ دنیا میں انسان جو جی رہا ہے، غرض کیلئے کام کر رہا ہے۔ تو یہ غرض کے لیے کام کرنے والے، رشوت خور لوگوں کی طرح ہوں گے۔ تو دنیا میں غرض کے لیے کام کرتا ہے، دنیا کے پیچھے بھاگ رہا ہے، لذات نفسانی کے پیچھے بھاگ رہا ہے، یہ نفس کی خواہشات اور مزے حاصل کرنے کی رشوت اگر انسان چھوڑ دیں تو اس کو مسرتیں حاصل ہوں گی، خوشی حاصل ہو گی۔</w:t>
      </w:r>
    </w:p>
    <w:p>
      <w:pPr>
        <w:bidi w:val="1"/>
        <w:spacing w:before="40" w:after="40" w:line="640" w:lineRule="exact"/>
        <w:jc w:val="right"/>
      </w:pPr>
      <w:r>
        <w:rPr>
          <w:rFonts w:ascii="Jameel Noori Nastaleeq" w:hAnsi="Jameel Noori Nastaleeq"/>
          <w:color w:val="1A1409"/>
          <w:sz w:val="26"/>
          <w:rtl w:val="1"/>
        </w:rPr>
        <w:t>اصل جو خوشی ہے ، وہ اس کے چھوڑنے سے حاصل ہونے والی ہے۔اس کے بغیر خوشی حاصل نہیں ہوتی۔آپ دیکھیےدنیا میں لوگوں کے پاس بہت کچھ ہے لیکن سب سے زیادہ جو چیز کم ہے وہ خوشی ہے۔</w:t>
      </w:r>
    </w:p>
    <w:p>
      <w:pPr>
        <w:bidi w:val="1"/>
        <w:spacing w:before="40" w:after="40" w:line="640" w:lineRule="exact"/>
        <w:jc w:val="right"/>
      </w:pPr>
      <w:r>
        <w:rPr>
          <w:rFonts w:ascii="Jameel Noori Nastaleeq" w:hAnsi="Jameel Noori Nastaleeq"/>
          <w:color w:val="1A1409"/>
          <w:sz w:val="26"/>
          <w:rtl w:val="1"/>
        </w:rPr>
        <w:t>اگر دنیا کی چیزوں سے خوشی حاصل ہوئی ہوتی تو آج کروڑ پتی اور مالدار لوگ زیادہ خوش ہوتے ۔غریب آدمی کبھی خوش نہیں ہوتا۔ حالانکہ ایسانہیں ہے۔ ایسے کافی مالدار لوگ ہیں دنیا میں جو زندگی میں خوش نہیں ہے اور ایسے کافی غریب مل جائیں گے جو بہت خوشی سےزندگی گزار رہے ہیں۔تو خوشی کا تعلق دنیاوی مال ومتع، دنیاوی ضرورتیں، خواہشات کی تکمیل نہیں ہے۔</w:t>
      </w:r>
    </w:p>
    <w:p>
      <w:pPr>
        <w:bidi w:val="1"/>
        <w:spacing w:before="40" w:after="40" w:line="640" w:lineRule="exact"/>
        <w:jc w:val="right"/>
      </w:pPr>
      <w:r>
        <w:rPr>
          <w:rFonts w:ascii="Jameel Noori Nastaleeq" w:hAnsi="Jameel Noori Nastaleeq"/>
          <w:color w:val="1A1409"/>
          <w:sz w:val="26"/>
          <w:rtl w:val="1"/>
        </w:rPr>
        <w:t>روحانی سکون ایک الگ ہی چیز کا نام ہے۔ تو آپ کہتے ہیں کہ یہ جو لذات نفسانی ہے، اس کو اگر انسان اس کی رشوت خوری چھوڑ دے تو اس کو خوشیاں حاصل ہوںگی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مرتشی راہست ازرشوت خوشی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خوشی یابی چو دست اندر کشی</w:t>
      </w:r>
    </w:p>
    <w:p>
      <w:pPr>
        <w:bidi w:val="1"/>
        <w:spacing w:before="40" w:after="40" w:line="640" w:lineRule="exact"/>
        <w:jc w:val="right"/>
      </w:pPr>
      <w:r>
        <w:rPr>
          <w:rFonts w:ascii="Jameel Noori Nastaleeq" w:hAnsi="Jameel Noori Nastaleeq"/>
          <w:color w:val="1A1409"/>
          <w:sz w:val="26"/>
          <w:rtl w:val="1"/>
        </w:rPr>
        <w:t>رشوت خور کو رشوت سے خوشی ہوتی ہے۔ ایک انسان ہے، جس کو رشوت کھانے کی عادت ہے۔ حالانکہ وہ ایک ملازم بھی ہوتا ہے۔ اس کو تنخواہ ملتی ہے اور اس کی تنخواہ رشوت سے زیادہ ہوتی ہے لیکن اس کو جب رشوت لینے میں مزہ آجاتا ہےتو اس کو تنخواہ لینے میں بھی مزہ نہیں آتا۔ بہت سارے لوگوں کو آپ دیکھتےہیں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روپے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خوش ہوتے ہیں ۔جبکہ ہزاروں روپے تنخواہ اٹھاتے ہیں تو خوشی نہیں ہوتی۔وہ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لینےمیں جیسا ان کو مزہ ہے، اسی طریقے سے جن کو رشوت کی عادت پڑ جاتی ہے، ان کا پیٹ صرف رشوت سے ہی بھرتا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رشوت خور کو تو رشوت سے ہی خوشی ہوتی ہے، اگر تو اس رشوت سے دستبردار ہو جائے، اس کو چھوڑ دے تو پھر</w:t>
      </w:r>
    </w:p>
    <w:p>
      <w:pPr>
        <w:bidi w:val="1"/>
        <w:spacing w:before="40" w:after="40" w:line="640" w:lineRule="exact"/>
        <w:jc w:val="right"/>
      </w:pPr>
      <w:r>
        <w:rPr>
          <w:rFonts w:ascii="Jameel Noori Nastaleeq" w:hAnsi="Jameel Noori Nastaleeq"/>
          <w:color w:val="1A1409"/>
          <w:sz w:val="26"/>
          <w:rtl w:val="1"/>
        </w:rPr>
        <w:t>سو خوشیاں تجھ کو حاصل ہوں گی۔ تو یہ لذات نفسانی سے کنارہ کش ہو کر دیکھو، اس کے بعد جو روحانی مسرت تم کو حاصل ہوگی، وہ لذتوں سے حاصل ہونے والی خوشی کی طرح نہ پائیداد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 شيرين از شكر باشى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شكر گاهى ز تو غايب شود</w:t>
      </w:r>
    </w:p>
    <w:p>
      <w:pPr>
        <w:bidi w:val="1"/>
        <w:spacing w:before="40" w:after="40" w:line="640" w:lineRule="exact"/>
        <w:jc w:val="right"/>
      </w:pPr>
      <w:r>
        <w:rPr>
          <w:rFonts w:ascii="Jameel Noori Nastaleeq" w:hAnsi="Jameel Noori Nastaleeq"/>
          <w:color w:val="1A1409"/>
          <w:sz w:val="26"/>
          <w:rtl w:val="1"/>
        </w:rPr>
        <w:t>اب دیکھیے آپ دوسری مثال دیتے ہیں کہ اگر تو شکر کی وجہ سے میٹھا ہوتا ہے،تو ہو سکتا ہے۔ آپ اپنے منہ کو میٹھا کرنا چاہتے ہیں اورتھوڑی شکرکھا لیجیے ۔تو آپ کا منہ میٹھاہو سکتا ہے لیکن یہ مٹھاس کب تک رہے گی؟ آپ یہ پوچھ رہے ہیں کہ اگر آپ منہ کو میٹھا کرنا چاہتے ہیں اور تھوڑی شکر یا کچھ میٹھا کھا لیں تو آپ جب کھائیں گےتو اس وقت آپ کا منہ میٹھا ضرور ہوگا لیکن کب تک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اس کے اثرات منہ کے اندر باقی ہے تب تک ہی منہ میٹھارہے گا، اس کےبعد وہ شکر کا مزہ غائب ہوجائے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شكر گردى ز تاثير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شكر كى از شكر باشد جدا</w:t>
      </w:r>
    </w:p>
    <w:p>
      <w:pPr>
        <w:bidi w:val="1"/>
        <w:spacing w:before="40" w:after="40" w:line="640" w:lineRule="exact"/>
        <w:jc w:val="right"/>
      </w:pPr>
      <w:r>
        <w:rPr>
          <w:rFonts w:ascii="Jameel Noori Nastaleeq" w:hAnsi="Jameel Noori Nastaleeq"/>
          <w:color w:val="1A1409"/>
          <w:sz w:val="26"/>
          <w:rtl w:val="1"/>
        </w:rPr>
        <w:t>جب وفاداری کی تاثیر کی شکر اگر تیرے اندر اتر جائے اور تو خود اپنے آپ میں شکر بن جائے تو پھر شکر کے اندر سے مٹھاس کہاں سے غائب  ہوتی ہے؟  شکر میں مٹھاس ہوتی ہے ،آپ کھائیں گے تو جب تک آپ کھائیں گے وہ مٹھاس آپ کو ملتی رہے گی لیکن آپ خود شکر بن جائے تو شکر تو آپ رہیں گے اور جب تک آپ رہیں گے مٹھاس قایم رہے گی۔کیونکہ شکرکے اندر سے مٹھاس غائب ہو ہی نہیں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شکرکیا ہے ؟ عشق کے میدان میں وفا ۔یعنی وفاداری کے ساتھ عشق ۔اس کی جو مٹھاس ہے، وہ کبھی غائب نہیں ہوتی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زہر محض ست آں کہ باشد بے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ھب لنا یا ربنا نعم الوری</w:t>
      </w:r>
    </w:p>
    <w:p>
      <w:pPr>
        <w:bidi w:val="1"/>
        <w:spacing w:before="40" w:after="40" w:line="640" w:lineRule="exact"/>
        <w:jc w:val="right"/>
      </w:pPr>
      <w:r>
        <w:rPr>
          <w:rFonts w:ascii="Jameel Noori Nastaleeq" w:hAnsi="Jameel Noori Nastaleeq"/>
          <w:color w:val="1A1409"/>
          <w:sz w:val="26"/>
          <w:rtl w:val="1"/>
        </w:rPr>
        <w:t>لیکن جو بے وفا ہے ،وہ خالص زہر ہے۔ وفاداری خالص شکر ہے اور بے وفائی خالص زہر ہے۔ اب آپ دعا کرتے ہیں کہ اےپروردگار! ہمیں اچھی مخلوق عطا فرما جو وفاداری کرے۔ ورنہ لوگوں کی بے وفائیوں کا کوئی بھروسہ نہیں ہے ۔ہم کسی کو وفادار سمجھ کے اس کے ساتھ عشق و محبت کر بیٹھے اور وہ بے وفا نکلے توہمارا حال خراب ہو جائے گا۔ تو ہم کو دعا کرنا چاہیے کہ اے اللہ !جس کے ساتھ بھی ہمارا سابقہ ہو، ہم کو اچھی مخلوق ،اچھے لوگوں کے ساتھ ملا۔ اچھے لوگوں کا عشق کرنا سکھا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 از حق چون غذا يابد رحيق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آن جا گم شود گم اے رفيق</w:t>
      </w:r>
    </w:p>
    <w:p>
      <w:pPr>
        <w:bidi w:val="1"/>
        <w:spacing w:before="40" w:after="40" w:line="640" w:lineRule="exact"/>
        <w:jc w:val="right"/>
      </w:pPr>
      <w:r>
        <w:rPr>
          <w:rFonts w:ascii="Jameel Noori Nastaleeq" w:hAnsi="Jameel Noori Nastaleeq"/>
          <w:color w:val="1A1409"/>
          <w:sz w:val="26"/>
          <w:rtl w:val="1"/>
        </w:rPr>
        <w:t>عاشق جب اللہ کی جانب سے شراب کی غذا پا لیتا ہے۔ عشق کی جو شراب ہے، وہ غذا کے طور پر اس کے اندر اتر جاتی ہے اور وہ اللہ کی جانب سے ہوتی ہے۔ جب وہ عشق کی شراب اندر پی لیتا ہے تواس کی عقل بیکار ہو جاتی ہے۔ جیسے شراب پینے والے پرجب تک نشہ اس کے اوپر طاری ہوتا ہے، اس کی عقل کام نہیں کرتی۔ اسی طریقے سے جو عشق کا نشہ ہے، محبت کی شراب ہے ،جب اتر جاتی ہے تب بھی عقل کام نہیں کرتی۔ عشق اور عقل دونوں کی معرکہ آرائی چلتی رہتی ہے۔ بہت سارے شعراء نے اپنے کلاموں میں عشق اور عقل کو مد مقابل کھڑا کیا ہے۔ دراصل آپ کو یہاں پر یہ سمجھنا چاہیے کہ عقل ہے کیا اور عشق ہے کیا۔ آخر ان دونوں کی لڑائی ہوتی کیوں ہیں ؟دونوں کو مقابلے میں کیوں کھڑا کیا جاتا ہے؟ فارسی کےایک عالم سے پوچھا گیا کہ عقل اور عشق دونوں کے درمیان کیا رابطہ ہے؟تو انہوں نے جواب دیا کہ عقل ایک ایسی قوت ہے جو اچھائی کو حاصل کرتی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دور کرتی ہے اور اپنا فیصلہ سناتی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عقل سے مراد منطقی استدلال ہے۔ منطق یعنی</w:t>
      </w:r>
    </w:p>
    <w:p>
      <w:pPr>
        <w:bidi w:val="1"/>
        <w:spacing w:before="40" w:after="40" w:line="640" w:lineRule="exact"/>
        <w:jc w:val="right"/>
      </w:pPr>
      <w:r>
        <w:rPr>
          <w:rFonts w:ascii="Jameel Noori Nastaleeq" w:hAnsi="Jameel Noori Nastaleeq"/>
          <w:color w:val="1A1409"/>
          <w:sz w:val="26"/>
          <w:rtl w:val="1"/>
        </w:rPr>
        <w:t>کے ذریعے قیاسات اور زن کے مظاہر کا ایک تصور قائم کرتی ہے۔ اس سے ایک فیصلہ نکلالتی ہے۔ عقل کے لیے دلیل چاہیے، جب تک سامنے دلیل نہ ہو عقل قبول نہیں کرتی۔ اب عقل سے مراد آپ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لیجیے ۔اگر عقل کو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سمجھنا ہے تواس کو سائنس لیجیے۔ اس کے مقابل ہے عشق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کے بارے میں کہا گیا ہے کہ</w:t>
      </w:r>
    </w:p>
    <w:p>
      <w:pPr>
        <w:bidi w:val="1"/>
        <w:spacing w:before="40" w:after="40" w:line="640" w:lineRule="exact"/>
        <w:jc w:val="right"/>
      </w:pPr>
      <w:r>
        <w:rPr>
          <w:rFonts w:ascii="Jameel Noori Nastaleeq" w:hAnsi="Jameel Noori Nastaleeq"/>
          <w:color w:val="1A1409"/>
          <w:sz w:val="26"/>
          <w:rtl w:val="1"/>
        </w:rPr>
        <w:t>صوفیا کے پاس عشق سے مراد باطنی جذبہ ہے۔اپنا باطنی جذبہ جس کی بدولت انسان بلاواسطہ تعینات کے پردوں سے ہٹ کر حقیقت کی معرفت حاصل کرتا ہے۔اس کو دلائل، منطقی استدلات،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چیزوں کی ضرورت نہیں رہتی۔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 تو جو ظاہری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ہوتے ہیں،</w:t>
      </w:r>
    </w:p>
    <w:p>
      <w:pPr>
        <w:bidi w:val="1"/>
        <w:spacing w:before="40" w:after="40" w:line="640" w:lineRule="exact"/>
        <w:jc w:val="right"/>
      </w:pPr>
      <w:r>
        <w:rPr>
          <w:rFonts w:ascii="Jameel Noori Nastaleeq" w:hAnsi="Jameel Noori Nastaleeq"/>
          <w:color w:val="1A1409"/>
          <w:sz w:val="26"/>
          <w:rtl w:val="1"/>
        </w:rPr>
        <w:t>ہوتے ہیں، وہ صرف عقل اور علم سے کام لیتے ہیں ۔لیکن یہ عشق کے میدان میں لے کے چلنے والے صوفیا ہوتے ہیں، جو عشق کی تعلیم دیتے ہیں۔ وہ سعادت کے  راستے پر لے کرجاتے ہیں۔ بعض لوگوں کا کہنا یہ ہے کہ عقل اور عشق دونوں کو ساتھ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کے چلنا چاہیے۔ کبھی عقل کی ضرورت ہوتی ہے، کبھی عشق کی ضرورت ہوتی ہے۔ جیسے کہ علامہ اقبال نے ایک شعر میں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مصافِ زندگی میں سیرتِ فولاد پیدا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شبستانِ محبت میں حریر و پرنیاں ہوجا</w:t>
      </w:r>
    </w:p>
    <w:p>
      <w:pPr>
        <w:bidi w:val="1"/>
        <w:spacing w:before="40" w:after="40" w:line="640" w:lineRule="exact"/>
        <w:jc w:val="right"/>
      </w:pPr>
      <w:r>
        <w:rPr>
          <w:rFonts w:ascii="Jameel Noori Nastaleeq" w:hAnsi="Jameel Noori Nastaleeq"/>
          <w:color w:val="1A1409"/>
          <w:sz w:val="26"/>
          <w:rtl w:val="1"/>
        </w:rPr>
        <w:t>تو یہاں پر سیرت فولاد پیدا کرنا ہوتا، زندگی کے معاملات میں وہاں پر عقل کا استعمال کرنا ہوگالیکن جہاں محبت کے میدان میں آجائیں وہاںعقل کو ہٹا دینا ہوگا۔ علامہ اقبال کی شاعری میں آپ دیکھیں گے کہ آپ عقل سے زیادہ عشق کو ہی اہمیت دی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علامہ اقبال کی ایک چھوٹی سی نظم ہے جس میں وہ عقل اور دل یعنی عشق سے بھرے ہوئے دل کی گفتگو کو اشعار میں ظاہر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نے ایک دن یہ دل سے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بھُولے بھٹکے کی رہنما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ہوں مفسِّر کتابِ ہستی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مظہرِ شانِ کبریا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کی اہمیت بھی ہے۔ قرآن مجید میں بھی آپ دیکھیں گے کہ اللہ تعالی بندوں سے فرماتا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تم عقل کا استعمال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عقل اپنی بات کہہ رہی ہے کہ میں مظہرشان کبریا ہوں، میرا استعمال کرو ۔میں کتاب ہستی کی مفسر ہوں۔ تو اب دل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نے سُن کر کہا یہ سب سچ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مجھے بھی تو دیکھ، کیا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رازِ ہستی کو تُو سمجھتی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آنکھوں سے دیکھتا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تجھے واسطہ مظاہر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باطن سے آشنا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تجھ سے تو معرفت مجھ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خدا جُو، خدا نما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زمان و مکاں سے رشتہ بپا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طائرِ سِدرہ آشنا ہوں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بلندی پہ ہے مقام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عرش ربِّ جلیل کا ہوں میں!</w:t>
      </w:r>
    </w:p>
    <w:p>
      <w:pPr>
        <w:bidi w:val="1"/>
        <w:spacing w:before="40" w:after="40" w:line="640" w:lineRule="exact"/>
        <w:jc w:val="right"/>
      </w:pPr>
      <w:r>
        <w:rPr>
          <w:rFonts w:ascii="Jameel Noori Nastaleeq" w:hAnsi="Jameel Noori Nastaleeq"/>
          <w:color w:val="1A1409"/>
          <w:sz w:val="26"/>
          <w:rtl w:val="1"/>
        </w:rPr>
        <w:t>دل جو ہے باطن کو دیکھنے والی چیز ہے۔عقل خدا کو تلاش کرتی ہے اور د ل خدا کو دکھاتا ہے۔ عقل اس دنیا میں گھومنے والی چیز کا نام ہے اور دل  طائر سدرا کو جاننے والی چیز کا نام ہے۔عشق سے بھرا ہوا دل، اللہ تعالی کا عرش ہے۔ جب عشق ہوتا ہے تو بعض ایسی چیزیں ہوتی ہیں جو عقل نہیں کر سکتی ۔جیسے کہ ایک اور مقام پہ علامہ اقبال نے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بےخطر کود پڑا آتش نمرود میں عشق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ہے محو تماشائے لب بام ابھی</w:t>
      </w:r>
    </w:p>
    <w:p>
      <w:pPr>
        <w:bidi w:val="1"/>
        <w:spacing w:before="40" w:after="40" w:line="640" w:lineRule="exact"/>
        <w:jc w:val="right"/>
      </w:pPr>
      <w:r>
        <w:rPr>
          <w:rFonts w:ascii="Jameel Noori Nastaleeq" w:hAnsi="Jameel Noori Nastaleeq"/>
          <w:color w:val="1A1409"/>
          <w:sz w:val="26"/>
          <w:rtl w:val="1"/>
        </w:rPr>
        <w:t>عقل صرف سوچتی رہتی ہے کہ کیا کروں، کیا نہ کروں؟ کرنا بہتر ہے یا نہیں کرنا بہتر ہے !اسی میں پڑی رہتی ہے۔ عشق کچھ نہیں سوچتا بس کودجاتا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فرمودۂ قاصد سے سبک گام عمل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سمجھی ہی نہیں معنئ پیغام ابھی</w:t>
      </w:r>
    </w:p>
    <w:p>
      <w:pPr>
        <w:bidi w:val="1"/>
        <w:spacing w:before="40" w:after="40" w:line="640" w:lineRule="exact"/>
        <w:jc w:val="right"/>
      </w:pPr>
      <w:r>
        <w:rPr>
          <w:rFonts w:ascii="Jameel Noori Nastaleeq" w:hAnsi="Jameel Noori Nastaleeq"/>
          <w:color w:val="1A1409"/>
          <w:sz w:val="26"/>
          <w:rtl w:val="1"/>
        </w:rPr>
        <w:t>عشق کی جو رسائی ہے وہاں تک عقل پہنچتی ہی نہیںہے ۔اسی لیے آپ دیکھیں گے کہ جہاں جہاں بھی شعرا عشق کا ذکر کرتے ہیں، وہاں پر عقل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کوضرور ظاہر کرتے ہیں۔ عقل کام کی چیز ہے لیکن اس کےاپنے</w:t>
      </w:r>
    </w:p>
    <w:p>
      <w:pPr>
        <w:bidi w:val="1"/>
        <w:spacing w:before="40" w:after="40" w:line="640" w:lineRule="exact"/>
        <w:jc w:val="right"/>
      </w:pPr>
      <w:r>
        <w:rPr>
          <w:rFonts w:ascii="Jameel Noori Nastaleeq" w:hAnsi="Jameel Noori Nastaleeq"/>
          <w:color w:val="1A1409"/>
          <w:sz w:val="26"/>
          <w:rtl w:val="1"/>
        </w:rPr>
        <w:t>ہیں، اس کے آگےعقل نہیں جاتی۔ وہاں سے تو عشق جاتا ہے۔ عشق ہی سے وہ مقامات ملتے ہیں، جو عقل سے کبھی نہیں مل سکتے ۔علامہ اقبال کا اور ایک شعرہے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و دل و نگاہ کا مرشد اولیں ہے عشق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نہ ہو تو شرع و دیں بتکدۂ تصورات!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عشق نہ ہو یہ شریعت ،یہ دین، یہ مذہب صرف تصورات کا ایک بت خانہ ہے، کچھ نہیں رہ جائے گا۔ کیونکہ عقل تو ہر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ماننے والی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گے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بنے گا، جب تک نہیں بنتا ۔ سائنس پوری عقل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لیکن عشق کا میدان عقل سے آگے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مولانا رومی کہتے ہیں کہ عاشق جب اللہ کی جانب سے شراب کی غذا پا لیتا ہے تو اے دوست !عقل اس جگہ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جزوى عشق را منكر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بنمايد كه صاحب سر بود</w:t>
      </w:r>
    </w:p>
    <w:p>
      <w:pPr>
        <w:bidi w:val="1"/>
        <w:spacing w:before="40" w:after="40" w:line="640" w:lineRule="exact"/>
        <w:jc w:val="right"/>
      </w:pPr>
      <w:r>
        <w:rPr>
          <w:rFonts w:ascii="Jameel Noori Nastaleeq" w:hAnsi="Jameel Noori Nastaleeq"/>
          <w:color w:val="1A1409"/>
          <w:sz w:val="26"/>
          <w:rtl w:val="1"/>
        </w:rPr>
        <w:t>تھوڑی عقل عشق کی منکر ہوتی ہے۔ جس کو تھوڑی عقل مل جاتی ہے، آدھی عقل والے لوگ عشق کی باتوں کو مانتے ہی نہیں ہے، چاہے ان کو نظر آتا ہے کہ عشق ہی رازداں ہوگی تب بھی وہ مانتے نہیں ہے۔یہ کافی طویل گفتگو چل رہی ہے ہم اس کو آئندہ کے نشست میں پڑھیں گے۔</w:t>
      </w:r>
    </w:p>
    <w:p>
      <w:pPr>
        <w:spacing w:before="360"/>
        <w:jc w:val="center"/>
      </w:pPr>
      <w:r>
        <w:rPr>
          <w:rFonts w:ascii="Calibri" w:hAnsi="Calibri"/>
          <w:color w:val="A08040"/>
          <w:sz w:val="16"/>
        </w:rPr>
        <w:t>Masnavi Lecture Transcription System  |  Recovered from InPage file  |  2026-05-10 18:42:52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