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w:t>
      </w:r>
    </w:p>
    <w:p>
      <w:pPr>
        <w:spacing w:after="80"/>
        <w:jc w:val="center"/>
      </w:pPr>
      <w:r>
        <w:rPr>
          <w:rFonts w:ascii="Calibri" w:hAnsi="Calibri"/>
          <w:color w:val="888888"/>
          <w:sz w:val="18"/>
        </w:rPr>
        <w:t>Recovered: 2026-05-10 18:42:53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ئے گا، ہلاک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آگے کے اشعار کی تشریح کرنے سے پہلے میں آپ کو یاد دلانا چاہتا ہوں کہ ہم نے گزشتہ میں ایک واقعہ پڑھا تھا، جو مولانا روم نے کئی اشعار میں اس واقعہ کو پھیلاتے ہوئے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کے جو اشعار آپ سنتے جائیں گے اس میں آپ کو گزشتہ کا جو واقعہ ہم نے سنا تھا اس کو پیش نظر رکھنا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جیسا یہ واقعہ آگے بڑھتا جا رہا ہے مولانا روم درمیان میں بعض اہم اہم باتوں کو بیان کرتے جاتے ہیں</w:t>
      </w:r>
    </w:p>
    <w:p>
      <w:pPr>
        <w:bidi w:val="1"/>
        <w:spacing w:before="40" w:after="40" w:line="640" w:lineRule="exact"/>
        <w:jc w:val="right"/>
      </w:pPr>
      <w:r>
        <w:rPr>
          <w:rFonts w:ascii="Jameel Noori Nastaleeq" w:hAnsi="Jameel Noori Nastaleeq"/>
          <w:color w:val="1A1409"/>
          <w:sz w:val="26"/>
          <w:rtl w:val="1"/>
        </w:rPr>
        <w:t>یعنی واقعہ آپ پورا  ایک ساتھ نہیں سناتے بلکہ واقعے کے بیچ بیچ میں جہاں بھی جو اہم بات کو بیان کرنی ہوتی ہے یا کسی چیز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ہوتا ہے وہاں پر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جاتے ہیں اور کچھ اہم باتیں جو انسان کو یاد رکھنے کی ہے وہ بھی بیان کرتے ہیں</w:t>
      </w:r>
    </w:p>
    <w:p>
      <w:pPr>
        <w:bidi w:val="1"/>
        <w:spacing w:before="40" w:after="40" w:line="640" w:lineRule="exact"/>
        <w:jc w:val="right"/>
      </w:pPr>
      <w:r>
        <w:rPr>
          <w:rFonts w:ascii="Jameel Noori Nastaleeq" w:hAnsi="Jameel Noori Nastaleeq"/>
          <w:color w:val="1A1409"/>
          <w:sz w:val="26"/>
          <w:rtl w:val="1"/>
        </w:rPr>
        <w:t>واقعہ اختصار کے ساتھ سننے کے بعد ہم نے جو اشعار پڑھے تھے وہ آخری شعر یا بیت تھا جہاں پر مولانا روم نے اپنی گفتگو جاری رکھتے ہوئے اب کہانی کے آگے کا مرحلہ شروع کیا</w:t>
      </w:r>
    </w:p>
    <w:p>
      <w:pPr>
        <w:bidi w:val="1"/>
        <w:spacing w:before="40" w:after="40" w:line="640" w:lineRule="exact"/>
        <w:jc w:val="right"/>
      </w:pPr>
      <w:r>
        <w:rPr>
          <w:rFonts w:ascii="Jameel Noori Nastaleeq" w:hAnsi="Jameel Noori Nastaleeq"/>
          <w:color w:val="1A1409"/>
          <w:sz w:val="26"/>
          <w:rtl w:val="1"/>
        </w:rPr>
        <w:t>تو بادشاہ کا اس کنیز کے عاشق ہونا پھر بادشاہ منہ مانگی دام دے کر اس کنیز کو خریدنا، اس کے بعد پھر کافی علاج معالج اس کے ہونا،کوئی طبیب اس کا علاج نہ کر سکنا، یہ ساری باتیں ہم نے گزشتہ سنی جس کو تفصیل سے بیان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جب بادشاہ عاجز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طبیبوں سے اس کی ہمت ٹوٹ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بھروسہ اٹھ گیا تو اب وہ اللہ کے حضور جھک گیا اور اللہ سے مدد کی درخواست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کو ایک خواب پڑا اور بتایا گیا کہ تیرے محل میں ایک شخص آئے گا وہ ہمارا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تجھ کو بتائے گا کہ تجھے کیا علاج کرنا ہے اور کیسا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تو اس مہمان کا استقبال کر، اس سے حال سن، اس کی ہدایت کے مطابق عمل کر، وہ تجھے اچھی باتیں بتائے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ہم نے گزشتہ میں پڑھا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ہم دوسرا باب شرو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ملاقات بادشاہ باطبیب الہی کہ در خوابش دیدہ بود ے بشارت بقدوم اودادہ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خدائی طبیب جو اللہ کی جانب سے بھیجا ہوا طبیب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طبیب سے بادشاہ کی ملاقات جس کو اس نے خواب میں دیکھا تھا اور اس کے آنے کی خبر جو اس کو دی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بیان یہاں پر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 چو پیش میہمان خویش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شاہ بود ولیک بس درویش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مہمان اس کے محل میں داخل ہوا تو بادشاہ اس کے سامنے استقبال کے لیے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تھا تو بادشاہ لیکن مکمل فقیر بن کے گیا</w:t>
      </w:r>
    </w:p>
    <w:p>
      <w:pPr>
        <w:bidi w:val="1"/>
        <w:spacing w:before="40" w:after="40" w:line="640" w:lineRule="exact"/>
        <w:jc w:val="right"/>
      </w:pPr>
      <w:r>
        <w:rPr>
          <w:rFonts w:ascii="Jameel Noori Nastaleeq" w:hAnsi="Jameel Noori Nastaleeq"/>
          <w:color w:val="1A1409"/>
          <w:sz w:val="26"/>
          <w:rtl w:val="1"/>
        </w:rPr>
        <w:t>مطلب یہ کہ جب آپ کسی کے سامنے زانوے تلمذ طے کرتے ہیں یا پھر زانوے ادب طے کرتے ہیں یا کسی سے کچھ حاصل کرنا چاہتے ہیں اگر وہ درویش ہے اور آپ بادشاہ ہیں تو جب آپ اس کے سامنے جائیں تو اب وہ بادشاہ بن جائیں آپ دروریش بن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ادب کا تقاضہ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بیان فرما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جب اپنے مہمان کے سامنے گیا اور بادشاہ تھا لیکن فقیر بن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بگشاد و كنارانش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عشق اندر دل و جانش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ہاتھ پھیلائے ہوئے، اپنے دونوں کناروں کو، اپنے دونوں بازوؤں کو مضبوطی کے ساتھ پکڑ کر یعنی معانقہ کرنا گلے ملنا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گرم جوشی کے ساتھ اس مہمان کی بادشاہ نے استقبال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کی طرح اس کو دل اور جان میں لے لیا یعنی ایسا استقبال کیا جیسے کوئی عشق کو اپنے دل کے اندر اتار لیتا ہے</w:t>
      </w:r>
    </w:p>
    <w:p>
      <w:pPr>
        <w:bidi w:val="1"/>
        <w:spacing w:before="40" w:after="40" w:line="640" w:lineRule="exact"/>
        <w:jc w:val="right"/>
      </w:pPr>
      <w:r>
        <w:rPr>
          <w:rFonts w:ascii="Jameel Noori Nastaleeq" w:hAnsi="Jameel Noori Nastaleeq"/>
          <w:color w:val="1A1409"/>
          <w:sz w:val="26"/>
          <w:rtl w:val="1"/>
        </w:rPr>
        <w:t>کیونکہ اب اس کی جو  پریشانی تھی وہ پریشانی دور کرنے والا آیا ہے اور وہ بھی خدائی مہمان ہے تو اس کا استقبال ایسی ہونا چاہیے کہ اس کو دل کے اندر اتار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و پيشانيش بوسيدن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مقام و راه پرسيدن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ہاتھ اور پیشانی کو چومنا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دیکھیئے یہ جو لفظ ہے</w:t>
      </w:r>
    </w:p>
    <w:p>
      <w:pPr>
        <w:bidi w:val="1"/>
        <w:spacing w:before="40" w:after="40" w:line="640" w:lineRule="exact"/>
        <w:jc w:val="right"/>
      </w:pPr>
      <w:r>
        <w:rPr>
          <w:rFonts w:ascii="Jameel Noori Nastaleeq" w:hAnsi="Jameel Noori Nastaleeq"/>
          <w:color w:val="1A1409"/>
          <w:sz w:val="26"/>
          <w:rtl w:val="1"/>
        </w:rPr>
        <w:t>ایسا نہیں فرمایا مولانا روم نے کہ اس نے ہاتھ کو چوما، پیشانی کو چوما، نہیں بلکہ یہ جو استقبال کا حال تھا جو کیفیت تھی، وہ ایسا نہیں تھی کہ اس نے ہاتھ بڑھایا اور بادشاہ نے ہاتھ چوم لیا، پیشانی پکڑ کے چوم لیا، ایسا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گرفت کا مطلب یہ ہے کہ ان کے ہاتھ اور ان کی پیشانی کو چومنا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پرس پرسان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كشيدش تا به صدر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گنجى يافتم آخر به صبر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ایسا کرنے کے بعد بادشاہ بولا کہ مجھے ایک خزانہ مل گیا ہے لیکن یہ ہے کہ بہت صبر کے بعد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خزانے کی میں تلاش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خزانے کے لیے میں تڑپ رہا تھا وہ خزانہ اب مجھے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خدائی مہمان جو اللہ کا بھیجا ہوا جو بندہ تھا جو طبیب بن کر اس کے پاس آیا تھا اس کے بارے میں یہ بادشاہ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صبر تلخ آمد و لیکن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میوۂ شیریں دہد پر منفعت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صبر اگرچہ کڑوا ہوتا ہے لیکن اس کا انجام اور عاقبت میٹھے میوہ کی طرح مفید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منفعت کا مطلب ہوتا ہے نفع دینے والا یعنی ایسا میوہ ہوتا ہے جو دونوں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ہوتا ہےلیکن ہوتا اپنے آپ میں کڑوا ہے</w:t>
      </w:r>
    </w:p>
    <w:p>
      <w:pPr>
        <w:bidi w:val="1"/>
        <w:spacing w:before="40" w:after="40" w:line="640" w:lineRule="exact"/>
        <w:jc w:val="right"/>
      </w:pPr>
      <w:r>
        <w:rPr>
          <w:rFonts w:ascii="Jameel Noori Nastaleeq" w:hAnsi="Jameel Noori Nastaleeq"/>
          <w:color w:val="1A1409"/>
          <w:sz w:val="26"/>
          <w:rtl w:val="1"/>
        </w:rPr>
        <w:t>تو صبر ہوتا کڑوا ہے لیکن اس کا انجام نفع دینے والا ہوتا ہےیعنی اتنے دن سے جو میں صبر کرتا رہا، اتنے علاج کرائے اتنے طبیبوں کو بلایا اس قدر اس کی محبت میں تڑپتا رہا، اس کی بیماری کو دور کرنے کی کوشش میں، میں نے کیا کیا نہیں کیا لیکن کچھ نہیں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صبر کا پھل مجھے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اے نورحق و دفع حرج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معنى الصبر مفتاح الفرج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کہ اے اللہ کے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تنگی کو دور کرنے والے یعنی تو اللہ کا نور بن کے آیا ہے میری تنگی کو دور کرنے، بالکل اسی طرح جیسے کہا جاتا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الصبر مفتاح الفرج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صبر کشادگی کی کنجی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معاملات میں کشادگی صبر کی وجہ سے پیدا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انداز سے آپ بھی صبر کی طرح میرے پاس آئے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لقاے تو جواب هر سؤال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مشكل از تو حل شود بىےقيل و قال</w:t>
      </w:r>
    </w:p>
    <w:p>
      <w:pPr>
        <w:bidi w:val="1"/>
        <w:spacing w:before="40" w:after="40" w:line="640" w:lineRule="exact"/>
        <w:jc w:val="right"/>
      </w:pPr>
      <w:r>
        <w:rPr>
          <w:rFonts w:ascii="Jameel Noori Nastaleeq" w:hAnsi="Jameel Noori Nastaleeq"/>
          <w:color w:val="1A1409"/>
          <w:sz w:val="26"/>
          <w:rtl w:val="1"/>
        </w:rPr>
        <w:t>اے وہ شخص جس کی ملاقات ہر سوال کا جواب ہے یعنی اب اس کا استقبال کرنے کا جو انداز ہے ایک تو ملاقات کا انداز پھر دوسرے جو الفاظ استعمال کیے جاتے ہیں کسی کے خیر مقدم کے لیے وہ سارے آپ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شک تجھ سے مشکلیں حل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ترجمانى هر چه ما را در 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گيرى هر كه پايش در 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ہمارے دل میں ہیں تو اس کا ترجمانی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ہمارے دل میں ہے تو اس کی ترجمانی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پیر دلدل میں پھنسا ہے تو اس کا مددگار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 کہتے ہے کیچڑ کو، کیچڑ کے اندر جس کا پاؤں دھنس چکا ہو ایسے آدمی کے آپ مددگار اور دستگیر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مدد کرنے والے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مرحبا یا مجتبی یا مرتضی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تغب جاء القضاء ضاق الفضا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جو الفاظ استعمال کر رہے ہیں اس مہمان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مرحبا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چنے ہوئےبرگزیدہ</w:t>
      </w:r>
    </w:p>
    <w:p>
      <w:pPr>
        <w:bidi w:val="1"/>
        <w:spacing w:before="40" w:after="40" w:line="640" w:lineRule="exact"/>
        <w:jc w:val="right"/>
      </w:pPr>
      <w:r>
        <w:rPr>
          <w:rFonts w:ascii="Jameel Noori Nastaleeq" w:hAnsi="Jameel Noori Nastaleeq"/>
          <w:color w:val="1A1409"/>
          <w:sz w:val="26"/>
          <w:rtl w:val="1"/>
        </w:rPr>
        <w:t>، میں نے پہلے بھی کہا تھا کہ بعض بعض مقامات پہ آپ عربی کے الفاظ بھی استعمال کرتے ہیں اور بعض بعض تو پورا کا پورا شعر عربی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عربی کے دو شعر یہاں پر بیان کیے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اللہ کے چنے ہوئے بندے اگر آپ غائب ہو جائیں تو ہماری تو موت آجائے گی اور ہمارے لیے قضا تنگ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فضا تنگ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قضا آجائے گی دوسری فضا تنگ ہوجا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ئیگی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ہی سے ہماری زندگی میں کشادگی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أنت مولى القوم من لا يشتهي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 ردى كَّلا لَئِنْ لَمْ ينته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آپ قرآن مجید کی ایک آیت کے تکڑے کو استعمال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کَلَّاکَلَّا لَئِنۡ لَّمۡ یَنۡتَہِ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العلق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قوم کا آقا ہے، ہماری قوم کا سردار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اپنے آقا کو اپنے سردار کو نہیں چاہتا وہ ہلاک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یقیناً وہ ہرگز اپنی بربادی میں رکتا نہیں، مطلب اس کی بربادی آنا طے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اپنے سرداروں، اپنے لیڈرز کو نہیں چاہتے ان کے پاس بربادی شروع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گذشت آن مجلس و خوان كرم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او بگرفت و برد اندر حرم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ب آپ یاد دلاتے ہیں جب اتنی ساری باتیں ان کی تعریف میں بیان کی ہیں</w:t>
      </w:r>
    </w:p>
    <w:p>
      <w:pPr>
        <w:bidi w:val="1"/>
        <w:spacing w:before="40" w:after="40" w:line="640" w:lineRule="exact"/>
        <w:jc w:val="right"/>
      </w:pPr>
      <w:r>
        <w:rPr>
          <w:rFonts w:ascii="Jameel Noori Nastaleeq" w:hAnsi="Jameel Noori Nastaleeq"/>
          <w:color w:val="1A1409"/>
          <w:sz w:val="26"/>
          <w:rtl w:val="1"/>
        </w:rPr>
        <w:t>یعنی استقبال کا ایک طریقہ بھی ہے بھلے ہی آپ بادشاہ ہوں گے لیکن جس مہمان کی آپ کو تلاش ہے وہ آپ کے محل میں آجائے تو آپ کو فقیر بن جانا چاہیے اس کا استقبال بڑے ادب و احترام کے ساتھ کرنا چاہیے اور اس کی تعریف کرنی چاہیے</w:t>
      </w:r>
    </w:p>
    <w:p>
      <w:pPr>
        <w:bidi w:val="1"/>
        <w:spacing w:before="40" w:after="40" w:line="640" w:lineRule="exact"/>
        <w:jc w:val="right"/>
      </w:pPr>
      <w:r>
        <w:rPr>
          <w:rFonts w:ascii="Jameel Noori Nastaleeq" w:hAnsi="Jameel Noori Nastaleeq"/>
          <w:color w:val="1A1409"/>
          <w:sz w:val="26"/>
          <w:rtl w:val="1"/>
        </w:rPr>
        <w:t>جب وہ مجلس اور کرم کا یہ خان ختم ہوا، یہ گفتگو اورملاقات جب ختم ہوئی توبادشاہ نے اس مہمان کا ہاتھ پکڑا اور اندر اپنے حرم میں لے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یہ بھی ایک طریقہ کار ہے کہ جب کوئی آتا ہے تو اس کے ساتھ کیسا پیش آنا چاہیے</w:t>
      </w:r>
    </w:p>
    <w:p>
      <w:pPr>
        <w:bidi w:val="1"/>
        <w:spacing w:before="40" w:after="40" w:line="640" w:lineRule="exact"/>
        <w:jc w:val="right"/>
      </w:pPr>
      <w:r>
        <w:rPr>
          <w:rFonts w:ascii="Jameel Noori Nastaleeq" w:hAnsi="Jameel Noori Nastaleeq"/>
          <w:color w:val="1A1409"/>
          <w:sz w:val="26"/>
          <w:rtl w:val="1"/>
        </w:rPr>
        <w:t>کیا کیا بادشاہ نے؟ پہلے تو وہ دروازے تک جا کے ان کو استقبال کر کے لےکر آئے، پھر ہاتھ اور پیشانی چوما، پھر اس کے بعد ان کی تعریف بیان کیا، پھر اس کے بعد ان کا ہاتھ پکڑ کے اپنے محل کے اندر تک لے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بھی ہو تو اس کو بھی ایسا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بیمار کے پاس بادشاہ اس کو لے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رنجور و رنجورى بخواند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در پيش رنجورش نشاند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لے جا کر اس کو بیمار کا حال بھی سنایا اور مرض کا حال بھی سنایا کہ بیمار کی حالت کیسی ہے اور مرض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 اس طبیب کو لے کے جا کے مریض کے پاس بٹھا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 و نبض و قاروره بديد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عالماتش هم اسبابش شنيد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کیا ہوا اس کا مریض کے چہرہ کا رنگ، نبض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قارورہ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جیسا کہ طریقہ کار ہوتے ہیں طبیبوں کے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 کر بھی مرض کی تشخیص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آگئے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رہے ہیں پہلے تو جو ماہر طبیب تھے وہ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کر ہی مرض کا اندازہ لگا لیا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چہرے کا رنگ دیکھا، نبض پہ ہاتھ رکھ کر دیکھا، اس کے بعد قارورا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دیکھا کہ کیا علامتیں ہے کیا  اسباب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کیفیت اس طبیب نے دریافت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هر دارو كه ايشان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عمارت نيست ويران كرده</w:t>
      </w:r>
    </w:p>
    <w:p>
      <w:pPr>
        <w:bidi w:val="1"/>
        <w:spacing w:before="40" w:after="40" w:line="640" w:lineRule="exact"/>
        <w:jc w:val="right"/>
      </w:pPr>
      <w:r>
        <w:rPr>
          <w:rFonts w:ascii="Jameel Noori Nastaleeq" w:hAnsi="Jameel Noori Nastaleeq"/>
          <w:color w:val="1A1409"/>
          <w:sz w:val="26"/>
          <w:rtl w:val="1"/>
        </w:rPr>
        <w:t>جب ساری کہانی بیان کر دی گئی طبیب کو تو طبیب نے کہا کہ آپ نے مجھے سارے طبیبوں کا علاج کا طریقہ کار، کون سے طبیب نے کون سی کون سی دوا دی، کیا کیا کھلایا، اب تک کیا کیا پرہیز کرایا، سارا احوال سنایااور جو جو دوا طبیبوں نے اس سے پہلے اس مریضہ کو دی ہے وہ تعمیری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تھی، عمارت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تو ویران کر دیا ہے اس مریضہ کو غلط دوائیں دے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بودند از حال 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أستعيذ اللهَّ مما يفترون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وہ جو طبیب آئے تھے جس کو آپ  بڑے بڑے ماہر طبیب سمجھتے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مریضہ کے اندر کی حالت سے واقف ہی نہیں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کیا ہوا ہے اس کو پتہ ہی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اندازے کے مطابق علاج کرتے چلے جا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انہوں نے غلط بیانی کی ہے اس مریضہ کے مرض کے تعلق سے میں اس سے اللہ کی پناہ مانگتا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غلط علاج اور غلط تشخیص کی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رنج و كشف شد بر وى نهفت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پنهان كرد و با سلطان نگفت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طبیب نے مرض دیکھا اور اس کے اوپر راز کھل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نہ کچھ تو اندرونی چیز ہے، اس کے پیچھے کوئی نہ کوئی ایک راز ہے</w:t>
      </w:r>
    </w:p>
    <w:p>
      <w:pPr>
        <w:bidi w:val="1"/>
        <w:spacing w:before="40" w:after="40" w:line="640" w:lineRule="exact"/>
        <w:jc w:val="right"/>
      </w:pPr>
      <w:r>
        <w:rPr>
          <w:rFonts w:ascii="Jameel Noori Nastaleeq" w:hAnsi="Jameel Noori Nastaleeq"/>
          <w:color w:val="1A1409"/>
          <w:sz w:val="26"/>
          <w:rtl w:val="1"/>
        </w:rPr>
        <w:t>جو مریضہ کو اندر ہی اندر کھائے جا رہا ہے لیکن اس طبیب نے اس کو چھپا دیا بادشاہ کے سامنے وہ بات نہیں بتائی جو اس مریضہ کو اندر سے کھا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رنجش از صفرا و از سودا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هر هيزم پديد آيد ز 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یعنی دھواں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کہتے ہیں کہ اس کی رنجش یعنی اس کا رنج اس کی بیماری صفرا یا سودا کی وجہ سے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بیماریاں ہوتی ہیں صفرا ہوتا ہے انسان کو، سودا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الگ الگ علامتیں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مریضہ کی بیماری ہے یہ صفرا، سودا کی وجہ سے ہونے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لوگ اچھی طرح سے سمجھتے ہیں کہ یہ صفرا اور سودا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صفرا پھر بھی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سودا اکثر لوگ جانتے نہیں ہیں</w:t>
      </w:r>
    </w:p>
    <w:p>
      <w:pPr>
        <w:bidi w:val="1"/>
        <w:spacing w:before="40" w:after="40" w:line="640" w:lineRule="exact"/>
        <w:jc w:val="right"/>
      </w:pPr>
      <w:r>
        <w:rPr>
          <w:rFonts w:ascii="Jameel Noori Nastaleeq" w:hAnsi="Jameel Noori Nastaleeq"/>
          <w:color w:val="1A1409"/>
          <w:sz w:val="26"/>
          <w:rtl w:val="1"/>
        </w:rPr>
        <w:t>تو یہ کسی کو صفرا ہوتا ہے تو صفرے کے مطابق علاج کیا جاتا ہے کسی کو سودا ہوتا ہے تو سودے کے مطابق علاج کیا جاتا ہے اور اس مریضہ کا بھی ویسے ہی علاج کیا گیا</w:t>
      </w:r>
    </w:p>
    <w:p>
      <w:pPr>
        <w:bidi w:val="1"/>
        <w:spacing w:before="40" w:after="40" w:line="640" w:lineRule="exact"/>
        <w:jc w:val="right"/>
      </w:pPr>
      <w:r>
        <w:rPr>
          <w:rFonts w:ascii="Jameel Noori Nastaleeq" w:hAnsi="Jameel Noori Nastaleeq"/>
          <w:color w:val="1A1409"/>
          <w:sz w:val="26"/>
          <w:rtl w:val="1"/>
        </w:rPr>
        <w:t>کچھ طبیبوں نے سمجھا کہ صفرا کی وجہ سے ہے، کچھ طبیبوں نے سمجھا کہ سودا کی وجہ سے ہے لیکن یہ جو خدائی طبیب آیا تھا اس نے بتایا کہ یہ صفرا ہے نہ سودا ہے یہ کوئی اور سودا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لکڑی کی بو دھوئیں سے ظاہر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اب صندل کی لکڑی ہوتی ہے وہ جب جلائی جاتی ہے</w:t>
      </w:r>
    </w:p>
    <w:p>
      <w:pPr>
        <w:bidi w:val="1"/>
        <w:spacing w:before="40" w:after="40" w:line="640" w:lineRule="exact"/>
        <w:jc w:val="right"/>
      </w:pPr>
      <w:r>
        <w:rPr>
          <w:rFonts w:ascii="Jameel Noori Nastaleeq" w:hAnsi="Jameel Noori Nastaleeq"/>
          <w:color w:val="1A1409"/>
          <w:sz w:val="26"/>
          <w:rtl w:val="1"/>
        </w:rPr>
        <w:t>دھواں نکلتا ہے تو صندل کی بو ہر طرف مہک جاتی ہے اور پتہ چلتا ہے کہ یہ صندل کی بو مہک رہی ہے تو جیسے لکڑی جلانے سے اس کا دھواں نکلنے سے اس کی بو ظاہر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اس مریضہ کی بو بھی ظاہر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از زاريش كو زار 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خوش است و او گرفتار 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بیماری سے وہ سمجھ گیا کہ یہ دل کی بیمار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تو بدن ٹھیک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 لیکن اس کا دل گرفتار ہو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دل کا مسئلہ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چونکہ عشق ہے یہ پتہ چل گیا ہے طبیب کو اب عشق کس سے ہیں، کیا ہے اب طبیب وہ جاننے کی کوشش کرے گا بعد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اتنا تو پتہ چل گیا طبیب کو کہ یہ عشق کا مسئلہ ہے</w:t>
      </w:r>
    </w:p>
    <w:p>
      <w:pPr>
        <w:bidi w:val="1"/>
        <w:spacing w:before="40" w:after="40" w:line="640" w:lineRule="exact"/>
        <w:jc w:val="right"/>
      </w:pPr>
      <w:r>
        <w:rPr>
          <w:rFonts w:ascii="Jameel Noori Nastaleeq" w:hAnsi="Jameel Noori Nastaleeq"/>
          <w:color w:val="1A1409"/>
          <w:sz w:val="26"/>
          <w:rtl w:val="1"/>
        </w:rPr>
        <w:t>چونکہ عشق کا تذکرہ چھڑ گیا ہے تو کہانی کو آگے بڑھانے سے پہلے اب عشق کے بارے میں مولانا روم بیان کرتے ہیں کہ عشق ہوتا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اپنے اثرات دکھاتا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عاشقى پيداست از زارى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بيمارى چو بيمارى دل</w:t>
      </w:r>
    </w:p>
    <w:p>
      <w:pPr>
        <w:bidi w:val="1"/>
        <w:spacing w:before="40" w:after="40" w:line="640" w:lineRule="exact"/>
        <w:jc w:val="right"/>
      </w:pPr>
      <w:r>
        <w:rPr>
          <w:rFonts w:ascii="Jameel Noori Nastaleeq" w:hAnsi="Jameel Noori Nastaleeq"/>
          <w:color w:val="1A1409"/>
          <w:sz w:val="26"/>
          <w:rtl w:val="1"/>
        </w:rPr>
        <w:t>عاشقی پیدا ہوتی ہے دل کی بیماری سے۔  جب عشق ہوتا ہے تو دل رونے لگتا ہے اور دل کا رونا اس بات کی علامت ہے کہ یہ آدمی عشق میں مبتلا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کی بیماری سے بڑی اور کوئی بیماری ہے ہی نہیں، دوسرے سارے بیماریوں کا علاج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کی بیماری کا کوئی علاج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الّا یہ کہ اس کے سبب کو جانا جائے اور اس کے دل کو سکون پہنچایا جائے اور کوئی علاج اس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علت عاشق ز علتها جداست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اصطرالب اسرار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علت یہاں بیماری کے معنی میں استعمال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کی جو بیماری ہے وہ دوسری بیماریوں سے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خدا کے بھیدوں کا، خدا کے رازوں کا اصطرلاب ہے</w:t>
      </w:r>
    </w:p>
    <w:p>
      <w:pPr>
        <w:bidi w:val="1"/>
        <w:spacing w:before="40" w:after="40" w:line="640" w:lineRule="exact"/>
        <w:jc w:val="right"/>
      </w:pPr>
      <w:r>
        <w:rPr>
          <w:rFonts w:ascii="Jameel Noori Nastaleeq" w:hAnsi="Jameel Noori Nastaleeq"/>
          <w:color w:val="1A1409"/>
          <w:sz w:val="26"/>
          <w:rtl w:val="1"/>
        </w:rPr>
        <w:t>اصطرلاب کیا ہوتا ہے؟ یہ ایک آلہ کا نام ہے جو ستاروں کی گردش معلوم کرنے کے لیے یا سورج کی بلندی معلوم کرنے کے لیے استعمال کیا جاتا ہے</w:t>
      </w:r>
    </w:p>
    <w:p>
      <w:pPr>
        <w:bidi w:val="1"/>
        <w:spacing w:before="40" w:after="40" w:line="640" w:lineRule="exact"/>
        <w:jc w:val="right"/>
      </w:pPr>
      <w:r>
        <w:rPr>
          <w:rFonts w:ascii="Jameel Noori Nastaleeq" w:hAnsi="Jameel Noori Nastaleeq"/>
          <w:color w:val="1A1409"/>
          <w:sz w:val="26"/>
          <w:rtl w:val="1"/>
        </w:rPr>
        <w:t>آپ یوں سمجھیے کہ بہت اہم آلا ہے، کسی چیز کو ناپنے تولنے کا، پہچاننے کا۔ تو یہ عشق بھی ایک اللہ تعالی کے رازوں کا ایک اصطلاب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سے پہچانا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کی بیماری عاشق کے چہرے سے ظاہر ہوتی ہے</w:t>
      </w:r>
    </w:p>
    <w:p>
      <w:pPr>
        <w:bidi w:val="1"/>
        <w:spacing w:before="40" w:after="40" w:line="640" w:lineRule="exact"/>
        <w:jc w:val="right"/>
      </w:pPr>
      <w:r>
        <w:rPr>
          <w:rFonts w:ascii="Jameel Noori Nastaleeq" w:hAnsi="Jameel Noori Nastaleeq"/>
          <w:color w:val="1A1409"/>
          <w:sz w:val="26"/>
          <w:rtl w:val="1"/>
        </w:rPr>
        <w:t>اس کی علامتوں سے ظاہر ہونے لگتی ہے اور جب آدمی عشق کا بیمارہوجاتا ہے تو سوائے یہ کہ اس کی اس بیماری کا علاج اس کے محبوب سے اس کو ملانے کے علاوہ اور کچھ ہو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کی بیماری لاعلاج بیماری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عاشقى گر زين سر و گر ز ان سر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ما را بدان سر رهبر است</w:t>
      </w:r>
    </w:p>
    <w:p>
      <w:pPr>
        <w:bidi w:val="1"/>
        <w:spacing w:before="40" w:after="40" w:line="640" w:lineRule="exact"/>
        <w:jc w:val="right"/>
      </w:pPr>
      <w:r>
        <w:rPr>
          <w:rFonts w:ascii="Jameel Noori Nastaleeq" w:hAnsi="Jameel Noori Nastaleeq"/>
          <w:color w:val="1A1409"/>
          <w:sz w:val="26"/>
          <w:rtl w:val="1"/>
        </w:rPr>
        <w:t>اب یہ جو عاشقی ہے چاہے اِدھر کی ہو چاہے اُدھر کی ہو،چاہے یہ دنیا کی ہو، چاہے وہ دنیا کی ہو، عاشقی تو عاشقی ہے اور بالآخر یہ رہنما ہے اپنے محبوب اور شاہ تک پہنچاتی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اُس دنیا کی عاشقی ہو تو بھی اپنے محبوب تک پہنچاتی ہے اور اگر اس دنیا کی عاشقی ہو تو بھی وہیں پہنچائےگی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اگر کوئی عشق حقیقی کا بیمار ہے تو اپرے محبوب سے جاکر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کیلئے وہ وصال ہوگا، اور ملاقات اور خوشی بھی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دنیا کی عاشقی میں اگر کوئی گرفتار ہو گیا ہے تو، تو بھی اسی محبوب سے جا کر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مر جائے گا، ہلاک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عاشقی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گويم عشق را شرح و بيان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عشق آيم خجل گردم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عشق کیا ہوتا ہے، کیسا ہوتا ہے، اس کی جو شرح ہے،</w:t>
      </w:r>
    </w:p>
    <w:p>
      <w:pPr>
        <w:bidi w:val="1"/>
        <w:spacing w:before="40" w:after="40" w:line="640" w:lineRule="exact"/>
        <w:jc w:val="right"/>
      </w:pPr>
      <w:r>
        <w:rPr>
          <w:rFonts w:ascii="Jameel Noori Nastaleeq" w:hAnsi="Jameel Noori Nastaleeq"/>
          <w:color w:val="1A1409"/>
          <w:sz w:val="26"/>
          <w:rtl w:val="1"/>
        </w:rPr>
        <w:t>ہے اور میں جو کچھ بیان کرتا ہوں عشق کے بارے میں، اور جب عشق میں پڑتا ہوں تو شرمندہ ہو جاتا ہوںکہ میں نے یہ کیا بیان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عشق کے بارے میں بیان کروں یا کرتا ہوں تو جب میں خود عشق میں مبتلا ہوتا ہوں تو شرمندہ ہو جاتا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جو چیز عشق ہے ویسا میں بیان نہیں کر سکا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اس مرحلے سے گزریں گے تب آپ کو حقیقت میں پتہ چلے گا کہ یہ عشق کس چڑیا کا نام ہے، کس بلا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کیا کرتی ہے، بولنے سے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 میں آتا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تفسير زبان روشن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عشق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زبان روشن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زبان سے کی ہوئی یہ تشریح روشنی ڈالنے والی ہے</w:t>
      </w:r>
    </w:p>
    <w:p>
      <w:pPr>
        <w:bidi w:val="1"/>
        <w:spacing w:before="40" w:after="40" w:line="640" w:lineRule="exact"/>
        <w:jc w:val="right"/>
      </w:pPr>
      <w:r>
        <w:rPr>
          <w:rFonts w:ascii="Jameel Noori Nastaleeq" w:hAnsi="Jameel Noori Nastaleeq"/>
          <w:color w:val="1A1409"/>
          <w:sz w:val="26"/>
          <w:rtl w:val="1"/>
        </w:rPr>
        <w:t>اگر زبان سے عشق کے بارے میں اگر کچھ بیان کیا جائے تو کچھ اس کے اوپر روشنی پڑتی ہے کہ عشق کیا چیز ہے کچھ سمجھ میں آتا ہے لیکن بے زبان عشق وہ چیز ہے جو اس سے بھی زیادہ روشنی ڈالنے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جتنا آپ بیان کر سکتے ہیں وہ اس سے بھی زیادہ روشن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جتنی روشنی ڈال سکتے ہیں آپ ڈالیں گے لیکن وہ تو اس سے بھی آگے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قلم اندر نوشتن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عشق آمد قلم بر خود شكافت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قلم لکھنے میں مصروف تھا، کچھ مختلف موضوعات کے بارے میں قلم لکھ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 رہا تھا لیکن جب عشق کے بارے میں لکھنے کی باری آئی تو قلم خود بخود ٹوٹ گیا کیونکہ عشق کے بارے میں نہیں لکھ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چلتے چلتے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ٹوٹ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بیچ میں شگاف پڑ گیاسراخ پڑ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عشق کے بارے میں لکھ رہے ہیں تو یہ ہو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سخن در وصف ایں حالت رسید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قلم بشکست وہم کاغز درید</w:t>
      </w:r>
    </w:p>
    <w:p>
      <w:pPr>
        <w:bidi w:val="1"/>
        <w:spacing w:before="40" w:after="40" w:line="640" w:lineRule="exact"/>
        <w:jc w:val="right"/>
      </w:pPr>
      <w:r>
        <w:rPr>
          <w:rFonts w:ascii="Jameel Noori Nastaleeq" w:hAnsi="Jameel Noori Nastaleeq"/>
          <w:color w:val="1A1409"/>
          <w:sz w:val="26"/>
          <w:rtl w:val="1"/>
        </w:rPr>
        <w:t>جب اس حالت کے بیان کرنے کی بات آئی تو قلم ٹوٹ گیا اور کاغذ بھی پھٹ گیا یعنی بیان یہ کرنا چاہتے ہیں کہ جو عشق کی اصل کیفیت ہے وہ عشق کرنے والا ہی سمجھ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بولنے والا بول سکتا ہے، نہ لکھنے والا لکھ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بیان کر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لکھنے کے لیے بیٹھیں گے اور وہ موضوع نکلے گا جب اس پر بات آئے گی تو قلم ٹوٹ جائے گا کاغذ پھٹ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در شرحش چو خردر گل بخفت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عشق و عاشقی ہم عشق 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جو مثال آپ دے رہے ہیں بڑا عجیب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آدمی عشق کی شرح کرے یا عشق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دینے کی کوشش کرے تو اسی گدھے کی طرح ہوگا جو کیچڑ میں پھنس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میں پھنسے ہوئے گدھے کی طرح ہو جائے گی عشق کی شرح بیان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عشق و عاشقی کی شرح کوئی کر سکتا ہے تو وہ عشق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سمجھنا ہے کہ عشق کیا ہوتا ہے عاشقی کیا ہوتی ہے تو عشق اور عاشقی کروخود پتہ چل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خود بیان کر دے گا کہ عشق کیا ہوتا ہے اور عاشقی کیسی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تٹ کر کوئی چارہ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آفتاب آمد دليل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دليلت بايد از وى رو متاب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سورج کا نکلنا خود اس بات کی دلیل ہے کہ سورج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اپنی دلیل خود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کے لیے دلیل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نکلنا خود دلیل ہے کہ سورج ہے تو ویسے ہی عشق کا ہونا خود دلیل ہے کہ عشق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عشق دل میں آئے گا، یہ روگ لگے گا تو پتہ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چاہتا ہے کہ عشق کی دلیل چاہیے تو پھر عشق سے منہ مت موڑ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کر پتہ چل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وى ار سايه نشانى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هر دم نور جانى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سايه خواب آرد ترا همچون سمر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بر آيد شمس انْشَ قَّ القمر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دو شعر میں نے ایک ساتھ پڑھ دیے ہے کیونکہ موضوع تقریباً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سایہ اگر اس کا پتا دیتا ہے، سورج ہر وقت چاند کو نور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سایہ سورج کی دلیل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اگر سایہ پڑا ہے تو اس کا مطلب سورج نکلا ہے، روشنی پھیلی ہے اس لیے تو سایہ پڑ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سایہ میں دیکھ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مطلب یہ ہے کہ روشنی ہے تبھی تو سایہ پڑ رہا ہے اندھیرے میں سایہ تھوڑی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جو ہر وقت ہر کسی کو روشنی دیتا ہے تو اس روشنی کی وجہ سے سایہ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سایہ قصہ گوئی کی طرح قصہ یا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ہوتی ہے نا اس کی طرح آپ کو سلاتا ہے، ٹھنڈک دیتا ہے اور جب سورج نکلتا ہے تو چاند خود بخود 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غائب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کی روشنی اتنی تیز ہوتی ہے کہ چاند کی روشنی اس کے سامنے ختم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غريبى در جهان چون شمس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جان باقيى كش امس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سورج جیسا کوئی مسافر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بھی ایک مسافر ہے جو صبح نکلتا ہے شام میں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صبح نکلتا ہے، شام میں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روح کا سورج ہے انسان کا یہ بھی سورج کی طرح ہے، روشنی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ایک  مسافر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وقت کے لیے آتی ہے پھر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کیلئے پھر کل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سورج جب ڈوبتا ہے تو پھر کل طلوع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لیکن روح کا جو سورج ہے روشنی دینے والا اس کا کوئی کل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امس عربی زبان کا لفظ ہے جس کا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ہماری روح کا بھی کوئی کل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در خارج اگر چه هست فرد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توان هم مثل او تصوير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سورج جو ہے اگرچہ آپ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جیسا کوئی اور سورج تصور بھی کیا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صرف تصور کی حد تک ہی رہے گا اصل میں کبھی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جان كاو خارج آمد از اثير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نبودش در ذهن و در خارج نظير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سورج وہ چیز ہے جس سے اوپر کا عالم بڑا مست ہے اور اس کی ذہن اور خارج میں کوئی مثال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سونچ لو کہ اس کے ساتھ کوئی اور سورج بھی ہو سکتا ہے لیکن ہو نہیں سکتا اس کی مثال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کی کوئی نظیر، کوئی مثال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تصور ذات او را گنج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در آيد در تصور مثل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تصور میں اس کی ذات کی گنجائش نہیں کیونکہ اس کی مثال تصور میں بھی نہیں آسکتی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اپنا ایک انوکھا مقام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روشنی دینے والا ہے</w:t>
      </w:r>
    </w:p>
    <w:p>
      <w:pPr>
        <w:bidi w:val="1"/>
        <w:spacing w:before="40" w:after="40" w:line="640" w:lineRule="exact"/>
        <w:jc w:val="right"/>
      </w:pPr>
      <w:r>
        <w:rPr>
          <w:rFonts w:ascii="Jameel Noori Nastaleeq" w:hAnsi="Jameel Noori Nastaleeq"/>
          <w:color w:val="1A1409"/>
          <w:sz w:val="26"/>
          <w:rtl w:val="1"/>
        </w:rPr>
        <w:t>تو انسان کو آپ سورج سے تشبیح دے رہے ہیں کہ وہ انسان جو عشق کے روشنی سے منور ہے، جس کی روح سورج کی طرح لوگوں کو نور پہنچا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ذات کیا ذات ہوگی، جو سورج کی طرح دنیا میں اپنی روشنی پھیلا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طرح کوئی تصور میں نہیں آسکتا</w:t>
      </w:r>
    </w:p>
    <w:p>
      <w:pPr>
        <w:bidi w:val="1"/>
        <w:spacing w:before="40" w:after="40" w:line="640" w:lineRule="exact"/>
        <w:jc w:val="right"/>
      </w:pPr>
      <w:r>
        <w:rPr>
          <w:rFonts w:ascii="Jameel Noori Nastaleeq" w:hAnsi="Jameel Noori Nastaleeq"/>
          <w:color w:val="1A1409"/>
          <w:sz w:val="26"/>
          <w:rtl w:val="1"/>
        </w:rPr>
        <w:t>یہاں پر  مولانا روم فوری اپنے پیر و مرشد کی طرف تصور لا لیتے ہیں ایک کہانی ہے اس کے تسلسل میں ایک بیان کرتے کرتے فوری آپ کا تصور اپنے پیر کی طرف منتقل ہو جاتا ہے۔ اب یہ جو گفتگو آپ نے فوری چینج کر دی، فوری آپ کا تصور اپنے پیر و مرشد کی طرف پلٹ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شمس شمس کہتے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سے مراد اصل میں وہ اپنے پیر حضرت شمس تبریزی رحمتہ اللہ علیہ کی طرف لے جاتے ہے</w:t>
      </w:r>
    </w:p>
    <w:p>
      <w:pPr>
        <w:bidi w:val="1"/>
        <w:spacing w:before="40" w:after="40" w:line="640" w:lineRule="exact"/>
        <w:jc w:val="right"/>
      </w:pPr>
      <w:r>
        <w:rPr>
          <w:rFonts w:ascii="Jameel Noori Nastaleeq" w:hAnsi="Jameel Noori Nastaleeq"/>
          <w:color w:val="1A1409"/>
          <w:sz w:val="26"/>
          <w:rtl w:val="1"/>
        </w:rPr>
        <w:t>یہاں تک تو شمس شمس کا تذکرہ کرتے رہے اب رہا نہیں گیا، اب اشاروں میں بات کرنا آپ کو پسند نہیں آیا ۔اب آپ نے باضابطہ ان کا نام لے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تبریزی کہ نور مطلق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آفتاب است وز انوار حق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تبریزی مکمل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سورج ہےاور اللہ کے انوار میں سے ایک نور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حديث روى شمس الدين 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شمس چارم آسمان سر در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شمس الدین تبریزی کے چہرے کی بات آ ہی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کیسا گفتگو کو اپنے پیر و مرشد کی طرف لے کے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بات آہی گئی ہے تو چوتھے آسمان کے سورج نے بھی منہ چھپا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واجب آيد چون كه آمد نام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كردن رمزى از انعام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میں نے اب ان کا نام لے ہی لیا ہے تو اب یہ مجھ پر ضروری ہو گیا ہے کہ ان کے انعام و اکرام کی تھوڑی سی شرح بھی کر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تک تو پہلے اشاروں میں آپ بات کرتے شمس شمس کہتے تھے</w:t>
      </w:r>
    </w:p>
    <w:p>
      <w:pPr>
        <w:bidi w:val="1"/>
        <w:spacing w:before="40" w:after="40" w:line="640" w:lineRule="exact"/>
        <w:jc w:val="right"/>
      </w:pPr>
      <w:r>
        <w:rPr>
          <w:rFonts w:ascii="Jameel Noori Nastaleeq" w:hAnsi="Jameel Noori Nastaleeq"/>
          <w:color w:val="1A1409"/>
          <w:sz w:val="26"/>
          <w:rtl w:val="1"/>
        </w:rPr>
        <w:t>بعد میں جب رہا نہیں گیا تو آپ نے ان کا نام لے ہی لیا اور جب پھر نام لے لیا تو کہتے ہیں کہ اب نام لے لینا کافی نہیں ہے، تھوڑا ان کے بارے میں بیان ہی کر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ان کی تعریف کیے بغیر دل کو ٹھنڈک پڑنے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انعام کی، ان کے اکرام کی، ان کے مقام کی تھوڑی سی شرح بھی کر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نفس جان دامنم بر تافته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پيراهان يوسف يافته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اب میری روح مستعد ہو گئی ہے</w:t>
      </w:r>
    </w:p>
    <w:p>
      <w:pPr>
        <w:bidi w:val="1"/>
        <w:spacing w:before="40" w:after="40" w:line="640" w:lineRule="exact"/>
        <w:jc w:val="right"/>
      </w:pPr>
      <w:r>
        <w:rPr>
          <w:rFonts w:ascii="Jameel Noori Nastaleeq" w:hAnsi="Jameel Noori Nastaleeq"/>
          <w:color w:val="1A1409"/>
          <w:sz w:val="26"/>
          <w:rtl w:val="1"/>
        </w:rPr>
        <w:t>اب ان کا نام لیتے ہی، ان کا ذکر کرتے ہی اب میری روح حرکت میں آگئی ہے یعنی ایسا ہوا ہے مجھے جیسے میں نے ابھی یوسف علیہ السلام کی خمیص کی خوشبو سونگھ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ہوگئی ہے میری</w:t>
      </w:r>
    </w:p>
    <w:p>
      <w:pPr>
        <w:bidi w:val="1"/>
        <w:spacing w:before="40" w:after="40" w:line="640" w:lineRule="exact"/>
        <w:jc w:val="right"/>
      </w:pPr>
      <w:r>
        <w:rPr>
          <w:rFonts w:ascii="Jameel Noori Nastaleeq" w:hAnsi="Jameel Noori Nastaleeq"/>
          <w:color w:val="1A1409"/>
          <w:sz w:val="26"/>
          <w:rtl w:val="1"/>
        </w:rPr>
        <w:t>تذکرہ کدھر چل رہا تھا، کہاں سے عشق ہوتے ہوتے عشق کی بات نکلی پھر آپ نے روح کو شمس کو اپنی گفتگو میں لایا اور لاتے لاتے شمس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640" w:lineRule="exact"/>
        <w:jc w:val="right"/>
      </w:pPr>
      <w:r>
        <w:rPr>
          <w:rFonts w:ascii="Jameel Noori Nastaleeq" w:hAnsi="Jameel Noori Nastaleeq"/>
          <w:color w:val="1A1409"/>
          <w:sz w:val="26"/>
          <w:rtl w:val="1"/>
        </w:rPr>
        <w:t>کے ساتھ ہی اپنے شمس تبریزی یاد آگئے وہاں سے شمس تبریزی کا نام لے لیا اور شمس تبریزی کا نام لیتے ہی اب ان کی تعریفیں بیان کرنا شروع کردیے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یہ کہتے ہیں کہ کیا کروں میں مجبور ہوں، میری روح مستعد ہوگئی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ان کا تذکرہ کیے، ان کی تعریف کیے میں نہیں رہ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براى حق صحبت سالها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 حالى از آن خوش حالها</w:t>
      </w:r>
    </w:p>
    <w:p>
      <w:pPr>
        <w:bidi w:val="1"/>
        <w:spacing w:before="40" w:after="40" w:line="640" w:lineRule="exact"/>
        <w:jc w:val="right"/>
      </w:pPr>
      <w:r>
        <w:rPr>
          <w:rFonts w:ascii="Jameel Noori Nastaleeq" w:hAnsi="Jameel Noori Nastaleeq"/>
          <w:color w:val="1A1409"/>
          <w:sz w:val="26"/>
          <w:rtl w:val="1"/>
        </w:rPr>
        <w:t>میں نے برسوں تک ان کی صحبت اختیار کی اور اس صحبت کا حق ادا کرنا میرے لیے ضروری ہے تو اسلئے میں اب ان کا احوال بیان کیے بغیر رہ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برسوں کی صحبت کا حق ادا کرنے کے لیے، اس ذات کا احوال میں بیان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حال بہترین حال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احوال بڑے پیارے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زمين و آسمان خندان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 روح و ديده صد چندان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تذکرہ کر رہا ہوں ان کا تاکہ زمین اور آسمان بھی ہنسنے لگیں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روح اور آنکھیں سو گنا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 اے دور اوفتادہ از حبیب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ہمچو بیماریکہ دورست از طبیب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کہا کہ دوست سے دور پڑی ہوئی اس بیمار کی طرح جو طبیب سے دور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میری جو کیقیت ہے ایسی ہے جیسے کوئی بیمار ہے جو اپنی طبیب سے 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عشق کی بیماری اسی صورت میں اچھی ہو سکتی ہے جب اس کا تبیب اس کو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محبوب اس کے پاس آجائے</w:t>
      </w:r>
    </w:p>
    <w:p>
      <w:pPr>
        <w:bidi w:val="1"/>
        <w:spacing w:before="40" w:after="40" w:line="640" w:lineRule="exact"/>
        <w:jc w:val="right"/>
      </w:pPr>
      <w:r>
        <w:rPr>
          <w:rFonts w:ascii="Jameel Noori Nastaleeq" w:hAnsi="Jameel Noori Nastaleeq"/>
          <w:color w:val="1A1409"/>
          <w:sz w:val="26"/>
          <w:rtl w:val="1"/>
        </w:rPr>
        <w:t>اب یہ جیسے ایک عاشق کی جو کیفیت بیان کر رہے ہی اور اس کنیز کی جو محبت، عشق کی بیماری کا جو حال بیان کر رہے ہیں کہ اس کے محبوب کو لانے کے لیے، اس کی بیماری دور کرنے کے لیے، جو جتن ہو رہے ہیں اس واقعے میں، میرا حال بھی کچھ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دور ہوں اپنے پیارے سے اس بیمار کی طرح جو طبیب سے 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تكلفنى فانی في الفنا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كلت أفهامي فلا أحصي ثنا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مجبور نہ کرو، میں تو فنا ہو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سمجھ کام نہیں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ان کی پوری تعریف کر بھی نہیں سکتا کیا کروں</w:t>
      </w:r>
    </w:p>
    <w:p>
      <w:pPr>
        <w:bidi w:val="1"/>
        <w:spacing w:before="40" w:after="40" w:line="640" w:lineRule="exact"/>
        <w:jc w:val="right"/>
      </w:pPr>
      <w:r>
        <w:rPr>
          <w:rFonts w:ascii="Jameel Noori Nastaleeq" w:hAnsi="Jameel Noori Nastaleeq"/>
          <w:color w:val="1A1409"/>
          <w:sz w:val="26"/>
          <w:rtl w:val="1"/>
        </w:rPr>
        <w:t>یعنی عشق اور جدائی کی جو کیفیت میرے اوپر ہے اس کی وجہ سے جو میری حالت ہو گئی ہے کہ میں چاہتا ہوں کہ ان کا تذکرہ کروں، چاہتا ہوں کہ ان کی تعریف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کروں اس کے بغیر رہ نہیں سکتا مگر وہ کر بھی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حالت اتنی خراب ہے ان کی جدائ میں، اتنا درماندہ ہو گیا ہوں کہ ان کی ثنا کا ان کی تعریف کا حق بھی میں ادا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ء قاله غير المفيق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تكلف أو تصلف لا يليق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مدہوش آدمی جو بھی بات کرے، تکلف سے کریں یا تفصیل سے کریں،  اس کے لیےکچھ بھی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مدہوش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کیفیت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اپنی کیفیت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تو اس کا مختصر بات کرنااورتفصیلی بات کرنا بھی مناسب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ہرچہ می گوید موافق چوں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 تکلف نیک نالائق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وہ کہتا ہے جو کہ مناسب نہیں ہوتا اور تکف کی وجہ سے بہت نامناسب نظر آتا ہے</w:t>
      </w:r>
    </w:p>
    <w:p>
      <w:pPr>
        <w:bidi w:val="1"/>
        <w:spacing w:before="40" w:after="40" w:line="640" w:lineRule="exact"/>
        <w:jc w:val="right"/>
      </w:pPr>
      <w:r>
        <w:rPr>
          <w:rFonts w:ascii="Jameel Noori Nastaleeq" w:hAnsi="Jameel Noori Nastaleeq"/>
          <w:color w:val="1A1409"/>
          <w:sz w:val="26"/>
          <w:rtl w:val="1"/>
        </w:rPr>
        <w:t>یعنی اب جو کیفیت ہے وہ ایسی ہوتی ہے کہ اس کا کچھ بولنا مناسب ہی نہیں ہے اور اگر وہ تکلف کے ساتھ زور زبردستی کے ساتھ کچھ بولتا ہے تو یہ بات اور نامناسب بن جاتی ہے</w:t>
      </w:r>
    </w:p>
    <w:p>
      <w:pPr>
        <w:bidi w:val="1"/>
        <w:spacing w:before="40" w:after="40" w:line="640" w:lineRule="exact"/>
        <w:jc w:val="right"/>
      </w:pPr>
      <w:r>
        <w:rPr>
          <w:rFonts w:ascii="Jameel Noori Nastaleeq" w:hAnsi="Jameel Noori Nastaleeq"/>
          <w:color w:val="1A1409"/>
          <w:sz w:val="26"/>
          <w:rtl w:val="1"/>
        </w:rPr>
        <w:t>جو آمد ہوتی ہے وہ آمد ختم ہو جائے، تکلف پیدا ہو جائے، تصنوں پیدا ہو جائے، ایک بناوٹی کیفیب پیدا ہوجائے تو وہ اور بھی خراب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چه گويم يك رگم هشيار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آن يارى كه او را يار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کیا کہوں میری ایک رگ بھی ہوش میں نہیں ہے اس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بیماری دل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محبوب سے جدائی کی جو کیفیت ہے جیسےاس کنیز کی حالت ہے ویسی ہی میری حالت ہے میں 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رگ بھی میری ہوش میں نہیں ہے</w:t>
      </w:r>
    </w:p>
    <w:p>
      <w:pPr>
        <w:bidi w:val="1"/>
        <w:spacing w:before="40" w:after="40" w:line="640" w:lineRule="exact"/>
        <w:jc w:val="right"/>
      </w:pPr>
      <w:r>
        <w:rPr>
          <w:rFonts w:ascii="Jameel Noori Nastaleeq" w:hAnsi="Jameel Noori Nastaleeq"/>
          <w:color w:val="1A1409"/>
          <w:sz w:val="26"/>
          <w:rtl w:val="1"/>
        </w:rPr>
        <w:t>اور میں اس یار کی اس محبوب کی تعریف کیسے بیان کروں جس کا کوئی شریک ہی نہیں ہے، مطلب اس طرح کی خصوصیت والا کوئی دوسرا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یہ بیان کیا گیا ہے کہ اپنے پیر کو ایسا سمجھنا چاہیے کہ اس کی طرح دنیا میں کوئی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ثنا گفتن زمن ترک ثنا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کایں دلیل ہستی و ہستی خطاست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تعریف کرنا ہی خود تعریف نہ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ان کی تعریف کروں تو گویا میں ان کی تعریف نہیں کر رہا ہوں ،کیونکہ ان کی تعریف تو بیان ہی نہیں ہو سکتی</w:t>
      </w:r>
    </w:p>
    <w:p>
      <w:pPr>
        <w:bidi w:val="1"/>
        <w:spacing w:before="40" w:after="40" w:line="640" w:lineRule="exact"/>
        <w:jc w:val="right"/>
      </w:pPr>
      <w:r>
        <w:rPr>
          <w:rFonts w:ascii="Jameel Noori Nastaleeq" w:hAnsi="Jameel Noori Nastaleeq"/>
          <w:color w:val="1A1409"/>
          <w:sz w:val="26"/>
          <w:rtl w:val="1"/>
        </w:rPr>
        <w:t>آپ بولنا چاہتے ہیںکہ اگر میں ان کی تعریف کر دوں تو گویا کہ وہ ان کی تعریف نہیں ہوئی کیونکہ ان کی تعریف تو میں کر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تعریف کروں گا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کروں گا وہ تو اس کے آگے ہے ۔تو جس آدمی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زیادہ ہیں اس کے کم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کرنا اس کی تعریف تھوڑی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یہ وجود کی دلیل ہے اور وجود غلط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تعریف کا انداز دیکھیے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اين هجران و اين خون جگر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زمان بگذار تا وقت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فراق اور خون جگر کی جو تفسیر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دل جو پھٹ رہا ہے اس کی جو تفصیل ہے اس کو دوسرے وقت کے لیے اٹھا کے رکھو ۔اب یہ موقع نہیں ہے بیان کرنے کا</w:t>
      </w:r>
    </w:p>
    <w:p>
      <w:pPr>
        <w:bidi w:val="1"/>
        <w:spacing w:before="40" w:after="40" w:line="640" w:lineRule="exact"/>
        <w:jc w:val="right"/>
      </w:pPr>
      <w:r>
        <w:rPr>
          <w:rFonts w:ascii="Jameel Noori Nastaleeq" w:hAnsi="Jameel Noori Nastaleeq"/>
          <w:color w:val="1A1409"/>
          <w:sz w:val="26"/>
          <w:rtl w:val="1"/>
        </w:rPr>
        <w:t>پہلے تو بے چین ہو کے بیان کرنے کے لیے آگئے، رہ نہ سکے بغیر تعریف کیے، اب جب تعریف کرنے کا ارادہ کر کے نام لے کر جب میدان میں اترے تو پتہ چلا کہ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نہیں بعد میں دیکھیں گے اب رہنے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أطعمني فإني جائع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اعتجل فالوقت سيف قاطع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مجھے کھلا میں بھوکی ہوں، جلدی کر کے وقت تیز تلوار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بھوکا ہے، جلدی جلدی کھا لینا چاہتا ہے کیونکہ وقت تیزی سے گزرتا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صوفى ابن الوقت باشد اى رفيق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فردا گفتن از شرط طريق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حقیقی صوفی ہوتا ہے جو ابن الوقت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وقت کا سب سے بڑا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 کا حوالہ دینا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بات کر رہے ہیں اس کو میں کل بیان کرتا ہوں، بعد میں بیان کرتا ہوں، تو یہ بھی مناسب نہیں ہے طریقت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صوفی ابن الحال باشد در مثال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گرچہ ہر دو فارغ امزاز ماہ و سال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کے طور پر اگر کہیں تو صوفی ابن الحال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ابن الوقت ہی نہیں ابن الحال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حال اور یہ وقت جو ہے، یہ مہینہ اور سال سے بے نیاز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مہینہ، سال، دن، ہفتے اس کو قید کرکے نہیں رکھ سکتے، وقت ہے گزرتا ہی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ہر وقت وہ ابن الوقت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مگر خود مرد صوفى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نقدرا از نسيه خيزد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شاید تو خود صوفی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نقد سے ادھار کی تباہی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تفصیل ہے جو آگے آئے گی</w:t>
      </w:r>
    </w:p>
    <w:p>
      <w:pPr>
        <w:spacing w:before="360"/>
        <w:jc w:val="center"/>
      </w:pPr>
      <w:r>
        <w:rPr>
          <w:rFonts w:ascii="Calibri" w:hAnsi="Calibri"/>
          <w:color w:val="A08040"/>
          <w:sz w:val="16"/>
        </w:rPr>
        <w:t>Masnavi Lecture Transcription System  |  Recovered from InPage file  |  2026-05-10 18:42:53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