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19</w:t>
      </w:r>
    </w:p>
    <w:p>
      <w:pPr>
        <w:spacing w:after="80"/>
        <w:jc w:val="center"/>
      </w:pPr>
      <w:r>
        <w:rPr>
          <w:rFonts w:ascii="Calibri" w:hAnsi="Calibri"/>
          <w:color w:val="888888"/>
          <w:sz w:val="18"/>
        </w:rPr>
        <w:t>Recovered: 2026-05-10 18:42:35</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وگ 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ان کے جیس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اچھی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ںتاکہ وہ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پشمين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ذریعے روش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گرمی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ظ</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یہ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بے شرم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لباس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لباس بنا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یسے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انس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لباس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ہم نے پڑھا تھا کہ مولانا روم نے ولی کے مطابعت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طابع داری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اختیار کرنے کی ترغیب دیتے ہوئے کہا تھا کہ اس راستے میں آنے والے کو مختلف رکاوٹوں کا سامنا کرنا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آپ کو اس تابعداری کے راستے پر جانے نہیں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وجہ حسد ہوتی ہے</w:t>
      </w:r>
    </w:p>
    <w:p>
      <w:pPr>
        <w:bidi w:val="1"/>
        <w:spacing w:before="40" w:after="40" w:line="640" w:lineRule="exact"/>
        <w:jc w:val="right"/>
      </w:pPr>
      <w:r>
        <w:rPr>
          <w:rFonts w:ascii="Jameel Noori Nastaleeq" w:hAnsi="Jameel Noori Nastaleeq"/>
          <w:color w:val="1A1409"/>
          <w:sz w:val="26"/>
          <w:rtl w:val="1"/>
        </w:rPr>
        <w:t>وہ یا تو آپ کے رہنما سے حسد کرتے ہیں یا تو آپ سے حسد کرتے ہیں کہ آپ روحانی طور پر ترقی نہ کریں اور اس لیے راستے میں رکاوٹیں کھڑی کرتے ہیں</w:t>
      </w:r>
    </w:p>
    <w:p>
      <w:pPr>
        <w:bidi w:val="1"/>
        <w:spacing w:before="40" w:after="40" w:line="640" w:lineRule="exact"/>
        <w:jc w:val="right"/>
      </w:pPr>
      <w:r>
        <w:rPr>
          <w:rFonts w:ascii="Jameel Noori Nastaleeq" w:hAnsi="Jameel Noori Nastaleeq"/>
          <w:color w:val="1A1409"/>
          <w:sz w:val="26"/>
          <w:rtl w:val="1"/>
        </w:rPr>
        <w:t>حسد کی مذمت کا بیان کرتے ہوئے مولانا روم نے حسد سے اپنے آپ کو بچا کر اس کے نتائج سے اپنے آپ کو بچا کر اس راستے پہ آنے کی تلقین کی اور کہا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شو مردان حق را زير 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بر سر كن حسد را همچو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نیک بندوں کے پیر کے نیچے کی خاک بن جاؤ اور حسد پر مٹی ڈال دو جس طرح کہ ہم نے 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پر، اس بیت پر گزشتہ کا درس ہم نے ختم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اس واقعے کو ایک بار پھر شروع کر رہے ہیں، جس کا اس سے پہلے ہم نے ذکر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یہودی بادشاہ جو اپنے ایک کارندے کو عیسائیوں کے درمیان بھیجتا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یاد ہوگا کہ یہ سلسلہ وار گفتگو چل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بیچ میں تذکرتاً دوسری باتیں آ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وزيرك از حسد بودش نژاد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باطل گوش و بينى باد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یہودی بادشاہ کا نمائندہ تھاجس نے عیسائیوں کے درمیان آ کر اپنے آپ کو مبلغ ظاہر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تبلیغ کرنا اس نے شروع کیا تھالیکن مقصد اس کا خراب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عیسائیوں میں پھوٹ ڈالنا اور ان کے اندر لڑائی لگانا، یہ مقصد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یاد ہوگا کہ اس نے بادشاہ سے کہا تھا کہ جس طرح سے آپ عیسائیوں کا قتل کر رہے ہیں</w:t>
      </w:r>
    </w:p>
    <w:p>
      <w:pPr>
        <w:bidi w:val="1"/>
        <w:spacing w:before="40" w:after="40" w:line="640" w:lineRule="exact"/>
        <w:jc w:val="right"/>
      </w:pPr>
      <w:r>
        <w:rPr>
          <w:rFonts w:ascii="Jameel Noori Nastaleeq" w:hAnsi="Jameel Noori Nastaleeq"/>
          <w:color w:val="1A1409"/>
          <w:sz w:val="26"/>
          <w:rtl w:val="1"/>
        </w:rPr>
        <w:t>اس سے بغاوت کی آگ بھڑکے گی اور اس سے آپ کی حکومت کو خطرہ ہو جائے گا تو لہذا اس طرح سے کھلم کھلا ان کی مخالفت کرنے کے بجائے ان کے درمیان جا کر بہت ہی مکاری کے ساتھ ، ان کے اندر فتنہ و فساد کی آگ بھڑکانا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آپ بھی محفوظ رہیں گے اور ان کے اندر بھی شر و فساد پیدا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لیے وہ ان لوگوں کے درمیان آگیا اور ان کے بیچ میں رہ کر ان کی ہمدردی اور ان کا اعتماد حاصل کرنے میں کامیاب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کمینہ فطرت جو وزیر تھا،اس کی تخفیف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 وہ حسد سے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نژاد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کوجیسے ہندوستانی نژاد ہم کہتے ہیں اگر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ہو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حسد 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حسد بھرا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آیا تھا، عیسائیوں کو برباد کرنے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اس نے اپنے کان اور ناک ہوا کے حوالے کر دیے یعنی برباد کر دیے</w:t>
      </w:r>
    </w:p>
    <w:p>
      <w:pPr>
        <w:bidi w:val="1"/>
        <w:spacing w:before="40" w:after="40" w:line="640" w:lineRule="exact"/>
        <w:jc w:val="right"/>
      </w:pPr>
      <w:r>
        <w:rPr>
          <w:rFonts w:ascii="Jameel Noori Nastaleeq" w:hAnsi="Jameel Noori Nastaleeq"/>
          <w:color w:val="1A1409"/>
          <w:sz w:val="26"/>
          <w:rtl w:val="1"/>
        </w:rPr>
        <w:t>یعنی جو حسد کرتا ہے وہ ظاہری طور پر تو اس کے مقصد میں کامیاب ہوتا نظر آتا ہےاور اپنے آپ میں اس غلط فہمی کا شکار ہوتا ہے کہ وہ اپنا کام کر رہا ہے لیکن اصل میں وہ اپنے آپ کو برباد کر لیتا ہے اور جب حسد انسان کے اندر آتا ہے تو اس کا کان اور اس کی ناک دونوں بھی اپنا کام کرنا چھوڑ دیتے ہیں یعنی حق کی بو اور حق کی آواز سننے سے محروم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اميد آن كه از نيش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زهر او در جان مسكينان رسد</w:t>
      </w:r>
    </w:p>
    <w:p>
      <w:pPr>
        <w:bidi w:val="1"/>
        <w:spacing w:before="40" w:after="40" w:line="640" w:lineRule="exact"/>
        <w:jc w:val="right"/>
      </w:pPr>
      <w:r>
        <w:rPr>
          <w:rFonts w:ascii="Jameel Noori Nastaleeq" w:hAnsi="Jameel Noori Nastaleeq"/>
          <w:color w:val="1A1409"/>
          <w:sz w:val="26"/>
          <w:rtl w:val="1"/>
        </w:rPr>
        <w:t>اس امید پر کہ حسد کے ڈنگ کے ذریعے جیسے سانپ ڈنک مارتا ہے،ویسے ہی وہ حسد کے ڈنگ کے ذریعے وہ سمجھا تھا کہ وہ اس کا زہر، ان مسکینوں کی جان پر پہنچائے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مسکینوں سے مراد عیسائی لوگ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حسد کے زہر سے وہ عیسائیوں کو ڈسے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امید پر اس نے اپنا حسد کا کام شروع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كسى كاو از حسد بينى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شخص حسد کی وجہ سے اپنی ناک کاٹ لیتا ہے، وہ اپنے آپ کو ہی کان اور ناک سے محروم کر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اندر حسد پیدا ہو جاتا ہے</w:t>
      </w:r>
    </w:p>
    <w:p>
      <w:pPr>
        <w:bidi w:val="1"/>
        <w:spacing w:before="40" w:after="40" w:line="640" w:lineRule="exact"/>
        <w:jc w:val="right"/>
      </w:pPr>
      <w:r>
        <w:rPr>
          <w:rFonts w:ascii="Jameel Noori Nastaleeq" w:hAnsi="Jameel Noori Nastaleeq"/>
          <w:color w:val="1A1409"/>
          <w:sz w:val="26"/>
          <w:rtl w:val="1"/>
        </w:rPr>
        <w:t>وہ ایسی حالت کو پہنچ جاتا ہے کہ اس کے کان اور ناک کام کرنا بند کر دیتے ہیں یعنی گویا کہ حسد کرنے والے کی ایک خصوصیت یہ بیان کی جا رہی ہے کہ حسد کرنے والا اس کیفیت کو پہنچ جاتا ہے کہ اس کو الٹا نقصان ہونے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آن باشد كه او بويى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او را جانب كويى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ناک تو وہ ہوتی ہے جو بو کو سونگھ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بو سونگھنے کے انسان قابل نہ رہے تو اس کی ناک کس کام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ناک کا جو کام ہے، وہ بو سونگھنے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بو ہی نہ سونگھیں تو اس کی ناک کا کوئی فائدہ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یہ بو سے مراد ہدایت کی خوشبو ہے یعنی بو اس کو اپنے کوچے کی طرف لے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منزل کی طرف لے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مقصد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پہنچنا ہےلیکن جب یہ ناک ہی کام نہ کرے تو یہ خوشبو کہاں سے سونگھے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بويش نيست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آن بوى است كان دينى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بو سونگھنے کی صلاحیت ہی نہیں ہے، وہ اصل میں بے ناک کا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بظاہر اس کو ناک لگی ہوئی ہو لیکن وہ اصل میں بے ناک والا کہلاتا ہے اور بو وہی ہے جو دین و مذہب کی بو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بو کا یہاں پر ذکر ہو رہا ہے وہ دین کی خوشبو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بويى برد و شكر آن نكرد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كفر نعمت آمد و بينيش خورد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بو سونگھی اور اس کا شکر ادا نہ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دین کی خوشبو سونگھنے کو مل جائے تو اس کو چاہیے کہ اللہ کا شکر ادا کرے کہ اس کو ناک حاصل ہے</w:t>
      </w:r>
    </w:p>
    <w:p>
      <w:pPr>
        <w:bidi w:val="1"/>
        <w:spacing w:before="40" w:after="40" w:line="640" w:lineRule="exact"/>
        <w:jc w:val="right"/>
      </w:pPr>
      <w:r>
        <w:rPr>
          <w:rFonts w:ascii="Jameel Noori Nastaleeq" w:hAnsi="Jameel Noori Nastaleeq"/>
          <w:color w:val="1A1409"/>
          <w:sz w:val="26"/>
          <w:rtl w:val="1"/>
        </w:rPr>
        <w:t>وہ حسد سے محفوظ ہے تبھی وہ یہ بو سونگھ سکے گا اور اگر وہ بو سونگھتا ہے تو اس کا مطلب اس کو ناک حاصل ہے اور اس طرح کی بو سونگھنے والی ناک اس کو حاصل ہے تو اس کو چاہیے کہ شکر ادا کرے اور اگر اس نے شکر ادا نہیں کیا تو یہ اللہ کے نعمت کی ناشکری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کفران نعمت ہوا اور یہ ایسے ہی ہوا جیسے اس نے اپنی ہی ناک کاٹ لی، اپنی ہی ناک کو کھا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شكر كن مر شاكران را بنده 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ايشان مرده شو پاينده 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شکر کرو،شکر کا راستہ اختیار کرو اور شکر گزار بندوں کے غلام بن جاؤ</w:t>
      </w:r>
    </w:p>
    <w:p>
      <w:pPr>
        <w:bidi w:val="1"/>
        <w:spacing w:before="40" w:after="40" w:line="640" w:lineRule="exact"/>
        <w:jc w:val="right"/>
      </w:pPr>
      <w:r>
        <w:rPr>
          <w:rFonts w:ascii="Jameel Noori Nastaleeq" w:hAnsi="Jameel Noori Nastaleeq"/>
          <w:color w:val="1A1409"/>
          <w:sz w:val="26"/>
          <w:rtl w:val="1"/>
        </w:rPr>
        <w:t>جب شکر کرنے والوں کے غلام بن جاتے ہو تو یہ شکر تمہارے اندر خود بخود آ جاتا ہے اور ایسے لوگوں کے سامنے اپنے آپ کو مردہ بنا لو اور اس سے تم کو عمر دوام حاصل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پائندہ ہو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وزير از ره زنى مايه مساز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را تو بر مياور از نماز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رہزنی جو کرتے ہیں نا ڈاکو اور لٹیرے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طرح رہزنی کا سامان اختیار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کو نماز سے نہ روکو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یاد سے نہ روکو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نصیحتیں کرتے ہوئے، اب اس واقعے کو آگے بڑھاتے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وزیر تھا، جو عیسائیوں کے درمیان 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حسد کی وجہ سے جو جو حرکتیں کی</w:t>
      </w:r>
    </w:p>
    <w:p>
      <w:pPr>
        <w:bidi w:val="1"/>
        <w:spacing w:before="40" w:after="40" w:line="640" w:lineRule="exact"/>
        <w:jc w:val="right"/>
      </w:pPr>
      <w:r>
        <w:rPr>
          <w:rFonts w:ascii="Jameel Noori Nastaleeq" w:hAnsi="Jameel Noori Nastaleeq"/>
          <w:color w:val="1A1409"/>
          <w:sz w:val="26"/>
          <w:rtl w:val="1"/>
        </w:rPr>
        <w:t>ان حرکتوں کا بیان یہاں پر ہو رہا ہےاور یہ واقعہ بیان کرتے ہوئے مولانا روم انسان کو یہ تلقین کر رہے ہیں کہ تم اس حسد کرنے والے وزیر کا واقعہ سننے کے بعد کہیں اس کے اثرات قبول نہ کرو کیونکہ انسان کی فطرت ہوتی ہے، جب کسی کا تذکرہ سنتا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کے بارے میں زیادہ دیکھتا یا سوچتا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کسی کا ذکر کرتا ہے تو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آنا شروع ہو جاتے ہیں</w:t>
      </w:r>
    </w:p>
    <w:p>
      <w:pPr>
        <w:bidi w:val="1"/>
        <w:spacing w:before="40" w:after="40" w:line="640" w:lineRule="exact"/>
        <w:jc w:val="right"/>
      </w:pPr>
      <w:r>
        <w:rPr>
          <w:rFonts w:ascii="Jameel Noori Nastaleeq" w:hAnsi="Jameel Noori Nastaleeq"/>
          <w:color w:val="1A1409"/>
          <w:sz w:val="26"/>
          <w:rtl w:val="1"/>
        </w:rPr>
        <w:t>تو اس کا واقعہ اس کے حسد کے اثرات بیان کرتے ہوئے مولانا روم پہلے حسد سے بچنے کی تلقین کررہے ہیں کہ میں جو بات بیان کرنے جا رہا ہوں، جو واقعہ تمہارے سامنے سنانے جا رہا ہوں، وہ حسد کرنے والے وزیر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 اس واقع کو سن کر کہیں تم اس کے اثرات قبول نہ کرواور تمہارے اندر حسد نہ پیدا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واقعے کو بیان کرنے سے پہلے آپ نے پہلے حسد کی مذمت کر دی اور کہا کہ حسد سے اپنے آپ کو بچا کے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یہ کرنا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سنایا اس لیے جا رہا ہے تاکہ تم کو پتہ چلے کہ حسد کرنے والا کس حد تک جاتا ہے اور اس کے کیا اثرات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ناصح دين گشته آن كافر وزير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كرده او از مكر در لوزينه سير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کافر وزیر تھا وہ عیسائیوں کے لیے دین کا واعظ بن کے بیٹھ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ظاہری طور پہ تو وہ مبلغ و واعظ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کو وعظ و نصیحت کررہاہےلیکن اندر سے اس کے جو مقاصد ہیںوہ کچھ اور ہے</w:t>
      </w:r>
    </w:p>
    <w:p>
      <w:pPr>
        <w:bidi w:val="1"/>
        <w:spacing w:before="40" w:after="40" w:line="640" w:lineRule="exact"/>
        <w:jc w:val="right"/>
      </w:pPr>
      <w:r>
        <w:rPr>
          <w:rFonts w:ascii="Jameel Noori Nastaleeq" w:hAnsi="Jameel Noori Nastaleeq"/>
          <w:color w:val="1A1409"/>
          <w:sz w:val="26"/>
          <w:rtl w:val="1"/>
        </w:rPr>
        <w:t>اس کا معاملہ بالکل ایسے ہی ہے جیسے اس نے اپنی سازش، فریب اور مکر سےبادام میں لہسن ملادیا۔ لوزینہ کہتے ہیں بادام کو اور سیر کہتے ہے لہسن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صاحب ذوق بود از گفت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لذتى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و تلخى جفت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صاحب ذوق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عیسائیوں میں بھی ظاہر بات ہے سارے لوگ ایک جیسے نہیں ہوتے</w:t>
      </w:r>
    </w:p>
    <w:p>
      <w:pPr>
        <w:bidi w:val="1"/>
        <w:spacing w:before="40" w:after="40" w:line="640" w:lineRule="exact"/>
        <w:jc w:val="right"/>
      </w:pPr>
      <w:r>
        <w:rPr>
          <w:rFonts w:ascii="Jameel Noori Nastaleeq" w:hAnsi="Jameel Noori Nastaleeq"/>
          <w:color w:val="1A1409"/>
          <w:sz w:val="26"/>
          <w:rtl w:val="1"/>
        </w:rPr>
        <w:t>کچھ لوگ اس کے فریب میں آگئے اور اس کو اپنا سب کچھ مان بیٹھے لیکن کچھ لوگ ایسے صاحب ذوق بھی تھےجو اس کی گفتگو سے لذت تو محسوس کرتے تھے کہ بڑی اچھی باتیں کرتا ہے لیکن ساتھ میں کڑواہٹ بھی ان کو کہیں نہ کہیں محسوس ہو 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مکرو فریب کے عادی ہوتے ہیں وہ بھلے ہی باتیں بڑی اچھی اچھی کیوں نہ کریں لیکن جو صاحب ذوق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لوگ ہوتے ہیں وہ کہیں نہ کہیں پہچان لیتے ہیں کہ کچھ نہ کچھ اس کے اندر کڑواہٹ تو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مٹھاس کے ساتھ کہیں نہ کہیں کرواہٹ تو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بادام میں اگر لہسن ملا دیا جائے تو کھانے والا کہیں نہ کہیں پتہ چلا لیتا ہے کہ کچھ نہ کچھ تو گڑبڑ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مٹھاس تو بادام کی آ رہی ہے لیکن ساتھ میں لہسن کی بدبو بھی کہیں نہ کہیں موجود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او آميخته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جالب قند زهرى ريخته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ملے جھلے نکتے بیان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باتیں وہ بیان کرتا تھا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تھی</w:t>
      </w:r>
    </w:p>
    <w:p>
      <w:pPr>
        <w:bidi w:val="1"/>
        <w:spacing w:before="40" w:after="40" w:line="640" w:lineRule="exact"/>
        <w:jc w:val="right"/>
      </w:pPr>
      <w:r>
        <w:rPr>
          <w:rFonts w:ascii="Jameel Noori Nastaleeq" w:hAnsi="Jameel Noori Nastaleeq"/>
          <w:color w:val="1A1409"/>
          <w:sz w:val="26"/>
          <w:rtl w:val="1"/>
        </w:rPr>
        <w:t>اچھی باتیں بھی ہوتی تھی، اس کے ساتھ ساتھ کچھ ایسی کڑواہٹ بھری باتیں بھی اس کی گفتگو مل جایا کرتی تھی جیسے گلاب اور شکر میں زہر ملا دینے کا کام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طرف گلاب اور شکر ہے، اس کے اندر تھوڑا سا زہر ملا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ہاں،مشو مغرور زاں گفت نکو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زانکہ باشد صد بدی در زیر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خبردار،یاد رکھو،اس طرح کے لوگوں کی اچھی باتوں سے دھوکے میں نہ 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ہر اچھی بات کرنے والا، اچھا ہونا کوئی ضروری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ایسے لوگوں کی تہہ میں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برائیاں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ایک اچھی بات کرتا ہے لیکن اس کے پیچھے چھپی ہوئی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کہ باشد زشت گفتش زشت 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ہرچہ گوید مردہ آنرا نیست 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شخص برا ہوا، اس کی گفتگو کو بھی بری سمجھا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جب برا ہوتا ہے اور منہ سے اچھی بات نکالتا ہے تو اس کی ایک دو اچھی باتیں اس کو اچھا نہیں بنا دیتی</w:t>
      </w:r>
    </w:p>
    <w:p>
      <w:pPr>
        <w:bidi w:val="1"/>
        <w:spacing w:before="40" w:after="40" w:line="640" w:lineRule="exact"/>
        <w:jc w:val="right"/>
      </w:pPr>
      <w:r>
        <w:rPr>
          <w:rFonts w:ascii="Jameel Noori Nastaleeq" w:hAnsi="Jameel Noori Nastaleeq"/>
          <w:color w:val="1A1409"/>
          <w:sz w:val="26"/>
          <w:rtl w:val="1"/>
        </w:rPr>
        <w:t>جو اندر سے برا ہے اس کی گفتگو کو بھی بری سمجھو، بھلے ہی وہ اچھی بات بول رہا ہو لیکن اس کے منہ سے نکلی ہوئی اچھی باتیں بھی اچھی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مردہ بات کہتا ہے اس میں جان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انساں پارۂ انساں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پارۂ ازناں یقیں ہم ناں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گفتگو انسان کو ظاہر کرنے والی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ہےجیسے کہ روٹی کا ٹکڑا بھی یقیناً روٹی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روٹی کا ٹکڑا بھی تو آخر روٹی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انسان کی گفتگو، انسان کا ٹکڑا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 آدمی بھلے ہی اچھی باتیں کرے لیکن اس کے پیچھے ہمیشہ برائی ہی چھپی ہوئی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مقصد کبھی بھی اچھا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زاں علی فرمود نقل جاہلاں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مزا بل ہمچو سبزہ است اے فلاں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حضرت علی رضی اللہ عنہ نے فرمایا تھا کہ اے انسان، جاہلوں کی بات کوڑیوں پر سبزے کی طرح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کوڑی کہتے ہے ایک ایسی ناپاک جگہ، جہاں پر انسان بیٹھ جائے تو نجس ہو جائے، یوں سمجھیے کہ کچرے والا مقام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اگر سبزہ اگ جائے اور آپ وہاں پر جا کر سبزہ ہے سمجھ کر بیٹھ جائیں گے تو آپ کے کپڑے بھی نجس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سبزہ سے دھوکے میں نہ 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چناں سبزہ ہر آنکو بر نشست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نجاست بیشکے نبشستہ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سبزے پر جو شخص بیٹھ جاتا ہے، وہ بیشک نجاست پر بیٹھ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بایدش خودرا بشستن از حدث</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نماز فرض او نبود عبث</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اپنے آپ کو ناپاکی سے پاک کرنا چاہیے تاکہ اس کی فرض نماز خراب نہ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ظاهرش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در ره چيست 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اثر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جان را سست 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آدمی کا ظاہر تو ایسا ہوتا ہے کہ وہ کہتا ہے کہ اللہ کی معرفت کی راہ میں چست اور مستعد ہوجاؤ</w:t>
      </w:r>
    </w:p>
    <w:p>
      <w:pPr>
        <w:bidi w:val="1"/>
        <w:spacing w:before="40" w:after="40" w:line="640" w:lineRule="exact"/>
        <w:jc w:val="right"/>
      </w:pPr>
      <w:r>
        <w:rPr>
          <w:rFonts w:ascii="Jameel Noori Nastaleeq" w:hAnsi="Jameel Noori Nastaleeq"/>
          <w:color w:val="1A1409"/>
          <w:sz w:val="26"/>
          <w:rtl w:val="1"/>
        </w:rPr>
        <w:t>آپ کو ابھارتا ہے اور کہتا ہے کہ نکلو اللہ کے راستے میں، نماز کو آؤ، ذکر کرو، اللہ کے دین کی طرف بلاتا ہےیہ سب ظاہر ہےلیکن اس کے بولنے کا جو اثر ہے، وہ حقیقت میں یہ کہتا ہے کہ سست ہوجاؤ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ظاهر نقره سپيد است و منیر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و جامہ زاں سيہ گردد چوقیر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چاندی کا جو ظاہر ہوتا ہے وہ سفید ہوتی ہے اور چمکتی ہے لیکن جب اس کو گھستے ہیں کسی ہاتھ پر یا کپڑے پر تو دیکھیے کالا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چاندی تو ہے سفید چیز لیکن اس سے کالا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سنار ہے چاندی کی اس کیفیت سے اچھی طرح واقف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مثال یہاں پر آپ دے رہے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ار چه سرخ روى است از شرر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ز فعل او سيه كارى نگر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چنگھاریوں کی وجہ سے آپ دیکھیں گے لال لال ہوتی ہےلیکن اس کا کام کچھ اور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آگ جلائی جاتی ہے، تو وہ لال ہوتی ہے لیکن اگر کسی چیز کو وہ آگ لگتی ہے تو وہ کالا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برق اگر نورى نمايد در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هست از خاصيت دزد بصر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بجلی اگرچہ کہ نگاہ کو نور دکھاتی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آنکھوں کو روشنی دکھاتی ہےلیکن اس کی خاصیت یہ ہے کہ وہ تو آنکھوں کی بینائی کو چرالیتی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بجلی کی طرف آپ دیکھیں گےتو آنکھوں کی بینائی پر اس کا اثر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تو روشنی دینے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مختلف مثالیں دیکر آپ سمجھاتے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جز آگاه و صاحب ذوق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او در گردن او طوق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صاحب ذوق آدمی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خبر رکھنے والا ہوتا ہے، ان کے علاوہ جو بھی تھا وہاں اس وزیر کی گفتگو اس کی گردن کا طوق بن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صاحب ذوق تھا،جو خبر والا آدمی تھا بس وہ بچ کے رہا، اس وزیر کے عذاب سے، اس کے فتنے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جو بھی تھے سب اس کی گفتگو کے جال میں آگئے اور وہ گردن کی طوق بن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کے دام میں، اس کے جال میں پھنس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مدت شش سال در هجران شاه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وزير اتباع عيسى را پناه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وزیر یہاں پر بادشاہ کی اجازت سے عیسائیوں کے درمیان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 کہ وہ چھ سال ان کے درمیان اور بادشاہ سے دور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چھ سالوں کے درمیان وہ عیسائیوں کی پناہ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عیسائی اس کی حمایت میں آگئےکیونکہ وہ اس کو اپنا پیشوا، اپنا رہنما وغیرہ سمجھنے لگے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دين و دل را كل بدو بسپرد خلق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امر و حكم او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خلق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نے دل اور دین دونوں اس وزیر کے حوالے کردیا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احکام پر کہ یہ کرو، یہ مت کرواس 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سامنے لوگ اپنی جان دینے لگ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لوگ اس کے دیوانے ہونے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ميان شاه و او پيغامها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را پنهان بدو آرامها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ان لوگوں کے درمیان چھ سال تک تھا تو اس کے اور بادشاہ کے درمیان پیغامات رسانی کا سلسلہ جاری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کے خطوط اس کے پاس آتے تھے اور یہ یہاں کے حالات سے بادشاہ کو باخبر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کو وہ خفیہ طور سکون اور اطمینان دلایا کرتا تھا کہ میں اس حد تک کامیاب ہو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الامر از برائے آں مراد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دہد چوں خاک ایشاں رابباد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او بنوشت شه كاى مقبلم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وقت آمد زود فارغ كن دلم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بالاخر کیا ہوا اس کے مقصد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مقصد تھا کہ ان عیسائیوں کو برباد کردیں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یہودیت والا مقصد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چاہتا تھا کہ ان کو برباد کر دے تو اس کو بادشاہ نے ایک خط لکھ کر پوچھا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میرے اقبال مند وزير! اب وقت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چھہ سال ان کے درمیان تو نے گزار دیا، یہ فساد پھیلانے سے پہلے کی پیش بندی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چھہ سال تک ان کے دلوں کو جیتنے کا کام کرتا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نے خط میں لکھا کہ اب چھ سال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 میرے دل کو ٹھنڈا کرو گے؟ کب میرے دل کو فارغ کرو گے؟ کب تک یہ پیش بندی ہوتی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نکلو میدان میں، جو کام کرنا ہے اب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وقت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زانتظارم دیدۂ و دل بررہ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زیں غمم آزاد کن گر وقت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لکھا کہ انتظار کرتے کرتے میرا دل اور میرا دیدہ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راستے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دیدہ و دل فرش راہ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آنکھیں بچھانا کسی چیز کے انتظار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زیادہ بے چینی،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زیادہ ہوتی ہے تو اس کو ظاہر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انتظار میں میرے دیدہ و دل فرش راہ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راستے میں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مجھے اس غم سے نجات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وقت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کام کرنا شروع کردے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اينك اندر آن كارم شها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كافگنم در دين عيسى فتنه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اے بادشاہ، میں اسی کام میں لگا ہوا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یہ مت سمجھیں کے میں غافل ہو گیا ہوں،میں یہی کام کررہا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کام میں ہوں اور میرا کام ہے عیسی علیہ السلام کے اس قوم میں فتنہ ڈالنا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عيسى را بد اندر دار و 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حاكمانشان ده امير و دو امير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ضرورت شعری کے تحت دس اور دو کو الگ الگ آپ نے بٹھایا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عیسائیوں کے اس انتظام میں ان کے بارہ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امیر لگے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امیر کو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یہ کام میں لگایا ہوا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فريقى مر اميرى را تبع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بنده گشته مير خود را از طمع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ہر فریق ایک امیر کے ماتحت ہے جو لالچ سے اپنے امیر کا غلام بنا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 رہی ہے کہ کس طرح سے عیسائیوں کو گھیرے میں لینا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ده و اين دو امير و قومشان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گشته بند آن وزير بدنشان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حاکم اور ان کی قوم اس بد نشان وزیر کے غلام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قوم جس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امیر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ان کے اوپر ان کی نگرانی کرنے والا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کام ہے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اعتماد جمله بر گفتار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اقتداى جمله بر رفتار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کو اس بات پر بھروسہ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اس کی چال کے مقتدی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جیسے وہ 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جا رہا تھا،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 کامیاب ہوتا جا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او در وقت و ساعت هر امير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بدادى گر بدو گفتى بمير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صورتحال ایسی ہو گئی ہے کہ ہر امیر اس کے سامنے جان دینے کیلئے تیار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کہتا کہ جان دے دو، مر جاؤ تو لوگ فوری اس کے لیے جان دینے کے لیے تیار ہو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تک صورتحال آ چکی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زبوں کرد آں جہودک جملہ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فتنہ انگیخت از مکر و دہا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کمینے یہودی نے سب کو قابو میں کرلیا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اپنے مکر، اپنے فتنے، اپنی چالاکی سے ہنگامہ برپا کردیا،  فساد مچا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ساخت طومارى به نام هر يكى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هر طومار ديگر مسلكى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ہر ایک کے نام سے ایک تحریر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جو فساد مچایا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کو منتخب کیا، ایک ایک قوم کا امام بنایا، اس صورتحال کو غور سے دیکھیے اور تصور کیجئے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کے، ہر ایک فریق کی جماعت بنائی اور ہر جماعت کا ایک ایک کو امیر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کام شروع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امیر بنایا، یہ بھی عیسائیوں کے قوم سے ہی بنایا گیا ہے، یہ تو اکیلا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ایسے بنا دیا کہ اب یہ جیسا کہتا ہے وہ ویسا کرتے کو تیار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ہر ایک کے نام پر ایک ایک تحریر تیار کی اور ہر امیر کے پاس اب یہ تحریر بھیجنے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نصیحت آموز تحریر تھی اور ہر تحریر کی عبارت اس نے دوسرے سے مختلف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کچھ اور لکھا، اس کو کچھ اور لکھا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کس کس کو کیا کیا لکھا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سراحت تفصیل سے مولانا روم بیان کر 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آپ کس طرح سے انسان بعض باتوں کو کیسے کیسے گمراہی کے لیے استعمال کر سکتا ہےوہ بیان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اس نے باتیں لکھی، وہ بڑی کام کی باتیں ہیں</w:t>
      </w:r>
    </w:p>
    <w:p>
      <w:pPr>
        <w:bidi w:val="1"/>
        <w:spacing w:before="40" w:after="40" w:line="640" w:lineRule="exact"/>
        <w:jc w:val="right"/>
      </w:pPr>
      <w:r>
        <w:rPr>
          <w:rFonts w:ascii="Jameel Noori Nastaleeq" w:hAnsi="Jameel Noori Nastaleeq"/>
          <w:color w:val="1A1409"/>
          <w:sz w:val="26"/>
          <w:rtl w:val="1"/>
        </w:rPr>
        <w:t>اس کے اندر بڑی کام کی باتیں اس نے لکھی، غلط کچھ نہیں لکھا، صحیح لکھا لیکن اس کا جو فساد ہے، اس کا جو فتنہ ہے، وہ بہت ہی خطرناک ہے</w:t>
      </w:r>
    </w:p>
    <w:p>
      <w:pPr>
        <w:bidi w:val="1"/>
        <w:spacing w:before="40" w:after="40" w:line="640" w:lineRule="exact"/>
        <w:jc w:val="right"/>
      </w:pPr>
      <w:r>
        <w:rPr>
          <w:rFonts w:ascii="Jameel Noori Nastaleeq" w:hAnsi="Jameel Noori Nastaleeq"/>
          <w:color w:val="1A1409"/>
          <w:sz w:val="26"/>
          <w:rtl w:val="1"/>
        </w:rPr>
        <w:t>ایک ایک کو الگ الگ بات لکھا، تاکہ یہ لوگ اپنی قوم میں اس بات کو پھیلائیں جو دوسرے سے مختلف ہیںاور ان کے درمیان شر اور فساد پیدا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کس طرح سے ایک ایک بات کو کہہ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حكم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هاى هر يكى نوعى 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خالف آن ز پايان تا به 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لیے احکام دوسری قسم کے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شروع سے لے کے آخر تک یہ ایک دوسرے کے خلاف پڑھتے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راه رياضت را و جوع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ركن توبه كرده و شرط رجوع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اس نے لکھا کہ ریاضت جو ہوتی ہے، دین کے راستے میں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اصل شروع ہوتی ہے بھوکا رہنے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آدمی پیٹ بھر کے کھانا کھائے گا تو ریاضت کے میدان میں آگے نہیں بڑھ سکتا اور یہ توبہ کا رکن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راستے میں توبہ اور 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راستے میں رجوع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شرط یہ ہے کہ بھوکا رہا کرو، زیادہ پیٹ بھر مت کھایا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رياضت سود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 ره مخلصى جز جود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میں اس نے لکھا کہ اس طرح سے ریاضت کا کوئی فائدہ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ميں اصل چیز ہے سخاوت، لوگوں کو دیا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بھوکے رہنے سے کچھ فائدہ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ہم کو دیا ہے تو کھاؤ لیکن لوگوں کے بھوک کا بھی خیال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مخلوق کا خیال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راستے میں لٹاؤ،  صدقہ و خیرات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کی مدد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ہے، خود بھوکے رہ کے کیا فائدہ! دوسرے میں یہ لکھا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جوع و جود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شرك باشد از تو با معبود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لکھا یہ فاقہ کشی، بھوکے رہنا اور سخاوت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دونوں چیزیں تیرے اور تیرے خدا کے درمیان شرک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اللہ نے تجھے دیا ہے اور تو بھوکا رہتا ہے</w:t>
      </w:r>
    </w:p>
    <w:p>
      <w:pPr>
        <w:bidi w:val="1"/>
        <w:spacing w:before="40" w:after="40" w:line="640" w:lineRule="exact"/>
        <w:jc w:val="right"/>
      </w:pPr>
      <w:r>
        <w:rPr>
          <w:rFonts w:ascii="Jameel Noori Nastaleeq" w:hAnsi="Jameel Noori Nastaleeq"/>
          <w:color w:val="1A1409"/>
          <w:sz w:val="26"/>
          <w:rtl w:val="1"/>
        </w:rPr>
        <w:t>کیا یہ ناشکری نہیں ہوئی؟ اللہ تجھے دے رہا ہے اور تو سب کچھ رکھتے ہوئے، اللہ کا کھا کے، اللہ کا شکر ادا کرنے کے بجائے بھوکے رہنے کو ترجیح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سخاوت بھی نہیں کرنا، کسی کو دینا بھی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مشیت ہے، اللہ کی مرضی ہے، وہ جس کو چاہے امیر بناتا ہے، جس کو چاہے غریب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پیچھے اس کی حکمت پوشیدہ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راستے میں آ رہے ہو تم</w:t>
      </w:r>
    </w:p>
    <w:p>
      <w:pPr>
        <w:bidi w:val="1"/>
        <w:spacing w:before="40" w:after="40" w:line="640" w:lineRule="exact"/>
        <w:jc w:val="right"/>
      </w:pPr>
      <w:r>
        <w:rPr>
          <w:rFonts w:ascii="Jameel Noori Nastaleeq" w:hAnsi="Jameel Noori Nastaleeq"/>
          <w:color w:val="1A1409"/>
          <w:sz w:val="26"/>
          <w:rtl w:val="1"/>
        </w:rPr>
        <w:t>اللہ نے کسی کو غریب بنایا اور تم اس کی مدد کر کے اس کو غریبی سے نکالنے کی کوشش کر رہے ہویعنی اللہ کی حکمت میں مداخلت کر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توكل جز كه تسليم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غم و راحت همه مكر است و 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توکل اور رضا یہ دونوں چیزیں، غم اور راحت میں سب چالاکی اور جال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کرنا، اللہ پہ بھروسہ رکھ کر بیٹھ جانا یہ دراصل صحیح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رضا اور خوشنودی کے لیے جو مل جائے اس پہ خاموش بیٹھ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مل گیا اس سے خوش ہوجانا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کاہلی کی علامت ہے ،سستی کی علامت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جال اور فتنہ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باتیں نہیں کرنا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کو محنت کرنی چاہیے، اور ایک چیز کو حاصل کرنے کی جستجو کرنی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کرنے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اللہ پر بھروسہ کر کے بیٹھ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رضا پر خوش ہو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صحیح کام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کتا ہوتا ہے، شیر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اپنے شکار کی طرف جھپٹتا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کتا جتنا مل جائے، وہ کھا لے کے خوش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کتوں کی مثال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کو آگے بڑھنا چاہیے</w:t>
      </w:r>
    </w:p>
    <w:p>
      <w:pPr>
        <w:bidi w:val="1"/>
        <w:spacing w:before="40" w:after="40" w:line="640" w:lineRule="exact"/>
        <w:jc w:val="right"/>
      </w:pPr>
      <w:r>
        <w:rPr>
          <w:rFonts w:ascii="Jameel Noori Nastaleeq" w:hAnsi="Jameel Noori Nastaleeq"/>
          <w:color w:val="1A1409"/>
          <w:sz w:val="26"/>
          <w:rtl w:val="1"/>
        </w:rPr>
        <w:t>اللہ پہ بھروسہ کر کے بیٹھ جا رہے ہیں، اس کی رضا میں خوش ہو جا رہے ہیں، یہ سست لوگوں کی نشانی ہے اور دین اس کی اجازت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واجب خدمت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نه انديشه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توكل تهمت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میں کہا کہ اطاعت و فرمانبرداری ضروری ہے۔ نکلو، محنت کرو، جو محنت کرے گا اسے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اللہ نے فرمایا نا تو توکل کا خیال بھی نہیں لانا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اللہ پر تہمت ہے۔ یہ اچھی اچھی باتوں کو الگ الگ انداز سے پیش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ہر چیز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بھی اپنا ایک مقام رکھتی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بھی اپنا ایک مقام رکھتی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فاقہ کشی بھی اپنا ایک مقام رکھتی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سخاوت بھی اپنا ایک مقام رکھتی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رضا و تسلیم کا اپنا ایک مقام ہے</w:t>
      </w:r>
    </w:p>
    <w:p>
      <w:pPr>
        <w:bidi w:val="1"/>
        <w:spacing w:before="40" w:after="40" w:line="640" w:lineRule="exact"/>
        <w:jc w:val="right"/>
      </w:pPr>
      <w:r>
        <w:rPr>
          <w:rFonts w:ascii="Jameel Noori Nastaleeq" w:hAnsi="Jameel Noori Nastaleeq"/>
          <w:color w:val="1A1409"/>
          <w:sz w:val="26"/>
          <w:rtl w:val="1"/>
        </w:rPr>
        <w:t>ہر چیز کا اپنا اپنا ایک مقام ہیں لیکن اس نے سب کو الگ الگ انداز سے توجیح کرکے اپنے انداز سے سب کو الگ الگ باتیں پھیلا دی تو گویا کہ اس کا جو طریقہ 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جگہ ایک الگ تعلیم پیش کر کے اسی پر ان کو زور دینا تاکہ وہ اس سے جم جائیں اور ایک دوسرے کے مخالف ہو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یہی تو قوم میں ہو رہا ہے، دنیا میں اسی طرح تو ہورہا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امر و نهيهاست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كردن نيست شرح عجز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کہا کہ کرنے نہ کرنے کے جو حکم ہیں وہ اصل میں کرنے کے لیے نہیں ہے بلکہ ہمارے عجز کی تفصیل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عاجزی کو ظاہر کرنے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ہم کو حکم دیا کہ یہ کام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کام مت کرو تو جو کام مت کرو وہ کہتا ہے تو ہم اس سے بچ نہیں سکتے</w:t>
      </w:r>
    </w:p>
    <w:p>
      <w:pPr>
        <w:bidi w:val="1"/>
        <w:spacing w:before="40" w:after="40" w:line="640" w:lineRule="exact"/>
        <w:jc w:val="right"/>
      </w:pPr>
      <w:r>
        <w:rPr>
          <w:rFonts w:ascii="Jameel Noori Nastaleeq" w:hAnsi="Jameel Noori Nastaleeq"/>
          <w:color w:val="1A1409"/>
          <w:sz w:val="26"/>
          <w:rtl w:val="1"/>
        </w:rPr>
        <w:t>نہیں بچ رہے ہیں اور جو کام کرنے کے لیے اس نے کہا ہے ہم وہ پورا نہیں کر پا رہے ہیں تو اللہ تعالی نے حکم دیا اس لیے ہے تاکہ انسان کو یہ بتائے کہ تم عاجز ہو، تم کمتر ہوتم سب کچھ اپنی مرضی سے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عاجزی و کمتری کا انسان کو احساس دلانے کے لیے اللہ نے حکم دیا ہے کہ یہ کرو، یہ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کرانے اور ناکرانے کے لیے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عاجزی کو تمہارے سامنے ظاہر کرنے کے لیے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عجز خود ببينيم اندر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قدرت حق را بدانيم آن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ہم ان میں عجز دیکھیں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عاجزی دیکھیں اور اس سے اللہ کی قدرت کو پہچانیں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یہ چیز کرنے سے عاجز ہیں اور اللہ کسی چیز سے عاجز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سب کچھ کر سکتا ہے تو اپنی عاجزی اور 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 کر وہ اللہ کی قدرت کو پہچانے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دیے گئے ہیں یہ احکام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قدرت خود بين كه اين قدرت از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قدرت تو نعمت او دان كه هوست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قدرت کو دیکھ یہ اسی قدرت کی دی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قدرت کو اس کا انعام سمجھ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صرف وہی ہے اور کوئی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حکومت اسی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سارا اختیار اسی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كز اين دو بر گذر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بود هر چه بگنجد در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خط میں اس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امیر کو جو اس نے لکھا اس میں یہ کہا کہ ان دونوں سے آگے نکل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 جو اس طرح کی باتوں میں سماجائے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بھی آگے نکل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کہ عجز و قدرتت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بگذر دوز ہرچہ اندز فکرتت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کہا کہ تیری عاجزی اور تیرا قدرت سب کچھ تیرے فکر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بخود گزر جائے گا یعنی جبر و قدر کی بحثیں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انسان کہ ہاتھ میں کچھ نہیں ہے اور انسان کے ہاتھ میں سب کچھ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 الگ الگ فرقے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جبریا اور ایک قدریا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یہ ساری بحثیں بیکار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انسان سوچتا ہے، اس کے افکار میں ہوتی ہیں، جو اس کی فکر میں ہوتی ہے وہ خود بخود ایک وقت کے بعد ختم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لہذا ان کو ترک کرنے کے جو اہتمام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کوئی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خود بخود گزر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ہوائے خویش درہر ملتے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گشتہ ہر قومے اسیر ذلتے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مذہب، ہر ملت اور ہر قوم اپنی خواہش نفسانی سے ذلت میں گرفتار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نفسانی جو خواہشیں ہے، انسان کو اسی وجہ سے ذلت ملی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مكش اين شمع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كين نظر چون شمع آمد جمع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کہا کہ عقل کی اس شمع کو مت بجھا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جو عقل اللہ نے دی ہے اس عقل کا استعمال کر، یہ غور و فکر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شمع محفل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زندگی کے لیے ہدایت اور روشنی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عقل کا استعمال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تم کو عقل دی ہے تو اپنی عقل کا استعمال کرو، سوچو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عقل کو بیکار مت جانے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کیا نہیں ہے اس کا غور و فکر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نظر چون بگذرى و از خيال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كشته باشى نيم شب شمع وصال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خیال کو، غور و فکر کو جب تو چھوڑ دے گا تو تم نے وصال کی شمع کو آدھی رات میں بجھا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سے ملاقات کی جو شمع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آھی رات کے وقت بھی، تیرے ساتھ میں ہیں وہ عقل کی شمع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اس عقل کو، غور و فکر کی صلاحیت کو تو چھوڑ دے گا تو گویا اندھیری رات میں تو نے اس چراغ کو بجھا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کو مت جانے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بكش باكى مدار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عوض بينى نظر را صد هزار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کہا کہ اپنی عقل کو بجھا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تم عقل کا استعمال کرتے رہو گے،حق تک نہیں پہونچو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شمع بجھاؤ گے تو ہزار شمع تمہارے لیے روشن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 کے راستے میں اپنی عقل کا استعمال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حکم ملا اس کی تابعداری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تمھاری عقل محدود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کتنا سونچ سکتے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کو استعمال مت کرو دین کے معاملات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ز كشتن شمع جان افزون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ليلى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 از صبر تو مجنون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عقل کی شمع بجھا دینے سے تمھاری روح کی شمع روشن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اس کے لیے صبر کی ضرورت ہے ۔ صبر کرنے کی وجہ سے تیری لیلا بھی مجنوں کی طرح بن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صبر کر کے اس عقل کی شمع کو بجھا دواور دین کے راستے میں نکل جاؤ تو تمہاری روح کی شمع روشن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ترك دنيا هر كه كرد از زهد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بيش آيد پيش او دنيا و پيش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اپنے زہد کی وجہ سے دنیا کو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زہد کہتے ہیں جو انسان تقوی و پرہیزگاری کے راستے پر آ کر دنیا سے کنارہ کش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زہد کی وجہ سے جس نے دنیا کو چھوڑ دیا، اس کے سامنے دنیا پہلے سے زیادہ آتی ہے</w:t>
      </w:r>
    </w:p>
    <w:p>
      <w:pPr>
        <w:bidi w:val="1"/>
        <w:spacing w:before="40" w:after="40" w:line="640" w:lineRule="exact"/>
        <w:jc w:val="right"/>
      </w:pPr>
      <w:r>
        <w:rPr>
          <w:rFonts w:ascii="Jameel Noori Nastaleeq" w:hAnsi="Jameel Noori Nastaleeq"/>
          <w:color w:val="1A1409"/>
          <w:sz w:val="26"/>
          <w:rtl w:val="1"/>
        </w:rPr>
        <w:t>دنیا کی ایک خصوصیت ہے، دنیا کے پیچھے آپ جاؤ، دنیا کبھی آپ کو ملنے والی نہیں ہے لیکن اگر دنیا کو چھوڑ دو تو دنیا آپ کے پیچھے 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 نے اپنے زہد کی وجہ سے دنیا کو چھوڑ دیا، تو اس کے سامنے دنیا پہلے جتنی آتی تھی اب اس سے زیادہ آنے لگے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آن 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 داد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تو شيرين كرد در ايجاد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میں اس نے لکھا کہ جو کچھ اللہ نے تجھے دیا وہ ایجاد حق کے وقت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ایجاد حق کہتے ہیں جب اللہ نے دنیا پہلی بار بنائی تھی، اس وقت ایجاد حق تھاتو یہ اللہ نے تیرے لیے میٹھا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اللہ نے تیرے لیے ازل میں مقدر کیا ہے، وہ ہی تیرے لیے میٹھا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تو آسان كرد و خوش آن را بگير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را در ميفگن در زحير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نےتیرے لیے آسان اور خوشگوار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اللہ نے تیرے مقدر میں لکھا ہے وہی تیرے لیے بہترین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زحیر کہتے ہے پیچیش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آپ کو پیچش میں مبتلا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پیچش سے مراد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ایک عجیب قسم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مبتلا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چھوڑ دو جو اللہ نے کیا ہے وہ اپنے وقت پر صحیح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يكى گفته كه بگذار آن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قبول طبع تو ردست و 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کہا کہ اپنی ملکیت سے دستکش و دستبردار ہو جاؤ، اپنی خواہشیں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میرا، وہ میرا، یہ ساری چیزیں چھوڑ دو</w:t>
      </w:r>
    </w:p>
    <w:p>
      <w:pPr>
        <w:bidi w:val="1"/>
        <w:spacing w:before="40" w:after="40" w:line="640" w:lineRule="exact"/>
        <w:jc w:val="right"/>
      </w:pPr>
      <w:r>
        <w:rPr>
          <w:rFonts w:ascii="Jameel Noori Nastaleeq" w:hAnsi="Jameel Noori Nastaleeq"/>
          <w:color w:val="1A1409"/>
          <w:sz w:val="26"/>
          <w:rtl w:val="1"/>
        </w:rPr>
        <w:t>اس لیے کہ جو چیز تم کو دل کو پسند آ جاتی ہے مرغوب خاطر ہو جاتی ہے، تیری طبیعت کو پسندیدہ بن جاتی ہے وہ بہت بری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کی کسی چیز پرایسا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رکھویہ تمہارے لیے اچھا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راههاى مختلف آسان شده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را ملتى چون جان شده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راستے آسان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لیے ایک مذہب جان کی طرح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اس نے مختلف فرقے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بنائے، بنا کر اس کا ایک لیڈر منتخب کیا اور ہر لیڈر کو ایک ایک خط بھیجا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اندر اس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باتیں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اپنی ایک الگ الگ توجیحات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باتیں اس نے کہی ہیں، وہ سب اپنی جگہ درست ہیں لیکن ہر چیز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کا ایک پیرایا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کی ایک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جس چیز کی ضرورت ہو وہاں پر وہ دیا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دوا دینے والا دوا دیتا ہے تو کس کو کون سا مرض لاحق ہے، اس کو اس کے حساب سے دوا دی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ایک علاج کے مختلف طریقے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توکل سکھایا جاتا ہے</w:t>
      </w:r>
    </w:p>
    <w:p>
      <w:pPr>
        <w:bidi w:val="1"/>
        <w:spacing w:before="40" w:after="40" w:line="640" w:lineRule="exact"/>
        <w:jc w:val="right"/>
      </w:pPr>
      <w:r>
        <w:rPr>
          <w:rFonts w:ascii="Jameel Noori Nastaleeq" w:hAnsi="Jameel Noori Nastaleeq"/>
          <w:color w:val="1A1409"/>
          <w:sz w:val="26"/>
          <w:rtl w:val="1"/>
        </w:rPr>
        <w:t>کسی کو محنت کرنا سکھایا جاتا ہے،کسی کو ترک دنیا سکھائی جاتی ہے،کسی کو دنیا میں رہ کر تبلیغ و ہدایت کا راستہ اختیار کرنے کی تلقین کی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ذلت سے باہر آنے کی ہدایت دی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اپنی عزت نفس کا خیال رکھنے کی تلقین کی جاتی ہے</w:t>
      </w:r>
    </w:p>
    <w:p>
      <w:pPr>
        <w:bidi w:val="1"/>
        <w:spacing w:before="40" w:after="40" w:line="640" w:lineRule="exact"/>
        <w:jc w:val="right"/>
      </w:pPr>
      <w:r>
        <w:rPr>
          <w:rFonts w:ascii="Jameel Noori Nastaleeq" w:hAnsi="Jameel Noori Nastaleeq"/>
          <w:color w:val="1A1409"/>
          <w:sz w:val="26"/>
          <w:rtl w:val="1"/>
        </w:rPr>
        <w:t>تو جس کو جو ضرورت ہوتی ہے وہ حساب سے وہ کام کیا جاتا ہے لیکن اس نے ایک اصول بنا دیا ہر چیز کا اور سب کو الگ الگ باتیں دے دیںتاکہ عیسائیوں میں فرقہ بندی پیدا ہو جائے</w:t>
      </w:r>
    </w:p>
    <w:p>
      <w:pPr>
        <w:spacing w:before="360"/>
        <w:jc w:val="center"/>
      </w:pPr>
      <w:r>
        <w:rPr>
          <w:rFonts w:ascii="Calibri" w:hAnsi="Calibri"/>
          <w:color w:val="A08040"/>
          <w:sz w:val="16"/>
        </w:rPr>
        <w:t>Masnavi Lecture Transcription System  |  Recovered from InPage file  |  2026-05-10 18:42:35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