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21</w:t>
      </w:r>
    </w:p>
    <w:p>
      <w:pPr>
        <w:spacing w:after="80"/>
        <w:jc w:val="center"/>
      </w:pPr>
      <w:r>
        <w:rPr>
          <w:rFonts w:ascii="Calibri" w:hAnsi="Calibri"/>
          <w:color w:val="888888"/>
          <w:sz w:val="18"/>
        </w:rPr>
        <w:t>Recovered: 2026-05-10 18:42:36</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اکیسویں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نشستوں میں ہم نے پڑھا تھا کہ ایک عیسائی قوم جس کا ایک یہودی بادشاہ دشمن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مسلسل عیسائیوں کا قتل عام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قتل عام کی وجہ سے عیسائیوں میں یہودی بادشاہ کے خلاف نفرت اور بغاوت پیدا ہونے کے امکانات پیدا ہو گئے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اس کا وزیر تھا</w:t>
      </w:r>
    </w:p>
    <w:p>
      <w:pPr>
        <w:bidi w:val="1"/>
        <w:spacing w:before="40" w:after="40" w:line="640" w:lineRule="exact"/>
        <w:jc w:val="right"/>
      </w:pPr>
      <w:r>
        <w:rPr>
          <w:rFonts w:ascii="Jameel Noori Nastaleeq" w:hAnsi="Jameel Noori Nastaleeq"/>
          <w:color w:val="1A1409"/>
          <w:sz w:val="26"/>
          <w:rtl w:val="1"/>
        </w:rPr>
        <w:t>مکار قسم کا یہودی بادشاہ کا وزیر، اس نے کہا کہ جو طریقہ آپ نے اختیار کیا ہے ان کو ہلاک اور برباد کرنے کا اس سے صرف دشمنیاں پیدا ہوں گی اور یہ آپ کی حکومت کے لیے خطرہ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بہتر یہ ہے کہ آپ یہ طریقہ چھوڑ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ہی مکار قسم کی</w:t>
      </w:r>
    </w:p>
    <w:p>
      <w:pPr>
        <w:bidi w:val="1"/>
        <w:spacing w:before="40" w:after="40" w:line="640" w:lineRule="exact"/>
        <w:jc w:val="right"/>
      </w:pPr>
      <w:r>
        <w:rPr>
          <w:rFonts w:ascii="Jameel Noori Nastaleeq" w:hAnsi="Jameel Noori Nastaleeq"/>
          <w:color w:val="1A1409"/>
          <w:sz w:val="26"/>
          <w:rtl w:val="1"/>
        </w:rPr>
        <w:t>اختیار کرتے ہوئے ہم ان کو اندر سے برباد کریں اور ان کو پتہ بھی نہ ہونے دیں اور آپ کی حکومت پر بھی اس کا کوئی برا اثر نہ پڑے</w:t>
      </w:r>
    </w:p>
    <w:p>
      <w:pPr>
        <w:bidi w:val="1"/>
        <w:spacing w:before="40" w:after="40" w:line="640" w:lineRule="exact"/>
        <w:jc w:val="right"/>
      </w:pPr>
      <w:r>
        <w:rPr>
          <w:rFonts w:ascii="Jameel Noori Nastaleeq" w:hAnsi="Jameel Noori Nastaleeq"/>
          <w:color w:val="1A1409"/>
          <w:sz w:val="26"/>
          <w:rtl w:val="1"/>
        </w:rPr>
        <w:t>تو اس طرح سے اس نے بادشاہ کو ورغلاتے ہوئے عیسائیوں کی نمائندگی کرنے کا ایک طریقہ اختیار کیا اور مبلغ بن کر عیسائیوں کے بیچ میں آگیا</w:t>
      </w:r>
    </w:p>
    <w:p>
      <w:pPr>
        <w:bidi w:val="1"/>
        <w:spacing w:before="40" w:after="40" w:line="640" w:lineRule="exact"/>
        <w:jc w:val="right"/>
      </w:pPr>
      <w:r>
        <w:rPr>
          <w:rFonts w:ascii="Jameel Noori Nastaleeq" w:hAnsi="Jameel Noori Nastaleeq"/>
          <w:color w:val="1A1409"/>
          <w:sz w:val="26"/>
          <w:rtl w:val="1"/>
        </w:rPr>
        <w:t>کچھ وقت ان لوگوں کے ساتھ رہا، ان کے ساتھ رہنے کے بعد ان لوگوں کا بہت قریب سے جائزہ لیا اور اپنے آپ میں ایسا ان کے سامنے</w:t>
      </w:r>
    </w:p>
    <w:p>
      <w:pPr>
        <w:bidi w:val="1"/>
        <w:spacing w:before="40" w:after="40" w:line="640" w:lineRule="exact"/>
        <w:jc w:val="right"/>
      </w:pPr>
      <w:r>
        <w:rPr>
          <w:rFonts w:ascii="Jameel Noori Nastaleeq" w:hAnsi="Jameel Noori Nastaleeq"/>
          <w:color w:val="1A1409"/>
          <w:sz w:val="26"/>
          <w:rtl w:val="1"/>
        </w:rPr>
        <w:t>کیا کہ ان لوگوں کا اعتماد اس کے اوپر بڑھ گیا اور یہ اس کو سچا عیسائی اور عیسائیت کا علمبردار سمجھنے لگے اور اس پر آنکھ بند کر کے بھروسہ 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وقت آگیا اور یہ صورتحال پیدا ہو گئی تو بادشاہ نے اس وزیر سے یہ کہا کہ اب وقت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تم اپنا کاروائی شروع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پیش بندی تھی، ہم نے اپنی مکارانہ منصوبوں کو عمل میں لانے کے لیے جو ابتدائی پیش قدمی جو ہم نے کرنا تھا وہ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وقت آگیا ہے اور شروع کرو ان کے خلاف کاروائی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اس نے یہودی وزیر جو عیسائی مبلغ بن کے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آپسی اختلاف پیدا کرنے کے لیے عیسائیوں کے درمیان ان کے اندر گروہ بنائے اور ہر گروہ کا ایک ایک امیر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اپنے ماتحت رکھ کر ہر ایک کو ایک ایک خط لکھا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بظاہر آپ دیکھیں گے اس خط میں جو باتیں اس نے لکھی اس میں کوئی بھی خراب باتیں نہیں تھی لیکن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خراب انداز سے ظاہر کیے گئے اور ان کا مقصد تھا ایسی مختلف باتوں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کے ان کے درمیان اختلافات پیدا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مختلفی باتیں ہر مذہب میں ہوتی ہیں، ہر ماننے والوں میں ہوتی ہیں</w:t>
      </w:r>
    </w:p>
    <w:p>
      <w:pPr>
        <w:bidi w:val="1"/>
        <w:spacing w:before="40" w:after="40" w:line="640" w:lineRule="exact"/>
        <w:jc w:val="right"/>
      </w:pPr>
      <w:r>
        <w:rPr>
          <w:rFonts w:ascii="Jameel Noori Nastaleeq" w:hAnsi="Jameel Noori Nastaleeq"/>
          <w:color w:val="1A1409"/>
          <w:sz w:val="26"/>
          <w:rtl w:val="1"/>
        </w:rPr>
        <w:t>اس مختلفی باتوں کو ایک حد تک رکھ کر آپسی اختلاف دور کرتے ہوئے، آپسی رنجشیں ختم کی جائیں اور ایک ایسے نکتے پر کہ جو دونوں کے لیے متفق علیہ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پر آئے تو یہ اختلافات ختم ہو جاتے ہےلیکن اس نے  مختلف قسم کے</w:t>
      </w:r>
    </w:p>
    <w:p>
      <w:pPr>
        <w:bidi w:val="1"/>
        <w:spacing w:before="40" w:after="40" w:line="640" w:lineRule="exact"/>
        <w:jc w:val="right"/>
      </w:pPr>
      <w:r>
        <w:rPr>
          <w:rFonts w:ascii="Jameel Noori Nastaleeq" w:hAnsi="Jameel Noori Nastaleeq"/>
          <w:color w:val="1A1409"/>
          <w:sz w:val="26"/>
          <w:rtl w:val="1"/>
        </w:rPr>
        <w:t>بنائیں اور ہر ایک کے پاس ایک ایسی ایسی بات بیان کی کہ جو ایک دوسرے سے متصادم بن جائے اور ان کے درمیان آپسی نفرت کو ہوا ملے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یہ کام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ساری جو ہمارے درس ہےاس میں ہم نے یہ سب پڑھا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 آگے کا بیان مولانا روم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نمط زين نوع ده طومار و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نوشت آن دين عيسى را عدو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انداز سے، اس یہودی مبلغ نے جو عیسائی مبلغ بن کے آیا تھا بارہ</w:t>
      </w:r>
    </w:p>
    <w:p>
      <w:pPr>
        <w:bidi w:val="1"/>
        <w:spacing w:before="40" w:after="40" w:line="640" w:lineRule="exact"/>
        <w:jc w:val="right"/>
      </w:pPr>
      <w:r>
        <w:rPr>
          <w:rFonts w:ascii="Jameel Noori Nastaleeq" w:hAnsi="Jameel Noori Nastaleeq"/>
          <w:color w:val="1A1409"/>
          <w:sz w:val="26"/>
          <w:rtl w:val="1"/>
        </w:rPr>
        <w:t>لمبے لمبے خطوط ہر ایک فرقے کے امیر کے پاس بھیجے اور دراصل یہ اپنے آپ کو عیسائیت کا علمبردار یا عیسائیت کا مبلغ سمجھتا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وہ عیسی علیہ السلام اور ان کے دین کا دشمن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یہ دشمنی دین عیسی میں یہ خطوط روانہ کیے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ز يك رنگى عيسى بو نداشت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مزاج خم عيسى خو نداشت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اپنے آپ کو عیسائی مبلغ تو کہتا تھا</w:t>
      </w:r>
    </w:p>
    <w:p>
      <w:pPr>
        <w:bidi w:val="1"/>
        <w:spacing w:before="40" w:after="40" w:line="640" w:lineRule="exact"/>
        <w:jc w:val="right"/>
      </w:pPr>
      <w:r>
        <w:rPr>
          <w:rFonts w:ascii="Jameel Noori Nastaleeq" w:hAnsi="Jameel Noori Nastaleeq"/>
          <w:color w:val="1A1409"/>
          <w:sz w:val="26"/>
          <w:rtl w:val="1"/>
        </w:rPr>
        <w:t>اپنے آپ کو عیسائیت کا عالم کہا کرتا تھا لیکن حقیقت یہ تھی کہ عیسی علیہ السلام کی جو ایک رنگی ہے یعنی ان کی تعلیمات میں جو ایکتایت ہے، مختلف باتیں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صراط مستقیم جیسے ہم کہتے ہیں کہ سیدھا اور ایک ہی راستہ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ایک ہی راستہ والا ہے</w:t>
      </w:r>
    </w:p>
    <w:p>
      <w:pPr>
        <w:bidi w:val="1"/>
        <w:spacing w:before="40" w:after="40" w:line="640" w:lineRule="exact"/>
        <w:jc w:val="right"/>
      </w:pPr>
      <w:r>
        <w:rPr>
          <w:rFonts w:ascii="Jameel Noori Nastaleeq" w:hAnsi="Jameel Noori Nastaleeq"/>
          <w:color w:val="1A1409"/>
          <w:sz w:val="26"/>
          <w:rtl w:val="1"/>
        </w:rPr>
        <w:t>اور یہاں پر رنگ اس لیے بھی مولانا روم استعمال کرتے ہیں ایک رنگی کا لفظ کیونکہ بیان کیا جاتا ہے کہ عیسی علیہ السلام کے پاس ایک اور معجزہ بھی تھا خم عیسی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پاس ایک مٹکہ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ریزی کا کام جس کے ذریعے عیسی علیہ السلام کیا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ہر رنگ کا کپڑا ڈالتے اور ایک رنگ کا بناکر نکالتے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دراصل وہ ایک معجزہ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معجزے کے ذریعے عیسی علیہ السلام اپنا کام بھی انجام دیا کرتے تھے جو کہ ان کا پیشہ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اس لیے رنگ کا لفظ استعمال کیا گیا</w:t>
      </w:r>
    </w:p>
    <w:p>
      <w:pPr>
        <w:bidi w:val="1"/>
        <w:spacing w:before="40" w:after="40" w:line="640" w:lineRule="exact"/>
        <w:jc w:val="right"/>
      </w:pPr>
      <w:r>
        <w:rPr>
          <w:rFonts w:ascii="Jameel Noori Nastaleeq" w:hAnsi="Jameel Noori Nastaleeq"/>
          <w:color w:val="1A1409"/>
          <w:sz w:val="26"/>
          <w:rtl w:val="1"/>
        </w:rPr>
        <w:t>تو اس کو عیسی علیہ السلام کی وہ ایک رنگی کی خوشبو نہیں پہنچی تھی اور نہ عیسی علیہ السلام کے خم کے مزاج کی عادت رکھتا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خم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اس کا بھی اس کو مزاج کا اندازہ نہیں تھا تو وہ عیسی جس نے مختلف رنگوں کو ایک رنگ بنانے کا کام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ان کے دین میں ایک رنگ والوں کو مختلف رنگوں میں رنگ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کام کر رہا ہےیعنی مزاج عیسی کے خلاف عیسائیت میں فتنہ پھیلا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صد رنگ از آن خم صفا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ساده و يك رنگ گشتى چون صبا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اس صفائی کے خم سے عیسی علیہ السلام نے جو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کپڑے رنگے یعنی اس آدمی نے ایک خم عیسی سے سو</w:t>
      </w:r>
    </w:p>
    <w:p>
      <w:pPr>
        <w:bidi w:val="1"/>
        <w:spacing w:before="40" w:after="40" w:line="640" w:lineRule="exact"/>
        <w:jc w:val="right"/>
      </w:pPr>
      <w:r>
        <w:rPr>
          <w:rFonts w:ascii="Jameel Noori Nastaleeq" w:hAnsi="Jameel Noori Nastaleeq"/>
          <w:color w:val="1A1409"/>
          <w:sz w:val="26"/>
          <w:rtl w:val="1"/>
        </w:rPr>
        <w:t>کپڑے رنگیںیعنی مختلف باتیں پھیلائی اور مذہبی اختلافات پیدا کیےلیکن وہاں پر عیسی علیہ السلام کے پاس ایک عجیب نور تھا، جو مختلف رنگوں کے کپڑے جاتے تھے اور سادہ یا ایک رنگ کے ہو کے نکلتے تھے تو عیسی علیہ السلام کا جو کام تھا اور ادھر اس کا جو کام تھاوہ ایک دوسرے سے متصادم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يك رنگى كز او خيزد ملال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 مثال ماہى و آب زلال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عیسی علیہ السلام کے پاس ایک رنگی تھی لیکن ایسی ایک رنگی نہیں کہ طبیعت ملال پیدا کر دے یعنی اکتاہٹ یا بیزارگی پیدا کردے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ایک انسانی فطرت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ایک ہی چیز کو دیکھتے دیکھتے، اکتا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وہاں پر ایسے اکتاہٹ نہیں تھی کہ ایک آدمی ایک ہی چیز کو دیکھتے دیکھتے اکتاجائے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اس کی مثال مچھلی اور صاف پانی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مچھلی ہمیشہ صاف پانی میں رہتی ہے لیکن پانی سے کبھی اکتاتی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رنگ کا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انداز کا پانی ہے تو مچھلی اکتا نہیں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انسان ہے، ایک ہی کھانا کھاتے کھاتے بیزار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دوسری قسم کا کھانا چاہیے لیکن مچھلی وہی پانی میں رہتی ہے لیکن پانی سے اکتاتی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پانی کی اگر آپ مثال لیں تو انسان پہ بھی صادق 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ہر روز صبح سے لے کر شام تک پانی پیتا رہتا ہے اگر اس سے کہا جائے کہ آپ آٹھ دن پانی مت پیجیےکوئی دوسرا</w:t>
      </w:r>
    </w:p>
    <w:p>
      <w:pPr>
        <w:bidi w:val="1"/>
        <w:spacing w:before="40" w:after="40" w:line="640" w:lineRule="exact"/>
        <w:jc w:val="right"/>
      </w:pPr>
      <w:r>
        <w:rPr>
          <w:rFonts w:ascii="Jameel Noori Nastaleeq" w:hAnsi="Jameel Noori Nastaleeq"/>
          <w:color w:val="1A1409"/>
          <w:sz w:val="26"/>
          <w:rtl w:val="1"/>
        </w:rPr>
        <w:t>پیجئے کیا آپ بیزار نہیں ہو رہے ہیں؟ تو انسان جیسے پانی سے بیزار نہیں ہوتا ہر چیز سے بیزار ہو سکتا ہے، اکتا سکتا ہے لیکن پانی سے نہیں اکتا سکتا</w:t>
      </w:r>
    </w:p>
    <w:p>
      <w:pPr>
        <w:bidi w:val="1"/>
        <w:spacing w:before="40" w:after="40" w:line="640" w:lineRule="exact"/>
        <w:jc w:val="right"/>
      </w:pPr>
      <w:r>
        <w:rPr>
          <w:rFonts w:ascii="Jameel Noori Nastaleeq" w:hAnsi="Jameel Noori Nastaleeq"/>
          <w:color w:val="1A1409"/>
          <w:sz w:val="26"/>
          <w:rtl w:val="1"/>
        </w:rPr>
        <w:t>وہ مثال یہاں پر دی جا رہی ہے کہ جیسے مچھلی اور پانی کا معاملہ ہے کہ وہ کبھی پانی سے خاص طور سے صاف پانی سےبیزار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اس کی طبیعت اکتاتی نہیں ہے، اس کو ملال نہیں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عیسی علیہ السلام کی ایک رنگی بھی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در خشكى هزاران رنگهاست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ماهيان را با يبوست جنگهاست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ہوتی ہے تری، ایک ہوتی ہے خشکی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اور خشکی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خشکی اور تری یہ ہوتے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اور بحر کہتے ہیں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کا جو کرہ ہے وہ بر اور بحر دو چیزوں پر مشتمل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میں تو ایک ہی رنگ ہوتا ہے لیکن خشکی میں ہزاروں قسم کے رنگ ہوتے ہیں لیکن مچھلیوں کو ان ہمہ رنگی کی خشکی سے جنگ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پسند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کے مخالف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عیسی علیہ السلام کا مزاج بھی ایسے ہی ہے وہ مختلف فرقوں کو پسند نہیں کرتے</w:t>
      </w:r>
    </w:p>
    <w:p>
      <w:pPr>
        <w:bidi w:val="1"/>
        <w:spacing w:before="40" w:after="40" w:line="640" w:lineRule="exact"/>
        <w:jc w:val="right"/>
      </w:pPr>
      <w:r>
        <w:rPr>
          <w:rFonts w:ascii="Jameel Noori Nastaleeq" w:hAnsi="Jameel Noori Nastaleeq"/>
          <w:color w:val="1A1409"/>
          <w:sz w:val="26"/>
          <w:rtl w:val="1"/>
        </w:rPr>
        <w:t>اختلاف اگر فروعی نوعیت کا ہو تو وہ ٹھیک ہے لیکن جو ذاتیات ہوتے ہیں یا پھر جو دین اور عقائد کے باتیں ہوتے ہیں اس کے اندر اختلاف پسند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صراط مستقیم تو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كيست ماهى چيست دريا در مثل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بدان ماند ملك عز و جل</w:t>
      </w:r>
    </w:p>
    <w:p>
      <w:pPr>
        <w:bidi w:val="1"/>
        <w:spacing w:before="40" w:after="40" w:line="640" w:lineRule="exact"/>
        <w:jc w:val="right"/>
      </w:pPr>
      <w:r>
        <w:rPr>
          <w:rFonts w:ascii="Jameel Noori Nastaleeq" w:hAnsi="Jameel Noori Nastaleeq"/>
          <w:color w:val="1A1409"/>
          <w:sz w:val="26"/>
          <w:rtl w:val="1"/>
        </w:rPr>
        <w:t>مثال دینے میں کون ہے مچھلی؟ کیا ہے دریا؟ ہم تو تم کو سمجھانے کے لیے یہ باتیں بیان کرتے ہیں مچھلی کی، دریا کی لیکن نہ مچھلی کچھ ہے نہ دریا کچھ ہے مثال دینے میں، کیونکہ خدا عزوجل ان دونوں میں سے کسی کے مشابہ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دین ان میں سے کسی کے مشابہ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مثال تو تمہارے سمجھانے کے لیے دی جا رہی ہے لیکن مثال اس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بحر و ماهى در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سجده آرد پيش آن اكرام و 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اور شعر میں روایت کے مطابق یہ سجدہ آرد پیش آن اکرام جود کی جگہ پہ سجدہ آرد پیش آن دریائے وجود بھی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دونوں کے مطلب آپ کو سمجھا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موجودات میں، جو کچھ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جو جو چیزیں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کرتی ہیں، اس میں لاکھوں دریا اور ہزاروں مچھلیاں اپنے وجود</w:t>
      </w:r>
    </w:p>
    <w:p>
      <w:pPr>
        <w:bidi w:val="1"/>
        <w:spacing w:before="40" w:after="40" w:line="640" w:lineRule="exact"/>
        <w:jc w:val="right"/>
      </w:pPr>
      <w:r>
        <w:rPr>
          <w:rFonts w:ascii="Jameel Noori Nastaleeq" w:hAnsi="Jameel Noori Nastaleeq"/>
          <w:color w:val="1A1409"/>
          <w:sz w:val="26"/>
          <w:rtl w:val="1"/>
        </w:rPr>
        <w:t>میں اس سخاوت کے سمندر کے سامنے سجدہ ریز ہے یا اگر دوسرے ترجمے کے حساب سے اللہ کے اس اکرام اور اس کی سخاوت کے سامنے سجدہ ریز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باران عطا باران شده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بدان آن بحر در افشان شده</w:t>
      </w:r>
    </w:p>
    <w:p>
      <w:pPr>
        <w:bidi w:val="1"/>
        <w:spacing w:before="40" w:after="40" w:line="640" w:lineRule="exact"/>
        <w:jc w:val="right"/>
      </w:pPr>
      <w:r>
        <w:rPr>
          <w:rFonts w:ascii="Jameel Noori Nastaleeq" w:hAnsi="Jameel Noori Nastaleeq"/>
          <w:color w:val="1A1409"/>
          <w:sz w:val="26"/>
          <w:rtl w:val="1"/>
        </w:rPr>
        <w:t>اللہ تعالی کے پاس سےبخشش کی بہت ساری بارشیں آسمان سےبرسی ہے۔یہاں تک کہ ان بارشوں کی قطروں سے وہ سمندر موتی برسانے والا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آسمان سے بارش ہو رہی ہے، اس کا نقشہ کھینچ رہے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پر جو کچھ ہے، یہ آسمان سے ہونے والی اس بارش کا نتیجہ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کتنی ہزاروں بار کتنی لاکھوں بار آسمان سے بارش ہوئی ہوگی زمین پر تب جا کے زمین زندہ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جو رونقیں ہیں اس زمین پر وہ اسی بارش کے نتیجے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بارش کے قطرے سے موتی بن رہا ہے، دراصل ہر بارش کا ایک ایک بوند اپنے آپ میں ایک موتی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کھیتیاں تو اسی سے ہو 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انسان اور موجودات اسی بارش سے ہےاور وہی بارش ہے جس کا پانی سمندر میں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پھروہی اللہ تعالی کے حکم سے ابر میں جاتا ہے اور بارش برستی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ہے،یہ اللہ تعالی کے قدرت کے کرشمہ ہے</w:t>
      </w:r>
    </w:p>
    <w:p>
      <w:pPr>
        <w:bidi w:val="1"/>
        <w:spacing w:before="40" w:after="40" w:line="640" w:lineRule="exact"/>
        <w:jc w:val="right"/>
      </w:pPr>
      <w:r>
        <w:rPr>
          <w:rFonts w:ascii="Jameel Noori Nastaleeq" w:hAnsi="Jameel Noori Nastaleeq"/>
          <w:color w:val="1A1409"/>
          <w:sz w:val="26"/>
          <w:rtl w:val="1"/>
        </w:rPr>
        <w:t>اب جس اللہ نے یہ ساری چیزیں بنائی ہیں، قدرت کے یہ سارے کرشمے بنائے ہیں، اس کو ہم مچھلی اور یہ پانی سے کیا تشبیہ دے سکتے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خورشيد كرم افروخته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ابر و بحر جود آموخته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کرم کے اس طرح سے بہت سارے سورج طلوع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دن سورج طلوع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سورج طلوع ہوئے ہے اب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ہی اس بادل اور سمندر نے سخاوت سیکھی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سارا سخاوت کا کرشمہ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سمندر سخاوت کر کے اپنا پانی بادل کو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بادل وہ پانی لے کر سخاوت کر کے زمین پہ برسا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سخاوت کے کرشمہ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سمندر پانی نہ دیتا، تو ابر میں پانی کہاں سے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ابر اگر پانی نہ دیتا تو بارش کہاں سے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زندگی کہاں سے ہوتی۔بادل اور سمندر نے سخاوت سیکھی اور یہ اللہ تعالی کے اس قدرت کے کرشمے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روز سورج نکل رہا ہے،سورج کی روشنیاور گرمی بھی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بارش ہی برستی رہے گی تو نہیں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خورشید کرم تاباں شدہ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تابداں آں ذرہ سر گرداں شدہ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کرم کے بہت سارے سورج طلوع ہوئے،  روشن ہوئے تب ان سے وہ چمکنے والا ذرہ بنا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ذرہ چمک رہا ہے، یہ اسی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پرتو دانش زده بر آب و طين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شده دانه پذيرنده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زمين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مٹی اور پانی جس سے انسان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اور پانی سے بنا انسان تو اس مٹی اور پانی پر اس کی ذات کی روشنی پڑی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یہ زمین دانے کو قبول کرنے والی بنی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دانہ ہے انسان کا، یہ دانہ کو انسان نے قبول کیا کیونکہ اس مٹی اور پانی پر اس کی ذات کی روشنی پڑی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یہ چمکنے والا ستارہ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چمک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امين و هر چه در وى كاشتى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خيانت جنس آن برداشتى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زمین اللہ کے حکم سے امانت دار بنی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زمین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اس نے اس زمین میں بویا بغیر کسی خیانت کے، بغیر کسی بے امانتی کے، زمین نے اس کی جنس کو اٹھایا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زمین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بیان ہو رہی ہے</w:t>
      </w:r>
    </w:p>
    <w:p>
      <w:pPr>
        <w:bidi w:val="1"/>
        <w:spacing w:before="40" w:after="40" w:line="640" w:lineRule="exact"/>
        <w:jc w:val="right"/>
      </w:pPr>
      <w:r>
        <w:rPr>
          <w:rFonts w:ascii="Jameel Noori Nastaleeq" w:hAnsi="Jameel Noori Nastaleeq"/>
          <w:color w:val="1A1409"/>
          <w:sz w:val="26"/>
          <w:rtl w:val="1"/>
        </w:rPr>
        <w:t>زمین کیا چیز ہے؟  مٹی کیا چیز ہے؟ ایک بیج اس کا بویا جاتا ہے زمین کے اندر تو زمین کو پتہ ہے کہ کس چیز کا بینج بویا جا رہا ہے</w:t>
      </w:r>
    </w:p>
    <w:p>
      <w:pPr>
        <w:bidi w:val="1"/>
        <w:spacing w:before="40" w:after="40" w:line="640" w:lineRule="exact"/>
        <w:jc w:val="right"/>
      </w:pPr>
      <w:r>
        <w:rPr>
          <w:rFonts w:ascii="Jameel Noori Nastaleeq" w:hAnsi="Jameel Noori Nastaleeq"/>
          <w:color w:val="1A1409"/>
          <w:sz w:val="26"/>
          <w:rtl w:val="1"/>
        </w:rPr>
        <w:t>آم کی گٹلی اگر زمین میں بوئی جائے تو جام کا جھاڑ تو کبھی نہیں اٹھتا یعنی زمین کے اندر یہ صلاحیت کس نے دی ہے؟ حالانکہ وہ تو بے جان ہے اور جیسے اگنا چاہیے ویسے اگ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سے جھاڑ ہونا چاہیے ویسے اگ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اس کی قدرت کے تماشے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امانت ز آن امانت يافته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كافتاب عدل بر وى تافته ست</w:t>
      </w:r>
    </w:p>
    <w:p>
      <w:pPr>
        <w:bidi w:val="1"/>
        <w:spacing w:before="40" w:after="40" w:line="640" w:lineRule="exact"/>
        <w:jc w:val="right"/>
      </w:pPr>
      <w:r>
        <w:rPr>
          <w:rFonts w:ascii="Jameel Noori Nastaleeq" w:hAnsi="Jameel Noori Nastaleeq"/>
          <w:color w:val="1A1409"/>
          <w:sz w:val="26"/>
          <w:rtl w:val="1"/>
        </w:rPr>
        <w:t>زمین کی جو امانت داری ہےکہ بغیر کسی خیانت کے، جیسی چیز ہے ویسی ہی باہر نمودار کرنااس کی مہربانی سے ہی زمین نے پائی ہے ورنہ زمین میں کیا تھا، وہ تو بے جان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انصاف کا سورج اس کے اوپر طلوع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زمین میں کاشتکاری کرنے کے لیے کوئی چیز بونے کے لیے پانی ڈالنا پڑتا ہے، اسی کے ساتھ ساتھ سورج کی روشنی بھی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سورج کو کہتے ہیں کہ یہ انصاف کا سورج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آسمان سے طلوع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نگرانی کر رہا ہےاور زمین اپنی امانت داری کا مظاہرہ کر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نشان حق نيارد نو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سبزه را نسازد آشكار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کہ اللہ کا حکم نہیں آتا نئی بہار نہیں آتی</w:t>
      </w:r>
    </w:p>
    <w:p>
      <w:pPr>
        <w:bidi w:val="1"/>
        <w:spacing w:before="40" w:after="40" w:line="640" w:lineRule="exact"/>
        <w:jc w:val="right"/>
      </w:pPr>
      <w:r>
        <w:rPr>
          <w:rFonts w:ascii="Jameel Noori Nastaleeq" w:hAnsi="Jameel Noori Nastaleeq"/>
          <w:color w:val="1A1409"/>
          <w:sz w:val="26"/>
          <w:rtl w:val="1"/>
        </w:rPr>
        <w:t>جب تک اللہ کا اشارہ نہیں آتا، بہار کا موسم نہیں آتا۔ جب تک اللہ کا حکم نہیں آ جاتا بہار کا موسم نہیں آتاتب تک یہ مٹی سبزے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آشکار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کر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تو وہی مٹی ہے،خزاں کے موسم میں بھی مٹی وہی ہے، بہار کے موسم میں بھی مٹی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خزاں کے موسم میں بھی وہی پانی ہے</w:t>
      </w:r>
    </w:p>
    <w:p>
      <w:pPr>
        <w:bidi w:val="1"/>
        <w:spacing w:before="40" w:after="40" w:line="640" w:lineRule="exact"/>
        <w:jc w:val="right"/>
      </w:pPr>
      <w:r>
        <w:rPr>
          <w:rFonts w:ascii="Jameel Noori Nastaleeq" w:hAnsi="Jameel Noori Nastaleeq"/>
          <w:color w:val="1A1409"/>
          <w:sz w:val="26"/>
          <w:rtl w:val="1"/>
        </w:rPr>
        <w:t>بہار کے موسم میں بھی وہی پانی ہے لیکن جب اچھی خاصی ہری بھری پتیاں ٹوٹ گئی، برباد ہو گئی پورے جھاڑ خراب حالت کا شکار ہو گئے اور اب بہار کا موسم آیا تو سوکھے ہوئے جھاڑ بھی ہرے بھرے ہوگئے</w:t>
      </w:r>
    </w:p>
    <w:p>
      <w:pPr>
        <w:bidi w:val="1"/>
        <w:spacing w:before="40" w:after="40" w:line="640" w:lineRule="exact"/>
        <w:jc w:val="right"/>
      </w:pPr>
      <w:r>
        <w:rPr>
          <w:rFonts w:ascii="Jameel Noori Nastaleeq" w:hAnsi="Jameel Noori Nastaleeq"/>
          <w:color w:val="1A1409"/>
          <w:sz w:val="26"/>
          <w:rtl w:val="1"/>
        </w:rPr>
        <w:t>اگر آپ یہ سمجھتے ہیں کہ پانی سے ہو رہا ہے، اگر آپ یہ سمجھتے ہیں کہ سورج کی روشنی سے ہو رہا ہے، اگر آپ یہ سمجھتے ہیں کہ کاشت کاری کرنے سے ہورہا ہے تو پھر خزاں کے موسم میں کیوں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معلوم یہ ہوا کہ یہ سب اللہ کے حکم سے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بہار کا موسم بھی اسی کے حکم سے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کا حکم نہیں آئیگا تو وہ موسم خزاں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جوادى كه جمادى را بداد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خبرها وين امانت وين سداد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سخی ہے، وہ جواد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عطا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جمادات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جمادات کہتے ہیں وہ چیزیں جس میں جان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پیغامات</w:t>
      </w:r>
    </w:p>
    <w:p>
      <w:pPr>
        <w:bidi w:val="1"/>
        <w:spacing w:before="40" w:after="40" w:line="640" w:lineRule="exact"/>
        <w:jc w:val="right"/>
      </w:pPr>
      <w:r>
        <w:rPr>
          <w:rFonts w:ascii="Jameel Noori Nastaleeq" w:hAnsi="Jameel Noori Nastaleeq"/>
          <w:color w:val="1A1409"/>
          <w:sz w:val="26"/>
          <w:rtl w:val="1"/>
        </w:rPr>
        <w:t>کہ یہاں امانت داری کا مظاہرہ کرو۔ سداد کہتے ہیں سیدھے راستے چلنے کو، ٹھیک ڈھنگ سے چلنا، صحیح طریقے سے چلنا یہ کس نے سکھایا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سخی نے سکھایا ہے،ورنہ یہ تو جمادات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پتھر کیا ہے؟ جمادات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کس نے سکھایا ہے؟ کیا کرنا ہے؟ کب کرنا ہے؟ کیسا کرنا ہے؟ کب کیا اگانا ہے؟ سب اس سخی نے سکھایا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پیغام رسانی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ہی اندر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جماد از لطف چوں جاں میشود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زمہر یراز قہر پنہاں میشود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جماد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مہربانی سے جان کی طرح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اس کے اندر پڑ جاتی ہے اور ایک وقت ایسا بھی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زمہریر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لفظ زمہریر کا قرآن مجید میں بھی استعمال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زمہریرہ بہت زیادہ سخت سردی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جاڑے کا ایسا سخت موسم کہ آدمی ٹھٹر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چلا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سخت جاڑا بھی سورج کے خوف کی وجہ سے چھپ جاتا ہے یعنی جیسے سورج اپنی تپش پر آتا ہے تو سخت جاڑا بھی چھپ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جمادے گشت از فضلش لطیف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 شَیٍ مِن ظَرِیفٍ ہُو ظَرِیْفْ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جمادات پر بھی اللہ کی مہربانی ہوئی تو وہ بھی لطیف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دکھانے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اندر کوئی صلاحیت نہیں تھی لیکن ایسا محسوس ہونے لگا جیسے ان کے اندر بھی جان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کے اندر بھی جان ہے اس طرح سے مٹی ظاہر کر رہی ہے کیونکہ 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ظاہر کر رہی ہیں اللہ کے حکم سےاور ہر چیز جو اچھے کی طرف سے آتی ہےوہ اچھی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آدمی ہر بات اچھی ہی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آدمی ہر کام اچھا ہی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جمادے را كند فضلش خبير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عاقالن را كرده قهر او ضرير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کرم ہر جماعت کو باخبر بنا دیتا ہے</w:t>
      </w:r>
    </w:p>
    <w:p>
      <w:pPr>
        <w:bidi w:val="1"/>
        <w:spacing w:before="40" w:after="40" w:line="640" w:lineRule="exact"/>
        <w:jc w:val="right"/>
      </w:pPr>
      <w:r>
        <w:rPr>
          <w:rFonts w:ascii="Jameel Noori Nastaleeq" w:hAnsi="Jameel Noori Nastaleeq"/>
          <w:color w:val="1A1409"/>
          <w:sz w:val="26"/>
          <w:rtl w:val="1"/>
        </w:rPr>
        <w:t>جب اس کا کرم ہوتا ہے تو بے جان چیزیں بھی باخبر ہو جاتی ہیں اور اس کا جو قہر ہے اس کا غصہ جب آتا ہے تو عقلمند بھی اندھے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کہا جاتا ہے کہ موت جب کسی کی آتی ہے تو اچھا خاصہ بڑا ڈاکٹر بھی جاہلوں جیسی حرکتیں کرنے لگتا ہے،  یہ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عاقلوں کو بھی اس کا قہر، اس کا غصہ ذلیل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اندھا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و دل را طاقت آن جوش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كه گويم در جهان يك گوش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اور دل میں بھی اس کے جوش کی طاقت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جوش کی طاقت جان و دل میں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سے کہوں اس جہاں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سننے والا، سمجھنے والا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کان کوکہتے ہیں۔ ایسا کوئی کان ہی نہیں ہےیہ باتیں سن سکے۔ کیا کریں، کس کو بتائیں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كجا گوشى بد از وى چشم 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كجا سنگى بد از وى يشم 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کہیں کان تھا، اس کے جوش کی وجہ سے آنکھ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کان تھا وہ ایسا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 تھا کہ وہ کان نہیں بلکہ آنکھ کا کردار ادا کرنے لگ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تو سنی ہوئی تھی لیکن دیکھنے والے کی طرح یقین اس کا مضبوط ہو گیا</w:t>
      </w:r>
    </w:p>
    <w:p>
      <w:pPr>
        <w:bidi w:val="1"/>
        <w:spacing w:before="40" w:after="40" w:line="640" w:lineRule="exact"/>
        <w:jc w:val="right"/>
      </w:pPr>
      <w:r>
        <w:rPr>
          <w:rFonts w:ascii="Jameel Noori Nastaleeq" w:hAnsi="Jameel Noori Nastaleeq"/>
          <w:color w:val="1A1409"/>
          <w:sz w:val="26"/>
          <w:rtl w:val="1"/>
        </w:rPr>
        <w:t>کچھ ایسے لوگ ہیں جن کو حق کی بات بتائی جاتی ہیں تو وہ سننے کو بھی تیار نہیں ہوتے اور کچھ ایسے لوگ بھی ہوتے ہیں جو کان سے سنتے ہیں لیکن اتنا یقین رکھتے ہیں جیسے کہ انہوں نے آنکھ سے دیکھا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کہتے ہے کہ پہلے تو کان کہیں ہے نہیں اور اگر کہیں کان ہے بھی تو اس کے جوش کی وجہ سے وہ کان بھی آنکھ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کہیں پتھر تھا وہ یشب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اردو میں یشب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یشم کہتے ہیں ۔ وہ پتھر جا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كيميا ساز است چه بود كيميا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معجزه بخش است چه بود سيميا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کیمیا 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کے سامنے کوئی چیز کیمیا کہاں ہے؟ اصل کیمیا ساز تو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سامنے کوئی کیمیا بھی کیمیا ہے ہی نہیں</w:t>
      </w:r>
    </w:p>
    <w:p>
      <w:pPr>
        <w:bidi w:val="1"/>
        <w:spacing w:before="40" w:after="40" w:line="640" w:lineRule="exact"/>
        <w:jc w:val="right"/>
      </w:pPr>
      <w:r>
        <w:rPr>
          <w:rFonts w:ascii="Jameel Noori Nastaleeq" w:hAnsi="Jameel Noori Nastaleeq"/>
          <w:color w:val="1A1409"/>
          <w:sz w:val="26"/>
          <w:rtl w:val="1"/>
        </w:rPr>
        <w:t>وہ معجزے دینے والا، بخشنے والا ہےاور اس کے سامنے سیمیا کیا ہے؟ سیمیا کہتے ہیں ایک خاص قسم کا علم ہوتا ہے علم زیمیا جس کے ذریعے انسان مختلف شکلیں اختیار کر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علم بتایا جاتا ہے علم زیمیا کہ ایک انسان اس علم کے ذریعے مختلف شکلیں اختیار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گویا اگر آپ اس کو عام زبان میں سمجھیے کہ ایک خاص قسم کی کرامت ہے 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ایسا معجزہ بخشنے والا ہے کہ اس کے سامنے کسی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کسی کرامت کی کوئی اہمیت نہیں ہے،اس کا کوئی وجود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ثنا گفتن ز من ترك ثناست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كين دليل هستى و هستى خطاست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یہ اس کی تعریف کرنا،دراصل تعریف کرنا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اس کا ذکر کر رہا ہوں، اس کی تعریف کر رہا ہوں، اس کی قدرت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کرشمے بیان کر رہا ہوں دراصل یہ میرا تعریف کرنا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 اپنے وجود کی دلیل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کی تعریف کر رہا ہوں تو گویا کہ ایک میں ہوں ایک وہ ہے</w:t>
      </w:r>
    </w:p>
    <w:p>
      <w:pPr>
        <w:bidi w:val="1"/>
        <w:spacing w:before="40" w:after="40" w:line="640" w:lineRule="exact"/>
        <w:jc w:val="right"/>
      </w:pPr>
      <w:r>
        <w:rPr>
          <w:rFonts w:ascii="Jameel Noori Nastaleeq" w:hAnsi="Jameel Noori Nastaleeq"/>
          <w:color w:val="1A1409"/>
          <w:sz w:val="26"/>
          <w:rtl w:val="1"/>
        </w:rPr>
        <w:t>جو میں اس کی تعریف کر رہا ہوں تو گویا یہ بتانا میں چاہ رہا ہوں کہ اس کے وجود کے سامنے میرا بھی ایک وجود ہے، جبکہ یہ غلطی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وجود اس کے سامنے کوئی اصلیت، کوئی حقیقت رکھتا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لیے میرا اس کی تعریف کرنا خود اپنے آپ میں ایک غلطی ہے کیونکہ اس کے سوا تو کچھ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اسی کی قدرت کی کارفرمائی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هست او ببايد نيست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چيست هستى پيش او كور و كبود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وجود کے سامنے دنیا کو برباد ہوجانا چاہئیے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ایسی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کا ایسا وجود ہے کہ اس کے سامنے دنیا کی کوئی حقیقت نہیں ہے،دنیا اگر سر اٹھائے تو اس کو برباد ہوجانا چاہئیے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ہستی ہوتی کیا ہے؟ وجود ہوتا کیا ہے؟ اس کے سامنے ایک ہستی،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حقیقت ہی کیا ہے؟  ہروجود اس کے سامنےسیاہ پوش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۔جیسا  ہم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سامنے 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حقیقت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نبودى كور از او بگداختى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گرمى خورشيد را بشناختى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سے اندھی نہ ہوتی تو پگھل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آفتاب کی گرمی کو پہچانتی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آفتاب کی گرمی کو پہچان کر پگھل جاتی بینائی اگر اندھی نہ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لیےاندھی ہونا اچھا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نبودى او كبود از تعزيت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كى فسردى همچو يخ اين ناحيت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ہستی تعزیت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سیاہ پوش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ہوتی تو اس کی جانب دنیا برف کی طرح کیوں ٹھٹرتی! اس کا کوئی مثال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دیکھیے میں بتا رہا تھا کہ مولانا روم بعض باتیں ایک گفتگو کرتے کرتے بیچ میں ایک طویل گفتگو کردیتے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خالی مثال کے طور پہ آپ نے ایک تذکرہ چھیڑا تھا</w:t>
      </w:r>
    </w:p>
    <w:p>
      <w:pPr>
        <w:bidi w:val="1"/>
        <w:spacing w:before="40" w:after="40" w:line="640" w:lineRule="exact"/>
        <w:jc w:val="right"/>
      </w:pPr>
      <w:r>
        <w:rPr>
          <w:rFonts w:ascii="Jameel Noori Nastaleeq" w:hAnsi="Jameel Noori Nastaleeq"/>
          <w:color w:val="1A1409"/>
          <w:sz w:val="26"/>
          <w:rtl w:val="1"/>
        </w:rPr>
        <w:t>عیسی علیہ السلام کا ذکر کرتے ہوئے، اس عیسائی مبلغ کا تذکرہ کرتے ہوئے، خالی مچھلی اور پانی کی مثال دیئے۔ چونکہ آپ نے مثال دے دی تھی لہذا اس کی صراحت کر دی کہ وہاں تومثال ہے ہی نہیں۔پھر بھی آپ نے مثال دی کہ جب تک مثال دیں گے نہیں ہم کو سمجھ میں نہیں آئے گا تو اس لیے بعض مقامات پر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وہ ہستی اس کے حکمت کے جو معاملات ہیں وہ ایسے ہیں کہ وہاں پر مثالیں چلتی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یہ ساری گفتگو کرنے کے بعد آپ پھر وہ اپنی گفتگو جاری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شه نادان و غافل بد وزير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پنجه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زد با قديم ناگزير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وزیر اس بادشاہ کی طرح نادان اور غافل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بادشاہ نادان اور غافل تھا ویسے وزیر بھی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لوگ سمجھ رہے تھے کہ ہم بڑا اچھا کام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اللہ کی حکمت اور اللہ کی تعلیمات کے خلاف جا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واجب الوجود ہے اللہ تعالی ،جس کا وجود اپنے آپ سے واجب ہے جو قدیم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پنجہ لڑانے کی کوشش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اس نے قوموں میں تفرقہ ڈالنے کی حرکت کی گویا اللہ تعالی سے لڑائی کرنے کے بڑابر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بڑا کام اس نے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اس کو اور آگے جس طرح سے مولانا روم بیان فرماتے ہیں آگے کے درس میں جاری رکھیں گے</w:t>
      </w:r>
    </w:p>
    <w:p>
      <w:pPr>
        <w:spacing w:before="360"/>
        <w:jc w:val="center"/>
      </w:pPr>
      <w:r>
        <w:rPr>
          <w:rFonts w:ascii="Calibri" w:hAnsi="Calibri"/>
          <w:color w:val="A08040"/>
          <w:sz w:val="16"/>
        </w:rPr>
        <w:t>Masnavi Lecture Transcription System  |  Recovered from InPage file  |  2026-05-10 18:42:36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