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44</w:t>
      </w:r>
    </w:p>
    <w:p>
      <w:pPr>
        <w:spacing w:after="80"/>
        <w:jc w:val="center"/>
      </w:pPr>
      <w:r>
        <w:rPr>
          <w:rFonts w:ascii="Calibri" w:hAnsi="Calibri"/>
          <w:color w:val="888888"/>
          <w:sz w:val="18"/>
        </w:rPr>
        <w:t>Recovered: 2026-05-10 18:42:45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جس بات پر ہماری بات رکی تھی، اس میں خرگوش اور شیر کا واقعہ بیان کرتے ہوئے مولانا روم نے اس حقیقت کو واضح کیا تھا کہ کبھی انسان کے ساتھ صورتحال ایسی آ جاتی ہے کہ وہ کسی چھوٹے آدمی کو اپنا پیشوا بنا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یوں سمجھیے کہ کسی دشمن کو، اس کی ظاہری باتوں کو دیکھ کر اپنا دوست بنا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بندہ دشمن کو دوست سمجھنے لگ جائے،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اختیار کرے، اس کی ہدایت کے مطابق کام کرے تو تباہی بربادی اس کے لیے یقینی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خرگوش چونکہ شیر کے سامنے ہر اعتبار سے کمزور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طاقت کے اعتبار سے بھی، مقام کے اعتبار سے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اعتبار سے بھی،</w:t>
      </w:r>
    </w:p>
    <w:p>
      <w:pPr>
        <w:bidi w:val="1"/>
        <w:spacing w:before="40" w:after="40" w:line="640" w:lineRule="exact"/>
        <w:jc w:val="right"/>
      </w:pPr>
      <w:r>
        <w:rPr>
          <w:rFonts w:ascii="Jameel Noori Nastaleeq" w:hAnsi="Jameel Noori Nastaleeq"/>
          <w:color w:val="1A1409"/>
          <w:sz w:val="26"/>
          <w:rtl w:val="1"/>
        </w:rPr>
        <w:t>کے اعتبار سے بھی کمزور ہے اور یہاں پر وہ شیر کو جال میں پھنسانے کے لیے آیا ہے اور بہت ہی خوبصورت باتیں شیر کے سامنے اس نے بیان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باتوں میں شیر آ گیا اور خرگوش کے پیچھے پیچھے اس کی قیادت میں چل نکلا</w:t>
      </w:r>
    </w:p>
    <w:p>
      <w:pPr>
        <w:bidi w:val="1"/>
        <w:spacing w:before="40" w:after="40" w:line="640" w:lineRule="exact"/>
        <w:jc w:val="right"/>
      </w:pPr>
      <w:r>
        <w:rPr>
          <w:rFonts w:ascii="Jameel Noori Nastaleeq" w:hAnsi="Jameel Noori Nastaleeq"/>
          <w:color w:val="1A1409"/>
          <w:sz w:val="26"/>
          <w:rtl w:val="1"/>
        </w:rPr>
        <w:t>تو شیر نے اتنی بڑی غلطی کیوں کی؟ خرگوش کی باتوں میں وہ کیوں آگیا؟  تو اب یہاں پر کچھ اور چھوٹے چھوٹے واقعات اور چھوٹے چھوٹے مثالوں کے ذریعے یہ بات بیان کرنا چاہتے ہیں کہ انسان کا مقدر جب کام کرنے لگتا ہے تو اس وقت انسان کی آنکھیں بند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قضا آتی ہے تو آنکھیں بند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کو الٹا سدھرنے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حال شیر کا بھی ہوا ہے</w:t>
      </w:r>
    </w:p>
    <w:p>
      <w:pPr>
        <w:bidi w:val="1"/>
        <w:spacing w:before="40" w:after="40" w:line="640" w:lineRule="exact"/>
        <w:jc w:val="right"/>
      </w:pPr>
      <w:r>
        <w:rPr>
          <w:rFonts w:ascii="Jameel Noori Nastaleeq" w:hAnsi="Jameel Noori Nastaleeq"/>
          <w:color w:val="1A1409"/>
          <w:sz w:val="26"/>
          <w:rtl w:val="1"/>
        </w:rPr>
        <w:t>چونکہ اب اس شیر کا ہلاکت و بربادی کا وقت آ چکا ہے تو وہ خرگوش کو اپنا دوست سمجھ بیٹھا اور خرگوش کی باتوں میں آ کر اس کے پیچھے چلاگیا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کس طرح کا ہوتا ہے اس کو آگے بڑھانے سے پہلے کچھ اور کام کی مثالیں اور باتیںمولانا روم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سليمان را سراپرده زدند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مرغانش به خدمت آمدند</w:t>
      </w:r>
    </w:p>
    <w:p>
      <w:pPr>
        <w:bidi w:val="1"/>
        <w:spacing w:before="40" w:after="40" w:line="640" w:lineRule="exact"/>
        <w:jc w:val="right"/>
      </w:pPr>
      <w:r>
        <w:rPr>
          <w:rFonts w:ascii="Jameel Noori Nastaleeq" w:hAnsi="Jameel Noori Nastaleeq"/>
          <w:color w:val="1A1409"/>
          <w:sz w:val="26"/>
          <w:rtl w:val="1"/>
        </w:rPr>
        <w:t>جب حضرت سلیمان علیہ السلام اپنی سلطنت کے امور کی انجام دہی کے لیے ایک مقام پر اپنا دربار سجائےاور ان کا خیمہ لگایا گیا تھا تو آپ کی خدمت میں تمام پرندے حاضر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 حضرت سلیمان علیہ السلام کی جو حکومت تھی وہ تو انسانوں پر ہی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جنات، جانوروں، پرندوں سب پر تھی</w:t>
      </w:r>
    </w:p>
    <w:p>
      <w:pPr>
        <w:bidi w:val="1"/>
        <w:spacing w:before="40" w:after="40" w:line="640" w:lineRule="exact"/>
        <w:jc w:val="right"/>
      </w:pPr>
      <w:r>
        <w:rPr>
          <w:rFonts w:ascii="Jameel Noori Nastaleeq" w:hAnsi="Jameel Noori Nastaleeq"/>
          <w:color w:val="1A1409"/>
          <w:sz w:val="26"/>
          <w:rtl w:val="1"/>
        </w:rPr>
        <w:t>تو حکومت کی امور کی انجام دہی کے لیے جیسے مشاورتی اجلاس ہوتا ہے ویسے ہی حضرت سلیمان علیہ السلام نے اس وقت ایک اجلاسی خیمہ لگایا تھا جس میں تمام پرندوں کو حاضر ہونا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کون پرندہ سلطنت کے امور کی انجام دہی میں اپنا کیا کیا فریضہ ادا کر سکتا ہے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تمام پرندے حضرت سلیمان علیہ السلام کی خدمت میں حاضر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زبان و محرم خود يافتند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او يك يك به جان بشتافتند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سلیمان علیہ السلام جانوروں اور پرندوں کی بولی کو سمجھتے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سب کی زبان سمجھتے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پرندوں نے حضرت سلیمان کو اپنا ہم زبان اور محرم 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محرم کہتے ہیں راز کو سمجھنے والے یا راز کو جانے والے کو</w:t>
      </w:r>
    </w:p>
    <w:p>
      <w:pPr>
        <w:bidi w:val="1"/>
        <w:spacing w:before="40" w:after="40" w:line="640" w:lineRule="exact"/>
        <w:jc w:val="right"/>
      </w:pPr>
      <w:r>
        <w:rPr>
          <w:rFonts w:ascii="Jameel Noori Nastaleeq" w:hAnsi="Jameel Noori Nastaleeq"/>
          <w:color w:val="1A1409"/>
          <w:sz w:val="26"/>
          <w:rtl w:val="1"/>
        </w:rPr>
        <w:t>تو پرندوں نے جب دیکھا کہ سلیمان ہماری بات بھی سمجھتے ہیں اور ہمارے راز کو بھی جانتے ہیں تو یہ بھی سلیمان علیہ السلام کے پاس آگئے اور اپنی جو تجویز تھی، جو خدمات ان سے ہو سکتی تھی وہ سامنے رکھنے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کر کے دل و جان سے سارے پرندے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مرغان ترك كرده چيك چيك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سليمان گشته افصح من اخيك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پرندوں کی جو چہچہاہٹ کی آوازیں ہوتی ہیں اس کی طرف اشارہ ہے</w:t>
      </w:r>
    </w:p>
    <w:p>
      <w:pPr>
        <w:bidi w:val="1"/>
        <w:spacing w:before="40" w:after="40" w:line="640" w:lineRule="exact"/>
        <w:jc w:val="right"/>
      </w:pPr>
      <w:r>
        <w:rPr>
          <w:rFonts w:ascii="Jameel Noori Nastaleeq" w:hAnsi="Jameel Noori Nastaleeq"/>
          <w:color w:val="1A1409"/>
          <w:sz w:val="26"/>
          <w:rtl w:val="1"/>
        </w:rPr>
        <w:t>تو سارے پرندے اپنا چہچہانا چھوڑ کر سلیمان علیہ السلام کے ساتھ اتنی فصاحت کے ساتھ گفتگو کرنے لگے جیسے تمہارے بھائی خود تمہارے ساتھ ویسی گفتگو نہیں کرتا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ایک انسان دوسرے انسان کے ساتھ بھی اتنی فصیح گفتگو نہیں کرتا ہوگا ویسی گفتگو پرندے حضرت سلیمان کے ساتھ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ان کی زبان جانتے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زبانى خويشى و پيوندى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با نامحرمان چون بندى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ہم زبانی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زبان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یہ دراصل ایک قسم کی قرابت اور رشتہ داری ہے</w:t>
      </w:r>
    </w:p>
    <w:p>
      <w:pPr>
        <w:bidi w:val="1"/>
        <w:spacing w:before="40" w:after="40" w:line="640" w:lineRule="exact"/>
        <w:jc w:val="right"/>
      </w:pPr>
      <w:r>
        <w:rPr>
          <w:rFonts w:ascii="Jameel Noori Nastaleeq" w:hAnsi="Jameel Noori Nastaleeq"/>
          <w:color w:val="1A1409"/>
          <w:sz w:val="26"/>
          <w:rtl w:val="1"/>
        </w:rPr>
        <w:t>آپ کسی ایسے مقام پر چلے جاتے ہیں جہاں پر آپ کی زبان بولنے والا کوئی نہیں ہے تو وہاں پر آپ کی زبان بولنے والا جب کوئی مل جاتا ہے تو آپ کو ایسے لگتا ہے جیسے آپ کا کوئی قریبی رشتہ دار مل گیا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ہونا ہے، یہ ایک طرح کی قرابت اور رشتہ داری ہوتی ہے اور انسان جو ہے نامحرموں کے ساتھ بھی قیدی جیسا ہوتا ہے</w:t>
      </w:r>
    </w:p>
    <w:p>
      <w:pPr>
        <w:bidi w:val="1"/>
        <w:spacing w:before="40" w:after="40" w:line="640" w:lineRule="exact"/>
        <w:jc w:val="right"/>
      </w:pPr>
      <w:r>
        <w:rPr>
          <w:rFonts w:ascii="Jameel Noori Nastaleeq" w:hAnsi="Jameel Noori Nastaleeq"/>
          <w:color w:val="1A1409"/>
          <w:sz w:val="26"/>
          <w:rtl w:val="1"/>
        </w:rPr>
        <w:t>اگر ایسی کسی محفل میں وہ چلا جائے، جہاں پر اس کی بولی سمجھنے والا یا اس کی کوئی بات کو سمجھنے والا کوئی نہ ہو تو وہ اپنے آپ کو قیدی محسوس کرتا ہے کہ میں کہاں آ گیا میری بات کوئی سننے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ان کی زبان میں سمجھتا ہوں نہ میری زبان وہ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شخص اپنے آپ کو قیدی محسوس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وہ کیفیت نہیں تھی، حضرت سلیمان کی بولی پرندے جانتے تھے، پرندوں کی بولی حضرت سلیمان جانتے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بسا هندو و ترك هم زبان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بسا دو ترك چون بيگانگان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ایسا ہوتا ہے کہ ایک ہندوستانی شخص ہوتا ہے، ایک ترک ہوتا ہے</w:t>
      </w:r>
    </w:p>
    <w:p>
      <w:pPr>
        <w:bidi w:val="1"/>
        <w:spacing w:before="40" w:after="40" w:line="640" w:lineRule="exact"/>
        <w:jc w:val="right"/>
      </w:pPr>
      <w:r>
        <w:rPr>
          <w:rFonts w:ascii="Jameel Noori Nastaleeq" w:hAnsi="Jameel Noori Nastaleeq"/>
          <w:color w:val="1A1409"/>
          <w:sz w:val="26"/>
          <w:rtl w:val="1"/>
        </w:rPr>
        <w:t>ظاہر بات ہے دونوں کی زبانیں الگ الگ ہیں لیکن کبھی ایسے حالات ہوتے ہیں اگر دونوں کی زبان، ایک زبان میں بولنے والے ہو جائیں تو ان کی جمنا شروع ہو جاتی ہے اور کبھی ایسا ہوتا ہے کہ دو ترک ایک ہی مقام کے، ایک ہی زبان بولنے والے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کے درمیان مناسبت نہ ہو، ان کے مزاجوں میں مناسبت نہ ہو تو ان دونوں کے درمیان دشمنی ہو جاتی ہے</w:t>
      </w:r>
    </w:p>
    <w:p>
      <w:pPr>
        <w:bidi w:val="1"/>
        <w:spacing w:before="40" w:after="40" w:line="640" w:lineRule="exact"/>
        <w:jc w:val="right"/>
      </w:pPr>
      <w:r>
        <w:rPr>
          <w:rFonts w:ascii="Jameel Noori Nastaleeq" w:hAnsi="Jameel Noori Nastaleeq"/>
          <w:color w:val="1A1409"/>
          <w:sz w:val="26"/>
          <w:rtl w:val="1"/>
        </w:rPr>
        <w:t>ایک مقام کا رہنے والا ایک آدمی ہے، اس کی زبان الگ ہوتی ہے اور دوسرے مقام کا رہنے والا کوئی آدمی ہے تو اس کی زبان الگ ہے لیکن جب دونوں کے دل اور دونوں کے مزاج مل جاتے ہیں تو وہ ہم زبان کی طرح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بے شمار مثالیں آپ کو ملتی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ساتھ بھی ایک مرتبہ ایسے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تعلیم حاصل کر رہا تھا وہاں یونیورسٹی میں تو وہاں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بندہ تھا جو میرا ہم جماعت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شخص کو ہماری زبان نہیں آتی اور مجھے اس کی زبان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میری زبان میں گفتگو کرنے والے وہاں بہت سارے لوگ تھے لیکن میری اور اس بچے کی دوستی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زبان مجھے نہیں آتی، میری زبان اس کو نہیں آتی لیکن پھر بھی دوستی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ایک تو ہوتی ہے ہم زبانی یعنی دونوں کی زبان ایک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ہوتی ہے ہم مزاجی، دونوں کا مزاج ایک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کبھی مزاج جب مل جاتا ہے تو زبان یا علاقہ کو آدمی نہیں دیکھتا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ایک مقام کے دو لوگ آپس میں مزاج کے الگ ہونے کی وجہ سے دوستی نہیں کر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ایسا بھی ہوتا کہ ایک ہندوستانی ہوتا ہے، ایک ترک ہوتا ہے لیکن ہم زبان ہوتے ہیں</w:t>
      </w:r>
    </w:p>
    <w:p>
      <w:pPr>
        <w:bidi w:val="1"/>
        <w:spacing w:before="40" w:after="40" w:line="640" w:lineRule="exact"/>
        <w:jc w:val="right"/>
      </w:pPr>
      <w:r>
        <w:rPr>
          <w:rFonts w:ascii="Jameel Noori Nastaleeq" w:hAnsi="Jameel Noori Nastaleeq"/>
          <w:color w:val="1A1409"/>
          <w:sz w:val="26"/>
          <w:rtl w:val="1"/>
        </w:rPr>
        <w:t>کبھی ایسا ہوتا ہے کہ دو ترک ایک ہی زبان کے ہوتے ہیں لیکن ان کے درمیان وہ دوستی، وہ ایکسائیت نہیں ہوتی اور بیگانوں کی طرح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زبان محرمى خود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دلى از هم زبانى بهتر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محرم کی جو زبان ہے، وہ دوسری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دل دو لوگوں کا ایک دوسرے کے ساتھ مل جاتا ہے، اس کو محرم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جذبات کو سمجھنے والا وہ آدمی، اُن کے جذبات کو سمجھنے والا یہ آدمی تو یہ دونوں ایک دوسرے کے محرم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محرمی ہوتی ہے، اس کی زبان ایک دوسری ہی ہوتی ہے اور دلوں کا جڑ جانا، کبھی ہم زبانی سے زیادہ بہتر ہو جاتا ہے</w:t>
      </w:r>
    </w:p>
    <w:p>
      <w:pPr>
        <w:bidi w:val="1"/>
        <w:spacing w:before="40" w:after="40" w:line="640" w:lineRule="exact"/>
        <w:jc w:val="right"/>
      </w:pPr>
      <w:r>
        <w:rPr>
          <w:rFonts w:ascii="Jameel Noori Nastaleeq" w:hAnsi="Jameel Noori Nastaleeq"/>
          <w:color w:val="1A1409"/>
          <w:sz w:val="26"/>
          <w:rtl w:val="1"/>
        </w:rPr>
        <w:t>دو ایک زبان لوگ رہتے ہیں لیکن اگر ان کے دل نہیں ملتے ہیں تو وہ ایک دوسرے سے قریب نہیں ہوتے اور دو الگ الگ زبانوں والے ہوتے ہیں لیکن ان کے دل مل جاتے ہیں تو وہ قریب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ایسا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 نطق و غير ايما و سجل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ہزاران ترجمان خيزد ز دل</w:t>
      </w:r>
    </w:p>
    <w:p>
      <w:pPr>
        <w:bidi w:val="1"/>
        <w:spacing w:before="40" w:after="40" w:line="640" w:lineRule="exact"/>
        <w:jc w:val="right"/>
      </w:pPr>
      <w:r>
        <w:rPr>
          <w:rFonts w:ascii="Jameel Noori Nastaleeq" w:hAnsi="Jameel Noori Nastaleeq"/>
          <w:color w:val="1A1409"/>
          <w:sz w:val="26"/>
          <w:rtl w:val="1"/>
        </w:rPr>
        <w:t>بغیر بولے کے، بغیر زبان کھولے، بغیر اشارے کے اور بغیر لکھے کے کبھی ایسا بھی ہوتا ہے کہ دل کے لاکھوں ترجمان پیدا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سے دل کی گفتگو ہوتی ہے، دل سے دل کا میل ہوتا ہے اور دوستی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مرغان هر يكى اسرار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هنر وز دانش و از كار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سليمان يك به يك وامى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برائے عرضه خود رامى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ستود</w:t>
      </w:r>
    </w:p>
    <w:p>
      <w:pPr>
        <w:bidi w:val="1"/>
        <w:spacing w:before="40" w:after="40" w:line="640" w:lineRule="exact"/>
        <w:jc w:val="right"/>
      </w:pPr>
      <w:r>
        <w:rPr>
          <w:rFonts w:ascii="Jameel Noori Nastaleeq" w:hAnsi="Jameel Noori Nastaleeq"/>
          <w:color w:val="1A1409"/>
          <w:sz w:val="26"/>
          <w:rtl w:val="1"/>
        </w:rPr>
        <w:t>تمام پرندوں میں سے ہر ایک پرندہ اپنے اپنے راز اور اپنے عقل کی باتیں اور اپنے کام سلیمان علیہ السلام کے سامنے ایک ایک کر کے ظاہر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وہ کیا کر سکتے ہے، اس کے اندر کیا صلاحیت ہے وہ پیش کررہے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 امور سلطنت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سے کچھ کام لینے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تو سب سے پوچھتے ہے کہ آپ کیا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ہم کو یہ کام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مختلف کام والوں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کیا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ہر آدمی ہر چیز نہیں کر سکتا تو اسی طرح کا یہ اجلاس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پرندے حاضر تھے اور سلیمان علیہ السلام پوچھ رہے تھے کہ کون کون کیا کیا کر سکتے ہیں</w:t>
      </w:r>
    </w:p>
    <w:p>
      <w:pPr>
        <w:bidi w:val="1"/>
        <w:spacing w:before="40" w:after="40" w:line="640" w:lineRule="exact"/>
        <w:jc w:val="right"/>
      </w:pPr>
      <w:r>
        <w:rPr>
          <w:rFonts w:ascii="Jameel Noori Nastaleeq" w:hAnsi="Jameel Noori Nastaleeq"/>
          <w:color w:val="1A1409"/>
          <w:sz w:val="26"/>
          <w:rtl w:val="1"/>
        </w:rPr>
        <w:t>تو سب لوگ اپنی اپنی صلاحیتوں کا چرچا کر رہے ہیں کہ میں یہ کر سکتا ہوں، میں وہ کر سکتا ہوںاور ہر کوئی اپنے اس فن کی تعریف کر رہا تھا کہ میں یہ صلاحیت والا ہوں، میں ایسا کر سکتا ہوں، میں ویسا کر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سارے پرندے اپنی اپنی خصوصیت اور اپنی صلاحیت،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ظاہر کر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تكبر نے و از هستى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 آں تاره دہد او را بہ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ان کا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ظاہر کرنا تھا، یہ تکبر کی وجہ سے یا اپنی خود نمائی کی وجہ سے نہیں تھا</w:t>
      </w:r>
    </w:p>
    <w:p>
      <w:pPr>
        <w:bidi w:val="1"/>
        <w:spacing w:before="40" w:after="40" w:line="640" w:lineRule="exact"/>
        <w:jc w:val="right"/>
      </w:pPr>
      <w:r>
        <w:rPr>
          <w:rFonts w:ascii="Jameel Noori Nastaleeq" w:hAnsi="Jameel Noori Nastaleeq"/>
          <w:color w:val="1A1409"/>
          <w:sz w:val="26"/>
          <w:rtl w:val="1"/>
        </w:rPr>
        <w:t>جب سلیمان علیہ السلام پوچھ رہے تھے کہ تم کیا کر سکتے ہو تو وہ اپنی صلاحیت کو جو ظاہر کر رہے تھے وہ ان کے تکبر کی وجہ سے نہیں تھا بلکہ وہ اپنی خدمت پیش کرنا چاہتے تھےتاکہ سلطنت میں میرے اس کام کی ضرورت ہو تو میں اپنے اس خدمت کو سلطنت کے لیے پیش کر سکوں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لیے وہ پرندے اپنے خصوصیات پیش کر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بیايد برده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را خواجه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عرضه دارد از هنر ديباجه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غلام کے پاس آقا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غلام اور آقا کی ملاقات ہوتی ہے تو یہ طریقہ کار ہے کہ خادم اپنے ہنر کا رخسار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 کر رہا تھا کہ میں یہ کر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چونكه دارد از خريداريش ننگ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كند بيمار و كر و شل و لنگ</w:t>
      </w:r>
    </w:p>
    <w:p>
      <w:pPr>
        <w:bidi w:val="1"/>
        <w:spacing w:before="40" w:after="40" w:line="640" w:lineRule="exact"/>
        <w:jc w:val="right"/>
      </w:pPr>
      <w:r>
        <w:rPr>
          <w:rFonts w:ascii="Jameel Noori Nastaleeq" w:hAnsi="Jameel Noori Nastaleeq"/>
          <w:color w:val="1A1409"/>
          <w:sz w:val="26"/>
          <w:rtl w:val="1"/>
        </w:rPr>
        <w:t>جب وہ اس کی خریداری کی ذلت کو سمجھتا ہے تو اپنے آپ کو بیمار، بہرا، لولا اور لنگڑا بنا لیتا ہے یعنی جب کوئی اپنی خدمت پیش نہیں کرنا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کوئی خدمت پیش کرنا چاہتا ہے وہ کہتا ہے کہ میں یہ کر سکتا ہوں، میں وہ کر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سے کیا خدمت ہو سکتی ہے، میں وہ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کوئی ہنر آتا ہے، کسی کو کوئی ہنر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کہتا ہے کہ میں یہ کام کرسکتا ہوں، کوئی کہتا ہے میں وقت دے سکتا ہوں، کوئی کہتا ہے میں پیسہ خرچ کرسکتا ہوں</w:t>
      </w:r>
    </w:p>
    <w:p>
      <w:pPr>
        <w:bidi w:val="1"/>
        <w:spacing w:before="40" w:after="40" w:line="640" w:lineRule="exact"/>
        <w:jc w:val="right"/>
      </w:pPr>
      <w:r>
        <w:rPr>
          <w:rFonts w:ascii="Jameel Noori Nastaleeq" w:hAnsi="Jameel Noori Nastaleeq"/>
          <w:color w:val="1A1409"/>
          <w:sz w:val="26"/>
          <w:rtl w:val="1"/>
        </w:rPr>
        <w:t>میرے پاس رقم ہے، میں اس کام کے لیے اپنا پیسہ خرچ کر سکتا ہوںلیکن جو کرنا ہی نہیں چاہتا نہ وہ پیسہ خرچ کرنا چاہتا ہے، نہ کام کرنا چاہتا ہے، وہ کچھ نہیں کرنا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آپ کو بیمار، لنگڑا، لولا بنا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کام کو اپنے لیے باعث ذلت سمجھتا ہے کہ میں کیوں یہ کام کروں، میں کیوں خدمت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لہذا وہ خدمت اور کام سے بچنے کے لیے اپنی صلاحیتوں کو بھی چھپا دیتا ہے</w:t>
      </w:r>
    </w:p>
    <w:p>
      <w:pPr>
        <w:bidi w:val="1"/>
        <w:spacing w:before="40" w:after="40" w:line="640" w:lineRule="exact"/>
        <w:jc w:val="right"/>
      </w:pPr>
      <w:r>
        <w:rPr>
          <w:rFonts w:ascii="Jameel Noori Nastaleeq" w:hAnsi="Jameel Noori Nastaleeq"/>
          <w:color w:val="1A1409"/>
          <w:sz w:val="26"/>
          <w:rtl w:val="1"/>
        </w:rPr>
        <w:t>انسانوں میں ایسے لوگ ہوتے ہے، جب ان کو پتہ چلتا ہے کہ ان سے کوئی کام لیا جائے گا تو وہ فوری کہہ دیتے ہیں کہ مجھے تو آتا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آدمی کام سے بچنا چاہتا ہے، وہ صلاحیت رکھنے کے باوجود کہہ دیتا ہے کہ مجھے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نوبت هدهد رسيد و پيشہ 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واں بيان صنعت و انديشہ 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ہدہد ایک پرندہ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باری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پوچھا گیا کہ تمہارا پیشہ کیا ہے؟ تم کیا کر سکتے ہو؟ ہدہد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پرندہ ہوتا ہے جو سلیمان علیہ السلام سے بہت مشہور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سلیمان علیہ السلام کے بہت ہی قریبی پرندوں میں شمار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خاص قسم کے بہت خوبصورت پر ہوتے ہیں اور اس کے سر کے اوپر بھی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خوبصورت رنگوں والے پر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اس کے سر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مرغ سلیماں بھی کہا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ہدہد کی باری آئیتو اب اس کی کاریگری، اس کی فنکاری اور اس کی تدبیر کا بیان شروع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سے پوچھا گیا تو اس نے شروع کیا کہ میں کیا کر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اے شہ يك ہنر كاں كهتر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گويم گفت كوتہ بهتر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بادشاہ! میرے پاس ایک چھوٹا سا ہنر ہے جو میں بیان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مختصر بات میں بول کے نکل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مجھے کچھ زیادہ نہیں معلوم، زیادہ کچھ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چھوٹا سا ہنر میرے پاس ہے، چند الفاظ میں بول کے گزر جاتا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بر گو تا كدام است آن هنر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من آنگه كه باشم اوج بر</w:t>
      </w:r>
    </w:p>
    <w:p>
      <w:pPr>
        <w:bidi w:val="1"/>
        <w:spacing w:before="40" w:after="40" w:line="640" w:lineRule="exact"/>
        <w:jc w:val="right"/>
      </w:pPr>
      <w:r>
        <w:rPr>
          <w:rFonts w:ascii="Jameel Noori Nastaleeq" w:hAnsi="Jameel Noori Nastaleeq"/>
          <w:color w:val="1A1409"/>
          <w:sz w:val="26"/>
          <w:rtl w:val="1"/>
        </w:rPr>
        <w:t>تو حضرت سلیمان نے کہا کہ کیا جانتا ہے؟ کیا کر سکتا ہے؟ تو اس نے کہا کہ جس وقت میں بلندی پر ہوتا ہوں، جب میں فضاؤں میں کافی بلندی پر اڑ رہا ہوتا ہوں تو بلندی سے جب میں نیچے کی طرف یقین کی آنکھ سے دیکھتا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بنگرم از اوج با چشم يقين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 بہ بينم آب در قعر زمين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بھی دو طرح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ایسی سرسری دیکھ لینا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کسی چیز کو تلاش کرتے ہوئے یقین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رکھتے ہوئے ایک چیز کو غور سے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میں اس یقین کی نظر سے زمین کی طرف دیکھتا ہوں تو زمین کی گہرائی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پانی کہاں ہے وہ دیکھ لیتا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کے اندر کس مقام پر پانی ہے وہ دیکھتا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زمین میں ہر جگہ تو پانی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ہوتا ہے اس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جگہ بالکل پانی 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جگہ بہت ہی اوپر تک پانی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جگہ ہوتا تو ہے لیکن وہ کافی نیچے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خاص قسم کا فن ہے جو سب کو نہیں معلوم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لوگ تو کوشش کرتے، ادھر ڈھونڈتے ہیں نہیں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ادھر ڈھونڈتے ہیں نہیں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تو پہلے میں مل جاتا ہے، کبھی چار پانچ بار میں بھی نہیں ملتا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کو پتہ نہیں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عام طور پر جو لمبے لمبے سفروں پر جانے والے قافلے ہوتے ہیں، ان کے ساتھ یہ پریشانی ہوتی ہے</w:t>
      </w:r>
    </w:p>
    <w:p>
      <w:pPr>
        <w:bidi w:val="1"/>
        <w:spacing w:before="40" w:after="40" w:line="640" w:lineRule="exact"/>
        <w:jc w:val="right"/>
      </w:pPr>
      <w:r>
        <w:rPr>
          <w:rFonts w:ascii="Jameel Noori Nastaleeq" w:hAnsi="Jameel Noori Nastaleeq"/>
          <w:color w:val="1A1409"/>
          <w:sz w:val="26"/>
          <w:rtl w:val="1"/>
        </w:rPr>
        <w:t>اگر کنواں مل جاتا ہے سفر والوں کو تو وہ کنویں سے پانی لے لیتے ہیں اور اگر کہیں کنواں نظر نہ آئے تو ان کو پریشانی ہوتی ہے پانی ڈھونڈنے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پر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کو یہ پتہ چل جائے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کیا کیفیت ہے، کہاں پر پانی اتھل ہے تو وہ وہاں پر اگر کنواں نہ بھی ملے تو پانی کھود کے نکال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بہت بڑا فن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بڑی صلاحیت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ہدہد کا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تو اس نے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كجايست و چه عمقستش چه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جوشد ز خاكے ياز سنگ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کہاں پانی ہیں؟ اس کی کتنی گہرائی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کا کیا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چیز سے پانی ابل رہا ہے؟ مٹی میں سے یا پتھر میں سے؟ میں اوپر سے دیکھ کر سب جان لیتا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سليمان بہر لشكرگاه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سفر میدار اين آگاه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کسی نے سلیمان علیہ السلام سے کہا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کہ اے سلیمان، ہمارے فوجی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سفر میں اس ہدہد کو جو جاننے والا ہے اپنے ساتھ رکھ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یوں سمجھیے کہ ہو سکتا ہے سلیمان علیہ السلام کے دل میں ہی یہ بات آئی کہ چلو اس کو رکھ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لشکر میں کافی فائدہ ہوگا اس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بھی پانی کی ضرورت ہوگی ہم ہدہد کو کہیں گے اور وہ آسمان میں اڑ کر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مار کر تلاش کرلے گا کہ پانی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فائدہ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سليمان گفت مارا شو رفيق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بيابان ہائے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اے شفيق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حضرت سلیمان علیہ السلام نے کہا کہ آ ہمارے سفر کا ساتھی بن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آب جنگلوں میں،  ایسے جنگلوں میں جہاں پہ پانی نہ ہوتو ہمارے ساتھ رہ کرہمارا مہربان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رہنا ہمارے ساتھ مہربانی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بیابی بہر لشکر آب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درسفر سقا شوی اصحاب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تو ہمارے لشکر کے لیے پانی دریافت کرے اور ہمارے ساتھیوں کے لیے آرام اور سہولت کا باعث بنے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 آجا ہمارے سفر میں، ہمارے ساتھ شامل ہو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کارواں کیلئے سخا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پلانے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چھوٹا سا پرندہ تھا ہدہد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بہت ہی چھوٹا لیکن اتنی اہم صلاحیت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پاس تھا تو حضرت سلیمان علیہ السلام نے اس کو اپنے لشکر میں شامل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حضرت سلیمان علیہ السلام کے لشکر میں شامل ہونا ایک بہت بڑی عزت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پوری دنیا کے ہر مخلوق پر آپ کی حکومت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بڑے بادشاہ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قرابت، ان کی صحبت ملنا کسی کے لیے بہت بڑے شرف کی بات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وہ بادشاہ تو خالی دنیاوی بادشاہ نہیں تھے، وہ تو نبی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دنیا کے بھی بادشاہ اور آخرت کے بھی بادشاہ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چھوٹے سے پرندے کو اتنا بڑا شرف مل جانا یہ بہت بڑی بات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ہمرہ مابا شی وہم پیشوا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کنی تو آب پیدا بہر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سلیمان علیہ السلام نے اس سے کہا تو ہمارا ساتھی اور ہمارا پیشرو بن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سامنے سامنے رہے اور ہم کو پانی ڈھونڈ کے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لیے پانی مہیا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باش ہمراہ من اندر روز و شب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تانہ بیند از عطش لشکر تعب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ہم کو ہمیشہ اس کی ضرورت پڑتی رہتی ہے تو لہذا تیرا کام یہ ہے کہ تو دن رات ہمارے ساتھ رہنا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ایسا نہیں کہ ہم وقت ضرورت تجھے بلائیں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تجھے اب ہمیشہ اپنے ساتھ رکھیں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قریبی لوگوں میں تیرا شمار کر لیا جائے گا تاکہ ہمارا لشکر کبھی بھی پانی کے لیے تکلیف نہ اٹھائیں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ازاں ہدہد بدو ہمراہ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از آب نہاں آگاہ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ہدہد ان کے ساتھ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بدو جو لفظ ہے یہ بہ او ہے اصل فارسی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 او یعنی ان کے ساتھ لیکن شاعری میں بعض وقت الف کو د سے بدل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کے ساتھ ہدہد ہمیشہ کا ساتھی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چھپے ہوئے پانی کا علم رکھنے 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جب کسی کو بڑے لوگوں کے پاس کوئی مقام مل جاتا ہے تو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ایک چھوٹا سا پرندہ ہے جس کو سلیمان علیہ السلام کی قربت نصیب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ہوتا ہے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زاغ چون بشنود آمد از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سليماں گفت كو كژ گفت و بد</w:t>
      </w:r>
    </w:p>
    <w:p>
      <w:pPr>
        <w:bidi w:val="1"/>
        <w:spacing w:before="40" w:after="40" w:line="640" w:lineRule="exact"/>
        <w:jc w:val="right"/>
      </w:pPr>
      <w:r>
        <w:rPr>
          <w:rFonts w:ascii="Jameel Noori Nastaleeq" w:hAnsi="Jameel Noori Nastaleeq"/>
          <w:color w:val="1A1409"/>
          <w:sz w:val="26"/>
          <w:rtl w:val="1"/>
        </w:rPr>
        <w:t>جب کوّے کو یہ بات پتہ چلی کہ ہدہد سلیمان علیہ السلام کا مقرب بن گیا ہے تو اب وہ سلیمان علیہ السلام کے سامنے نمودار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کا حسد جلن پیدا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ہدہد ہی کیوں ہم کیوں نہیں؟ تو اب چونکہ یہ کام وہ تو نہیں کر سکتا تھا</w:t>
      </w:r>
    </w:p>
    <w:p>
      <w:pPr>
        <w:bidi w:val="1"/>
        <w:spacing w:before="40" w:after="40" w:line="640" w:lineRule="exact"/>
        <w:jc w:val="right"/>
      </w:pPr>
      <w:r>
        <w:rPr>
          <w:rFonts w:ascii="Jameel Noori Nastaleeq" w:hAnsi="Jameel Noori Nastaleeq"/>
          <w:color w:val="1A1409"/>
          <w:sz w:val="26"/>
          <w:rtl w:val="1"/>
        </w:rPr>
        <w:t>جو صلاحیت ہدہد کی تھی وہ کوّے کی تو نہیں ہو سکتی تھی نا تو اب یہ تو نہیں بول سکتا تھا کہ سلیمان آپ اس کو کیوں رکھتے ہیں، مجھے رکھیے میں بتاؤں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نہیں بول سکتا تھا لیکن وہ حسد کی آگ بھی تو بجھانا تھا اس کو تو اب وہ سلیمان علیہ السلام کے پاس آگيا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سلیمان سے اس نے کہا کہ اس نے غلط اور غیر مناسب بات کہی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ہو ہی نہیں سکتا، ہدہد جھوٹ بول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آپ کی قربت میں رہنا چاہتا ہے، آپ کی قربت میں رہ کر فائدے اٹھانا چاہتا ہے اس لیے اس نے غلط اور نامناسب بات کہی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ادب نہ بود به پيش شہ مقال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خاصہ خود لاف در وغين و محال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کوّے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بڑے بادشاہ کے سامنے، اس طرح کی بات کرنا، ایسا دعوی کرنا یہ خلافِ ادب ہے اور وہ بھی جھوٹی شیخی مارنا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ہو ہی نہیں سکتا یہ جھوٹ اور ناممکن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زمین کے اندر پانی کیسے دیکھ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مر او را اين نظر بودے مدام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نديدے زير مشت خاك 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دلیل دے رہا ہے کوّا کہ ہدہد جھوٹ بول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کس طرح کی دلیل ہے</w:t>
      </w:r>
    </w:p>
    <w:p>
      <w:pPr>
        <w:bidi w:val="1"/>
        <w:spacing w:before="40" w:after="40" w:line="640" w:lineRule="exact"/>
        <w:jc w:val="right"/>
      </w:pPr>
      <w:r>
        <w:rPr>
          <w:rFonts w:ascii="Jameel Noori Nastaleeq" w:hAnsi="Jameel Noori Nastaleeq"/>
          <w:color w:val="1A1409"/>
          <w:sz w:val="26"/>
          <w:rtl w:val="1"/>
        </w:rPr>
        <w:t>اس کی نظر ہمیشہ اگر ایسی ہی ہوتی کہ زمین کے اندر کے پانی کو دیکھنے کی یہ صلاحیت رکھتا ہوتا تو ایک مٹھی مٹّی کے نیچے جال کو کیسے نہیں دیکھتا جو انسان ہدہد کو پکڑنے کے لیے جال بچھاتا ہے</w:t>
      </w:r>
    </w:p>
    <w:p>
      <w:pPr>
        <w:bidi w:val="1"/>
        <w:spacing w:before="40" w:after="40" w:line="640" w:lineRule="exact"/>
        <w:jc w:val="right"/>
      </w:pPr>
      <w:r>
        <w:rPr>
          <w:rFonts w:ascii="Jameel Noori Nastaleeq" w:hAnsi="Jameel Noori Nastaleeq"/>
          <w:color w:val="1A1409"/>
          <w:sz w:val="26"/>
          <w:rtl w:val="1"/>
        </w:rPr>
        <w:t>تو انسان پہلے جال رکھتا ہے، اس کے اوپر مٹی سے اس جال کو ڈھانپ دیتا ہے اور چونکہ مٹی اوپر ہوتی ہے تو ہدہد کو جال 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ہدہد آ کے وہاں بیٹھ جاتا ہے اور شکاری ہدہد کو پکڑ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مٹی کے اندر ہدہد کو پانی نظر آتا تو وہ جال بھی تو نظر آنا چاہیے تھا لیکن اسی جال میں یہ پھنستا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تو مٹی کے اندر پڑے جال کے اندر پھنس جاتا ہے اور آپ کے سامنے کہہ رہا ہے کہ کئی گز مٹی کے اندر کا پانی دیکھ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اس سے پوچھیے کہ وہ جال میں پھنستا ہے کہ نہیں پھنستا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وہ جال کیوں 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گرفتار آمدے در دام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قفس اندر شدے ناكام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جال میں پھنستا کیوں ہے؟ ناکام ہو کر وہ کیوں پنجرے میں جا کے قید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سليمان گفت کاے هدهد رواست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تو در اول قدح اين درد خاست</w:t>
      </w:r>
    </w:p>
    <w:p>
      <w:pPr>
        <w:bidi w:val="1"/>
        <w:spacing w:before="40" w:after="40" w:line="640" w:lineRule="exact"/>
        <w:jc w:val="right"/>
      </w:pPr>
      <w:r>
        <w:rPr>
          <w:rFonts w:ascii="Jameel Noori Nastaleeq" w:hAnsi="Jameel Noori Nastaleeq"/>
          <w:color w:val="1A1409"/>
          <w:sz w:val="26"/>
          <w:rtl w:val="1"/>
        </w:rPr>
        <w:t>تو پھر حضرت سلیمان علیہ السلام نے ہدہد کی طرف منہ کر کے پوچھا اے ہدہد ! کیا یہ کوّے کی جو بات اور دلیل ہے کیا یہ صحیح بات بول رہا ہے؟ یہ تو کہہ رہا ہے کہ تو مٹی کے اندر جال میں پھنس جاتا ہے اور تو نے ایک تجویز پیش کی، ایک صلاحیت اپنی بتائی اور اس کے اندر بھی یہ تلچھٹ نکلی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بات تو نے کیسے کہی؟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تلچھٹ ہندی کا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اردو میں بھی تلچھٹ ہی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اس کے لیے ایک اور لفظ ہے تہہ نشین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جب تیل وغیرہ ہوتا ہے یا کوئی بھی پانی ہوتا ہے تو اس کا ایک کچھ گاڑھا پن ہوتا ہے جو رکھے رکھے نیچے بیٹھ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تہہ نشین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نیچے کی طرف جا کے بیٹھ جانے والی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اردو میں تہہ نشین اور تلچھٹ دونوں استعمال ہوتے ہیں اور فارسی میں درد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شعرا کے پاس درد اور تہہ نشین دونوں ملا کے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ایک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بلا نوشوں میں درد تہہ نشین تقسیم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سلامت باکرامت  یا الہی  پیر  میخانہ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عبدالقدیر حسرت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درد و تہہ نشیں مطلب گاڑی چیز جو نیچے جم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حیدرآبادی زبان میں اگر ہم بولیں گے تو اس کیلئے لفظ ہوتا ہے گدگڑا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یہ جو تو نے تجویز پیش کی پہلے ہی تجویز میں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گدگڑا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 کے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کیسی بات تو نے کہی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نمائى مست خویش اے خورده دوغ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من لافے زنى آنگه دروغ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چھانچ پیے ہوئے، اپنے آپ کو مست کیوں دکھا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دوخ ایک لفظ ہے جو ایسی چیز کو کہتے ہیں جس میں اصلیت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اصلیت اس کی نکال 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دودھ میں سے اگر مکھن نکال دیا جائے تو جو پانی بچ جاتا ہے وہ بھی دودھ ہوتا ہے لیکن وہ پتلا دودھ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حیدرآباد میں اسے نچھل پانی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دودھ ہے یا نچھل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دودھ کی جو اصلیت ہے، اس کا جو مکھن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چکناہٹ ہے وہ تو نکال لی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باقی کیا بچا اس کے اندر</w:t>
      </w:r>
    </w:p>
    <w:p>
      <w:pPr>
        <w:bidi w:val="1"/>
        <w:spacing w:before="40" w:after="40" w:line="640" w:lineRule="exact"/>
        <w:jc w:val="right"/>
      </w:pPr>
      <w:r>
        <w:rPr>
          <w:rFonts w:ascii="Jameel Noori Nastaleeq" w:hAnsi="Jameel Noori Nastaleeq"/>
          <w:color w:val="1A1409"/>
          <w:sz w:val="26"/>
          <w:rtl w:val="1"/>
        </w:rPr>
        <w:t>اب شراب میں بھی شاید ایسے ہی ہوتا ہے کہ اس کا جو نشہ ہوتا ہے جو اس کی اصلیت ہوتی ہے وہ اگر نکال لی جائے تو باقی پانی بچ جائے تو وہ کیفیت یہاں بیان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ہدہد کے بارے میں کہتے ہیں کہ تیری تو یہ کیفیت دکھائی دے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کیلئے چھانچ کا استعمال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پانی کی طرح پتلا ہو وہ پی کے مست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گاڑی چیز پی کے مست ہوتا تو بات سمجھ میں آتی،  تو تو پتلی چیز پیا ہوا ہے اور مستی دکھا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سامنے جھوٹی شیخی مارتا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شیخی مارنا ہی ہے تو جو اصلیت ہے، اس کی شیخی مارتا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سچ میں تو کر سکتا ہے اس کی شیخی مارلیتا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جھوٹ کے ساتھ شیخی مارتا ہے! سلیمان علیہ السلام نے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دینے کے لیے یہ سوال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اے شہ برمن عور و گدا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قول دشمن مشنو از بهر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ہدہد جواب میں کہتا ہے کہ اے بادشاہ! میں تو ایک فقیر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کوئی حقیقت و حیثیت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میں آپ کو ایک مشورہ دینا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کے واسطے میرے دشمن کی بات مت سنئے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میرا دشمن ہے، مجھ سے جل کے بول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اس کی بات مت سنیئے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ببطلان است دعوى كردنم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نہادم سر ببر از گردنم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میرا دعوی کرنا جھوٹ ہے تو پھر میں آپ کے سامنے اپنا سر رکھ دیتا ہوں، گردن اڑا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آپ کے سامنے جھوٹ بول رہا ہوں تو سر حاضر ہے گردن کاٹ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زاغ كو حكم خدا را منكر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ہزاراں عقل دارد كافر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کوّا ہے، جس نے آپ کو یہ بات بتائی ہے، دراصل یہ خدا کی خزاں کا، خدا کے فیصلوں کا، تقدیر کا انکار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وہ ایسی بات کر رہا ہے اور ایسا آدمی لاکھ عقل رکھتا ہو وہ کافر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ایمان کے باب میں جو جو چیزیں ہوتی ہیں، ان سب پر ایمان لانا ضروری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دس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چیزوں میں سے 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چیزوں پر ایمان لائیں اور ایک پر نا لائیں تو بھی کافر ہوجاتے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میں سے ایک ہے تقدیر پر ایمان رکھنا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تقدیر پر ایمان رکھنا بھی انہی بنیادی شرائط ایمان میں داخل ہے اور یہ جو کوّا ہے، یہ تقدیر کو ہی ماننے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سیدھا کافر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تو تا كافے بود از كافراں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جائے گند و شہوتى چوں كافراں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تجھ میں کافروں کا ایک کاف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 لفظ میں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یہ پورا کا پورا آپ کے اندر نہ ہو، اگر اس کا ایک کاف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آپ کے اندر آ جائے تو بھی آپ کافر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پوری چیزیں ایمان کی ہونا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کافرانہ خصلت جو ہوتی ہے، اگر کفریا خصلتوں میں سے ایک خصلت بھی اگر کسی کے اندر آ جائے تو وہ کافر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شخص گندگی اور شہوت کے مقام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شرمگاہ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شرمگاہ بھی انسان کا ایک عضو ہی ہے لیکن دوسرے عضو کی طرح کا عضو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 بھی عضو ہے، کان بھی عضو ہے، ہاتھ بھی عضو ہے اور وہ بھی ایک عضو ہے لیکن اس کی حقیقت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ایک گندہ مقام مانا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شہوت کا مقام مانا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ڈھانپ کر رکھا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آپ کی آنکھوں کو ڈھانپا جاتا ہے، نہ آپ کے ہاتھوں کو ڈھانپا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انسان کا ہی عضو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ببينم دام را اندر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نپوشد چشم عقلم را قضا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بتا رہا ہے کہ مجھے وہ جال کیوں نظر نہیں آتا اور میں پھنس جاتا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ہوا میں سے جب جال کو دیکھتا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کے نیچے شکاری مجھے پھانسنے کے لیے جب جال بچھاتا ہے تو میں جب دیکھتا ہوں تو یقیناً بچتا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جال میں ایسے ہی نہیں پھنستا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بے وقوف ہوگا جس کو معلوم ہے جال بچھا ہوا ہے اور پھر بھی وہ اس میں جا کر پھنس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میں جال کو دیکھتا ہوں اور بچتا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بشرط یہ کہ میری قسمت وہ جال کو میری آنکھوں سے اوجھل نہ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جب انسان یا کسی جاندار کی قسمت میں مرنا لکھا ہوتا ہے تو وہ جال بھی اس کی آنکھوں سے اوجھل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تقدیر میں جب جال میں پھنسنا لکھا ہو تو لاکھ دیکھنے کے باوجود وہ وقت پہ آنکھوں سے وہ جال اوجھل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تقدیر کے فیصلے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میری قسمت میں لکھنے والے نے لکھ دیا ہے کہ پنجرے میں جا کے قید ہو جانا تو اب وہ جال مجھے کہاں سے نظر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قضا آيد شود دانش بخواب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 سيہ گردد بگيرد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قضا آتی ہے، جب اللہ کا حکم آتا ہے، جب تقدیر اپنا کام کرتی ہے تو عقل سو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چاند کالا ہو جاتا ہے، سورج کو گرہن لگ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اسی مفہوم کو میں نے ایک شعر میں بھی بیان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چلتی ہے جب فضاؤں میں آندھی نصیب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بند آنکھیں مریض و طبیب کی ۔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سے بڑا ڈاکٹر رہے، بڑے سے بڑا سمجھدار رہے، سارے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رہیں، بہترین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رہے، بہترین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رہے، کئی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مشورے چلتے رہیں لیکن جب قضا آتی ہے تو کسی کی کوئی چیز کام نہیں کرتی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مریض بھی اندھا ہو جاتا ہے، ڈاکٹر بھی اندھا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مرضی سے مریض اپنے موت کے قریب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ڈاکٹر سب کچھ جانتے ہوئے بعض وقت ایسی بے وقوفی کی حرکت کر بیٹھتا ہے کہ اس کی وجہ سے مریض کی موت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سب قسمت کے فیصلے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قسمت میں ہوگا تو ڈاکٹر کو کچھ نہیں سدھرے گا اور مریض کو کچھ نہیں سدھرے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بھی قضا اپنا کام کرے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چاند بھی کالا ہو جاتا ہے اور سورج بھی گرہن کا شکار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قسمت کی باتیں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قضا ايں تعبيه كے نادر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قضا دان كو قضا را منكر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قضا سے یا حکم الہی سے یہ چھپانا نئی بات کونسی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نئی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 ساتھ ایسے ہی ہوتا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قضا کا فیصلہ آجاتا ہے تو کوئی کچھ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کوّا تقدیر کا ہی منکر ہے، تقدیر کا ہی انکار کر رہا ہے تو یہ بھی تقدیر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تقدیر میں لکھا ہوا ہے اس کا انکار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اس کے بعد یہ بیان کرتے ہیں کہ کس طرح سے تقدیر کا لکھا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کہاں پہ کس کس انسان سے کیسے کیسے غلطیاں ہو جاتی ہیں جب وہ قسمت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سب سے پہلا تذکرہ آدم علیہ السلام کاکر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البشر كو علم الاسماء بگ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ہزاراں علمش اندر ہر رگ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انسانوں کے باپ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علم الاسماء کے سردار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کو اللہ تعالی نے اپنے پاس سے خصوصی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الاسماء سے نوازا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وَعَلَّمَ ءَادَمَ ٱلْأَسْمَآءَ كُلَّهَا ثُمَّ عَرَضَهُمْ عَلَى ٱلْمَلَٰٓئِكَةِ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البقرہ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آدم کو ساری چیزوں کا علم دے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کا نام جانتے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بگ اصل میں بیگ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اصل مطلب ہوتا ہے سردار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علم الاسماء کے سردار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سارے انسانوں کے باپ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کی ہر رگ میں لاکھوں علم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علم کا ایک پتلا بنایا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رگوں میں علم دوڑتا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 ہر چيزے چناں كاں چيز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بپاياں جان او را داد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کا نام، جس طرح کی وہ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جیسی اصل میں ہے ویسے ہی اس کا نام آخر تک ان کو حاصل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لقب كو داد آں مبدل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آنكہ چستش خواند او كاہل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علیہ السلام نے اس وقت جس کو جو لقب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تعالی نے فرمایا کہ اس کا نام بتاؤ اور فرشتوں کو سناؤ کہ کون سی چیز کا کیا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قیامت تک پیدا ہونے والی ساری چیزیں اس وقت آدم علیہ السلام کے سامنے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انسان کی بات نہیں ہے بلکہ ہر چیز کا ذکر ہوا</w:t>
      </w:r>
    </w:p>
    <w:p>
      <w:pPr>
        <w:bidi w:val="1"/>
        <w:spacing w:before="40" w:after="40" w:line="640" w:lineRule="exact"/>
        <w:jc w:val="right"/>
      </w:pPr>
      <w:r>
        <w:rPr>
          <w:rFonts w:ascii="Jameel Noori Nastaleeq" w:hAnsi="Jameel Noori Nastaleeq"/>
          <w:color w:val="1A1409"/>
          <w:sz w:val="26"/>
          <w:rtl w:val="1"/>
        </w:rPr>
        <w:t>قیامت تک جو چیز پیدا ہونے والی ہے، جو چیز بننے والی ہے سب آدم علیہ السلام کے سامنے ڈال دیا گیا تھا اور اللہ تعالی نے آدم علیہ السلام سے فرمایا تھا کہ بتاؤ ان فرشتوں کو کہ اِس کا نام کیا ہے اور اُس کا نام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چیزوں کا نام آدم علیہ السلام نے بتایا۔ اب دیکھیے ایک معمولی میں آپ کو مثال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ہوسکتا ہے کہ اللہ تعالی نے آدم علیہ السلام کے سامنے وہ بھی رکھا ہو کہ بتاؤ اس کا نام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علیہ السلام نے کہا ہوگا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ایسی کتنی چیزیں ہوں گی جو قیامت تک اور پیدا ہوتی رہیں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اللہ نے ڈال دی تھی اور سب کے نام آدم علیہ السلام نے بتائے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اصل میں اس کا جو نام ہے حقیقت کے ساتھ وہ پیش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آدم علیہ السلام نے چست کہہ دیا وہ سست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ان کے منہ سے وہی نکلا جو اصل میں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انسان کے بارے میں آدم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علیہ السلام نے یہ کہہ دیا کہ یہ عالِم ہے تو اب اس کا عالم ہونا یقینی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جاہل ہو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علم اللہ نے آدم علیہ السلام کو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کرا او مقبل و آزاد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عزیز و خرم و دلشاد 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آدم علیہ السلام نے اقبال مند اور آزاد کہا وہ باعزت، خوش اور مسرور ہی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بندے کی طرف بتا کے آدم علیہ السلام نے یہ کہہ دیا یہ بہت بڑا اقبال مند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زندگی تو بڑی خوشگوار ہوگی تو پھر زندگی میں اس نے کبھی غم نہیں دیکھے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ان کی باتوں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 کیونکہ اللہ نے ان کو ویسا علم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كہ آخر مومن است اول بديد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كہ آخر كافر او را شد پديد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آخر میں مومن ہے، شروع میں دیکھ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والا ہونا، کافر ہونا انسان کے خاتمے پر منحصر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إنما الأعمال بالخواتيم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رواية للإمام أحمد في المسند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اعمال کا دارومدار اس کے اختتام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زندگی بھر ایمان سے رہا اور مرتے وقت کافر ہو گیا تو وہ کافر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آدمی زندگی بھر کافر رہا اور مرنے سے پہلے ایمان لا لیا تو وہ مومن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کسی کا اختتام کیسے ہوا وہ اصل طے کرتا ہے کہ وہ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مومن آخر میں ہے وہ آدم علیہ السلام نے اس کو وہاں پہلے دیکھ لیا تھا کہ یہ مومن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کا اختتام ایمان پہ ہوگا وہ بتا دیا تھا اور جو آخر میں کافر ہے وہ بھی آدم علیہ السلام پر ظاہر ہو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موت،  جس کا خاتمہ کفر پر ہوگا وہ بھی آدم علیہ السلام پر ظاہر ہو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کہ آخر بیں بود او مومن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کہ آخر بیں بود او بیدن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آخرت کو دیکھے وہ مومن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کون رہتا ہے؟ جس کی نظر آخرت پر ہوتی ہے وہ مومن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چراہ گاہ پر نظر رکھے مطلب دنیا کی چیزوں کے اوپر، اس کو چراہ گاہ سے تعبیر کر رہے ہیں</w:t>
      </w:r>
    </w:p>
    <w:p>
      <w:pPr>
        <w:bidi w:val="1"/>
        <w:spacing w:before="40" w:after="40" w:line="640" w:lineRule="exact"/>
        <w:jc w:val="right"/>
      </w:pPr>
      <w:r>
        <w:rPr>
          <w:rFonts w:ascii="Jameel Noori Nastaleeq" w:hAnsi="Jameel Noori Nastaleeq"/>
          <w:color w:val="1A1409"/>
          <w:sz w:val="26"/>
          <w:rtl w:val="1"/>
        </w:rPr>
        <w:t>جو دنیا پر نظر رکھے جس کی نظر میں صرف دنیا رہے وہ بے دین ہے اور یہ بھی آدم علیہ السلام نے جان لیا تھا کہ کون دنیا میں جا کر دنیا کرتا رہے گا اور کون دنیا میں جا کر دین کا خیال کرتا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سب معلوم  تھا آدم علیہ السلام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 ہر چيزے تو از دانا شنو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رمزو سر علم الاسماء شنو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کا نام کیا ہے، اس عقل مند سے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علم الاسماء کہا گیا قرآن مجید میں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ان کو سارے اسماء کا علم سکھا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اشارہ کیا ہے، اس کا راز کیا ہے وہ بھی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 ہر چيزے بر ما ظاهرش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 هر چيزے بر خالق سرش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نزدیک ہر چیز کا نام اس کے ظاہر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جب ہم کسی چیز کا نام رکھتے ہیں تو اس کے ظاہر کو دیکھ کے نام رکھتے ہیں، باطن کو دیکھ کے نام تو نہیں رکھتے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بچہ پیدا ہوتا ہے، کیا آپ اس کے باطن کو دیکھ کر نام رکھتے ہیں؟ یہ کیسے نکلے گا، ویسا نام رکھا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برا نکلے گا تو برا نام رکھا جائے، اچھا نکلے گا تو اچھا نام رکھا جائے، ایسا تو نہیں رکھتے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اس کے ظاہر کو دیکھ کر ایک نام رکھ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 گورا بچہ پیدا ہوا تو اس کا نام رکھ دیا گورو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بچہ گورا ہے تو نام رکھ دیا گورو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ظاہر کو دیکھ کر نام رکھ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ہمارا نام رکھنا ظاہر کو دیکھ کر ہے اور ہم نام ظاہر کی پہچان کے لیے ہی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بدکار آدمی رہتا ہے، اس کا نام صالح رہتا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صالح کا مطلب تو نیک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جاہل آدمی رہتا، جس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الف، 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پڑھنا نہیں آتا، اس کا نام رہتا فاضل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نام رہتا علیم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اس سے پہلے بھی ہم نے بیان کیا تھا یہ بات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 ظاہر دیکھ کر نام رکھنے والے لوگ ہیں لیکن اللہ کے نزدیک ہر چیز کا نام اس کے باطن پر ہے</w:t>
      </w:r>
    </w:p>
    <w:p>
      <w:pPr>
        <w:bidi w:val="1"/>
        <w:spacing w:before="40" w:after="40" w:line="640" w:lineRule="exact"/>
        <w:jc w:val="right"/>
      </w:pPr>
      <w:r>
        <w:rPr>
          <w:rFonts w:ascii="Jameel Noori Nastaleeq" w:hAnsi="Jameel Noori Nastaleeq"/>
          <w:color w:val="1A1409"/>
          <w:sz w:val="26"/>
          <w:rtl w:val="1"/>
        </w:rPr>
        <w:t>تو ظاہر بات ہے جب آدم علیہ السلام سے یہ کہا گیا کہ اس کا نام بتاؤ تو آدم علیہ السلام نے باطن کو دیکھ کر اس کا نام بتایا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نزد موسى نام چوبش بد عصا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نزد خالق بود نامش اژدها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موسی علیہ السلام کے نزدیک ان کی لکڑی کا نام عصا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اللہ تعالی نے موسی علیہ السلام سے پوچھا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وَمَا تِلْكَ بِيَمِينِكَ يَا مُوسَى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هِيَ عَصَايَ أَتَوَكَّأُ عَلَيْهَا وَأَهُشُّ بِهَا عَلَى غَنَمِي وَلِيَ فِيهَا مَآرِبُ أُخْرَى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طہ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موسی یہ تمہارے ہاتھ میں کیا ہے؟ تو موسی علیہ السلام نے جواب دیا کہ میرے ہاتھ میں عصا ہے</w:t>
      </w:r>
    </w:p>
    <w:p>
      <w:pPr>
        <w:bidi w:val="1"/>
        <w:spacing w:before="40" w:after="40" w:line="640" w:lineRule="exact"/>
        <w:jc w:val="right"/>
      </w:pPr>
      <w:r>
        <w:rPr>
          <w:rFonts w:ascii="Jameel Noori Nastaleeq" w:hAnsi="Jameel Noori Nastaleeq"/>
          <w:color w:val="1A1409"/>
          <w:sz w:val="26"/>
          <w:rtl w:val="1"/>
        </w:rPr>
        <w:t>میں اس کو ٹیک لگانے اور زمین پر رکھ کر چلنے کا کام لیتا ہوں اور اسی سے میں اپنے مویشیوں کو ہکالنے کا کام کرتا ہوں اور اس طرح سے بہت سارے فائدے ہیں میرے لیے اس عصا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موسی علیہ السلام کے پاس اس لکڑی کا نام عصا تھا کیونکہ اس کا ظاہر ایک لکڑی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عصا لکڑی کو ہی کہتے ہیں لیکن اللہ کے نزدیک اس لکڑی کا نام اژدھا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جب اللہ نے حکم دیا اے موسی اپنا عصا مارو تو وہ اژدہا بن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کے پاس اس عصا کا باطنی نام اژدہا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 عمر را نام اينجا بت پرست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مومن بود نامش در الست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حضرت عمر ایمان نہیں لائے تھے، اس وقت دنیا والوں کے نزدیک عمر کا نام بت پرست تھا</w:t>
      </w:r>
    </w:p>
    <w:p>
      <w:pPr>
        <w:bidi w:val="1"/>
        <w:spacing w:before="40" w:after="40" w:line="640" w:lineRule="exact"/>
        <w:jc w:val="right"/>
      </w:pPr>
      <w:r>
        <w:rPr>
          <w:rFonts w:ascii="Jameel Noori Nastaleeq" w:hAnsi="Jameel Noori Nastaleeq"/>
          <w:color w:val="1A1409"/>
          <w:sz w:val="26"/>
          <w:rtl w:val="1"/>
        </w:rPr>
        <w:t>ایمان لانے سے پہلے سب لوگ میں عمر ایک بت پرست تھے لیکن اللہ تعالی نے جب عالم روحانیت میں الست بربکم کا جو عہد لیا تھا، اس وقت جتنی روحیں تھی وہ اللہ تعالی سے وعدہ لی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جتنے مومن لوگوں کی روح تھی، اس وقت انہوں نے وعدہ کیا تھا اللہ سے کہ اے رب تو ہی ہمارا رب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بات ہے اس وقت حضرت عمر کی روح بھی وہاں پر اللہ تعالی سے وعدہ کی ہو گی، تبھی تو ایمان نصیب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کے نزدیک وہ الست کے وقت پر عمر مومن ہی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وقت جبکہ وہ ایمان نہیں لائے تھے، اس وقت بھی اللہ کے نزدیک وہ مومن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کہ دنیا کے نزدیک ابھی ایمان نہیں لائے اور بت پرست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وقت لوگون کے پاس الگ نام ہوتا ہے باطن میں الگ نام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بد نزديك ما نامش منى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حق اين نقش بد كہ با منى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چیز جس کا نام ہمارے نزدیک منی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پانی کا ایک قطرہ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ہم ظاہر دیکھنے والے ہیں لیکن اللہ کے سامنے وہ انسان ہے</w:t>
      </w:r>
    </w:p>
    <w:p>
      <w:pPr>
        <w:bidi w:val="1"/>
        <w:spacing w:before="40" w:after="40" w:line="640" w:lineRule="exact"/>
        <w:jc w:val="right"/>
      </w:pPr>
      <w:r>
        <w:rPr>
          <w:rFonts w:ascii="Jameel Noori Nastaleeq" w:hAnsi="Jameel Noori Nastaleeq"/>
          <w:color w:val="1A1409"/>
          <w:sz w:val="26"/>
          <w:rtl w:val="1"/>
        </w:rPr>
        <w:t>جو پانی کا خطرہ، ہمارے پاس اس کا نام پانی کا خطرہ ہے وہ اللہ کے نزدیک اس کا نام انسان ہے کیونکہ اسی سے انسان بننے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صورتے بد اين منى اندر 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حق موجود نے بيش و نہ كم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جب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ہی نہیں تھا تو اس وقت وہ صرف ایک صورت تھی</w:t>
      </w:r>
    </w:p>
    <w:p>
      <w:pPr>
        <w:bidi w:val="1"/>
        <w:spacing w:before="40" w:after="40" w:line="640" w:lineRule="exact"/>
        <w:jc w:val="right"/>
      </w:pPr>
      <w:r>
        <w:rPr>
          <w:rFonts w:ascii="Jameel Noori Nastaleeq" w:hAnsi="Jameel Noori Nastaleeq"/>
          <w:color w:val="1A1409"/>
          <w:sz w:val="26"/>
          <w:rtl w:val="1"/>
        </w:rPr>
        <w:t>اس انسان کی شکل میں ابھی اس کے اندر جان پڑی ہی نہیں تھی، اس وقت بھی اللہ کے پاس وہ ایک صورت تھی اور وہ اللہ کے پاس بغیر کسی کمی بیشی، کمی زیادتی کے موجود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جانتا تھا کہ یہ پانی کا خطرہ کس صورت کا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ناک کیسی ہوگی، آنکھ کیسی ہوگی، سیرت کیسی ہوگی، اختتام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کیسے ہوگا سب اللہ کو معلوم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آں آمد حقيقت نام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حضرت كاں بود انجام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غرض یہ ہے کہ ہمارا نام اصل میں وہی ہے جو ہماری حقیقت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کے سامنے ہمارا انجام ہے وہی ہماری حقیقت ہے وہی اصلی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نام صرف ظاہری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را بر عاقبت نامے نہند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براں كو عاريت نامے نہند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انجام کے اعتبار سے نام رکھا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اصل نام، ظاہری نام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نام اس کے انجام کے اعتبار سے رکھا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ویسا نام نہیں رکھا جاتا جو چند روز کے لیے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آپ کا ہمارا جو نام ہے یہ چند روز کے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دنیا میں زندہ ہے تب تک وہ نام ہے اس کے بعد وہ نام ختم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ظاہری نام ہے اور یہ بدل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آپ نے ایک نام رکھا، کل ہوسکتا ہے آپ نام بدل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کئی واقعات ہیں نام بدلے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آدمی کے تین نام بھی ہوتے ہیں لیکن آدمی کی حقیقت تو ایک ہی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حقیقت والا اصل نام تو ایک ہی رہے گا بھلے ہی چار یا پانچ نام رکھ لیا جائے</w:t>
      </w:r>
    </w:p>
    <w:p>
      <w:pPr>
        <w:bidi w:val="1"/>
        <w:spacing w:before="40" w:after="40" w:line="640" w:lineRule="exact"/>
        <w:jc w:val="right"/>
      </w:pPr>
      <w:r>
        <w:rPr>
          <w:rFonts w:ascii="Jameel Noori Nastaleeq" w:hAnsi="Jameel Noori Nastaleeq"/>
          <w:color w:val="1A1409"/>
          <w:sz w:val="26"/>
          <w:rtl w:val="1"/>
        </w:rPr>
        <w:t>تو اب حضرت آدم علیہ السلام کی مثال دیتے ہوئے آپ وہی بات کہتے ہے کہ جب قضا اپنا فیصلہ سناتی ہے تو آدم علیہ السلام جیسے علم والے کے ساتھ جو سب کچھ جاننے والے ہیں، جن کو ہر چیز کا علم سکھا دیا گیا ہے ان کے ساتھ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تقدیر کا فیصلہ ہوتا ہے تو آدم جیسے ہستی کے ساتھ بھی کیا ہوتا ہے وہ آگے پڑھیں گے</w:t>
      </w:r>
    </w:p>
    <w:p>
      <w:pPr>
        <w:spacing w:before="360"/>
        <w:jc w:val="center"/>
      </w:pPr>
      <w:r>
        <w:rPr>
          <w:rFonts w:ascii="Calibri" w:hAnsi="Calibri"/>
          <w:color w:val="A08040"/>
          <w:sz w:val="16"/>
        </w:rPr>
        <w:t>Masnavi Lecture Transcription System  |  Recovered from InPage file  |  2026-05-10 18:42:45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