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999" w:rsidRDefault="00627999" w:rsidP="00627999">
      <w:pPr>
        <w:spacing w:before="1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65897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:rsidR="00627999" w:rsidRPr="00C65897" w:rsidRDefault="00627999" w:rsidP="00627999">
      <w:pPr>
        <w:spacing w:before="120"/>
        <w:ind w:left="107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627999" w:rsidRDefault="00627999" w:rsidP="00627999">
      <w:pPr>
        <w:jc w:val="thaiDistribute"/>
        <w:rPr>
          <w:rFonts w:ascii="TH SarabunPSK" w:hAnsi="TH SarabunPSK" w:cs="TH SarabunPSK"/>
          <w:u w:val="single"/>
        </w:rPr>
      </w:pPr>
      <w:proofErr w:type="spellStart"/>
      <w:r w:rsidRPr="007056D5">
        <w:rPr>
          <w:rFonts w:ascii="TH SarabunPSK" w:hAnsi="TH SarabunPSK" w:cs="TH SarabunPSK"/>
          <w:cs/>
        </w:rPr>
        <w:t>กฤ</w:t>
      </w:r>
      <w:proofErr w:type="spellEnd"/>
      <w:r w:rsidRPr="007056D5">
        <w:rPr>
          <w:rFonts w:ascii="TH SarabunPSK" w:hAnsi="TH SarabunPSK" w:cs="TH SarabunPSK"/>
          <w:cs/>
        </w:rPr>
        <w:t>ตนุ จันท</w:t>
      </w:r>
      <w:proofErr w:type="spellStart"/>
      <w:r w:rsidRPr="007056D5">
        <w:rPr>
          <w:rFonts w:ascii="TH SarabunPSK" w:hAnsi="TH SarabunPSK" w:cs="TH SarabunPSK"/>
          <w:cs/>
        </w:rPr>
        <w:t>โร</w:t>
      </w:r>
      <w:proofErr w:type="spellEnd"/>
      <w:r>
        <w:rPr>
          <w:rFonts w:ascii="TH SarabunPSK" w:hAnsi="TH SarabunPSK" w:cs="TH SarabunPSK"/>
        </w:rPr>
        <w:t>,</w:t>
      </w:r>
      <w:r w:rsidRPr="007056D5">
        <w:rPr>
          <w:rFonts w:ascii="TH SarabunPSK" w:hAnsi="TH SarabunPSK" w:cs="TH SarabunPSK"/>
          <w:cs/>
        </w:rPr>
        <w:t xml:space="preserve"> จอมวิทย์ บุญสิงห์ และรณชัย รอดดำ. </w:t>
      </w:r>
      <w:r w:rsidRPr="007056D5">
        <w:rPr>
          <w:rFonts w:ascii="TH SarabunPSK" w:hAnsi="TH SarabunPSK" w:cs="TH SarabunPSK"/>
        </w:rPr>
        <w:t>2551</w:t>
      </w:r>
      <w:r w:rsidRPr="007056D5">
        <w:rPr>
          <w:rFonts w:ascii="TH SarabunPSK" w:hAnsi="TH SarabunPSK" w:cs="TH SarabunPSK"/>
          <w:cs/>
        </w:rPr>
        <w:t xml:space="preserve">.  </w:t>
      </w:r>
      <w:r w:rsidRPr="007056D5">
        <w:rPr>
          <w:rFonts w:ascii="TH SarabunPSK" w:hAnsi="TH SarabunPSK" w:cs="TH SarabunPSK"/>
          <w:u w:val="single"/>
          <w:cs/>
        </w:rPr>
        <w:t>ระบบช่วยตัดสินใจในการซื้อ</w:t>
      </w:r>
    </w:p>
    <w:p w:rsidR="00627999" w:rsidRPr="00627999" w:rsidRDefault="00627999" w:rsidP="00627999">
      <w:pPr>
        <w:ind w:firstLine="720"/>
        <w:jc w:val="thaiDistribute"/>
        <w:rPr>
          <w:rFonts w:ascii="TH SarabunPSK" w:hAnsi="TH SarabunPSK" w:cs="TH SarabunPSK"/>
          <w:iCs/>
        </w:rPr>
      </w:pPr>
      <w:r w:rsidRPr="00627999">
        <w:rPr>
          <w:rFonts w:ascii="TH SarabunPSK" w:hAnsi="TH SarabunPSK" w:cs="TH SarabunPSK"/>
          <w:cs/>
        </w:rPr>
        <w:t xml:space="preserve"> </w:t>
      </w:r>
      <w:r w:rsidRPr="00627999">
        <w:rPr>
          <w:rFonts w:ascii="TH SarabunPSK" w:hAnsi="TH SarabunPSK" w:cs="TH SarabunPSK"/>
          <w:u w:val="single"/>
          <w:cs/>
        </w:rPr>
        <w:t>คอมพิวเตอร์</w:t>
      </w:r>
      <w:r w:rsidRPr="00627999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 w:hint="cs"/>
          <w:iCs/>
          <w:cs/>
        </w:rPr>
        <w:t xml:space="preserve">  </w:t>
      </w:r>
      <w:r w:rsidRPr="007056D5">
        <w:rPr>
          <w:rFonts w:ascii="TH SarabunPSK" w:hAnsi="TH SarabunPSK" w:cs="TH SarabunPSK"/>
          <w:i/>
          <w:cs/>
        </w:rPr>
        <w:t>มหาวิทยาลัยสงขลานครินทร์ วิทยาเขตตรัง</w:t>
      </w:r>
      <w:r w:rsidRPr="007056D5">
        <w:rPr>
          <w:rFonts w:ascii="TH SarabunPSK" w:hAnsi="TH SarabunPSK" w:cs="TH SarabunPSK"/>
          <w:i/>
          <w:iCs/>
          <w:cs/>
        </w:rPr>
        <w:t>.</w:t>
      </w:r>
    </w:p>
    <w:p w:rsidR="00627999" w:rsidRDefault="00627999" w:rsidP="00627999">
      <w:pPr>
        <w:rPr>
          <w:rFonts w:ascii="TH SarabunPSK" w:hAnsi="TH SarabunPSK" w:cs="TH SarabunPSK"/>
          <w:i/>
          <w:lang w:val="en-GB"/>
        </w:rPr>
      </w:pPr>
      <w:r w:rsidRPr="0095606F">
        <w:rPr>
          <w:rFonts w:ascii="TH SarabunPSK" w:hAnsi="TH SarabunPSK" w:cs="TH SarabunPSK"/>
          <w:i/>
          <w:cs/>
        </w:rPr>
        <w:t>วัยฤทธิ์ แซ่เฮง</w:t>
      </w:r>
      <w:r w:rsidRPr="0095606F">
        <w:rPr>
          <w:rFonts w:ascii="TH SarabunPSK" w:hAnsi="TH SarabunPSK" w:cs="TH SarabunPSK"/>
          <w:i/>
        </w:rPr>
        <w:t xml:space="preserve">, </w:t>
      </w:r>
      <w:r w:rsidRPr="0095606F">
        <w:rPr>
          <w:rFonts w:ascii="TH SarabunPSK" w:hAnsi="TH SarabunPSK" w:cs="TH SarabunPSK"/>
          <w:i/>
          <w:cs/>
        </w:rPr>
        <w:t>วิภาณี ยัน</w:t>
      </w:r>
      <w:proofErr w:type="spellStart"/>
      <w:r w:rsidRPr="0095606F">
        <w:rPr>
          <w:rFonts w:ascii="TH SarabunPSK" w:hAnsi="TH SarabunPSK" w:cs="TH SarabunPSK"/>
          <w:i/>
          <w:cs/>
        </w:rPr>
        <w:t>ตร</w:t>
      </w:r>
      <w:proofErr w:type="spellEnd"/>
      <w:r w:rsidRPr="0095606F">
        <w:rPr>
          <w:rFonts w:ascii="TH SarabunPSK" w:hAnsi="TH SarabunPSK" w:cs="TH SarabunPSK"/>
          <w:i/>
          <w:cs/>
        </w:rPr>
        <w:t>กิจ และสวลี สายสลำ</w:t>
      </w:r>
      <w:r>
        <w:rPr>
          <w:rFonts w:ascii="TH SarabunPSK" w:hAnsi="TH SarabunPSK" w:cs="TH SarabunPSK"/>
          <w:i/>
          <w:iCs/>
          <w:cs/>
          <w:lang w:val="en-GB"/>
        </w:rPr>
        <w:t xml:space="preserve">.  </w:t>
      </w:r>
      <w:r w:rsidRPr="0095606F">
        <w:rPr>
          <w:rFonts w:ascii="TH SarabunPSK" w:hAnsi="TH SarabunPSK" w:cs="TH SarabunPSK"/>
          <w:iCs/>
          <w:lang w:val="en-GB"/>
        </w:rPr>
        <w:t>2551</w:t>
      </w:r>
      <w:r>
        <w:rPr>
          <w:rFonts w:ascii="TH SarabunPSK" w:hAnsi="TH SarabunPSK" w:cs="TH SarabunPSK"/>
          <w:iCs/>
          <w:cs/>
          <w:lang w:val="en-GB"/>
        </w:rPr>
        <w:t>.</w:t>
      </w:r>
      <w:r>
        <w:rPr>
          <w:rFonts w:ascii="TH SarabunPSK" w:hAnsi="TH SarabunPSK" w:cs="TH SarabunPSK" w:hint="cs"/>
          <w:iCs/>
          <w:cs/>
          <w:lang w:val="en-GB"/>
        </w:rPr>
        <w:t xml:space="preserve"> </w:t>
      </w:r>
      <w:r>
        <w:rPr>
          <w:rFonts w:ascii="TH SarabunPSK" w:hAnsi="TH SarabunPSK" w:cs="TH SarabunPSK"/>
          <w:iCs/>
          <w:cs/>
          <w:lang w:val="en-GB"/>
        </w:rPr>
        <w:t xml:space="preserve"> </w:t>
      </w:r>
      <w:r w:rsidRPr="0095606F">
        <w:rPr>
          <w:rFonts w:ascii="TH SarabunPSK" w:hAnsi="TH SarabunPSK" w:cs="TH SarabunPSK"/>
          <w:i/>
          <w:u w:val="single"/>
          <w:cs/>
          <w:lang w:val="en-GB"/>
        </w:rPr>
        <w:t>ระบบฐานข้อมูลการฝึกงา</w:t>
      </w:r>
      <w:r w:rsidRPr="0095606F">
        <w:rPr>
          <w:rFonts w:ascii="TH SarabunPSK" w:hAnsi="TH SarabunPSK" w:cs="TH SarabunPSK" w:hint="cs"/>
          <w:i/>
          <w:u w:val="single"/>
          <w:cs/>
          <w:lang w:val="en-GB"/>
        </w:rPr>
        <w:t>น</w:t>
      </w:r>
      <w:r w:rsidRPr="0095606F">
        <w:rPr>
          <w:rFonts w:ascii="TH SarabunPSK" w:hAnsi="TH SarabunPSK" w:cs="TH SarabunPSK"/>
          <w:i/>
          <w:u w:val="single"/>
          <w:cs/>
          <w:lang w:val="en-GB"/>
        </w:rPr>
        <w:br/>
      </w:r>
      <w:r>
        <w:rPr>
          <w:rFonts w:ascii="TH SarabunPSK" w:hAnsi="TH SarabunPSK" w:cs="TH SarabunPSK"/>
          <w:i/>
          <w:cs/>
          <w:lang w:val="en-GB"/>
        </w:rPr>
        <w:tab/>
      </w:r>
      <w:r>
        <w:rPr>
          <w:rFonts w:ascii="TH SarabunPSK" w:hAnsi="TH SarabunPSK" w:cs="TH SarabunPSK" w:hint="cs"/>
          <w:i/>
          <w:cs/>
          <w:lang w:val="en-GB"/>
        </w:rPr>
        <w:t xml:space="preserve">   ม</w:t>
      </w:r>
      <w:r w:rsidRPr="0095606F">
        <w:rPr>
          <w:rFonts w:ascii="TH SarabunPSK" w:hAnsi="TH SarabunPSK" w:cs="TH SarabunPSK"/>
          <w:i/>
          <w:cs/>
          <w:lang w:val="en-GB"/>
        </w:rPr>
        <w:t xml:space="preserve">หาวิทยาลัยสงขลานครินทร์ เขตการศึกษาตรัง </w:t>
      </w:r>
    </w:p>
    <w:p w:rsidR="00627999" w:rsidRDefault="00627999" w:rsidP="00627999">
      <w:pPr>
        <w:rPr>
          <w:rFonts w:ascii="TH SarabunPSK" w:hAnsi="TH SarabunPSK" w:cs="TH SarabunPSK"/>
          <w:i/>
          <w:lang w:val="en-GB"/>
        </w:rPr>
      </w:pPr>
      <w:r w:rsidRPr="00DC6E33">
        <w:rPr>
          <w:rFonts w:ascii="TH SarabunPSK" w:hAnsi="TH SarabunPSK" w:cs="TH SarabunPSK"/>
          <w:i/>
          <w:cs/>
          <w:lang w:val="en-GB"/>
        </w:rPr>
        <w:t>เกศรินท</w:t>
      </w:r>
      <w:proofErr w:type="spellStart"/>
      <w:r w:rsidRPr="00DC6E33">
        <w:rPr>
          <w:rFonts w:ascii="TH SarabunPSK" w:hAnsi="TH SarabunPSK" w:cs="TH SarabunPSK"/>
          <w:i/>
          <w:cs/>
          <w:lang w:val="en-GB"/>
        </w:rPr>
        <w:t>ร์</w:t>
      </w:r>
      <w:proofErr w:type="spellEnd"/>
      <w:r w:rsidRPr="00DC6E33">
        <w:rPr>
          <w:rFonts w:ascii="TH SarabunPSK" w:hAnsi="TH SarabunPSK" w:cs="TH SarabunPSK"/>
          <w:i/>
          <w:cs/>
          <w:lang w:val="en-GB"/>
        </w:rPr>
        <w:t xml:space="preserve"> ว่อง</w:t>
      </w:r>
      <w:proofErr w:type="spellStart"/>
      <w:r w:rsidRPr="00DC6E33">
        <w:rPr>
          <w:rFonts w:ascii="TH SarabunPSK" w:hAnsi="TH SarabunPSK" w:cs="TH SarabunPSK"/>
          <w:i/>
          <w:cs/>
          <w:lang w:val="en-GB"/>
        </w:rPr>
        <w:t>กิดาการ</w:t>
      </w:r>
      <w:proofErr w:type="spellEnd"/>
      <w:r w:rsidRPr="00DC6E33">
        <w:rPr>
          <w:rFonts w:ascii="TH SarabunPSK" w:hAnsi="TH SarabunPSK" w:cs="TH SarabunPSK"/>
          <w:i/>
          <w:lang w:val="en-GB"/>
        </w:rPr>
        <w:t xml:space="preserve">, </w:t>
      </w:r>
      <w:proofErr w:type="spellStart"/>
      <w:r w:rsidRPr="00DC6E33">
        <w:rPr>
          <w:rFonts w:ascii="TH SarabunPSK" w:hAnsi="TH SarabunPSK" w:cs="TH SarabunPSK"/>
          <w:i/>
          <w:cs/>
          <w:lang w:val="en-GB"/>
        </w:rPr>
        <w:t>ชฏา</w:t>
      </w:r>
      <w:proofErr w:type="spellEnd"/>
      <w:r w:rsidRPr="00DC6E33">
        <w:rPr>
          <w:rFonts w:ascii="TH SarabunPSK" w:hAnsi="TH SarabunPSK" w:cs="TH SarabunPSK"/>
          <w:i/>
          <w:cs/>
          <w:lang w:val="en-GB"/>
        </w:rPr>
        <w:t xml:space="preserve">รัตน์ เสียงชิต และฐิติรัตน์ </w:t>
      </w:r>
      <w:proofErr w:type="spellStart"/>
      <w:r w:rsidRPr="00DC6E33">
        <w:rPr>
          <w:rFonts w:ascii="TH SarabunPSK" w:hAnsi="TH SarabunPSK" w:cs="TH SarabunPSK"/>
          <w:i/>
          <w:cs/>
          <w:lang w:val="en-GB"/>
        </w:rPr>
        <w:t>วิศิษฎ์</w:t>
      </w:r>
      <w:proofErr w:type="spellEnd"/>
      <w:r w:rsidRPr="00DC6E33">
        <w:rPr>
          <w:rFonts w:ascii="TH SarabunPSK" w:hAnsi="TH SarabunPSK" w:cs="TH SarabunPSK"/>
          <w:i/>
          <w:cs/>
          <w:lang w:val="en-GB"/>
        </w:rPr>
        <w:t>รัฐพงศ์</w:t>
      </w:r>
      <w:r>
        <w:rPr>
          <w:rFonts w:ascii="TH SarabunPSK" w:hAnsi="TH SarabunPSK" w:cs="TH SarabunPSK"/>
          <w:i/>
          <w:iCs/>
          <w:cs/>
          <w:lang w:val="en-GB"/>
        </w:rPr>
        <w:t xml:space="preserve">.  </w:t>
      </w:r>
      <w:r w:rsidRPr="00DC6E33">
        <w:rPr>
          <w:rFonts w:ascii="TH SarabunPSK" w:hAnsi="TH SarabunPSK" w:cs="TH SarabunPSK"/>
          <w:iCs/>
          <w:lang w:val="en-GB"/>
        </w:rPr>
        <w:t>2550</w:t>
      </w:r>
      <w:r>
        <w:rPr>
          <w:rFonts w:ascii="TH SarabunPSK" w:hAnsi="TH SarabunPSK" w:cs="TH SarabunPSK"/>
          <w:iCs/>
          <w:cs/>
          <w:lang w:val="en-GB"/>
        </w:rPr>
        <w:t xml:space="preserve">.  </w:t>
      </w:r>
      <w:r w:rsidRPr="00207DD9">
        <w:rPr>
          <w:rFonts w:ascii="TH SarabunPSK" w:hAnsi="TH SarabunPSK" w:cs="TH SarabunPSK"/>
          <w:i/>
          <w:u w:val="single"/>
          <w:cs/>
          <w:lang w:val="en-GB"/>
        </w:rPr>
        <w:t>ระบบประเมินผลการ</w:t>
      </w:r>
      <w:r>
        <w:rPr>
          <w:rFonts w:ascii="TH SarabunPSK" w:hAnsi="TH SarabunPSK" w:cs="TH SarabunPSK"/>
          <w:i/>
          <w:lang w:val="en-GB"/>
        </w:rPr>
        <w:tab/>
      </w:r>
      <w:r>
        <w:rPr>
          <w:rFonts w:ascii="TH SarabunPSK" w:hAnsi="TH SarabunPSK" w:cs="TH SarabunPSK"/>
          <w:i/>
          <w:iCs/>
          <w:cs/>
          <w:lang w:val="en-GB"/>
        </w:rPr>
        <w:t xml:space="preserve"> </w:t>
      </w:r>
      <w:r w:rsidRPr="00207DD9">
        <w:rPr>
          <w:rFonts w:ascii="TH SarabunPSK" w:hAnsi="TH SarabunPSK" w:cs="TH SarabunPSK"/>
          <w:i/>
          <w:u w:val="single"/>
          <w:cs/>
          <w:lang w:val="en-GB"/>
        </w:rPr>
        <w:t>ฝึกงานและแนะนำสถานที่ฝึกงานของนักศึกษา</w:t>
      </w:r>
      <w:r w:rsidRPr="00DC6E33">
        <w:rPr>
          <w:rFonts w:ascii="TH SarabunPSK" w:hAnsi="TH SarabunPSK" w:cs="TH SarabunPSK"/>
          <w:i/>
          <w:cs/>
          <w:lang w:val="en-GB"/>
        </w:rPr>
        <w:t xml:space="preserve"> มหาวิทยาลัยสงขลานครินทร์ </w:t>
      </w:r>
    </w:p>
    <w:p w:rsidR="00627999" w:rsidRDefault="00627999" w:rsidP="00627999">
      <w:pPr>
        <w:ind w:firstLine="720"/>
        <w:rPr>
          <w:rFonts w:ascii="TH SarabunPSK" w:hAnsi="TH SarabunPSK" w:cs="TH SarabunPSK"/>
          <w:i/>
          <w:lang w:val="en-GB"/>
        </w:rPr>
      </w:pPr>
      <w:r>
        <w:rPr>
          <w:rFonts w:ascii="TH SarabunPSK" w:hAnsi="TH SarabunPSK" w:cs="TH SarabunPSK" w:hint="cs"/>
          <w:i/>
          <w:cs/>
          <w:lang w:val="en-GB"/>
        </w:rPr>
        <w:t xml:space="preserve"> </w:t>
      </w:r>
      <w:r w:rsidRPr="00DC6E33">
        <w:rPr>
          <w:rFonts w:ascii="TH SarabunPSK" w:hAnsi="TH SarabunPSK" w:cs="TH SarabunPSK"/>
          <w:i/>
          <w:cs/>
          <w:lang w:val="en-GB"/>
        </w:rPr>
        <w:t>เขตการศึกษาตรัง</w:t>
      </w:r>
    </w:p>
    <w:p w:rsidR="00627999" w:rsidRDefault="00627999" w:rsidP="00627999">
      <w:pPr>
        <w:rPr>
          <w:rFonts w:ascii="TH SarabunPSK" w:eastAsia="Times New Roman" w:hAnsi="TH SarabunPSK" w:cs="TH SarabunPSK"/>
          <w:u w:val="single"/>
        </w:rPr>
      </w:pPr>
      <w:r w:rsidRPr="00627999">
        <w:rPr>
          <w:rFonts w:ascii="TH SarabunPSK" w:hAnsi="TH SarabunPSK" w:cs="TH SarabunPSK"/>
          <w:cs/>
        </w:rPr>
        <w:t>จีระสิทธิ์ อึ้งรัตนวงศ์</w:t>
      </w:r>
      <w:r w:rsidRPr="007056D5">
        <w:rPr>
          <w:rFonts w:ascii="TH SarabunPSK" w:eastAsia="Times New Roman" w:hAnsi="TH SarabunPSK" w:cs="TH SarabunPSK"/>
          <w:cs/>
        </w:rPr>
        <w:t xml:space="preserve">.  </w:t>
      </w:r>
      <w:r w:rsidRPr="007056D5">
        <w:rPr>
          <w:rFonts w:ascii="TH SarabunPSK" w:eastAsia="Times New Roman" w:hAnsi="TH SarabunPSK" w:cs="TH SarabunPSK"/>
        </w:rPr>
        <w:t>2555</w:t>
      </w:r>
      <w:r w:rsidRPr="007056D5">
        <w:rPr>
          <w:rFonts w:ascii="TH SarabunPSK" w:eastAsia="Times New Roman" w:hAnsi="TH SarabunPSK" w:cs="TH SarabunPSK"/>
          <w:cs/>
        </w:rPr>
        <w:t xml:space="preserve">.  </w:t>
      </w:r>
      <w:r w:rsidRPr="007056D5">
        <w:rPr>
          <w:rFonts w:ascii="TH SarabunPSK" w:eastAsia="Times New Roman" w:hAnsi="TH SarabunPSK" w:cs="TH SarabunPSK"/>
          <w:u w:val="single"/>
          <w:cs/>
        </w:rPr>
        <w:t xml:space="preserve">คู่มือพัฒนาเว็บแอพพลิเคชั่นด้วย </w:t>
      </w:r>
      <w:r w:rsidRPr="007056D5">
        <w:rPr>
          <w:rFonts w:ascii="TH SarabunPSK" w:eastAsia="Times New Roman" w:hAnsi="TH SarabunPSK" w:cs="TH SarabunPSK"/>
          <w:u w:val="single"/>
        </w:rPr>
        <w:t xml:space="preserve">PHP </w:t>
      </w:r>
      <w:r w:rsidRPr="007056D5">
        <w:rPr>
          <w:rFonts w:ascii="TH SarabunPSK" w:eastAsia="Times New Roman" w:hAnsi="TH SarabunPSK" w:cs="TH SarabunPSK"/>
          <w:u w:val="single"/>
          <w:cs/>
        </w:rPr>
        <w:t xml:space="preserve">+ </w:t>
      </w:r>
      <w:r w:rsidRPr="007056D5">
        <w:rPr>
          <w:rFonts w:ascii="TH SarabunPSK" w:eastAsia="Times New Roman" w:hAnsi="TH SarabunPSK" w:cs="TH SarabunPSK"/>
          <w:u w:val="single"/>
        </w:rPr>
        <w:t xml:space="preserve">AJAX </w:t>
      </w:r>
      <w:r w:rsidRPr="007056D5">
        <w:rPr>
          <w:rFonts w:ascii="TH SarabunPSK" w:eastAsia="Times New Roman" w:hAnsi="TH SarabunPSK" w:cs="TH SarabunPSK"/>
          <w:u w:val="single"/>
          <w:cs/>
        </w:rPr>
        <w:t xml:space="preserve">+ </w:t>
      </w:r>
      <w:proofErr w:type="spellStart"/>
      <w:r w:rsidRPr="007056D5">
        <w:rPr>
          <w:rFonts w:ascii="TH SarabunPSK" w:eastAsia="Times New Roman" w:hAnsi="TH SarabunPSK" w:cs="TH SarabunPSK"/>
          <w:u w:val="single"/>
        </w:rPr>
        <w:t>jQUERY</w:t>
      </w:r>
      <w:proofErr w:type="spellEnd"/>
      <w:r w:rsidRPr="007056D5">
        <w:rPr>
          <w:rFonts w:ascii="TH SarabunPSK" w:eastAsia="Times New Roman" w:hAnsi="TH SarabunPSK" w:cs="TH SarabunPSK"/>
          <w:u w:val="single"/>
        </w:rPr>
        <w:t xml:space="preserve"> </w:t>
      </w:r>
    </w:p>
    <w:p w:rsidR="00627999" w:rsidRPr="00627999" w:rsidRDefault="00627999" w:rsidP="00627999">
      <w:pPr>
        <w:ind w:firstLine="720"/>
        <w:rPr>
          <w:rFonts w:ascii="TH SarabunPSK" w:eastAsia="Times New Roman" w:hAnsi="TH SarabunPSK" w:cs="TH SarabunPSK"/>
          <w:u w:val="single"/>
        </w:rPr>
      </w:pPr>
      <w:r w:rsidRPr="00627999">
        <w:rPr>
          <w:rFonts w:ascii="TH SarabunPSK" w:eastAsia="Times New Roman" w:hAnsi="TH SarabunPSK" w:cs="TH SarabunPSK" w:hint="cs"/>
          <w:cs/>
        </w:rPr>
        <w:t xml:space="preserve"> </w:t>
      </w:r>
      <w:r w:rsidRPr="00627999">
        <w:rPr>
          <w:rFonts w:ascii="TH SarabunPSK" w:eastAsia="Times New Roman" w:hAnsi="TH SarabunPSK" w:cs="TH SarabunPSK"/>
          <w:u w:val="single"/>
          <w:cs/>
        </w:rPr>
        <w:t>ฉบับสมบูรณ์</w:t>
      </w:r>
      <w:r w:rsidRPr="00627999">
        <w:rPr>
          <w:rFonts w:ascii="TH SarabunPSK" w:eastAsia="Times New Roman" w:hAnsi="TH SarabunPSK" w:cs="TH SarabunPSK"/>
          <w:cs/>
        </w:rPr>
        <w:t>.</w:t>
      </w:r>
      <w:r>
        <w:rPr>
          <w:rFonts w:ascii="TH SarabunPSK" w:eastAsia="Times New Roman" w:hAnsi="TH SarabunPSK" w:cs="TH SarabunPSK" w:hint="cs"/>
          <w:cs/>
        </w:rPr>
        <w:t xml:space="preserve">  </w:t>
      </w:r>
      <w:r w:rsidRPr="007056D5">
        <w:rPr>
          <w:rFonts w:ascii="TH SarabunPSK" w:eastAsia="Times New Roman" w:hAnsi="TH SarabunPSK" w:cs="TH SarabunPSK"/>
          <w:cs/>
        </w:rPr>
        <w:t>กรุงเทพฯ : โปรวิชั่น.</w:t>
      </w:r>
    </w:p>
    <w:p w:rsidR="00627999" w:rsidRPr="007056D5" w:rsidRDefault="00627999" w:rsidP="00627999">
      <w:pPr>
        <w:tabs>
          <w:tab w:val="left" w:pos="567"/>
          <w:tab w:val="left" w:leader="dot" w:pos="9356"/>
        </w:tabs>
        <w:ind w:firstLine="720"/>
        <w:jc w:val="thaiDistribute"/>
        <w:rPr>
          <w:rFonts w:ascii="TH SarabunPSK" w:eastAsia="Angsana New" w:hAnsi="TH SarabunPSK" w:cs="TH SarabunPSK"/>
        </w:rPr>
      </w:pPr>
    </w:p>
    <w:p w:rsidR="00646EDA" w:rsidRDefault="00646EDA" w:rsidP="00627999">
      <w:bookmarkStart w:id="0" w:name="_GoBack"/>
      <w:bookmarkEnd w:id="0"/>
    </w:p>
    <w:sectPr w:rsidR="00646EDA" w:rsidSect="006D391F">
      <w:pgSz w:w="11906" w:h="16838"/>
      <w:pgMar w:top="2880" w:right="1440" w:bottom="1440" w:left="2160" w:header="1440" w:footer="709" w:gutter="0"/>
      <w:pgNumType w:start="52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526" w:rsidRDefault="001D1526" w:rsidP="006D391F">
      <w:r>
        <w:separator/>
      </w:r>
    </w:p>
  </w:endnote>
  <w:endnote w:type="continuationSeparator" w:id="0">
    <w:p w:rsidR="001D1526" w:rsidRDefault="001D1526" w:rsidP="006D3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526" w:rsidRDefault="001D1526" w:rsidP="006D391F">
      <w:r>
        <w:separator/>
      </w:r>
    </w:p>
  </w:footnote>
  <w:footnote w:type="continuationSeparator" w:id="0">
    <w:p w:rsidR="001D1526" w:rsidRDefault="001D1526" w:rsidP="006D39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99"/>
    <w:rsid w:val="000C5595"/>
    <w:rsid w:val="001D1526"/>
    <w:rsid w:val="002E7635"/>
    <w:rsid w:val="00627999"/>
    <w:rsid w:val="00646EDA"/>
    <w:rsid w:val="006D391F"/>
    <w:rsid w:val="007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BCBA"/>
  <w15:chartTrackingRefBased/>
  <w15:docId w15:val="{DA7C2271-1B63-4807-85AF-8BBA8215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999"/>
    <w:pPr>
      <w:spacing w:after="0" w:line="240" w:lineRule="auto"/>
    </w:pPr>
    <w:rPr>
      <w:rFonts w:ascii="Cordia New" w:eastAsia="Cordia New" w:hAnsi="Cordia New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799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391F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D391F"/>
    <w:rPr>
      <w:rFonts w:ascii="Cordia New" w:eastAsia="Cordia New" w:hAnsi="Cordia New" w:cs="Cordi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6D391F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D391F"/>
    <w:rPr>
      <w:rFonts w:ascii="Cordia New" w:eastAsia="Cordia New" w:hAnsi="Cordia New" w:cs="Cordi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DoubleClick</dc:creator>
  <cp:keywords/>
  <dc:description/>
  <cp:lastModifiedBy>DoubleClick</cp:lastModifiedBy>
  <cp:revision>4</cp:revision>
  <cp:lastPrinted>2018-12-06T22:44:00Z</cp:lastPrinted>
  <dcterms:created xsi:type="dcterms:W3CDTF">2018-04-29T16:45:00Z</dcterms:created>
  <dcterms:modified xsi:type="dcterms:W3CDTF">2018-12-06T23:18:00Z</dcterms:modified>
</cp:coreProperties>
</file>