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3468" w:rsidRPr="0079237A" w:rsidRDefault="00386303" w:rsidP="00386303">
      <w:pPr>
        <w:jc w:val="center"/>
        <w:rPr>
          <w:sz w:val="32"/>
          <w:szCs w:val="32"/>
          <w:lang w:val="fr-CH"/>
        </w:rPr>
      </w:pPr>
      <w:bookmarkStart w:id="0" w:name="_GoBack"/>
      <w:bookmarkEnd w:id="0"/>
      <w:r w:rsidRPr="0079237A">
        <w:rPr>
          <w:sz w:val="32"/>
          <w:szCs w:val="32"/>
          <w:lang w:val="fr-CH"/>
        </w:rPr>
        <w:t xml:space="preserve">Audit de performance </w:t>
      </w:r>
    </w:p>
    <w:p w:rsidR="00386303" w:rsidRPr="00E70FCE" w:rsidRDefault="00386303" w:rsidP="00386303">
      <w:pPr>
        <w:jc w:val="center"/>
      </w:pPr>
    </w:p>
    <w:p w:rsidR="0029476E" w:rsidRDefault="0029476E" w:rsidP="0079237A">
      <w:pPr>
        <w:rPr>
          <w:color w:val="000000" w:themeColor="text1"/>
        </w:rPr>
      </w:pPr>
      <w:r>
        <w:rPr>
          <w:color w:val="000000" w:themeColor="text1"/>
        </w:rPr>
        <w:t>Dans cet audit de performance nous allons étudier notre application, et le comparer à notre concurrent premier. Cela nous permettra de pouvoir améliorer notre site sans reproduire les erreurs commises par ce dernier.</w:t>
      </w:r>
    </w:p>
    <w:p w:rsidR="0029476E" w:rsidRDefault="0029476E" w:rsidP="0079237A">
      <w:pPr>
        <w:rPr>
          <w:color w:val="000000" w:themeColor="text1"/>
        </w:rPr>
      </w:pPr>
    </w:p>
    <w:p w:rsidR="0079237A" w:rsidRDefault="0079237A" w:rsidP="0079237A">
      <w:pPr>
        <w:jc w:val="center"/>
        <w:rPr>
          <w:color w:val="000000" w:themeColor="text1"/>
          <w:sz w:val="28"/>
          <w:szCs w:val="28"/>
          <w:lang w:val="fr-CH"/>
        </w:rPr>
      </w:pPr>
      <w:r w:rsidRPr="0079237A">
        <w:rPr>
          <w:color w:val="000000" w:themeColor="text1"/>
          <w:sz w:val="28"/>
          <w:szCs w:val="28"/>
          <w:lang w:val="fr-CH"/>
        </w:rPr>
        <w:t xml:space="preserve">Les points positif et négatif du concurrent </w:t>
      </w:r>
    </w:p>
    <w:p w:rsidR="0029476E" w:rsidRDefault="0029476E" w:rsidP="0079237A">
      <w:pPr>
        <w:jc w:val="center"/>
        <w:rPr>
          <w:color w:val="000000" w:themeColor="text1"/>
          <w:sz w:val="28"/>
          <w:szCs w:val="28"/>
          <w:lang w:val="fr-CH"/>
        </w:rPr>
      </w:pPr>
    </w:p>
    <w:p w:rsidR="0029476E" w:rsidRDefault="0029476E" w:rsidP="0029476E">
      <w:pPr>
        <w:rPr>
          <w:lang w:val="fr-CH"/>
        </w:rPr>
      </w:pPr>
      <w:r>
        <w:rPr>
          <w:lang w:val="fr-CH"/>
        </w:rPr>
        <w:t>Le site concurrent est peut sécuriser par l’absence du protocole HTTPS ce qui pose un souci car il propose un moyen d’enregistrement avec adresse Email et mot de passe</w:t>
      </w:r>
      <w:r>
        <w:rPr>
          <w:lang w:val="fr-CH"/>
        </w:rPr>
        <w:t>.</w:t>
      </w:r>
    </w:p>
    <w:p w:rsidR="0029476E" w:rsidRDefault="0029476E" w:rsidP="0029476E">
      <w:pPr>
        <w:rPr>
          <w:lang w:val="fr-CH"/>
        </w:rPr>
      </w:pPr>
      <w:r>
        <w:rPr>
          <w:lang w:val="fr-CH"/>
        </w:rPr>
        <w:t xml:space="preserve"> L</w:t>
      </w:r>
      <w:r>
        <w:rPr>
          <w:lang w:val="fr-CH"/>
        </w:rPr>
        <w:t>’absence de balise &lt;noscript&gt; pourrait être un souci si l’utilisateur à désactiver le javascript sur son navigateur</w:t>
      </w:r>
      <w:r>
        <w:rPr>
          <w:lang w:val="fr-CH"/>
        </w:rPr>
        <w:t xml:space="preserve"> ce qui pourrait le faire quitter le site</w:t>
      </w:r>
      <w:r>
        <w:rPr>
          <w:lang w:val="fr-CH"/>
        </w:rPr>
        <w:t>.</w:t>
      </w:r>
    </w:p>
    <w:p w:rsidR="0029476E" w:rsidRDefault="0029476E" w:rsidP="0029476E">
      <w:pPr>
        <w:rPr>
          <w:lang w:val="fr-CH"/>
        </w:rPr>
      </w:pPr>
      <w:r>
        <w:rPr>
          <w:lang w:val="fr-CH"/>
        </w:rPr>
        <w:t>De plus de manière général le site pourrait être optimisé par le remplacement des images simple par des sprite CSS afin de réduire le poids du site et le nombre de requête tout comme l’image monochrome.</w:t>
      </w:r>
    </w:p>
    <w:p w:rsidR="0029476E" w:rsidRDefault="0029476E" w:rsidP="00E70FCE">
      <w:pPr>
        <w:rPr>
          <w:lang w:val="fr-CH"/>
        </w:rPr>
      </w:pPr>
      <w:r>
        <w:rPr>
          <w:lang w:val="fr-CH"/>
        </w:rPr>
        <w:t>Au final l’ajout de la pub augmente le poids total du site</w:t>
      </w:r>
      <w:r w:rsidR="00E70FCE">
        <w:rPr>
          <w:lang w:val="fr-CH"/>
        </w:rPr>
        <w:t xml:space="preserve"> ce qui augmente son temps de d’affichage</w:t>
      </w:r>
      <w:r>
        <w:rPr>
          <w:lang w:val="fr-CH"/>
        </w:rPr>
        <w:t>.</w:t>
      </w:r>
    </w:p>
    <w:p w:rsidR="0029476E" w:rsidRPr="0079237A" w:rsidRDefault="0029476E" w:rsidP="0079237A">
      <w:pPr>
        <w:jc w:val="center"/>
        <w:rPr>
          <w:color w:val="000000" w:themeColor="text1"/>
          <w:sz w:val="28"/>
          <w:szCs w:val="28"/>
          <w:lang w:val="fr-CH"/>
        </w:rPr>
      </w:pPr>
    </w:p>
    <w:tbl>
      <w:tblPr>
        <w:tblStyle w:val="Grilledutableau"/>
        <w:tblW w:w="0" w:type="auto"/>
        <w:tblLook w:val="04A0" w:firstRow="1" w:lastRow="0" w:firstColumn="1" w:lastColumn="0" w:noHBand="0" w:noVBand="1"/>
      </w:tblPr>
      <w:tblGrid>
        <w:gridCol w:w="4531"/>
        <w:gridCol w:w="4531"/>
      </w:tblGrid>
      <w:tr w:rsidR="00907D24" w:rsidTr="00D75755">
        <w:tc>
          <w:tcPr>
            <w:tcW w:w="9062" w:type="dxa"/>
            <w:gridSpan w:val="2"/>
          </w:tcPr>
          <w:p w:rsidR="00907D24" w:rsidRPr="00907D24" w:rsidRDefault="00907D24" w:rsidP="00907D24">
            <w:pPr>
              <w:jc w:val="center"/>
              <w:rPr>
                <w:sz w:val="28"/>
                <w:szCs w:val="28"/>
                <w:lang w:val="fr-CH"/>
              </w:rPr>
            </w:pPr>
            <w:r w:rsidRPr="00907D24">
              <w:rPr>
                <w:sz w:val="28"/>
                <w:szCs w:val="28"/>
                <w:lang w:val="fr-CH"/>
              </w:rPr>
              <w:t>Site : http://www.todolistme.net</w:t>
            </w:r>
          </w:p>
        </w:tc>
      </w:tr>
      <w:tr w:rsidR="00907D24" w:rsidTr="00907D24">
        <w:tc>
          <w:tcPr>
            <w:tcW w:w="4531" w:type="dxa"/>
          </w:tcPr>
          <w:p w:rsidR="00907D24" w:rsidRPr="00907D24" w:rsidRDefault="00907D24" w:rsidP="00386303">
            <w:pPr>
              <w:jc w:val="center"/>
              <w:rPr>
                <w:sz w:val="28"/>
                <w:szCs w:val="28"/>
                <w:lang w:val="fr-CH"/>
              </w:rPr>
            </w:pPr>
            <w:r w:rsidRPr="00907D24">
              <w:rPr>
                <w:color w:val="FF0000"/>
                <w:sz w:val="28"/>
                <w:szCs w:val="28"/>
                <w:lang w:val="fr-CH"/>
              </w:rPr>
              <w:t>Point négatif </w:t>
            </w:r>
          </w:p>
        </w:tc>
        <w:tc>
          <w:tcPr>
            <w:tcW w:w="4531" w:type="dxa"/>
          </w:tcPr>
          <w:p w:rsidR="00907D24" w:rsidRPr="00907D24" w:rsidRDefault="00907D24" w:rsidP="00386303">
            <w:pPr>
              <w:jc w:val="center"/>
              <w:rPr>
                <w:sz w:val="28"/>
                <w:szCs w:val="28"/>
                <w:lang w:val="fr-CH"/>
              </w:rPr>
            </w:pPr>
            <w:r w:rsidRPr="00907D24">
              <w:rPr>
                <w:color w:val="00B050"/>
                <w:sz w:val="28"/>
                <w:szCs w:val="28"/>
                <w:lang w:val="fr-CH"/>
              </w:rPr>
              <w:t>Point positif </w:t>
            </w:r>
          </w:p>
        </w:tc>
      </w:tr>
      <w:tr w:rsidR="00907D24" w:rsidTr="00907D24">
        <w:tc>
          <w:tcPr>
            <w:tcW w:w="4531" w:type="dxa"/>
          </w:tcPr>
          <w:p w:rsidR="00907D24" w:rsidRDefault="00907D24" w:rsidP="00386303">
            <w:pPr>
              <w:jc w:val="center"/>
              <w:rPr>
                <w:lang w:val="fr-CH"/>
              </w:rPr>
            </w:pPr>
            <w:r>
              <w:rPr>
                <w:lang w:val="fr-CH"/>
              </w:rPr>
              <w:t>Pas de protocole HTTPS</w:t>
            </w:r>
          </w:p>
        </w:tc>
        <w:tc>
          <w:tcPr>
            <w:tcW w:w="4531" w:type="dxa"/>
          </w:tcPr>
          <w:p w:rsidR="00907D24" w:rsidRDefault="00907D24" w:rsidP="00386303">
            <w:pPr>
              <w:jc w:val="center"/>
              <w:rPr>
                <w:lang w:val="fr-CH"/>
              </w:rPr>
            </w:pPr>
            <w:r>
              <w:rPr>
                <w:lang w:val="fr-CH"/>
              </w:rPr>
              <w:t>Le nombre de requête n’est pas trop élever</w:t>
            </w:r>
          </w:p>
        </w:tc>
      </w:tr>
      <w:tr w:rsidR="00907D24" w:rsidTr="00907D24">
        <w:tc>
          <w:tcPr>
            <w:tcW w:w="4531" w:type="dxa"/>
          </w:tcPr>
          <w:p w:rsidR="00907D24" w:rsidRDefault="00907D24" w:rsidP="00386303">
            <w:pPr>
              <w:jc w:val="center"/>
              <w:rPr>
                <w:lang w:val="fr-CH"/>
              </w:rPr>
            </w:pPr>
            <w:r>
              <w:rPr>
                <w:lang w:val="fr-CH"/>
              </w:rPr>
              <w:t>Utilisation d’image au lieu de sprite CSS</w:t>
            </w:r>
          </w:p>
        </w:tc>
        <w:tc>
          <w:tcPr>
            <w:tcW w:w="4531" w:type="dxa"/>
          </w:tcPr>
          <w:p w:rsidR="00907D24" w:rsidRDefault="00907D24" w:rsidP="00386303">
            <w:pPr>
              <w:jc w:val="center"/>
              <w:rPr>
                <w:lang w:val="fr-CH"/>
              </w:rPr>
            </w:pPr>
            <w:r>
              <w:rPr>
                <w:lang w:val="fr-CH"/>
              </w:rPr>
              <w:t xml:space="preserve">Les images ne sont pas redimensionner par le navigateur </w:t>
            </w:r>
          </w:p>
        </w:tc>
      </w:tr>
      <w:tr w:rsidR="00907D24" w:rsidTr="00907D24">
        <w:tc>
          <w:tcPr>
            <w:tcW w:w="4531" w:type="dxa"/>
          </w:tcPr>
          <w:p w:rsidR="00907D24" w:rsidRDefault="00907D24" w:rsidP="00386303">
            <w:pPr>
              <w:jc w:val="center"/>
              <w:rPr>
                <w:lang w:val="fr-CH"/>
              </w:rPr>
            </w:pPr>
            <w:r>
              <w:rPr>
                <w:lang w:val="fr-CH"/>
              </w:rPr>
              <w:t>Deux dépendances critiques</w:t>
            </w:r>
          </w:p>
        </w:tc>
        <w:tc>
          <w:tcPr>
            <w:tcW w:w="4531" w:type="dxa"/>
          </w:tcPr>
          <w:p w:rsidR="00907D24" w:rsidRDefault="00907D24" w:rsidP="00386303">
            <w:pPr>
              <w:jc w:val="center"/>
              <w:rPr>
                <w:lang w:val="fr-CH"/>
              </w:rPr>
            </w:pPr>
          </w:p>
        </w:tc>
      </w:tr>
      <w:tr w:rsidR="00907D24" w:rsidTr="00907D24">
        <w:tc>
          <w:tcPr>
            <w:tcW w:w="4531" w:type="dxa"/>
          </w:tcPr>
          <w:p w:rsidR="00907D24" w:rsidRDefault="00907D24" w:rsidP="00386303">
            <w:pPr>
              <w:jc w:val="center"/>
              <w:rPr>
                <w:lang w:val="fr-CH"/>
              </w:rPr>
            </w:pPr>
            <w:r>
              <w:rPr>
                <w:lang w:val="fr-CH"/>
              </w:rPr>
              <w:t>Pas de balise &lt;noscript&gt;</w:t>
            </w:r>
          </w:p>
        </w:tc>
        <w:tc>
          <w:tcPr>
            <w:tcW w:w="4531" w:type="dxa"/>
          </w:tcPr>
          <w:p w:rsidR="00907D24" w:rsidRDefault="00907D24" w:rsidP="00386303">
            <w:pPr>
              <w:jc w:val="center"/>
              <w:rPr>
                <w:lang w:val="fr-CH"/>
              </w:rPr>
            </w:pPr>
          </w:p>
        </w:tc>
      </w:tr>
      <w:tr w:rsidR="00907D24" w:rsidTr="00907D24">
        <w:tc>
          <w:tcPr>
            <w:tcW w:w="4531" w:type="dxa"/>
          </w:tcPr>
          <w:p w:rsidR="00907D24" w:rsidRDefault="00907D24" w:rsidP="00386303">
            <w:pPr>
              <w:jc w:val="center"/>
              <w:rPr>
                <w:lang w:val="fr-CH"/>
              </w:rPr>
            </w:pPr>
            <w:r>
              <w:rPr>
                <w:lang w:val="fr-CH"/>
              </w:rPr>
              <w:t>Favicon trop lourde</w:t>
            </w:r>
          </w:p>
        </w:tc>
        <w:tc>
          <w:tcPr>
            <w:tcW w:w="4531" w:type="dxa"/>
          </w:tcPr>
          <w:p w:rsidR="00907D24" w:rsidRDefault="00907D24" w:rsidP="00386303">
            <w:pPr>
              <w:jc w:val="center"/>
              <w:rPr>
                <w:lang w:val="fr-CH"/>
              </w:rPr>
            </w:pPr>
          </w:p>
        </w:tc>
      </w:tr>
      <w:tr w:rsidR="00907D24" w:rsidTr="00907D24">
        <w:tc>
          <w:tcPr>
            <w:tcW w:w="4531" w:type="dxa"/>
          </w:tcPr>
          <w:p w:rsidR="00907D24" w:rsidRDefault="00907D24" w:rsidP="00386303">
            <w:pPr>
              <w:jc w:val="center"/>
              <w:rPr>
                <w:lang w:val="fr-CH"/>
              </w:rPr>
            </w:pPr>
            <w:r>
              <w:rPr>
                <w:lang w:val="fr-CH"/>
              </w:rPr>
              <w:t>Une des images monochrome pourrait être remplacé par une class CSS</w:t>
            </w:r>
          </w:p>
        </w:tc>
        <w:tc>
          <w:tcPr>
            <w:tcW w:w="4531" w:type="dxa"/>
          </w:tcPr>
          <w:p w:rsidR="00907D24" w:rsidRDefault="00907D24" w:rsidP="00386303">
            <w:pPr>
              <w:jc w:val="center"/>
              <w:rPr>
                <w:lang w:val="fr-CH"/>
              </w:rPr>
            </w:pPr>
          </w:p>
        </w:tc>
      </w:tr>
      <w:tr w:rsidR="00907D24" w:rsidTr="00907D24">
        <w:tc>
          <w:tcPr>
            <w:tcW w:w="4531" w:type="dxa"/>
          </w:tcPr>
          <w:p w:rsidR="00907D24" w:rsidRDefault="00907D24" w:rsidP="00386303">
            <w:pPr>
              <w:jc w:val="center"/>
              <w:rPr>
                <w:lang w:val="fr-CH"/>
              </w:rPr>
            </w:pPr>
            <w:r>
              <w:rPr>
                <w:lang w:val="fr-CH"/>
              </w:rPr>
              <w:t>L’ajout d’un pub</w:t>
            </w:r>
          </w:p>
        </w:tc>
        <w:tc>
          <w:tcPr>
            <w:tcW w:w="4531" w:type="dxa"/>
          </w:tcPr>
          <w:p w:rsidR="00907D24" w:rsidRDefault="00907D24" w:rsidP="00386303">
            <w:pPr>
              <w:jc w:val="center"/>
              <w:rPr>
                <w:lang w:val="fr-CH"/>
              </w:rPr>
            </w:pPr>
          </w:p>
        </w:tc>
      </w:tr>
    </w:tbl>
    <w:p w:rsidR="0079237A" w:rsidRDefault="00E70FCE" w:rsidP="00907D24">
      <w:pPr>
        <w:rPr>
          <w:lang w:val="fr-CH"/>
        </w:rPr>
      </w:pPr>
      <w:r>
        <w:rPr>
          <w:lang w:val="fr-CH"/>
        </w:rPr>
        <w:br w:type="page"/>
      </w:r>
    </w:p>
    <w:p w:rsidR="0079237A" w:rsidRPr="0079237A" w:rsidRDefault="0079237A" w:rsidP="0079237A">
      <w:pPr>
        <w:jc w:val="center"/>
        <w:rPr>
          <w:sz w:val="28"/>
          <w:szCs w:val="28"/>
          <w:lang w:val="fr-CH"/>
        </w:rPr>
      </w:pPr>
      <w:r w:rsidRPr="0079237A">
        <w:rPr>
          <w:sz w:val="28"/>
          <w:szCs w:val="28"/>
          <w:lang w:val="fr-CH"/>
        </w:rPr>
        <w:lastRenderedPageBreak/>
        <w:t>La comparaison des deux site</w:t>
      </w:r>
      <w:r>
        <w:rPr>
          <w:sz w:val="28"/>
          <w:szCs w:val="28"/>
          <w:lang w:val="fr-CH"/>
        </w:rPr>
        <w:t>s</w:t>
      </w:r>
      <w:r w:rsidRPr="0079237A">
        <w:rPr>
          <w:sz w:val="28"/>
          <w:szCs w:val="28"/>
          <w:lang w:val="fr-CH"/>
        </w:rPr>
        <w:t xml:space="preserve"> dans leur état actuel </w:t>
      </w:r>
    </w:p>
    <w:p w:rsidR="006B02E5" w:rsidRDefault="006B02E5" w:rsidP="00907D24">
      <w:pPr>
        <w:rPr>
          <w:lang w:val="fr-CH"/>
        </w:rPr>
      </w:pPr>
      <w:r>
        <w:rPr>
          <w:lang w:val="fr-CH"/>
        </w:rPr>
        <w:t xml:space="preserve">Voici un comparatif entre les deux sites : </w:t>
      </w:r>
    </w:p>
    <w:tbl>
      <w:tblPr>
        <w:tblStyle w:val="Grilledutableau"/>
        <w:tblW w:w="0" w:type="auto"/>
        <w:tblLook w:val="04A0" w:firstRow="1" w:lastRow="0" w:firstColumn="1" w:lastColumn="0" w:noHBand="0" w:noVBand="1"/>
      </w:tblPr>
      <w:tblGrid>
        <w:gridCol w:w="3114"/>
        <w:gridCol w:w="1282"/>
        <w:gridCol w:w="2615"/>
      </w:tblGrid>
      <w:tr w:rsidR="006B02E5" w:rsidTr="0079237A">
        <w:tc>
          <w:tcPr>
            <w:tcW w:w="3114" w:type="dxa"/>
          </w:tcPr>
          <w:p w:rsidR="006B02E5" w:rsidRDefault="006B02E5" w:rsidP="006B02E5">
            <w:pPr>
              <w:jc w:val="center"/>
              <w:rPr>
                <w:lang w:val="fr-CH"/>
              </w:rPr>
            </w:pPr>
            <w:r>
              <w:rPr>
                <w:lang w:val="fr-CH"/>
              </w:rPr>
              <w:t xml:space="preserve">Données </w:t>
            </w:r>
          </w:p>
        </w:tc>
        <w:tc>
          <w:tcPr>
            <w:tcW w:w="1282" w:type="dxa"/>
          </w:tcPr>
          <w:p w:rsidR="006B02E5" w:rsidRDefault="006B02E5" w:rsidP="006B02E5">
            <w:pPr>
              <w:jc w:val="center"/>
              <w:rPr>
                <w:lang w:val="fr-CH"/>
              </w:rPr>
            </w:pPr>
            <w:r>
              <w:rPr>
                <w:lang w:val="fr-CH"/>
              </w:rPr>
              <w:t>Notre site</w:t>
            </w:r>
          </w:p>
        </w:tc>
        <w:tc>
          <w:tcPr>
            <w:tcW w:w="2615" w:type="dxa"/>
          </w:tcPr>
          <w:p w:rsidR="006B02E5" w:rsidRDefault="006B02E5" w:rsidP="006B02E5">
            <w:pPr>
              <w:jc w:val="center"/>
              <w:rPr>
                <w:lang w:val="fr-CH"/>
              </w:rPr>
            </w:pPr>
            <w:r>
              <w:rPr>
                <w:lang w:val="fr-CH"/>
              </w:rPr>
              <w:t>Site concurrent</w:t>
            </w:r>
          </w:p>
        </w:tc>
      </w:tr>
      <w:tr w:rsidR="006B02E5" w:rsidTr="0079237A">
        <w:tc>
          <w:tcPr>
            <w:tcW w:w="3114" w:type="dxa"/>
          </w:tcPr>
          <w:p w:rsidR="006B02E5" w:rsidRDefault="006B02E5" w:rsidP="00907D24">
            <w:pPr>
              <w:rPr>
                <w:lang w:val="fr-CH"/>
              </w:rPr>
            </w:pPr>
            <w:r>
              <w:rPr>
                <w:lang w:val="fr-CH"/>
              </w:rPr>
              <w:t xml:space="preserve">Poids </w:t>
            </w:r>
          </w:p>
        </w:tc>
        <w:tc>
          <w:tcPr>
            <w:tcW w:w="1282" w:type="dxa"/>
          </w:tcPr>
          <w:p w:rsidR="006B02E5" w:rsidRDefault="006B02E5" w:rsidP="00907D24">
            <w:pPr>
              <w:rPr>
                <w:lang w:val="fr-CH"/>
              </w:rPr>
            </w:pPr>
            <w:r>
              <w:rPr>
                <w:lang w:val="fr-CH"/>
              </w:rPr>
              <w:t>45Ko</w:t>
            </w:r>
          </w:p>
        </w:tc>
        <w:tc>
          <w:tcPr>
            <w:tcW w:w="2615" w:type="dxa"/>
          </w:tcPr>
          <w:p w:rsidR="006B02E5" w:rsidRDefault="0079237A" w:rsidP="00907D24">
            <w:pPr>
              <w:rPr>
                <w:lang w:val="fr-CH"/>
              </w:rPr>
            </w:pPr>
            <w:r>
              <w:rPr>
                <w:lang w:val="fr-CH"/>
              </w:rPr>
              <w:t>960Ko</w:t>
            </w:r>
          </w:p>
        </w:tc>
      </w:tr>
      <w:tr w:rsidR="006B02E5" w:rsidTr="0079237A">
        <w:tc>
          <w:tcPr>
            <w:tcW w:w="3114" w:type="dxa"/>
          </w:tcPr>
          <w:p w:rsidR="006B02E5" w:rsidRDefault="00E70FCE" w:rsidP="00907D24">
            <w:pPr>
              <w:rPr>
                <w:lang w:val="fr-CH"/>
              </w:rPr>
            </w:pPr>
            <w:r>
              <w:rPr>
                <w:lang w:val="fr-CH"/>
              </w:rPr>
              <w:t xml:space="preserve">Emplacement du serveur </w:t>
            </w:r>
          </w:p>
        </w:tc>
        <w:tc>
          <w:tcPr>
            <w:tcW w:w="1282" w:type="dxa"/>
          </w:tcPr>
          <w:p w:rsidR="00E70FCE" w:rsidRDefault="00E70FCE" w:rsidP="00907D24">
            <w:pPr>
              <w:rPr>
                <w:lang w:val="fr-CH"/>
              </w:rPr>
            </w:pPr>
            <w:r>
              <w:rPr>
                <w:lang w:val="fr-CH"/>
              </w:rPr>
              <w:t>Allemagne</w:t>
            </w:r>
          </w:p>
        </w:tc>
        <w:tc>
          <w:tcPr>
            <w:tcW w:w="2615" w:type="dxa"/>
          </w:tcPr>
          <w:p w:rsidR="00E70FCE" w:rsidRDefault="00E70FCE" w:rsidP="00907D24">
            <w:pPr>
              <w:rPr>
                <w:lang w:val="fr-CH"/>
              </w:rPr>
            </w:pPr>
            <w:r>
              <w:rPr>
                <w:lang w:val="fr-CH"/>
              </w:rPr>
              <w:t>Etats-Unis</w:t>
            </w:r>
          </w:p>
        </w:tc>
      </w:tr>
      <w:tr w:rsidR="0079237A" w:rsidTr="0079237A">
        <w:tc>
          <w:tcPr>
            <w:tcW w:w="3114" w:type="dxa"/>
          </w:tcPr>
          <w:p w:rsidR="00E70FCE" w:rsidRDefault="00E70FCE" w:rsidP="00907D24">
            <w:pPr>
              <w:rPr>
                <w:lang w:val="fr-CH"/>
              </w:rPr>
            </w:pPr>
            <w:r>
              <w:rPr>
                <w:lang w:val="fr-CH"/>
              </w:rPr>
              <w:t>Vitesse d’accès au serveur</w:t>
            </w:r>
          </w:p>
        </w:tc>
        <w:tc>
          <w:tcPr>
            <w:tcW w:w="1282" w:type="dxa"/>
          </w:tcPr>
          <w:p w:rsidR="0079237A" w:rsidRDefault="00E70FCE" w:rsidP="00907D24">
            <w:pPr>
              <w:rPr>
                <w:lang w:val="fr-CH"/>
              </w:rPr>
            </w:pPr>
            <w:r>
              <w:rPr>
                <w:lang w:val="fr-CH"/>
              </w:rPr>
              <w:t>50ms</w:t>
            </w:r>
          </w:p>
        </w:tc>
        <w:tc>
          <w:tcPr>
            <w:tcW w:w="2615" w:type="dxa"/>
          </w:tcPr>
          <w:p w:rsidR="0079237A" w:rsidRDefault="00E70FCE" w:rsidP="00907D24">
            <w:pPr>
              <w:rPr>
                <w:lang w:val="fr-CH"/>
              </w:rPr>
            </w:pPr>
            <w:r>
              <w:rPr>
                <w:lang w:val="fr-CH"/>
              </w:rPr>
              <w:t>150ms</w:t>
            </w:r>
          </w:p>
        </w:tc>
      </w:tr>
      <w:tr w:rsidR="006B02E5" w:rsidTr="0079237A">
        <w:tc>
          <w:tcPr>
            <w:tcW w:w="3114" w:type="dxa"/>
          </w:tcPr>
          <w:p w:rsidR="006B02E5" w:rsidRDefault="0079237A" w:rsidP="00907D24">
            <w:pPr>
              <w:rPr>
                <w:lang w:val="fr-CH"/>
              </w:rPr>
            </w:pPr>
            <w:r>
              <w:rPr>
                <w:lang w:val="fr-CH"/>
              </w:rPr>
              <w:t>Chargement complet de la page</w:t>
            </w:r>
          </w:p>
        </w:tc>
        <w:tc>
          <w:tcPr>
            <w:tcW w:w="1282" w:type="dxa"/>
          </w:tcPr>
          <w:p w:rsidR="006B02E5" w:rsidRDefault="0079237A" w:rsidP="00907D24">
            <w:pPr>
              <w:rPr>
                <w:lang w:val="fr-CH"/>
              </w:rPr>
            </w:pPr>
            <w:r>
              <w:rPr>
                <w:lang w:val="fr-CH"/>
              </w:rPr>
              <w:t>0.82s</w:t>
            </w:r>
          </w:p>
        </w:tc>
        <w:tc>
          <w:tcPr>
            <w:tcW w:w="2615" w:type="dxa"/>
          </w:tcPr>
          <w:p w:rsidR="006B02E5" w:rsidRDefault="0079237A" w:rsidP="00907D24">
            <w:pPr>
              <w:rPr>
                <w:lang w:val="fr-CH"/>
              </w:rPr>
            </w:pPr>
            <w:r>
              <w:rPr>
                <w:lang w:val="fr-CH"/>
              </w:rPr>
              <w:t>3.93s</w:t>
            </w:r>
          </w:p>
        </w:tc>
      </w:tr>
      <w:tr w:rsidR="006B02E5" w:rsidTr="0079237A">
        <w:tc>
          <w:tcPr>
            <w:tcW w:w="3114" w:type="dxa"/>
          </w:tcPr>
          <w:p w:rsidR="006B02E5" w:rsidRDefault="006B02E5" w:rsidP="00907D24">
            <w:pPr>
              <w:rPr>
                <w:lang w:val="fr-CH"/>
              </w:rPr>
            </w:pPr>
            <w:r>
              <w:rPr>
                <w:lang w:val="fr-CH"/>
              </w:rPr>
              <w:t xml:space="preserve">Nombre de requête </w:t>
            </w:r>
          </w:p>
        </w:tc>
        <w:tc>
          <w:tcPr>
            <w:tcW w:w="1282" w:type="dxa"/>
          </w:tcPr>
          <w:p w:rsidR="006B02E5" w:rsidRDefault="0079237A" w:rsidP="00907D24">
            <w:pPr>
              <w:rPr>
                <w:lang w:val="fr-CH"/>
              </w:rPr>
            </w:pPr>
            <w:r>
              <w:rPr>
                <w:lang w:val="fr-CH"/>
              </w:rPr>
              <w:t>13</w:t>
            </w:r>
          </w:p>
        </w:tc>
        <w:tc>
          <w:tcPr>
            <w:tcW w:w="2615" w:type="dxa"/>
          </w:tcPr>
          <w:p w:rsidR="006B02E5" w:rsidRDefault="0079237A" w:rsidP="00AD4C52">
            <w:pPr>
              <w:rPr>
                <w:lang w:val="fr-CH"/>
              </w:rPr>
            </w:pPr>
            <w:r>
              <w:rPr>
                <w:lang w:val="fr-CH"/>
              </w:rPr>
              <w:t>67 (dont 30 images</w:t>
            </w:r>
            <w:r w:rsidR="00AD4C52">
              <w:rPr>
                <w:lang w:val="fr-CH"/>
              </w:rPr>
              <w:t xml:space="preserve"> et une dizaine de scripts pour la pub</w:t>
            </w:r>
            <w:r>
              <w:rPr>
                <w:lang w:val="fr-CH"/>
              </w:rPr>
              <w:t>)</w:t>
            </w:r>
          </w:p>
        </w:tc>
      </w:tr>
    </w:tbl>
    <w:p w:rsidR="0079237A" w:rsidRDefault="0079237A" w:rsidP="00907D24">
      <w:pPr>
        <w:rPr>
          <w:lang w:val="fr-CH"/>
        </w:rPr>
      </w:pPr>
    </w:p>
    <w:p w:rsidR="0079237A" w:rsidRDefault="0079237A" w:rsidP="0029476E">
      <w:pPr>
        <w:rPr>
          <w:lang w:val="fr-CH"/>
        </w:rPr>
      </w:pPr>
      <w:r>
        <w:rPr>
          <w:lang w:val="fr-CH"/>
        </w:rPr>
        <w:t>Voici un tableau permettant de voir la progression du chargemen</w:t>
      </w:r>
      <w:r w:rsidR="0029476E">
        <w:rPr>
          <w:lang w:val="fr-CH"/>
        </w:rPr>
        <w:t xml:space="preserve">t dans le temps des deux sites </w:t>
      </w:r>
    </w:p>
    <w:p w:rsidR="006B02E5" w:rsidRDefault="0079237A" w:rsidP="00907D24">
      <w:pPr>
        <w:rPr>
          <w:lang w:val="fr-CH"/>
        </w:rPr>
      </w:pPr>
      <w:r>
        <w:rPr>
          <w:noProof/>
          <w:lang w:eastAsia="fr-FR"/>
        </w:rPr>
        <w:drawing>
          <wp:inline distT="0" distB="0" distL="0" distR="0" wp14:anchorId="537AE2A3" wp14:editId="502B54EE">
            <wp:extent cx="3836449" cy="1858488"/>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4194" cy="1886461"/>
                    </a:xfrm>
                    <a:prstGeom prst="rect">
                      <a:avLst/>
                    </a:prstGeom>
                  </pic:spPr>
                </pic:pic>
              </a:graphicData>
            </a:graphic>
          </wp:inline>
        </w:drawing>
      </w:r>
    </w:p>
    <w:p w:rsidR="0079237A" w:rsidRDefault="0079237A" w:rsidP="00907D24">
      <w:pPr>
        <w:rPr>
          <w:lang w:val="fr-CH"/>
        </w:rPr>
      </w:pPr>
    </w:p>
    <w:p w:rsidR="006B02E5" w:rsidRDefault="0079237A" w:rsidP="00907D24">
      <w:pPr>
        <w:rPr>
          <w:lang w:val="fr-CH"/>
        </w:rPr>
      </w:pPr>
      <w:r>
        <w:rPr>
          <w:lang w:val="fr-CH"/>
        </w:rPr>
        <w:t>Avec ces données en tête nous pouvons en déduire certaine chose. Premièrement</w:t>
      </w:r>
      <w:r w:rsidR="0029476E">
        <w:rPr>
          <w:lang w:val="fr-CH"/>
        </w:rPr>
        <w:t>,</w:t>
      </w:r>
      <w:r>
        <w:rPr>
          <w:lang w:val="fr-CH"/>
        </w:rPr>
        <w:t xml:space="preserve"> bien que notre site so</w:t>
      </w:r>
      <w:r w:rsidR="0029476E">
        <w:rPr>
          <w:lang w:val="fr-CH"/>
        </w:rPr>
        <w:t xml:space="preserve">it plus petit et propose moins </w:t>
      </w:r>
      <w:r>
        <w:rPr>
          <w:lang w:val="fr-CH"/>
        </w:rPr>
        <w:t>de fonctionnalité</w:t>
      </w:r>
      <w:r w:rsidR="0029476E">
        <w:rPr>
          <w:lang w:val="fr-CH"/>
        </w:rPr>
        <w:t>,</w:t>
      </w:r>
      <w:r>
        <w:rPr>
          <w:lang w:val="fr-CH"/>
        </w:rPr>
        <w:t xml:space="preserve"> il est indéniable que le nombre de requête ralenti grandement notre concurrent. De plus le choix du serveur impact grandement le résultat final pour des sites aussi </w:t>
      </w:r>
      <w:r w:rsidR="00E70FCE">
        <w:rPr>
          <w:lang w:val="fr-CH"/>
        </w:rPr>
        <w:t>peu</w:t>
      </w:r>
      <w:r>
        <w:rPr>
          <w:lang w:val="fr-CH"/>
        </w:rPr>
        <w:t xml:space="preserve"> lourd.</w:t>
      </w:r>
    </w:p>
    <w:p w:rsidR="00AD4C52" w:rsidRDefault="00AD4C52" w:rsidP="00907D24">
      <w:pPr>
        <w:rPr>
          <w:lang w:val="fr-CH"/>
        </w:rPr>
      </w:pPr>
    </w:p>
    <w:p w:rsidR="00AD4C52" w:rsidRDefault="00AD4C52" w:rsidP="00AD4C52">
      <w:pPr>
        <w:jc w:val="center"/>
        <w:rPr>
          <w:sz w:val="28"/>
          <w:szCs w:val="28"/>
          <w:lang w:val="fr-CH"/>
        </w:rPr>
      </w:pPr>
      <w:r w:rsidRPr="00AD4C52">
        <w:rPr>
          <w:sz w:val="28"/>
          <w:szCs w:val="28"/>
          <w:lang w:val="fr-CH"/>
        </w:rPr>
        <w:t>Conclusion</w:t>
      </w:r>
    </w:p>
    <w:p w:rsidR="00AD4C52" w:rsidRPr="00AD4C52" w:rsidRDefault="00AD4C52" w:rsidP="00AD4C52">
      <w:pPr>
        <w:rPr>
          <w:lang w:val="fr-CH"/>
        </w:rPr>
      </w:pPr>
    </w:p>
    <w:p w:rsidR="00AD4C52" w:rsidRDefault="00AD4C52" w:rsidP="00AD4C52">
      <w:pPr>
        <w:rPr>
          <w:color w:val="000000" w:themeColor="text1"/>
          <w:lang w:val="fr-CH"/>
        </w:rPr>
      </w:pPr>
      <w:r>
        <w:rPr>
          <w:lang w:val="fr-CH"/>
        </w:rPr>
        <w:t xml:space="preserve">Dans l’optique de scaler notre site </w:t>
      </w:r>
      <w:r>
        <w:rPr>
          <w:color w:val="000000" w:themeColor="text1"/>
          <w:lang w:val="fr-CH"/>
        </w:rPr>
        <w:t xml:space="preserve">de todo list sur notre concurrent </w:t>
      </w:r>
      <w:r w:rsidRPr="006B02E5">
        <w:rPr>
          <w:color w:val="000000" w:themeColor="text1"/>
          <w:lang w:val="fr-CH"/>
        </w:rPr>
        <w:t>(</w:t>
      </w:r>
      <w:hyperlink r:id="rId7" w:history="1">
        <w:r w:rsidRPr="00C05001">
          <w:rPr>
            <w:rStyle w:val="Lienhypertexte"/>
            <w:lang w:val="fr-CH"/>
          </w:rPr>
          <w:t>http://www.todolistme.net</w:t>
        </w:r>
      </w:hyperlink>
      <w:r w:rsidRPr="006B02E5">
        <w:rPr>
          <w:color w:val="000000" w:themeColor="text1"/>
          <w:lang w:val="fr-CH"/>
        </w:rPr>
        <w:t>)</w:t>
      </w:r>
      <w:r>
        <w:rPr>
          <w:color w:val="000000" w:themeColor="text1"/>
          <w:lang w:val="fr-CH"/>
        </w:rPr>
        <w:t xml:space="preserve"> nous devons faire attention à ne pas répéter les erreurs qu’ils ont commises.</w:t>
      </w:r>
    </w:p>
    <w:p w:rsidR="00AD4C52" w:rsidRDefault="00AD4C52" w:rsidP="00AD4C52">
      <w:pPr>
        <w:rPr>
          <w:color w:val="000000" w:themeColor="text1"/>
          <w:lang w:val="fr-CH"/>
        </w:rPr>
      </w:pPr>
      <w:r>
        <w:rPr>
          <w:color w:val="000000" w:themeColor="text1"/>
          <w:lang w:val="fr-CH"/>
        </w:rPr>
        <w:t>Les points principaux seront de faire attention au nombre de requête, l’utilisation des images et l’emplacement du serveur. De plus il faut garder dans l’optique de ne pas dépasser les 1Mo pour ce genre de petit site qui doivent rester facile et rapide d’accès.</w:t>
      </w:r>
    </w:p>
    <w:p w:rsidR="00907D24" w:rsidRDefault="00907D24" w:rsidP="00907D24">
      <w:pPr>
        <w:rPr>
          <w:lang w:val="fr-CH"/>
        </w:rPr>
      </w:pPr>
    </w:p>
    <w:sectPr w:rsidR="00907D2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A2517"/>
    <w:multiLevelType w:val="hybridMultilevel"/>
    <w:tmpl w:val="EBF6CDEA"/>
    <w:lvl w:ilvl="0" w:tplc="BAEEDC4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303"/>
    <w:rsid w:val="0029476E"/>
    <w:rsid w:val="002A5724"/>
    <w:rsid w:val="002F75FE"/>
    <w:rsid w:val="00386303"/>
    <w:rsid w:val="00593302"/>
    <w:rsid w:val="006B02E5"/>
    <w:rsid w:val="0079237A"/>
    <w:rsid w:val="00842D53"/>
    <w:rsid w:val="00907D24"/>
    <w:rsid w:val="00AD4C52"/>
    <w:rsid w:val="00BB2EF7"/>
    <w:rsid w:val="00C16D18"/>
    <w:rsid w:val="00C23468"/>
    <w:rsid w:val="00E70FCE"/>
    <w:rsid w:val="00F63B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DC0B18-9879-4BD3-BD41-64ED602ED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70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B2EF7"/>
    <w:pPr>
      <w:ind w:left="720"/>
      <w:contextualSpacing/>
    </w:pPr>
  </w:style>
  <w:style w:type="character" w:styleId="Lienhypertexte">
    <w:name w:val="Hyperlink"/>
    <w:basedOn w:val="Policepardfaut"/>
    <w:uiPriority w:val="99"/>
    <w:unhideWhenUsed/>
    <w:rsid w:val="00842D53"/>
    <w:rPr>
      <w:color w:val="0563C1" w:themeColor="hyperlink"/>
      <w:u w:val="single"/>
    </w:rPr>
  </w:style>
  <w:style w:type="table" w:styleId="Grilledutableau">
    <w:name w:val="Table Grid"/>
    <w:basedOn w:val="TableauNormal"/>
    <w:uiPriority w:val="39"/>
    <w:rsid w:val="00907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E70FC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E70FCE"/>
    <w:pPr>
      <w:outlineLvl w:val="9"/>
    </w:pPr>
    <w:rPr>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odolistm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3F676-7AED-4CCA-8769-696CADB69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2669</TotalTime>
  <Pages>2</Pages>
  <Words>410</Words>
  <Characters>2105</Characters>
  <Application>Microsoft Office Word</Application>
  <DocSecurity>0</DocSecurity>
  <Lines>75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SIGIER</dc:creator>
  <cp:keywords/>
  <dc:description/>
  <cp:lastModifiedBy>Luc SIGIER</cp:lastModifiedBy>
  <cp:revision>4</cp:revision>
  <dcterms:created xsi:type="dcterms:W3CDTF">2019-02-27T16:13:00Z</dcterms:created>
  <dcterms:modified xsi:type="dcterms:W3CDTF">2019-03-04T08:23:00Z</dcterms:modified>
</cp:coreProperties>
</file>