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99" w:rsidRDefault="00082C99">
      <w:pPr>
        <w:jc w:val="center"/>
        <w:rPr>
          <w:rFonts w:ascii="AnmolUniBani" w:hAnsi="AnmolUniBani"/>
          <w:b/>
          <w:snapToGrid w:val="0"/>
          <w:color w:val="000000"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napToGrid w:val="0"/>
          <w:color w:val="000000"/>
          <w:sz w:val="32"/>
          <w:szCs w:val="32"/>
          <w:cs/>
        </w:rPr>
        <w:t>ਭਗਤ ਬੇਣੀ ਜੀ</w:t>
      </w:r>
    </w:p>
    <w:p w:rsidR="00082C99" w:rsidRDefault="00082C99">
      <w:pPr>
        <w:pStyle w:val="Heading1"/>
        <w:rPr>
          <w:sz w:val="28"/>
        </w:rPr>
      </w:pPr>
      <w:r>
        <w:rPr>
          <w:sz w:val="28"/>
        </w:rPr>
        <w:t>Devotee Baynni Ji</w:t>
      </w:r>
    </w:p>
    <w:p w:rsidR="00082C99" w:rsidRDefault="00082C99"/>
    <w:p w:rsidR="00082C99" w:rsidRDefault="0008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82C99" w:rsidRDefault="00082C99">
      <w:pPr>
        <w:pStyle w:val="Header"/>
        <w:tabs>
          <w:tab w:val="clear" w:pos="4320"/>
          <w:tab w:val="clear" w:pos="8640"/>
        </w:tabs>
      </w:pPr>
    </w:p>
    <w:p w:rsidR="00082C99" w:rsidRDefault="00082C99">
      <w:pPr>
        <w:pStyle w:val="Page"/>
      </w:pPr>
      <w:r>
        <w:rPr>
          <w:rStyle w:val="PageNumber"/>
        </w:rPr>
        <w:t>Page</w:t>
      </w:r>
      <w:r>
        <w:t xml:space="preserve"> 93</w:t>
      </w:r>
    </w:p>
    <w:p w:rsidR="00082C99" w:rsidRDefault="00082C99">
      <w:pPr>
        <w:pStyle w:val="SGGSGurm"/>
      </w:pPr>
      <w:r>
        <w:rPr>
          <w:cs/>
        </w:rPr>
        <w:t>ਸ੍ਰੀਰਾਗ ਬਾਣੀ ਭਗਤ ਬੇਣੀ ਜੀਉ ਕੀ ॥</w:t>
      </w:r>
      <w:r w:rsidR="00C73F89">
        <w:t xml:space="preserve"> 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स्रीराग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sareeraag banee bhagat baynee jee-o kee.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Sree Raag, The Word Of Devotee Baynee Jee:</w:t>
      </w:r>
    </w:p>
    <w:p w:rsidR="00082C99" w:rsidRDefault="00082C99">
      <w:pPr>
        <w:pStyle w:val="SGGSGurm"/>
      </w:pPr>
      <w:r>
        <w:rPr>
          <w:cs/>
        </w:rPr>
        <w:t>ਪਹਰਿਆ ਕੈ ਘਰਿ ਗਾਵਣਾ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पहरिआ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गावणा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pehri-aa kai ghar gaavnaa.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To Be Sung To The Tune Of "Pehray":</w:t>
      </w:r>
    </w:p>
    <w:p w:rsidR="00082C99" w:rsidRDefault="00082C99">
      <w:pPr>
        <w:pStyle w:val="SGGSGurm"/>
      </w:pPr>
      <w:r>
        <w:rPr>
          <w:cs/>
        </w:rPr>
        <w:t>ੴ ਸਤਿਗੁਰ ਪ੍ਰਸਾਦਿ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ascii="AnmolUniBani" w:eastAsia="Arial Unicode MS" w:hAnsi="AnmolUniBani" w:cs="AnmolUniBani"/>
          <w:color w:val="008080"/>
          <w:sz w:val="24"/>
          <w:szCs w:val="24"/>
          <w:cs/>
        </w:rPr>
        <w:t>ੴ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प्रसादि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ik-o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kaar satgur parsaad.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One Universal Creator God. By The Grace Of The True Guru:</w:t>
      </w:r>
    </w:p>
    <w:p w:rsidR="00082C99" w:rsidRDefault="00082C99">
      <w:pPr>
        <w:pStyle w:val="SGGSGurm"/>
      </w:pPr>
      <w:r>
        <w:rPr>
          <w:cs/>
        </w:rPr>
        <w:t>ਰੇ ਨਰ ਗਰਭ ਕੁੰਡਲ ਜਬ ਆਛਤ ਉਰਧ ਧਿਆਨ ਲਿਵ ਲਾਗਾ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cs/>
          <w:lang w:bidi="hi-IN"/>
        </w:rPr>
        <w:t>रे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नर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गरभ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कुंडल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जब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आछत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उरध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धिआन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लिव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लागा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ray nar garabh kundal jab aachhat uraDh Dhi-aan liv laagaa.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 man, when you were coiled in the cradle of the womb, upside-down, you were absorbed in meditation.</w:t>
      </w:r>
    </w:p>
    <w:p w:rsidR="00082C99" w:rsidRDefault="00082C99">
      <w:pPr>
        <w:pStyle w:val="SGGSGurm"/>
      </w:pPr>
      <w:r>
        <w:rPr>
          <w:cs/>
        </w:rPr>
        <w:t>ਮਿਰਤਕ ਪਿੰਡਿ ਪਦ ਮਦ ਨਾ ਅਹਿਨਿਸਿ ਏਕੁ ਅਗਿਆਨ ਸੁ ਨਾਗਾ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मिरतक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पिंडि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अहिनिसि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एकु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अगिआन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mirtak pind pad mad naa ahinis ayk agi-aan so naagaa.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took no pride in your perishable body; night and day were all the same to you-you lived unknowing, in the silence of the void.</w:t>
      </w:r>
    </w:p>
    <w:p w:rsidR="00082C99" w:rsidRDefault="00082C99">
      <w:pPr>
        <w:pStyle w:val="SGGSGurm"/>
      </w:pPr>
      <w:r>
        <w:rPr>
          <w:cs/>
        </w:rPr>
        <w:t>ਤੇ ਦਿਨ ਸੰਮਲੁ ਕਸਟ ਮਹਾ ਦੁਖ ਅਬ ਚਿਤੁ ਅਧਿਕ ਪਸਾਰਿਆ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समलु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कसट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अब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अधिक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पसारिआ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tay din sampal kasat mahaa dukh ab chit aDhik pasaari-aa.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Remember the terrible pain and suffering of those days, now that you have spread out the net of your consciousness far and wide.</w:t>
      </w:r>
    </w:p>
    <w:p w:rsidR="00082C99" w:rsidRDefault="00082C99">
      <w:pPr>
        <w:pStyle w:val="SGGSGurm"/>
      </w:pPr>
      <w:r>
        <w:rPr>
          <w:cs/>
        </w:rPr>
        <w:lastRenderedPageBreak/>
        <w:t>ਗਰਭ ਛੋਡਿ ਮ੍ਰਿਤ ਮੰਡਲ ਆਇਆ ਤਉ ਨਰਹਰਿ ਮਨਹੁ ਬਿਸਾਰਿਆ ॥੧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गरभ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छोडि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म्रित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मंडल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नरहरि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बिसारिआ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garabh chhod mitar mandal aa-i-aa ta-o narhar manhu bisaari-aa. ||1||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Leaving the womb, you entered this mortal world; you have forgotten the Lord from your mind. ||1||</w:t>
      </w:r>
    </w:p>
    <w:p w:rsidR="00082C99" w:rsidRDefault="00082C99">
      <w:pPr>
        <w:pStyle w:val="SGGSGurm"/>
      </w:pPr>
      <w:r>
        <w:rPr>
          <w:cs/>
        </w:rPr>
        <w:t>ਫਿਰਿ ਪਛੁਤਾਵਹਿਗਾ ਮੂੜਿਆ ਤੂੰ ਕਵਨ ਕੁਮਤਿ ਭ੍ਰਮਿ ਲਾਗਾ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फिरि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पछुतावहिगा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मूड़िआ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कवन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भ्रमि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लागा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fir pachhutaavhigaa moorhi-aa too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 xml:space="preserve"> kavan kumat bharam laagaa.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Later, you will regret and repent-you fool! Why are you engrossed in evil-mindedness and skepticism?</w:t>
      </w:r>
    </w:p>
    <w:p w:rsidR="00082C99" w:rsidRDefault="00082C99">
      <w:pPr>
        <w:pStyle w:val="SGGSGurm"/>
      </w:pPr>
      <w:r>
        <w:rPr>
          <w:cs/>
        </w:rPr>
        <w:t>ਚੇਤਿ ਰਾਮੁ ਨਾਹੀ ਜਮ ਪੁਰਿ ਜਾਹਿਗਾ ਜਨੁ ਬਿਚਰੈ ਅਨਰਾਧਾ ॥੧</w:t>
      </w:r>
      <w:r>
        <w:rPr>
          <w:cs/>
          <w:lang w:bidi="hi-IN"/>
        </w:rPr>
        <w:t xml:space="preserve">॥ </w:t>
      </w:r>
      <w:r>
        <w:t>ਰਹਾਉ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चेति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पुरि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जाहिगा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बिचरै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अनराधा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chayt raam naahee jam pur jaahigaa jan bichrai anraaDhaa. ||1|| rahaa-o.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Think of the Lord, or else you shall be led to the City of Death. Why are you wandering around, out of control? ||1||Pause||</w:t>
      </w:r>
    </w:p>
    <w:p w:rsidR="00082C99" w:rsidRDefault="00082C99">
      <w:pPr>
        <w:pStyle w:val="SGGSGurm"/>
      </w:pPr>
      <w:r>
        <w:rPr>
          <w:cs/>
        </w:rPr>
        <w:t>ਬਾਲ ਬਿਨੋਦ ਚਿੰਦ ਰਸ ਲਾਗਾ ਖਿਨੁ ਖਿਨੁ ਮੋਹਿ ਬਿਆਪੈ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बाल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बिनोद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चिंद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रस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लागा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खिनु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खिनु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मोहि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बिआपै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baal binod chind ras laagaa khin khin mohi bi-aapai.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play like a child, craving sweets; moment by moment, you become more entangled in emotional attachment.</w:t>
      </w:r>
    </w:p>
    <w:p w:rsidR="00082C99" w:rsidRDefault="00082C99">
      <w:pPr>
        <w:pStyle w:val="SGGSGurm"/>
      </w:pPr>
      <w:r>
        <w:rPr>
          <w:cs/>
        </w:rPr>
        <w:t>ਰਸੁ ਮਿਸੁ ਮੇਧੁ ਅੰਮ੍ਰਿਤੁ ਬਿਖੁ ਚਾਖੀ ਤਉ ਪੰਚ ਪ੍ਰਗਟ ਸੰਤਾਪੈ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मिसु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मेधु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अम्रितु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बिखु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चाखी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पंच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प्रगट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संतापै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ras mis mayDh amrit bikh chaakhee ta-o panch pargat santaapai.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Tasting good and bad, you eat nectar and then poison, and then the five passions appear and torture you.</w:t>
      </w:r>
    </w:p>
    <w:p w:rsidR="00082C99" w:rsidRDefault="00082C99">
      <w:pPr>
        <w:pStyle w:val="SGGSGurm"/>
      </w:pPr>
      <w:r>
        <w:rPr>
          <w:cs/>
        </w:rPr>
        <w:t>ਜਪੁ ਤਪੁ ਸੰਜਮੁ ਛੋਡਿ ਸੁਕ੍ਰਿਤ ਮਤਿ ਰਾਮ ਨਾਮੁ ਨ ਅਰਾਧਿਆ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संजमु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छोडि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सुक्रित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अराधिआ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jap tap sanjam chhod sukarit mat raam naam na araaDhi-aa.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Abandoning meditation, penance and self-restraint, and the wisdom of good actions, you do not worship and adore the Lord's Name.</w:t>
      </w:r>
    </w:p>
    <w:p w:rsidR="00082C99" w:rsidRDefault="00082C99">
      <w:pPr>
        <w:pStyle w:val="SGGSGurm"/>
      </w:pPr>
      <w:r>
        <w:rPr>
          <w:cs/>
        </w:rPr>
        <w:t>ਉਛਲਿਆ ਕਾਮੁ ਕਾਲ ਮਤਿ ਲਾਗੀ ਤਉ ਆਨਿ ਸਕਤਿ ਗਲਿ ਬਾਂਧਿਆ ॥੨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उछलिआ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लागी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सकति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बांधिआ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॥२॥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uchhli-aa kaam kaal mat laagee ta-o aan sakat gal baa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Dhi-aa. ||2||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are overflowing with sexual desire, and your intellect is stained with darkness; you are held in the grip of Shakti's power. ||2||</w:t>
      </w:r>
    </w:p>
    <w:p w:rsidR="00082C99" w:rsidRDefault="00082C99">
      <w:pPr>
        <w:pStyle w:val="SGGSGurm"/>
      </w:pPr>
      <w:r>
        <w:rPr>
          <w:cs/>
        </w:rPr>
        <w:lastRenderedPageBreak/>
        <w:t>ਤਰੁਣ ਤੇਜੁ ਪਰ ਤ੍ਰਿਅ ਮੁਖੁ ਜੋਹਹਿ ਸਰੁ ਅਪਸਰੁ ਨ ਪਛਾਣਿਆ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तरुण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त्रिअ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मुखु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जोहहि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अपसरु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पछाणिआ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tarun tayj par tari-a mukh joheh sar apsar na pachhaani-aa.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In the heat of youthful passion, you look with desire upon the faces of other men's wives; you do not distinguish between good and evil.</w:t>
      </w:r>
    </w:p>
    <w:p w:rsidR="00082C99" w:rsidRDefault="00082C99">
      <w:pPr>
        <w:pStyle w:val="SGGSGurm"/>
      </w:pPr>
      <w:r>
        <w:rPr>
          <w:cs/>
        </w:rPr>
        <w:t>ਉਨਮਤ ਕਾਮਿ ਮਹਾ ਬਿਖੁ ਭੂਲੈ ਪਾਪੁ ਪੁੰਨੁ ਨ ਪਛਾਨਿਆ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उनमत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कामि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बिखु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भूलै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पुंनु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पछानिआ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unmat kaam mahaa bikh bhoolai paap punn na pachhaani-aa.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Drunk with sexual desire and other great sins, you go astray, and do not distinguish between vice and virtue.</w:t>
      </w:r>
    </w:p>
    <w:p w:rsidR="00082C99" w:rsidRDefault="00082C99">
      <w:pPr>
        <w:pStyle w:val="SGGSGurm"/>
      </w:pPr>
      <w:r>
        <w:rPr>
          <w:cs/>
        </w:rPr>
        <w:t>ਸੁਤ ਸੰਪਤਿ ਦੇਖਿ ਇਹੁ ਮਨੁ ਗਰਬਿਆ ਰਾਮੁ ਰਿਦੈ ਤੇ ਖੋਇਆ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सुत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स्मपति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देखि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इहु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गरबिआ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रिदै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खोइआ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sut sampat daykh ih man garbi-aa raam ridai tay kho-i-aa.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Gazing upon your children and your property, your mind is proud and arrogant; you cast out the Lord from your heart.</w:t>
      </w:r>
    </w:p>
    <w:p w:rsidR="00082C99" w:rsidRDefault="00082C99">
      <w:pPr>
        <w:pStyle w:val="SGGSGurm"/>
      </w:pPr>
      <w:r>
        <w:rPr>
          <w:cs/>
        </w:rPr>
        <w:t>ਅਵਰ ਮਰਤ ਮਾਇਆ ਮਨੁ ਤੋਲੇ ਤਉ ਭਗ ਮੁਖਿ ਜਨਮੁ ਵਿਗੋਇਆ ॥੩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अवर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मरत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तोले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विगोइआ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॥३॥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avar marat maa-i-aa man tolay ta-o bhag mukh janam vigo-i-aa. ||3||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When others die, you measure your own wealth in your mind; you waste your life in the pleasures of the mouth and sexual organs. ||3||</w:t>
      </w:r>
    </w:p>
    <w:p w:rsidR="00082C99" w:rsidRDefault="00082C99">
      <w:pPr>
        <w:pStyle w:val="SGGSGurm"/>
      </w:pPr>
      <w:r>
        <w:rPr>
          <w:cs/>
        </w:rPr>
        <w:t>ਪੁੰਡਰ ਕੇਸ ਕੁਸਮ ਤੇ ਧਉਲੇ ਸਪਤ ਪਾਤਾਲ ਕੀ ਬਾਣੀ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पुंडर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केस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धउले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सपत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पाताल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pundar kays kusam tay Dha-ulay sapat paataal kee banee.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Your hair is whiter than the jasmine flower, and your voice has grown feeble, as if it comes from the seventh underworld.</w:t>
      </w:r>
    </w:p>
    <w:p w:rsidR="00082C99" w:rsidRDefault="00082C99">
      <w:pPr>
        <w:pStyle w:val="SGGSGurm"/>
      </w:pPr>
      <w:r>
        <w:rPr>
          <w:cs/>
        </w:rPr>
        <w:t>ਲੋਚਨ ਸ੍ਰਮਹਿ ਬੁਧਿ ਬਲ ਨਾਠੀ ਤਾ ਕਾਮੁ ਪਵਸਿ ਮਾਧਾਣੀ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लोचन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स्रमहि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बुधि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नाठी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पवसि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माधाणी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lochan sarmeh buDh bal naathee taa kaam pavas maaDhaanee.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Your eyes water, and your intellect and strength have left you; but still, your sexual desire churns and drives you on.</w:t>
      </w:r>
    </w:p>
    <w:p w:rsidR="00082C99" w:rsidRDefault="00082C99">
      <w:pPr>
        <w:pStyle w:val="SGGSGurm"/>
      </w:pPr>
      <w:r>
        <w:rPr>
          <w:cs/>
        </w:rPr>
        <w:t>ਤਾ ਤੇ ਬਿਖੈ ਭਈ ਮਤਿ ਪਾਵਸਿ ਕਾਇਆ ਕਮਲੁ ਕੁਮਲਾਣਾ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पावसि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कमलु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कुमलाणा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taa tay bikhai bha-ee mat paavas kaa-i-aa kamal kumlaanaa.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And so, your intellect has dried up through corruption, and the lotus flower of your body has wilted and withered.</w:t>
      </w:r>
    </w:p>
    <w:p w:rsidR="00082C99" w:rsidRDefault="00082C99">
      <w:pPr>
        <w:pStyle w:val="SGGSGurm"/>
      </w:pPr>
      <w:r>
        <w:rPr>
          <w:cs/>
        </w:rPr>
        <w:lastRenderedPageBreak/>
        <w:t>ਅਵਗਤਿ ਬਾਣਿ ਛੋਡਿ ਮ੍ਰਿਤ ਮੰਡਲਿ ਤਉ ਪਾਛੈ ਪਛੁਤਾਣਾ ॥੪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अवगति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छोडि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म्रित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मंडलि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पाछै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पछुताणा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॥४॥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avgat baan chhod mitar mandal ta-o paachhai pachhutaanaa. ||4||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have forsaken the Bani, the Word of the Immortal Lord, in this mortal world; in the end, you shall regret and repent. ||4||</w:t>
      </w:r>
    </w:p>
    <w:p w:rsidR="00082C99" w:rsidRDefault="00082C99">
      <w:pPr>
        <w:pStyle w:val="SGGSGurm"/>
      </w:pPr>
      <w:r>
        <w:rPr>
          <w:cs/>
        </w:rPr>
        <w:t>ਨਿਕੁਟੀ ਦੇਹ ਦੇਖਿ ਧੁਨਿ ਉਪਜੈ ਮਾਨ ਕਰਤ ਨਹੀ ਬੂਝੈ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निकुटी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देह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देखि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धुनि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उपजै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बूझै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nikutee dayh daykh Dhun upjai maan karat nahee boojhai.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Gazing upon the tiny bodies of your children, love has welled up within your heart; you are proud of them, but you do not understand.</w:t>
      </w:r>
    </w:p>
    <w:p w:rsidR="00082C99" w:rsidRDefault="00082C99">
      <w:pPr>
        <w:pStyle w:val="SGGSGurm"/>
      </w:pPr>
      <w:r>
        <w:rPr>
          <w:cs/>
        </w:rPr>
        <w:t>ਲਾਲਚੁ ਕਰੈ ਜੀਵਨ ਪਦ ਕਾਰਨ ਲੋਚਨ ਕਛੂ ਨ ਸੂਝੈ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लालचु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जीवन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कारन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लोचन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कछू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सूझै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laalach karai jeevan pad kaaran lochan kachhoo na soojhai.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long for the dignity of a long life, but your eyes can no longer see anything.</w:t>
      </w:r>
    </w:p>
    <w:p w:rsidR="00082C99" w:rsidRDefault="00082C99">
      <w:pPr>
        <w:pStyle w:val="SGGSGurm"/>
      </w:pPr>
      <w:r>
        <w:rPr>
          <w:cs/>
        </w:rPr>
        <w:t>ਥਾਕਾ ਤੇਜੁ ਉਡਿਆ ਮਨੁ ਪੰਖੀ ਘਰਿ ਆਂਗਨਿ ਨ ਸੁਖਾਈ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थाका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उडिआ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पंखी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आंगनि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सुखाई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thaakaa tayj udi-aa man pankhee ghar aa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gan na sukhaa-ee.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Your light has gone out, and the bird of your mind has flown away; you are no longer welcome in your own home and courtyard.</w:t>
      </w:r>
    </w:p>
    <w:p w:rsidR="00082C99" w:rsidRDefault="00082C99">
      <w:pPr>
        <w:pStyle w:val="SGGSGurm"/>
      </w:pPr>
      <w:r>
        <w:rPr>
          <w:cs/>
        </w:rPr>
        <w:t>ਬੇਣੀ ਕਹੈ ਸੁਨਹੁ ਰੇ ਭਗਤਹੁ ਮਰਨ ਮੁਕਤਿ ਕਿਨਿ ਪਾਈ ॥੫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सुनहु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भगतहु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मरन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मुकति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॥५॥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baynee kahai sunhu ray bhagtahu maran mukat kin paa-ee. ||5||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Says Baynee, listen, O devotee: who has ever attained liberation after such a death? ||5||</w:t>
      </w:r>
    </w:p>
    <w:p w:rsidR="00082C99" w:rsidRDefault="00082C99">
      <w:pPr>
        <w:rPr>
          <w:sz w:val="24"/>
        </w:rPr>
      </w:pPr>
    </w:p>
    <w:p w:rsidR="00082C99" w:rsidRDefault="00082C99">
      <w:pPr>
        <w:pStyle w:val="Page"/>
      </w:pPr>
      <w:r>
        <w:rPr>
          <w:rStyle w:val="PageNumber"/>
        </w:rPr>
        <w:t>Page</w:t>
      </w:r>
      <w:r>
        <w:t xml:space="preserve"> 974</w:t>
      </w:r>
    </w:p>
    <w:p w:rsidR="00082C99" w:rsidRDefault="00082C99">
      <w:pPr>
        <w:pStyle w:val="SGGSGurm"/>
      </w:pPr>
      <w:r>
        <w:rPr>
          <w:cs/>
        </w:rPr>
        <w:t>ਰਾਮਕਲੀ ਬਾਣੀ ਬੇਣੀ ਜੀਉ ਕੀ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रामकली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raamkalee banee baynee jee-o kee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Raamkalee, The Word Of Baynee Jee:</w:t>
      </w:r>
    </w:p>
    <w:p w:rsidR="00082C99" w:rsidRDefault="00082C99">
      <w:pPr>
        <w:pStyle w:val="SGGSGurm"/>
      </w:pPr>
      <w:r>
        <w:rPr>
          <w:cs/>
        </w:rPr>
        <w:t>ੴ ਸਤਿਗੁਰ ਪ੍ਰਸਾਦਿ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ascii="AnmolUniBani" w:eastAsia="Arial Unicode MS" w:hAnsi="AnmolUniBani" w:cs="AnmolUniBani"/>
          <w:color w:val="008080"/>
          <w:sz w:val="24"/>
          <w:szCs w:val="24"/>
          <w:cs/>
        </w:rPr>
        <w:t>ੴ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प्रसादि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ik-o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kaar satgur parsaad.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One Universal Creator God. By The Grace Of The True Guru:</w:t>
      </w:r>
    </w:p>
    <w:p w:rsidR="00082C99" w:rsidRDefault="00082C99">
      <w:pPr>
        <w:pStyle w:val="SGGSGurm"/>
      </w:pPr>
      <w:r>
        <w:rPr>
          <w:cs/>
        </w:rPr>
        <w:lastRenderedPageBreak/>
        <w:t>ਇੜਾ ਪਿੰਗੁਲਾ ਅਉਰ ਸੁਖਮਨਾ ਤੀਨਿ ਬਸਹਿ ਇਕ ਠਾਈ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इड़ा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पिंगुला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अउर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सुखमना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तीनि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बसहि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इक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ठाई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irhaa pingulaa a-or sukhmanaa teen baseh ik thaa-ee.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energy channels of the Ida, Pingala and Shushmanaa: these three dwell in one place.</w:t>
      </w:r>
    </w:p>
    <w:p w:rsidR="00082C99" w:rsidRDefault="00082C99">
      <w:pPr>
        <w:pStyle w:val="SGGSGurm"/>
      </w:pPr>
      <w:r>
        <w:rPr>
          <w:cs/>
        </w:rPr>
        <w:t>ਬੇਣੀ ਸੰਗਮੁ ਤਹ ਪਿਰਾਗੁ ਮਨੁ ਮਜਨੁ ਕਰੇ ਤਿਥਾਈ ॥੧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संगमु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पिरागु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मजनु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तिथाई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baynee sangam tah piraag man majan karay tithaa-ee. ||1||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This is the true place of confluence of the three sacred rivers: this is where my mind takes its cleansing bath. ||1||</w:t>
      </w:r>
    </w:p>
    <w:p w:rsidR="00082C99" w:rsidRDefault="00082C99">
      <w:pPr>
        <w:pStyle w:val="SGGSGurm"/>
      </w:pPr>
      <w:r>
        <w:rPr>
          <w:cs/>
        </w:rPr>
        <w:t>ਸੰਤਹੁ ਤਹਾ ਨਿਰੰਜਨ ਰਾਮੁ ਹੈ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संतहु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निरंजन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santahu tahaa niranjan raam 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 Saints, the Immaculate Lord dwells there;</w:t>
      </w:r>
    </w:p>
    <w:p w:rsidR="00082C99" w:rsidRDefault="00082C99">
      <w:pPr>
        <w:pStyle w:val="SGGSGurm"/>
      </w:pPr>
      <w:r>
        <w:rPr>
          <w:cs/>
        </w:rPr>
        <w:t>ਗੁਰ ਗਮਿ ਚੀਨੈ ਬਿਰਲਾ ਕੋਇ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गमि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चीनै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बिरला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कोइ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gur gam cheenai birlaa ko-ay.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how rare are those who go to the Guru, and understand this.</w:t>
      </w:r>
    </w:p>
    <w:p w:rsidR="00082C99" w:rsidRDefault="00082C99">
      <w:pPr>
        <w:pStyle w:val="SGGSGurm"/>
      </w:pPr>
      <w:r>
        <w:rPr>
          <w:cs/>
        </w:rPr>
        <w:t>ਤਹਾਂ ਨਿਰੰਜਨੁ ਰਮਈਆ ਹੋਇ ॥੧</w:t>
      </w:r>
      <w:r>
        <w:rPr>
          <w:cs/>
          <w:lang w:bidi="hi-IN"/>
        </w:rPr>
        <w:t xml:space="preserve">॥ </w:t>
      </w:r>
      <w:r>
        <w:t>ਰਹਾਉ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तहां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निरंजनु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रमईआ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tahaa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 xml:space="preserve"> niranjan rama-ee-aa ho-ay. ||1|| rahaa-o.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all-pervading immaculate Lord is there. ||1||Pause||</w:t>
      </w:r>
    </w:p>
    <w:p w:rsidR="00082C99" w:rsidRDefault="00082C99">
      <w:pPr>
        <w:pStyle w:val="SGGSGurm"/>
      </w:pPr>
      <w:r>
        <w:rPr>
          <w:cs/>
        </w:rPr>
        <w:t>ਦੇਵ ਸਥਾਨੈ ਕਿਆ ਨੀਸਾਣੀ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देव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सथानै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नीसाणी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dayv sathaanai ki-aa neesaanee.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What is the insignia of the Divine Lord's dwelling?</w:t>
      </w:r>
    </w:p>
    <w:p w:rsidR="00082C99" w:rsidRDefault="00082C99">
      <w:pPr>
        <w:pStyle w:val="SGGSGurm"/>
      </w:pPr>
      <w:r>
        <w:rPr>
          <w:cs/>
        </w:rPr>
        <w:t>ਤਹ ਬਾਜੇ ਸਬਦ ਅਨਾਹਦ ਬਾਣੀ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बाजे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सबद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अनाहद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tah baajay sabad anaahad banee.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unstruck sound current of the Shabad vibrates there.</w:t>
      </w:r>
    </w:p>
    <w:p w:rsidR="00082C99" w:rsidRDefault="00082C99">
      <w:pPr>
        <w:pStyle w:val="SGGSGurm"/>
      </w:pPr>
      <w:r>
        <w:rPr>
          <w:cs/>
        </w:rPr>
        <w:t>ਤਹ ਚੰਦੁ ਨ ਸੂਰਜੁ ਪਉਣੁ ਨ ਪਾਣੀ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चंदु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सूरजु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पउणु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tah chand na sooraj pa-un na paanee.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There is no moon or sun, no air or water there.</w:t>
      </w:r>
    </w:p>
    <w:p w:rsidR="00082C99" w:rsidRDefault="00082C99">
      <w:pPr>
        <w:pStyle w:val="SGGSGurm"/>
      </w:pPr>
      <w:r>
        <w:rPr>
          <w:cs/>
        </w:rPr>
        <w:lastRenderedPageBreak/>
        <w:t>ਸਾਖੀ ਜਾਗੀ ਗੁਰਮੁਖਿ ਜਾਣੀ ॥੨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साखी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जागी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गुरमुखि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॥२॥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saakhee jaagee gurmukh jaanee. ||2||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Gurmukh becomes aware, and knows the Teachings. ||2||</w:t>
      </w:r>
    </w:p>
    <w:p w:rsidR="00082C99" w:rsidRDefault="00082C99">
      <w:pPr>
        <w:pStyle w:val="SGGSGurm"/>
      </w:pPr>
      <w:r>
        <w:rPr>
          <w:cs/>
        </w:rPr>
        <w:t>ਉਪਜੈ ਗਿਆਨੁ ਦੁਰਮਤਿ ਛੀਜੈ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उपजै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गिआनु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दुरमति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छीजै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upjai gi-aan durmat chheejai.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Spiritual wisdom wells up, and evil-mindedness departs;</w:t>
      </w:r>
    </w:p>
    <w:p w:rsidR="00082C99" w:rsidRDefault="00082C99">
      <w:pPr>
        <w:pStyle w:val="SGGSGurm"/>
      </w:pPr>
      <w:r>
        <w:rPr>
          <w:cs/>
        </w:rPr>
        <w:t>ਅੰਮ੍ਰਿਤ ਰਸਿ ਗਗਨੰਤਰਿ ਭੀਜੈ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अम्रित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गगनंतरि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भीजै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amrit ras gagnantar bheejai.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nucleus of the mind sky is drenched with Ambrosial Nectar.</w:t>
      </w:r>
    </w:p>
    <w:p w:rsidR="00082C99" w:rsidRDefault="00082C99">
      <w:pPr>
        <w:pStyle w:val="SGGSGurm"/>
      </w:pPr>
      <w:r>
        <w:rPr>
          <w:cs/>
        </w:rPr>
        <w:t>ਏਸੁ ਕਲਾ ਜੋ ਜਾਣੈ ਭੇਉ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एसु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जाणै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भेउ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ays kalaa jo jaanai bhay-o.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One who knows the secret of this device,</w:t>
      </w:r>
    </w:p>
    <w:p w:rsidR="00082C99" w:rsidRDefault="00082C99">
      <w:pPr>
        <w:pStyle w:val="SGGSGurm"/>
      </w:pPr>
      <w:r>
        <w:rPr>
          <w:cs/>
        </w:rPr>
        <w:t>ਭੇਟੈ ਤਾਸੁ ਪਰਮ ਗੁਰਦੇਉ ॥੩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भेटै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तासु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गुरदेउ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॥३॥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bhaytai taas param gurday-o. ||3||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meets the Supreme Divine Guru. ||3||</w:t>
      </w:r>
    </w:p>
    <w:p w:rsidR="00082C99" w:rsidRDefault="00082C99">
      <w:pPr>
        <w:pStyle w:val="SGGSGurm"/>
      </w:pPr>
      <w:r>
        <w:rPr>
          <w:cs/>
        </w:rPr>
        <w:t>ਦਸਮ ਦੁਆਰਾ ਅਗਮ ਅਪਾਰਾ ਪਰਮ ਪੁਰਖ ਕੀ ਘਾਟੀ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दुआरा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अगम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अपारा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पुरख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घाटी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dasam du-aaraa agam apaaraa param purakh kee ghaatee.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Tenth Gate is the home of the inaccessible, infinite Supreme Lord.</w:t>
      </w:r>
    </w:p>
    <w:p w:rsidR="00082C99" w:rsidRDefault="00082C99">
      <w:pPr>
        <w:pStyle w:val="SGGSGurm"/>
      </w:pPr>
      <w:r>
        <w:rPr>
          <w:cs/>
        </w:rPr>
        <w:t>ਊਪਰਿ ਹਾਟੁ ਹਾਟ ਪਰਿ ਆਲਾ ਆਲੇ ਭੀਤਰਿ ਥਾਤੀ ॥੪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ऊपरि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हाटु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हाट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भीतरि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थाती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॥४॥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oopar haat haat par aalaa aalay bheetar thaatee. ||4||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Above the store is a niche, and within this niche is the commodity. ||4||</w:t>
      </w:r>
    </w:p>
    <w:p w:rsidR="00082C99" w:rsidRDefault="00082C99">
      <w:pPr>
        <w:pStyle w:val="SGGSGurm"/>
      </w:pPr>
      <w:r>
        <w:rPr>
          <w:cs/>
        </w:rPr>
        <w:t>ਜਾਗਤੁ ਰਹੈ ਸੁ ਕਬਹੁ ਨ ਸੋਵੈ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जागतु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कबहु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jaagat rahai so kabahu na sovai.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One who remains awake, never sleeps.</w:t>
      </w:r>
    </w:p>
    <w:p w:rsidR="00082C99" w:rsidRDefault="00082C99">
      <w:pPr>
        <w:pStyle w:val="SGGSGurm"/>
      </w:pPr>
      <w:r>
        <w:rPr>
          <w:cs/>
        </w:rPr>
        <w:lastRenderedPageBreak/>
        <w:t>ਤੀਨਿ ਤਿਲੋਕ ਸਮਾਧਿ ਪਲੋਵੈ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तीनि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तिलोक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समाधि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पलोवै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teen tilok samaaDh palovai.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three qualities and the three worlds vanish, in the state of Samaadhi.</w:t>
      </w:r>
    </w:p>
    <w:p w:rsidR="00082C99" w:rsidRDefault="00082C99">
      <w:pPr>
        <w:pStyle w:val="SGGSGurm"/>
      </w:pPr>
      <w:r>
        <w:rPr>
          <w:cs/>
        </w:rPr>
        <w:t>ਬੀਜ ਮੰਤ੍ਰੁ ਲੈ ਹਿਰਦੈ ਰਹੈ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बीज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मंत्रु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हिरदै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beej mantar lai hirdai rahai.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takes the Beej Mantra, the Seed Mantra, and keeps it in his heart.</w:t>
      </w:r>
    </w:p>
    <w:p w:rsidR="00082C99" w:rsidRDefault="00082C99">
      <w:pPr>
        <w:pStyle w:val="SGGSGurm"/>
      </w:pPr>
      <w:r>
        <w:rPr>
          <w:cs/>
        </w:rPr>
        <w:t>ਮਨੂਆ ਉਲਟਿ ਸੁੰਨ ਮਹਿ ਗਹੈ ॥੫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मनूआ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उलटि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सुंन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॥५॥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manoo-aa ulat sunn meh gahai. ||5||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Turning his mind away from the world, he focuses on the cosmic void of the absolute Lord. ||5||</w:t>
      </w:r>
    </w:p>
    <w:p w:rsidR="00082C99" w:rsidRDefault="00082C99">
      <w:pPr>
        <w:pStyle w:val="SGGSGurm"/>
      </w:pPr>
      <w:r>
        <w:rPr>
          <w:cs/>
        </w:rPr>
        <w:t>ਜਾਗਤੁ ਰਹੈ ਨ ਅਲੀਆ ਭਾਖੈ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जागतु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अलीआ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jaagat rahai na alee-aa bhaakhai.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remains awake, and he does not lie.</w:t>
      </w:r>
    </w:p>
    <w:p w:rsidR="00082C99" w:rsidRDefault="00082C99">
      <w:pPr>
        <w:pStyle w:val="SGGSGurm"/>
      </w:pPr>
      <w:r>
        <w:rPr>
          <w:cs/>
        </w:rPr>
        <w:t>ਪਾਚਉ ਇੰਦ੍ਰੀ ਬਸਿ ਕਰਿ ਰਾਖੈ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पाचउ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इंद्री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paacha-o indree bas kar raakhai.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keeps the five sensory organs under his control.</w:t>
      </w:r>
    </w:p>
    <w:p w:rsidR="00082C99" w:rsidRDefault="00082C99">
      <w:pPr>
        <w:pStyle w:val="SGGSGurm"/>
      </w:pPr>
      <w:r>
        <w:rPr>
          <w:cs/>
        </w:rPr>
        <w:t>ਗੁਰ ਕੀ ਸਾਖੀ ਰਾਖੈ ਚੀਤਿ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चीति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gur kee saakhee raakhai cheet.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cherishes in his consciousness the Guru's Teachings.</w:t>
      </w:r>
    </w:p>
    <w:p w:rsidR="00082C99" w:rsidRDefault="00082C99">
      <w:pPr>
        <w:pStyle w:val="SGGSGurm"/>
      </w:pPr>
      <w:r>
        <w:rPr>
          <w:cs/>
        </w:rPr>
        <w:t>ਮਨੁ ਤਨੁ ਅਰਪੈ ਕ੍ਰਿਸਨ ਪਰੀਤਿ ॥੬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अरपै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क्रिसन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परीति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॥६॥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man tan arpai krisan pareet. ||6||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dedicates his mind and body to the Lord's Love. ||6||</w:t>
      </w:r>
    </w:p>
    <w:p w:rsidR="00082C99" w:rsidRDefault="00082C99">
      <w:pPr>
        <w:pStyle w:val="SGGSGurm"/>
      </w:pPr>
      <w:r>
        <w:rPr>
          <w:cs/>
        </w:rPr>
        <w:t>ਕਰ ਪਲਵ ਸਾਖਾ ਬੀਚਾਰੇ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पलव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साखा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बीचारे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kar palav saakhaa beechaaray.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considers his hands to be the leaves and branches of the tree.</w:t>
      </w:r>
    </w:p>
    <w:p w:rsidR="00082C99" w:rsidRDefault="00082C99">
      <w:pPr>
        <w:pStyle w:val="SGGSGurm"/>
      </w:pPr>
      <w:r>
        <w:rPr>
          <w:cs/>
        </w:rPr>
        <w:lastRenderedPageBreak/>
        <w:t>ਅਪਨਾ ਜਨਮੁ ਨ ਜੂਐ ਹਾਰੇ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अपना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जूऐ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apnaa janam na joo-ai haaray.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does not lose his life in the gamble.</w:t>
      </w:r>
    </w:p>
    <w:p w:rsidR="00082C99" w:rsidRDefault="00082C99">
      <w:pPr>
        <w:pStyle w:val="SGGSGurm"/>
      </w:pPr>
      <w:r>
        <w:rPr>
          <w:cs/>
        </w:rPr>
        <w:t>ਅਸੁਰ ਨਦੀ ਕਾ ਬੰਧੈ ਮੂਲੁ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असुर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बंधै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मूलु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asur nadee kaa banDhai mool.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plugs up the source of the river of evil tendencies.</w:t>
      </w:r>
    </w:p>
    <w:p w:rsidR="00082C99" w:rsidRDefault="00082C99">
      <w:pPr>
        <w:pStyle w:val="SGGSGurm"/>
      </w:pPr>
      <w:r>
        <w:rPr>
          <w:cs/>
        </w:rPr>
        <w:t>ਪਛਿਮ ਫੇਰਿ ਚੜਾਵੈ ਸੂਰੁ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पछिम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फेरि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चड़ावै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pachhim fayr charhaavai soor.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Turning away from the west, he makes the sun rise in the east.</w:t>
      </w:r>
    </w:p>
    <w:p w:rsidR="00082C99" w:rsidRDefault="00082C99">
      <w:pPr>
        <w:pStyle w:val="SGGSGurm"/>
      </w:pPr>
      <w:r>
        <w:rPr>
          <w:cs/>
        </w:rPr>
        <w:t>ਅਜਰੁ ਜਰੈ ਸੁ ਨਿਝਰੁ ਝਰੈ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अजरु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निझरु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झरै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ajar jarai so nijhar jharai.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bears the unbearable, and the drops trickle down within;</w:t>
      </w:r>
    </w:p>
    <w:p w:rsidR="00082C99" w:rsidRDefault="00082C99">
      <w:pPr>
        <w:pStyle w:val="SGGSGurm"/>
      </w:pPr>
      <w:r>
        <w:rPr>
          <w:cs/>
        </w:rPr>
        <w:t>ਜਗੰਨਾਥ ਸਿਉ ਗੋਸਟਿ ਕਰੈ ॥੭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जगंनाथ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गोसटि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॥७॥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jagannaath si-o gosat karai. ||7||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then, he speaks with the Lord of the world. ||7||</w:t>
      </w:r>
    </w:p>
    <w:p w:rsidR="00082C99" w:rsidRDefault="00082C99">
      <w:pPr>
        <w:pStyle w:val="SGGSGurm"/>
      </w:pPr>
      <w:r>
        <w:rPr>
          <w:cs/>
        </w:rPr>
        <w:t>ਚਉਮੁਖ ਦੀਵਾ ਜੋਤਿ ਦੁਆਰ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चउमुख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दीवा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दुआर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cha-umukh deevaa jot du-aar.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four-sided lamp illuminates the Tenth Gate.</w:t>
      </w:r>
    </w:p>
    <w:p w:rsidR="00082C99" w:rsidRDefault="00082C99">
      <w:pPr>
        <w:pStyle w:val="SGGSGurm"/>
      </w:pPr>
      <w:r>
        <w:rPr>
          <w:cs/>
        </w:rPr>
        <w:t>ਪਲੂ ਅਨਤ ਮੂਲੁ ਬਿਚਕਾਰਿ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पलू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अनत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मूलु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बिचकारि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paloo anat mool bichkaar.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Primal Lord is at the center of the countless leaves.</w:t>
      </w:r>
    </w:p>
    <w:p w:rsidR="00082C99" w:rsidRDefault="00082C99">
      <w:pPr>
        <w:pStyle w:val="SGGSGurm"/>
      </w:pPr>
      <w:r>
        <w:rPr>
          <w:cs/>
        </w:rPr>
        <w:t>ਸਰਬ ਕਲਾ ਲੇ ਆਪੇ ਰਹੈ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सरब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sarab kalaa lay aapay rahai.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Himself abides there with all His powers.</w:t>
      </w:r>
    </w:p>
    <w:p w:rsidR="00082C99" w:rsidRDefault="00082C99">
      <w:pPr>
        <w:pStyle w:val="SGGSGurm"/>
      </w:pPr>
      <w:r>
        <w:rPr>
          <w:cs/>
        </w:rPr>
        <w:lastRenderedPageBreak/>
        <w:t>ਮਨੁ ਮਾਣਕੁ ਰਤਨਾ ਮਹਿ ਗੁਹੈ ॥੮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माणकु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रतना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॥८॥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man maanak ratnaa meh guhai. ||8||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He weaves the jewels into the pearl of the mind. ||8||</w:t>
      </w:r>
    </w:p>
    <w:p w:rsidR="00082C99" w:rsidRDefault="00082C99">
      <w:pPr>
        <w:pStyle w:val="SGGSGurm"/>
      </w:pPr>
      <w:r>
        <w:rPr>
          <w:cs/>
        </w:rPr>
        <w:t>ਮਸਤਕਿ ਪਦਮੁ ਦੁਆਲੈ ਮਣੀ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मसतकि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पदमु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दुआलै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mastak padam du-aalai manee.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lotus is at the forehead, and the jewels surround it.</w:t>
      </w:r>
    </w:p>
    <w:p w:rsidR="00082C99" w:rsidRDefault="00082C99">
      <w:pPr>
        <w:pStyle w:val="SGGSGurm"/>
      </w:pPr>
      <w:r>
        <w:rPr>
          <w:cs/>
        </w:rPr>
        <w:t>ਮਾਹਿ ਨਿਰੰਜਨੁ ਤ੍ਰਿਭਵਣ ਧਣੀ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माहि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निरंजनु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त्रिभवण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maahi niranjan taribhavan Dhanee.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Within it is the Immaculate Lord, the Master of the three worlds.</w:t>
      </w:r>
    </w:p>
    <w:p w:rsidR="00082C99" w:rsidRDefault="00082C99">
      <w:pPr>
        <w:pStyle w:val="SGGSGurm"/>
      </w:pPr>
      <w:r>
        <w:rPr>
          <w:cs/>
        </w:rPr>
        <w:t>ਪੰਚ ਸਬਦ ਨਿਰਮਾਇਲ ਬਾਜੇ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पंच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सबद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निरमाइल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बाजे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panch sabad nirmaa-il baajay.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Panch Shabad, the five primal sounds, resound and vibrate their in their purity.</w:t>
      </w:r>
    </w:p>
    <w:p w:rsidR="00082C99" w:rsidRDefault="00082C99">
      <w:pPr>
        <w:pStyle w:val="SGGSGurm"/>
      </w:pPr>
      <w:r>
        <w:rPr>
          <w:cs/>
        </w:rPr>
        <w:t>ਢੁਲਕੇ ਚਵਰ ਸੰਖ ਘਨ ਗਾਜੇ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ढुलके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चवर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गाजे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dhulkay chavar sankh ghan gaajay.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chauris - the fly brushes wave, and the conch shells blare like thunder.</w:t>
      </w:r>
    </w:p>
    <w:p w:rsidR="00082C99" w:rsidRDefault="00082C99">
      <w:pPr>
        <w:pStyle w:val="SGGSGurm"/>
      </w:pPr>
      <w:r>
        <w:rPr>
          <w:cs/>
        </w:rPr>
        <w:t>ਦਲਿ ਮਲਿ ਦੈਤਹੁ ਗੁਰਮੁਖਿ ਗਿਆਨੁ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दैतहु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गुरमुखि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गिआनु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dal mal daatahu gurmukh gi-aan.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The Gurmukh tramples the demons underfoot with his spiritual wisdom.</w:t>
      </w:r>
    </w:p>
    <w:p w:rsidR="00082C99" w:rsidRDefault="00082C99">
      <w:pPr>
        <w:pStyle w:val="SGGSGurm"/>
      </w:pPr>
      <w:r>
        <w:rPr>
          <w:cs/>
        </w:rPr>
        <w:t>ਬੇਣੀ ਜਾਚੈ ਤੇਰਾ ਨਾਮੁ ॥੯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जाचै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॥९॥१॥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baynee jaachai tayraa naam. ||9||1||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Baynee longs for Your Name, Lord. ||9||1||</w:t>
      </w:r>
    </w:p>
    <w:p w:rsidR="00082C99" w:rsidRDefault="00082C99">
      <w:pPr>
        <w:rPr>
          <w:sz w:val="24"/>
        </w:rPr>
      </w:pPr>
    </w:p>
    <w:p w:rsidR="00082C99" w:rsidRDefault="00082C99">
      <w:pPr>
        <w:pStyle w:val="Page"/>
      </w:pPr>
      <w:r>
        <w:rPr>
          <w:rStyle w:val="PageNumber"/>
        </w:rPr>
        <w:t>Page</w:t>
      </w:r>
      <w:r>
        <w:t xml:space="preserve"> 1351</w:t>
      </w:r>
    </w:p>
    <w:p w:rsidR="00082C99" w:rsidRDefault="00082C99">
      <w:pPr>
        <w:pStyle w:val="SGGSGurm"/>
      </w:pPr>
      <w:r>
        <w:rPr>
          <w:cs/>
        </w:rPr>
        <w:t>ਪ੍ਰਭਾਤੀ ਭਗਤ ਬੇਣੀ ਜੀ ਕੀ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प्रभाती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parbhaatee bhagat baynee jee kee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Prabhaatee, The Word Of Devotee Baynee Jee:</w:t>
      </w:r>
    </w:p>
    <w:p w:rsidR="00082C99" w:rsidRDefault="00082C99">
      <w:pPr>
        <w:pStyle w:val="SGGSGurm"/>
      </w:pPr>
      <w:r>
        <w:rPr>
          <w:cs/>
        </w:rPr>
        <w:lastRenderedPageBreak/>
        <w:t>ੴ ਸਤਿਗੁਰ ਪ੍ਰਸਾਦਿ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ascii="AnmolUniBani" w:eastAsia="Arial Unicode MS" w:hAnsi="AnmolUniBani" w:cs="AnmolUniBani"/>
          <w:color w:val="008080"/>
          <w:sz w:val="24"/>
          <w:szCs w:val="24"/>
          <w:cs/>
        </w:rPr>
        <w:t>ੴ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प्रसादि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ik-o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kaar satgur parsaad.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One Universal Creator God. By The Grace Of The True Guru:</w:t>
      </w:r>
    </w:p>
    <w:p w:rsidR="00082C99" w:rsidRDefault="00082C99">
      <w:pPr>
        <w:pStyle w:val="SGGSGurm"/>
      </w:pPr>
      <w:r>
        <w:rPr>
          <w:cs/>
        </w:rPr>
        <w:t>ਤਨਿ ਚੰਦਨੁ ਮਸਤਕਿ ਪਾਤੀ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चंदनु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मसतकि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tan chandan mastak paatee.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rub your body with sandalwood oil, and place basil leaves on your forehead.</w:t>
      </w:r>
    </w:p>
    <w:p w:rsidR="00082C99" w:rsidRDefault="00082C99">
      <w:pPr>
        <w:pStyle w:val="SGGSGurm"/>
      </w:pPr>
      <w:r>
        <w:rPr>
          <w:cs/>
        </w:rPr>
        <w:t>ਰਿਦ ਅੰਤਰਿ ਕਰ ਤਲ ਕਾਤੀ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रिद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अंतरि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rid antar kar tal kaatee.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But you hold a knife in the hand of your heart.</w:t>
      </w:r>
    </w:p>
    <w:p w:rsidR="00082C99" w:rsidRDefault="00082C99">
      <w:pPr>
        <w:pStyle w:val="SGGSGurm"/>
      </w:pPr>
      <w:r>
        <w:rPr>
          <w:cs/>
        </w:rPr>
        <w:t>ਠਗ ਦਿਸਟਿ ਬਗਾ ਲਿਵ ਲਾਗਾ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ठग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दिसटि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लिव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लागा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thag disat bagaa liv laagaa.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look like a thug; pretending to meditate, you pose like a crane.</w:t>
      </w:r>
    </w:p>
    <w:p w:rsidR="00082C99" w:rsidRDefault="00082C99">
      <w:pPr>
        <w:pStyle w:val="SGGSGurm"/>
      </w:pPr>
      <w:r>
        <w:rPr>
          <w:cs/>
        </w:rPr>
        <w:t>ਦੇਖਿ ਬੈਸਨੋ ਪ੍ਰਾਨ ਮੁਖ ਭਾਗਾ ॥੧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देखि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बैसनो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प्रान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भागा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daykh baisno paraan mukh bhaagaa. ||1||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try to look like a Vaishnaav, but the breath of life escapes through your mouth. ||1||</w:t>
      </w:r>
    </w:p>
    <w:p w:rsidR="00082C99" w:rsidRDefault="00082C99">
      <w:pPr>
        <w:pStyle w:val="SGGSGurm"/>
      </w:pPr>
      <w:r>
        <w:rPr>
          <w:cs/>
        </w:rPr>
        <w:t>ਕਲਿ ਭਗਵਤ ਬੰਦ ਚਿਰਾਂਮੰ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भगवत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बंद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चिरांमं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kal bhagvat band chiraa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ma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pray for hours to God the Beautiful.</w:t>
      </w:r>
    </w:p>
    <w:p w:rsidR="00082C99" w:rsidRDefault="00082C99">
      <w:pPr>
        <w:pStyle w:val="SGGSGurm"/>
      </w:pPr>
      <w:r>
        <w:rPr>
          <w:cs/>
        </w:rPr>
        <w:t>ਕ੍ਰੂਰ ਦਿਸਟਿ ਰਤਾ ਨਿਸਿ ਬਾਦੰ ॥੧</w:t>
      </w:r>
      <w:r>
        <w:rPr>
          <w:cs/>
          <w:lang w:bidi="hi-IN"/>
        </w:rPr>
        <w:t xml:space="preserve">॥ </w:t>
      </w:r>
      <w:r>
        <w:t>ਰਹਾਉ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क्रूर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दिसटि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बादं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karoor disat rataa nis baada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 ||1|| rahaa-o.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But your gaze is evil, and your nights are wasted in conflict. ||1||Pause||</w:t>
      </w:r>
    </w:p>
    <w:p w:rsidR="00082C99" w:rsidRDefault="00082C99">
      <w:pPr>
        <w:pStyle w:val="SGGSGurm"/>
      </w:pPr>
      <w:r>
        <w:rPr>
          <w:cs/>
        </w:rPr>
        <w:t>ਨਿਤਪ੍ਰਤਿ ਇਸਨਾਨੁ ਸਰੀਰੰ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नितप्रति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इसनानु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सरीरं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nitparat isnaan sareera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perform daily cleansing rituals,</w:t>
      </w:r>
    </w:p>
    <w:p w:rsidR="00082C99" w:rsidRDefault="00082C99">
      <w:pPr>
        <w:pStyle w:val="SGGSGurm"/>
      </w:pPr>
      <w:r>
        <w:rPr>
          <w:cs/>
        </w:rPr>
        <w:lastRenderedPageBreak/>
        <w:t>ਦੁਇ ਧੋਤੀ ਕਰਮ ਮੁਖਿ ਖੀਰੰ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दुइ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धोती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खीरं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du-ay Dhotee karam mukh kheera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wear two loin-cloths, perform religious rituals and put only milk in your mouth.</w:t>
      </w:r>
    </w:p>
    <w:p w:rsidR="00082C99" w:rsidRDefault="00082C99">
      <w:pPr>
        <w:pStyle w:val="SGGSGurm"/>
      </w:pPr>
      <w:r>
        <w:rPr>
          <w:cs/>
        </w:rPr>
        <w:t>ਰਿਦੈ ਛੁਰੀ ਸੰਧਿਆਨੀ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रिदै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छुरी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संधिआनी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ridai chhuree sanDhi-aanee.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But in your heart, you have drawn out the sword.</w:t>
      </w:r>
    </w:p>
    <w:p w:rsidR="00082C99" w:rsidRDefault="00082C99">
      <w:pPr>
        <w:pStyle w:val="SGGSGurm"/>
      </w:pPr>
      <w:r>
        <w:rPr>
          <w:cs/>
        </w:rPr>
        <w:t>ਪਰ ਦਰਬੁ ਹਿਰਨ ਕੀ ਬਾਨੀ ॥੨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दरबु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हिरन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बानी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॥२॥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par darab hiran kee baanee. ||2||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routinely steal the property of others. ||2||</w:t>
      </w:r>
    </w:p>
    <w:p w:rsidR="00082C99" w:rsidRDefault="00082C99">
      <w:pPr>
        <w:pStyle w:val="SGGSGurm"/>
      </w:pPr>
      <w:r>
        <w:rPr>
          <w:cs/>
        </w:rPr>
        <w:t>ਸਿਲ ਪੂਜਸਿ ਚਕ੍ਰ ਗਣੇਸੰ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सिल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पूजसि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चक्र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गणेसं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sil poojas chakar ganaysa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worship the stone idol, and paint ceremonial marks of Ganesha.</w:t>
      </w:r>
    </w:p>
    <w:p w:rsidR="00082C99" w:rsidRDefault="00082C99">
      <w:pPr>
        <w:pStyle w:val="SGGSGurm"/>
      </w:pPr>
      <w:r>
        <w:rPr>
          <w:cs/>
        </w:rPr>
        <w:t>ਨਿਸਿ ਜਾਗਸਿ ਭਗਤਿ ਪ੍ਰਵੇਸੰ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निसि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जागसि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भगति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प्रवेसं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nis jaagas bhagat parvaysa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remain awake throughout the night, pretending to worship God.</w:t>
      </w:r>
    </w:p>
    <w:p w:rsidR="00082C99" w:rsidRDefault="00082C99">
      <w:pPr>
        <w:pStyle w:val="SGGSGurm"/>
      </w:pPr>
      <w:r>
        <w:rPr>
          <w:cs/>
        </w:rPr>
        <w:t>ਪਗ ਨਾਚਸਿ ਚਿਤੁ ਅਕਰਮੰ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नाचसि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अकरमं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pag naachas chit akarma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dance, but your consciousness is filled with evil.</w:t>
      </w:r>
    </w:p>
    <w:p w:rsidR="00082C99" w:rsidRDefault="00082C99">
      <w:pPr>
        <w:pStyle w:val="SGGSGurm"/>
      </w:pPr>
      <w:r>
        <w:rPr>
          <w:cs/>
        </w:rPr>
        <w:t>ਏ ਲੰਪਟ ਨਾਚ ਅਧਰਮੰ ॥੩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ए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ल्मपट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नाच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अधरमं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॥३॥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ay lampat naach aDharma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 ||3||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are lewd and depraved - this is such an unrighteous dance! ||3||</w:t>
      </w:r>
    </w:p>
    <w:p w:rsidR="00082C99" w:rsidRDefault="00082C99">
      <w:pPr>
        <w:pStyle w:val="SGGSGurm"/>
      </w:pPr>
      <w:r>
        <w:rPr>
          <w:cs/>
        </w:rPr>
        <w:t>ਮ੍ਰਿਗ ਆਸਣੁ ਤੁਲਸੀ ਮਾਲਾ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म्रिग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आसणु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तुलसी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marig aasan tulsee maalaa.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sit on a deer-skin, and chant on your mala.</w:t>
      </w:r>
    </w:p>
    <w:p w:rsidR="00082C99" w:rsidRDefault="00082C99">
      <w:pPr>
        <w:pStyle w:val="SGGSGurm"/>
      </w:pPr>
      <w:r>
        <w:rPr>
          <w:cs/>
        </w:rPr>
        <w:lastRenderedPageBreak/>
        <w:t>ਕਰ ਊਜਲ ਤਿਲਕੁ ਕਪਾਲਾ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ऊजल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तिलकु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कपाला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kar oojal tilak kapaalaa.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put the sacred mark, the tilak, on your forehead.</w:t>
      </w:r>
    </w:p>
    <w:p w:rsidR="00082C99" w:rsidRDefault="00082C99">
      <w:pPr>
        <w:pStyle w:val="SGGSGurm"/>
      </w:pPr>
      <w:r>
        <w:rPr>
          <w:cs/>
        </w:rPr>
        <w:t>ਰਿਦੈ ਕੂੜੁ ਕੰਠਿ ਰੁਦ੍ਰਾਖੰ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रिदै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कूड़ु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कंठि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रुद्राखं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ridai koorh kanth rudraakha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wear the rosary beads of Shiva around your neck, but your heart is filled with falsehood.</w:t>
      </w:r>
    </w:p>
    <w:p w:rsidR="00082C99" w:rsidRDefault="00082C99">
      <w:pPr>
        <w:pStyle w:val="SGGSGurm"/>
      </w:pPr>
      <w:r>
        <w:rPr>
          <w:cs/>
        </w:rPr>
        <w:t>ਰੇ ਲੰਪਟ ਕ੍ਰਿਸਨੁ ਅਭਾਖੰ ॥੪</w:t>
      </w:r>
      <w:r>
        <w:rPr>
          <w:cs/>
          <w:lang w:bidi="hi-IN"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ल्मपट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क्रिसनु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अभाखं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॥४॥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ray lampat krisan abhaakha</w:t>
      </w:r>
      <w:r>
        <w:rPr>
          <w:rFonts w:ascii="Tahoma" w:hAnsi="Tahoma"/>
          <w:vertAlign w:val="superscript"/>
        </w:rPr>
        <w:t>N</w:t>
      </w:r>
      <w:r>
        <w:rPr>
          <w:rFonts w:ascii="Tahoma" w:hAnsi="Tahoma"/>
        </w:rPr>
        <w:t>. ||4||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You are lewd and depraved - you do not chant God's Name. ||4||</w:t>
      </w:r>
    </w:p>
    <w:p w:rsidR="00082C99" w:rsidRDefault="00082C99">
      <w:pPr>
        <w:pStyle w:val="SGGSGurm"/>
      </w:pPr>
      <w:r>
        <w:rPr>
          <w:cs/>
        </w:rPr>
        <w:t>ਜਿਨਿ ਆਤਮ ਤਤੁ ਨ ਚੀਨ੍ਹ੍ਹਿਆ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आतम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चीन्हिआ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jin aatam tat na cheen</w:t>
      </w:r>
      <w:r>
        <w:rPr>
          <w:rFonts w:ascii="Tahoma" w:hAnsi="Tahoma"/>
          <w:vertAlign w:val="superscript"/>
        </w:rPr>
        <w:t>H</w:t>
      </w:r>
      <w:r>
        <w:rPr>
          <w:rFonts w:ascii="Tahoma" w:hAnsi="Tahoma"/>
        </w:rPr>
        <w:t>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Whoever does not realize the essence of the soul -</w:t>
      </w:r>
    </w:p>
    <w:p w:rsidR="00082C99" w:rsidRDefault="00082C99">
      <w:pPr>
        <w:pStyle w:val="SGGSGurm"/>
      </w:pPr>
      <w:r>
        <w:rPr>
          <w:cs/>
        </w:rPr>
        <w:t>ਸਭ ਫੋਕਟ ਧਰਮ ਅਬੀਨਿਆ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सभ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फोकट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धरम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अबीनिआ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sabh fokat Dharam abeeni-aa.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all his religious actions are hollow and false.</w:t>
      </w:r>
    </w:p>
    <w:p w:rsidR="00082C99" w:rsidRDefault="00082C99">
      <w:pPr>
        <w:pStyle w:val="SGGSGurm"/>
      </w:pPr>
      <w:r>
        <w:rPr>
          <w:cs/>
        </w:rPr>
        <w:t>ਕਹੁ ਬੇਣੀ ਗੁਰਮੁਖਿ ਧਿਆਵੈ 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बेणी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गुरमुखि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धिआवै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kaho baynee gurmukh Dhi-aavai.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Says Baynee, as Gurmukh, meditate.</w:t>
      </w:r>
    </w:p>
    <w:p w:rsidR="00082C99" w:rsidRDefault="00082C99">
      <w:pPr>
        <w:pStyle w:val="SGGSGurm"/>
      </w:pPr>
      <w:r>
        <w:rPr>
          <w:cs/>
        </w:rPr>
        <w:t>ਬਿਨੁ ਸਤਿਗੁਰ ਬਾਟ ਨ ਪਾਵੈ ॥੫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082C99" w:rsidRDefault="00082C99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बिनु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बाट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॥५॥१॥</w:t>
      </w:r>
    </w:p>
    <w:p w:rsidR="00082C99" w:rsidRDefault="00082C99">
      <w:pPr>
        <w:pStyle w:val="SGGSRoman"/>
        <w:rPr>
          <w:color w:val="000080"/>
        </w:rPr>
      </w:pPr>
      <w:r>
        <w:rPr>
          <w:rFonts w:ascii="Tahoma" w:hAnsi="Tahoma"/>
        </w:rPr>
        <w:t>bin satgur baat na paavai. ||5||1||</w:t>
      </w:r>
    </w:p>
    <w:p w:rsidR="00082C99" w:rsidRDefault="00082C99">
      <w:pPr>
        <w:pStyle w:val="SGGSTrans"/>
        <w:rPr>
          <w:color w:val="000080"/>
        </w:rPr>
      </w:pPr>
      <w:r>
        <w:rPr>
          <w:color w:val="000080"/>
        </w:rPr>
        <w:t>Without the True Guru, you shall not find the Way. ||5||1||</w:t>
      </w:r>
    </w:p>
    <w:p w:rsidR="00082C99" w:rsidRDefault="00082C99">
      <w:pPr>
        <w:rPr>
          <w:sz w:val="24"/>
        </w:rPr>
      </w:pPr>
    </w:p>
    <w:sectPr w:rsidR="00082C99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E25" w:rsidRDefault="00A46E25">
      <w:r>
        <w:separator/>
      </w:r>
    </w:p>
  </w:endnote>
  <w:endnote w:type="continuationSeparator" w:id="0">
    <w:p w:rsidR="00A46E25" w:rsidRDefault="00A4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E25" w:rsidRDefault="00A46E25">
      <w:r>
        <w:separator/>
      </w:r>
    </w:p>
  </w:footnote>
  <w:footnote w:type="continuationSeparator" w:id="0">
    <w:p w:rsidR="00A46E25" w:rsidRDefault="00A46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99" w:rsidRDefault="00E35561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1AD56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E7AB7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89"/>
    <w:rsid w:val="00082C99"/>
    <w:rsid w:val="00A46E25"/>
    <w:rsid w:val="00C73F89"/>
    <w:rsid w:val="00E3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E5AE9-B55C-408A-BBFB-E4EB92DC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napToGrid w:val="0"/>
      <w:color w:val="000000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customStyle="1" w:styleId="SGGSTrans">
    <w:name w:val="SGGS Trans"/>
    <w:basedOn w:val="Normal"/>
    <w:pPr>
      <w:tabs>
        <w:tab w:val="left" w:pos="3521"/>
        <w:tab w:val="left" w:pos="6960"/>
        <w:tab w:val="left" w:pos="10380"/>
        <w:tab w:val="left" w:pos="14520"/>
      </w:tabs>
      <w:spacing w:after="200"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Roman">
    <w:name w:val="SGGS Roman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 Unicode MS" w:hAnsi="Arial Unicode MS" w:cs="Arial Unicode MS"/>
      <w:noProof/>
      <w:snapToGrid w:val="0"/>
      <w:color w:val="000000"/>
      <w:sz w:val="26"/>
      <w:szCs w:val="26"/>
    </w:rPr>
  </w:style>
  <w:style w:type="character" w:styleId="PageNumber">
    <w:name w:val="page number"/>
    <w:basedOn w:val="DefaultParagraphFont"/>
    <w:semiHidden/>
  </w:style>
  <w:style w:type="paragraph" w:customStyle="1" w:styleId="PageNumber0">
    <w:name w:val="PageNumber"/>
    <w:basedOn w:val="Normal"/>
    <w:pPr>
      <w:spacing w:before="100" w:after="200"/>
    </w:pPr>
    <w:rPr>
      <w:rFonts w:ascii="Arial" w:hAnsi="Arial"/>
      <w:b/>
      <w:bCs/>
      <w:snapToGrid w:val="0"/>
      <w:color w:val="00000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">
    <w:name w:val="Page#"/>
    <w:basedOn w:val="Normal"/>
    <w:pPr>
      <w:spacing w:before="100" w:after="200"/>
    </w:pPr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ਬੇਣੀ ਜੀ</vt:lpstr>
    </vt:vector>
  </TitlesOfParts>
  <Company>*&amp;*&amp;</Company>
  <LinksUpToDate>false</LinksUpToDate>
  <CharactersWithSpaces>16228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ਬੇਣੀ ਜੀ</dc:title>
  <dc:subject/>
  <dc:creator>Kulbir S Thind</dc:creator>
  <cp:keywords/>
  <cp:lastModifiedBy>Kulbir Thind</cp:lastModifiedBy>
  <cp:revision>2</cp:revision>
  <dcterms:created xsi:type="dcterms:W3CDTF">2013-09-11T13:44:00Z</dcterms:created>
  <dcterms:modified xsi:type="dcterms:W3CDTF">2013-09-11T13:44:00Z</dcterms:modified>
</cp:coreProperties>
</file>