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3C7" w:rsidRDefault="00C633C7">
      <w:pPr>
        <w:pStyle w:val="BodyText"/>
        <w:rPr>
          <w:sz w:val="28"/>
        </w:rPr>
      </w:pPr>
    </w:p>
    <w:p w:rsidR="00C633C7" w:rsidRDefault="00C633C7">
      <w:pPr>
        <w:pStyle w:val="BodyText"/>
        <w:rPr>
          <w:sz w:val="28"/>
        </w:rPr>
      </w:pPr>
    </w:p>
    <w:p w:rsidR="00C633C7" w:rsidRDefault="00C633C7">
      <w:pPr>
        <w:pStyle w:val="BodyText"/>
        <w:spacing w:before="81"/>
        <w:rPr>
          <w:sz w:val="28"/>
        </w:rPr>
      </w:pPr>
    </w:p>
    <w:p w:rsidR="00C633C7" w:rsidRDefault="00D13A96">
      <w:pPr>
        <w:pStyle w:val="Title"/>
        <w:spacing w:line="268" w:lineRule="auto"/>
      </w:pPr>
      <w:r>
        <w:t>Prescriptive</w:t>
      </w:r>
      <w:r>
        <w:rPr>
          <w:spacing w:val="-9"/>
        </w:rPr>
        <w:t xml:space="preserve"> </w:t>
      </w:r>
      <w:r>
        <w:t>Maintenance</w:t>
      </w:r>
      <w:r>
        <w:rPr>
          <w:spacing w:val="-12"/>
        </w:rPr>
        <w:t xml:space="preserve"> </w:t>
      </w:r>
      <w:r>
        <w:t>in</w:t>
      </w:r>
      <w:r>
        <w:rPr>
          <w:spacing w:val="-9"/>
        </w:rPr>
        <w:t xml:space="preserve"> </w:t>
      </w:r>
      <w:r>
        <w:t>Automotive</w:t>
      </w:r>
      <w:r>
        <w:rPr>
          <w:spacing w:val="-9"/>
        </w:rPr>
        <w:t xml:space="preserve"> </w:t>
      </w:r>
      <w:r>
        <w:t>Manufacturing: Concepts, Theoretical Benefits and Potential Outcomes</w:t>
      </w:r>
    </w:p>
    <w:p w:rsidR="00C633C7" w:rsidRDefault="00C633C7">
      <w:pPr>
        <w:pStyle w:val="BodyText"/>
        <w:spacing w:before="116"/>
        <w:rPr>
          <w:b/>
          <w:sz w:val="28"/>
        </w:rPr>
      </w:pPr>
    </w:p>
    <w:p w:rsidR="00C633C7" w:rsidRDefault="00D13A96">
      <w:pPr>
        <w:spacing w:line="235" w:lineRule="auto"/>
        <w:ind w:left="1029" w:right="1030"/>
        <w:jc w:val="center"/>
        <w:rPr>
          <w:sz w:val="13"/>
        </w:rPr>
      </w:pPr>
      <w:r>
        <w:rPr>
          <w:position w:val="-6"/>
          <w:sz w:val="20"/>
        </w:rPr>
        <w:t>Mohamed</w:t>
      </w:r>
      <w:r>
        <w:rPr>
          <w:spacing w:val="-6"/>
          <w:position w:val="-6"/>
          <w:sz w:val="20"/>
        </w:rPr>
        <w:t xml:space="preserve"> </w:t>
      </w:r>
      <w:r>
        <w:rPr>
          <w:position w:val="-6"/>
          <w:sz w:val="20"/>
        </w:rPr>
        <w:t>El</w:t>
      </w:r>
      <w:r>
        <w:rPr>
          <w:spacing w:val="-8"/>
          <w:position w:val="-6"/>
          <w:sz w:val="20"/>
        </w:rPr>
        <w:t xml:space="preserve"> </w:t>
      </w:r>
      <w:proofErr w:type="spellStart"/>
      <w:r>
        <w:rPr>
          <w:position w:val="-6"/>
          <w:sz w:val="20"/>
        </w:rPr>
        <w:t>Aallami</w:t>
      </w:r>
      <w:proofErr w:type="spellEnd"/>
      <w:r>
        <w:rPr>
          <w:sz w:val="13"/>
        </w:rPr>
        <w:t>1</w:t>
      </w:r>
      <w:r>
        <w:rPr>
          <w:spacing w:val="-4"/>
          <w:sz w:val="13"/>
        </w:rPr>
        <w:t xml:space="preserve"> </w:t>
      </w:r>
      <w:r>
        <w:rPr>
          <w:sz w:val="13"/>
        </w:rPr>
        <w:t>[0009-0001-6690-3638]</w:t>
      </w:r>
      <w:r>
        <w:rPr>
          <w:position w:val="-6"/>
          <w:sz w:val="20"/>
        </w:rPr>
        <w:t>,</w:t>
      </w:r>
      <w:r>
        <w:rPr>
          <w:spacing w:val="-7"/>
          <w:position w:val="-6"/>
          <w:sz w:val="20"/>
        </w:rPr>
        <w:t xml:space="preserve"> </w:t>
      </w:r>
      <w:proofErr w:type="spellStart"/>
      <w:r>
        <w:rPr>
          <w:position w:val="-6"/>
          <w:sz w:val="20"/>
        </w:rPr>
        <w:t>Anass</w:t>
      </w:r>
      <w:proofErr w:type="spellEnd"/>
      <w:r>
        <w:rPr>
          <w:spacing w:val="-6"/>
          <w:position w:val="-6"/>
          <w:sz w:val="20"/>
        </w:rPr>
        <w:t xml:space="preserve"> </w:t>
      </w:r>
      <w:proofErr w:type="spellStart"/>
      <w:proofErr w:type="gramStart"/>
      <w:r>
        <w:rPr>
          <w:position w:val="-6"/>
          <w:sz w:val="20"/>
        </w:rPr>
        <w:t>Cherrafi</w:t>
      </w:r>
      <w:proofErr w:type="spellEnd"/>
      <w:r>
        <w:rPr>
          <w:sz w:val="13"/>
        </w:rPr>
        <w:t>1[</w:t>
      </w:r>
      <w:proofErr w:type="gramEnd"/>
      <w:r>
        <w:rPr>
          <w:sz w:val="13"/>
        </w:rPr>
        <w:t>0000-0003-2654-0315]</w:t>
      </w:r>
      <w:r>
        <w:rPr>
          <w:position w:val="-6"/>
          <w:sz w:val="20"/>
        </w:rPr>
        <w:t>,</w:t>
      </w:r>
      <w:r>
        <w:rPr>
          <w:spacing w:val="-6"/>
          <w:position w:val="-6"/>
          <w:sz w:val="20"/>
        </w:rPr>
        <w:t xml:space="preserve"> </w:t>
      </w:r>
      <w:r>
        <w:rPr>
          <w:position w:val="-6"/>
          <w:sz w:val="20"/>
        </w:rPr>
        <w:t xml:space="preserve">Khadija </w:t>
      </w:r>
      <w:proofErr w:type="spellStart"/>
      <w:r>
        <w:rPr>
          <w:position w:val="-6"/>
          <w:sz w:val="20"/>
        </w:rPr>
        <w:t>Echefaj</w:t>
      </w:r>
      <w:proofErr w:type="spellEnd"/>
      <w:r>
        <w:rPr>
          <w:sz w:val="13"/>
        </w:rPr>
        <w:t>2[0000-0003-0485-8672]</w:t>
      </w:r>
      <w:r>
        <w:rPr>
          <w:spacing w:val="40"/>
          <w:sz w:val="13"/>
        </w:rPr>
        <w:t xml:space="preserve"> </w:t>
      </w:r>
      <w:r>
        <w:rPr>
          <w:position w:val="-6"/>
          <w:sz w:val="20"/>
        </w:rPr>
        <w:t xml:space="preserve">and Said </w:t>
      </w:r>
      <w:proofErr w:type="spellStart"/>
      <w:r>
        <w:rPr>
          <w:position w:val="-6"/>
          <w:sz w:val="20"/>
        </w:rPr>
        <w:t>Elfezazi</w:t>
      </w:r>
      <w:proofErr w:type="spellEnd"/>
      <w:r>
        <w:rPr>
          <w:sz w:val="13"/>
        </w:rPr>
        <w:t>1[0000-0002-9410-5860]</w:t>
      </w:r>
    </w:p>
    <w:p w:rsidR="00C633C7" w:rsidRDefault="00C633C7">
      <w:pPr>
        <w:pStyle w:val="BodyText"/>
        <w:spacing w:before="66"/>
        <w:rPr>
          <w:sz w:val="13"/>
        </w:rPr>
      </w:pPr>
    </w:p>
    <w:p w:rsidR="00C633C7" w:rsidRDefault="00D13A96">
      <w:pPr>
        <w:spacing w:before="1" w:line="256" w:lineRule="auto"/>
        <w:ind w:left="1660" w:right="1658" w:hanging="45"/>
        <w:jc w:val="center"/>
        <w:rPr>
          <w:rFonts w:ascii="Courier New"/>
          <w:sz w:val="18"/>
        </w:rPr>
      </w:pPr>
      <w:r>
        <w:rPr>
          <w:position w:val="5"/>
          <w:sz w:val="9"/>
        </w:rPr>
        <w:t>1</w:t>
      </w:r>
      <w:r>
        <w:rPr>
          <w:sz w:val="18"/>
        </w:rPr>
        <w:t xml:space="preserve">Cadi </w:t>
      </w:r>
      <w:proofErr w:type="spellStart"/>
      <w:r>
        <w:rPr>
          <w:sz w:val="18"/>
        </w:rPr>
        <w:t>Ayyad</w:t>
      </w:r>
      <w:proofErr w:type="spellEnd"/>
      <w:r>
        <w:rPr>
          <w:sz w:val="18"/>
        </w:rPr>
        <w:t xml:space="preserve"> University, Marrakesh-Safi, Morocco </w:t>
      </w:r>
      <w:hyperlink r:id="rId8">
        <w:r>
          <w:rPr>
            <w:rFonts w:ascii="Courier New"/>
            <w:sz w:val="18"/>
          </w:rPr>
          <w:t>m.elaallami.ced@uca.ac.ma</w:t>
        </w:r>
      </w:hyperlink>
      <w:r>
        <w:rPr>
          <w:rFonts w:ascii="Courier New"/>
          <w:sz w:val="18"/>
        </w:rPr>
        <w:t>,</w:t>
      </w:r>
      <w:r>
        <w:rPr>
          <w:rFonts w:ascii="Courier New"/>
          <w:spacing w:val="-29"/>
          <w:sz w:val="18"/>
        </w:rPr>
        <w:t xml:space="preserve"> </w:t>
      </w:r>
      <w:hyperlink r:id="rId9">
        <w:r>
          <w:rPr>
            <w:rFonts w:ascii="Courier New"/>
            <w:sz w:val="18"/>
          </w:rPr>
          <w:t>a.cherrafi@uca.ac.ma</w:t>
        </w:r>
      </w:hyperlink>
      <w:r>
        <w:rPr>
          <w:rFonts w:ascii="Courier New"/>
          <w:sz w:val="18"/>
        </w:rPr>
        <w:t xml:space="preserve">, </w:t>
      </w:r>
      <w:hyperlink r:id="rId10">
        <w:r>
          <w:rPr>
            <w:rFonts w:ascii="Courier New"/>
            <w:spacing w:val="-2"/>
            <w:sz w:val="18"/>
          </w:rPr>
          <w:t>selfezazi@gmail.com</w:t>
        </w:r>
      </w:hyperlink>
    </w:p>
    <w:p w:rsidR="00C633C7" w:rsidRDefault="00D13A96">
      <w:pPr>
        <w:spacing w:line="210" w:lineRule="exact"/>
        <w:ind w:left="290" w:right="296"/>
        <w:jc w:val="center"/>
        <w:rPr>
          <w:sz w:val="18"/>
        </w:rPr>
      </w:pPr>
      <w:r>
        <w:rPr>
          <w:position w:val="6"/>
          <w:sz w:val="12"/>
        </w:rPr>
        <w:t>2</w:t>
      </w:r>
      <w:r>
        <w:rPr>
          <w:sz w:val="18"/>
        </w:rPr>
        <w:t>Faculty</w:t>
      </w:r>
      <w:r>
        <w:rPr>
          <w:spacing w:val="-4"/>
          <w:sz w:val="18"/>
        </w:rPr>
        <w:t xml:space="preserve"> </w:t>
      </w:r>
      <w:r>
        <w:rPr>
          <w:sz w:val="18"/>
        </w:rPr>
        <w:t>of</w:t>
      </w:r>
      <w:r>
        <w:rPr>
          <w:spacing w:val="-2"/>
          <w:sz w:val="18"/>
        </w:rPr>
        <w:t xml:space="preserve"> </w:t>
      </w:r>
      <w:r>
        <w:rPr>
          <w:sz w:val="18"/>
        </w:rPr>
        <w:t>Sciences</w:t>
      </w:r>
      <w:r>
        <w:rPr>
          <w:spacing w:val="-3"/>
          <w:sz w:val="18"/>
        </w:rPr>
        <w:t xml:space="preserve"> </w:t>
      </w:r>
      <w:r>
        <w:rPr>
          <w:sz w:val="18"/>
        </w:rPr>
        <w:t>and</w:t>
      </w:r>
      <w:r>
        <w:rPr>
          <w:spacing w:val="-1"/>
          <w:sz w:val="18"/>
        </w:rPr>
        <w:t xml:space="preserve"> </w:t>
      </w:r>
      <w:r>
        <w:rPr>
          <w:sz w:val="18"/>
        </w:rPr>
        <w:t>Technique,</w:t>
      </w:r>
      <w:r>
        <w:rPr>
          <w:spacing w:val="-3"/>
          <w:sz w:val="18"/>
        </w:rPr>
        <w:t xml:space="preserve"> </w:t>
      </w:r>
      <w:r>
        <w:rPr>
          <w:sz w:val="18"/>
        </w:rPr>
        <w:t>Hassan</w:t>
      </w:r>
      <w:r>
        <w:rPr>
          <w:spacing w:val="-1"/>
          <w:sz w:val="18"/>
        </w:rPr>
        <w:t xml:space="preserve"> </w:t>
      </w:r>
      <w:r>
        <w:rPr>
          <w:sz w:val="18"/>
        </w:rPr>
        <w:t>First</w:t>
      </w:r>
      <w:r>
        <w:rPr>
          <w:spacing w:val="-3"/>
          <w:sz w:val="18"/>
        </w:rPr>
        <w:t xml:space="preserve"> </w:t>
      </w:r>
      <w:r>
        <w:rPr>
          <w:sz w:val="18"/>
        </w:rPr>
        <w:t>University,</w:t>
      </w:r>
      <w:r>
        <w:rPr>
          <w:spacing w:val="-2"/>
          <w:sz w:val="18"/>
        </w:rPr>
        <w:t xml:space="preserve"> </w:t>
      </w:r>
      <w:proofErr w:type="spellStart"/>
      <w:r>
        <w:rPr>
          <w:sz w:val="18"/>
        </w:rPr>
        <w:t>Settat</w:t>
      </w:r>
      <w:proofErr w:type="spellEnd"/>
      <w:r>
        <w:rPr>
          <w:sz w:val="18"/>
        </w:rPr>
        <w:t>,</w:t>
      </w:r>
      <w:r>
        <w:rPr>
          <w:spacing w:val="-1"/>
          <w:sz w:val="18"/>
        </w:rPr>
        <w:t xml:space="preserve"> </w:t>
      </w:r>
      <w:r>
        <w:rPr>
          <w:spacing w:val="-2"/>
          <w:sz w:val="18"/>
        </w:rPr>
        <w:t>Morocco</w:t>
      </w:r>
    </w:p>
    <w:p w:rsidR="00C633C7" w:rsidRDefault="00D13A96">
      <w:pPr>
        <w:spacing w:before="15"/>
        <w:ind w:left="290" w:right="506"/>
        <w:jc w:val="center"/>
        <w:rPr>
          <w:rFonts w:ascii="Courier New"/>
          <w:sz w:val="18"/>
        </w:rPr>
      </w:pPr>
      <w:hyperlink r:id="rId11">
        <w:r>
          <w:rPr>
            <w:rFonts w:ascii="Courier New"/>
            <w:spacing w:val="-2"/>
            <w:sz w:val="18"/>
          </w:rPr>
          <w:t>k.echefaj@uhp.ac.ma</w:t>
        </w:r>
      </w:hyperlink>
    </w:p>
    <w:p w:rsidR="00C633C7" w:rsidRDefault="00C633C7">
      <w:pPr>
        <w:pStyle w:val="BodyText"/>
        <w:rPr>
          <w:rFonts w:ascii="Courier New"/>
          <w:sz w:val="18"/>
        </w:rPr>
      </w:pPr>
    </w:p>
    <w:p w:rsidR="00C633C7" w:rsidRDefault="00C633C7">
      <w:pPr>
        <w:pStyle w:val="BodyText"/>
        <w:rPr>
          <w:rFonts w:ascii="Courier New"/>
          <w:sz w:val="18"/>
        </w:rPr>
      </w:pPr>
    </w:p>
    <w:p w:rsidR="00C633C7" w:rsidRDefault="00C633C7">
      <w:pPr>
        <w:pStyle w:val="BodyText"/>
        <w:spacing w:before="1"/>
        <w:rPr>
          <w:rFonts w:ascii="Courier New"/>
          <w:sz w:val="18"/>
        </w:rPr>
      </w:pPr>
    </w:p>
    <w:p w:rsidR="00C633C7" w:rsidRDefault="00D13A96">
      <w:pPr>
        <w:spacing w:line="254" w:lineRule="auto"/>
        <w:ind w:left="1360" w:right="1354"/>
        <w:jc w:val="both"/>
        <w:rPr>
          <w:sz w:val="18"/>
        </w:rPr>
      </w:pPr>
      <w:r>
        <w:rPr>
          <w:b/>
          <w:sz w:val="18"/>
        </w:rPr>
        <w:t xml:space="preserve">Abstract. </w:t>
      </w:r>
      <w:r>
        <w:rPr>
          <w:sz w:val="18"/>
        </w:rPr>
        <w:t>Prescriptive maintenance is an advanced maintenance approach that goes</w:t>
      </w:r>
      <w:r>
        <w:rPr>
          <w:spacing w:val="-1"/>
          <w:sz w:val="18"/>
        </w:rPr>
        <w:t xml:space="preserve"> </w:t>
      </w:r>
      <w:r>
        <w:rPr>
          <w:sz w:val="18"/>
        </w:rPr>
        <w:t>beyond forecasting</w:t>
      </w:r>
      <w:r>
        <w:rPr>
          <w:spacing w:val="-2"/>
          <w:sz w:val="18"/>
        </w:rPr>
        <w:t xml:space="preserve"> </w:t>
      </w:r>
      <w:r>
        <w:rPr>
          <w:sz w:val="18"/>
        </w:rPr>
        <w:t>potential</w:t>
      </w:r>
      <w:r>
        <w:rPr>
          <w:spacing w:val="-3"/>
          <w:sz w:val="18"/>
        </w:rPr>
        <w:t xml:space="preserve"> </w:t>
      </w:r>
      <w:r>
        <w:rPr>
          <w:sz w:val="18"/>
        </w:rPr>
        <w:t>anomalies</w:t>
      </w:r>
      <w:r>
        <w:rPr>
          <w:spacing w:val="-1"/>
          <w:sz w:val="18"/>
        </w:rPr>
        <w:t xml:space="preserve"> </w:t>
      </w:r>
      <w:r>
        <w:rPr>
          <w:sz w:val="18"/>
        </w:rPr>
        <w:t>and failures</w:t>
      </w:r>
      <w:r>
        <w:rPr>
          <w:spacing w:val="-1"/>
          <w:sz w:val="18"/>
        </w:rPr>
        <w:t xml:space="preserve"> </w:t>
      </w:r>
      <w:r>
        <w:rPr>
          <w:sz w:val="18"/>
        </w:rPr>
        <w:t>but also suggesting</w:t>
      </w:r>
      <w:r>
        <w:rPr>
          <w:spacing w:val="-2"/>
          <w:sz w:val="18"/>
        </w:rPr>
        <w:t xml:space="preserve"> </w:t>
      </w:r>
      <w:proofErr w:type="spellStart"/>
      <w:r>
        <w:rPr>
          <w:sz w:val="18"/>
        </w:rPr>
        <w:t>ef</w:t>
      </w:r>
      <w:proofErr w:type="spellEnd"/>
      <w:r>
        <w:rPr>
          <w:sz w:val="18"/>
        </w:rPr>
        <w:t xml:space="preserve">- </w:t>
      </w:r>
      <w:proofErr w:type="spellStart"/>
      <w:r>
        <w:rPr>
          <w:sz w:val="18"/>
        </w:rPr>
        <w:t>fective</w:t>
      </w:r>
      <w:proofErr w:type="spellEnd"/>
      <w:r>
        <w:rPr>
          <w:sz w:val="18"/>
        </w:rPr>
        <w:t xml:space="preserve"> actions to prevent them. Enhanced and superior maintenance leads to higher equipment reliability and reduced downtime. Meanwhile, automotive manufacturing recognizes maint</w:t>
      </w:r>
      <w:r>
        <w:rPr>
          <w:sz w:val="18"/>
        </w:rPr>
        <w:t>enance as a crucial factor regarding operational efficiency and safe protocols. Accordingly, inefficient maintenance increases delays and costs. Moreover, automotive industry does not tolerate even minor anomalies and errors given its high precision requir</w:t>
      </w:r>
      <w:r>
        <w:rPr>
          <w:sz w:val="18"/>
        </w:rPr>
        <w:t>ements and safety demands. Automotive manufacturing industry is characterized by complex production systems, requiring optimized maintenance to maintain high efficiency and de- liver consistent product quality. Therefore, this paper outlines prescriptive m</w:t>
      </w:r>
      <w:r>
        <w:rPr>
          <w:sz w:val="18"/>
        </w:rPr>
        <w:t xml:space="preserve">aintenance concepts resulting in improved automotive manufacturing </w:t>
      </w:r>
      <w:proofErr w:type="spellStart"/>
      <w:r>
        <w:rPr>
          <w:sz w:val="18"/>
        </w:rPr>
        <w:t>perfor</w:t>
      </w:r>
      <w:proofErr w:type="spellEnd"/>
      <w:r>
        <w:rPr>
          <w:sz w:val="18"/>
        </w:rPr>
        <w:t xml:space="preserve">- </w:t>
      </w:r>
      <w:proofErr w:type="spellStart"/>
      <w:r>
        <w:rPr>
          <w:sz w:val="18"/>
        </w:rPr>
        <w:t>mance</w:t>
      </w:r>
      <w:proofErr w:type="spellEnd"/>
      <w:r>
        <w:rPr>
          <w:sz w:val="18"/>
        </w:rPr>
        <w:t xml:space="preserve">. The purpose of this paper is to provide a theoretical foundation for un- </w:t>
      </w:r>
      <w:proofErr w:type="spellStart"/>
      <w:r>
        <w:rPr>
          <w:sz w:val="18"/>
        </w:rPr>
        <w:t>derstating</w:t>
      </w:r>
      <w:proofErr w:type="spellEnd"/>
      <w:r>
        <w:rPr>
          <w:sz w:val="18"/>
        </w:rPr>
        <w:t xml:space="preserve"> the role of prescriptive maintenance in enhancing manufacturing and its associated outcome</w:t>
      </w:r>
      <w:r>
        <w:rPr>
          <w:sz w:val="18"/>
        </w:rPr>
        <w:t>s in automotive fabrication processes. Furthermore, this study offers recommendations for digitizing maintenance by exploring the core concepts, components and potential advantages of this innovative practice.</w:t>
      </w:r>
    </w:p>
    <w:p w:rsidR="00C633C7" w:rsidRDefault="00C633C7">
      <w:pPr>
        <w:pStyle w:val="BodyText"/>
        <w:spacing w:before="24"/>
        <w:rPr>
          <w:sz w:val="18"/>
        </w:rPr>
      </w:pPr>
    </w:p>
    <w:p w:rsidR="00C633C7" w:rsidRDefault="00D13A96" w:rsidP="00927672">
      <w:pPr>
        <w:ind w:left="1360"/>
        <w:jc w:val="both"/>
        <w:rPr>
          <w:sz w:val="18"/>
        </w:rPr>
      </w:pPr>
      <w:r>
        <w:rPr>
          <w:b/>
          <w:sz w:val="18"/>
        </w:rPr>
        <w:t>Keywords:</w:t>
      </w:r>
      <w:r>
        <w:rPr>
          <w:b/>
          <w:spacing w:val="-2"/>
          <w:sz w:val="18"/>
        </w:rPr>
        <w:t xml:space="preserve"> </w:t>
      </w:r>
      <w:r>
        <w:rPr>
          <w:sz w:val="18"/>
        </w:rPr>
        <w:t>Prescriptive</w:t>
      </w:r>
      <w:r>
        <w:rPr>
          <w:spacing w:val="-1"/>
          <w:sz w:val="18"/>
        </w:rPr>
        <w:t xml:space="preserve"> </w:t>
      </w:r>
      <w:r>
        <w:rPr>
          <w:sz w:val="18"/>
        </w:rPr>
        <w:t>maintenance,</w:t>
      </w:r>
      <w:r>
        <w:rPr>
          <w:spacing w:val="-2"/>
          <w:sz w:val="18"/>
        </w:rPr>
        <w:t xml:space="preserve"> </w:t>
      </w:r>
      <w:proofErr w:type="gramStart"/>
      <w:r>
        <w:rPr>
          <w:sz w:val="18"/>
        </w:rPr>
        <w:t>Automotive</w:t>
      </w:r>
      <w:proofErr w:type="gramEnd"/>
      <w:r>
        <w:rPr>
          <w:spacing w:val="-2"/>
          <w:sz w:val="18"/>
        </w:rPr>
        <w:t xml:space="preserve"> </w:t>
      </w:r>
      <w:r>
        <w:rPr>
          <w:sz w:val="18"/>
        </w:rPr>
        <w:t>industry,</w:t>
      </w:r>
      <w:r>
        <w:rPr>
          <w:spacing w:val="-1"/>
          <w:sz w:val="18"/>
        </w:rPr>
        <w:t xml:space="preserve"> </w:t>
      </w:r>
      <w:r>
        <w:rPr>
          <w:spacing w:val="-2"/>
          <w:sz w:val="18"/>
        </w:rPr>
        <w:t>Digitalization.</w:t>
      </w:r>
      <w:bookmarkStart w:id="0" w:name="_GoBack"/>
      <w:bookmarkEnd w:id="0"/>
    </w:p>
    <w:sectPr w:rsidR="00C633C7" w:rsidSect="00927672">
      <w:type w:val="continuous"/>
      <w:pgSz w:w="11910" w:h="16840"/>
      <w:pgMar w:top="1920" w:right="1700" w:bottom="28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A96" w:rsidRDefault="00D13A96">
      <w:r>
        <w:separator/>
      </w:r>
    </w:p>
  </w:endnote>
  <w:endnote w:type="continuationSeparator" w:id="0">
    <w:p w:rsidR="00D13A96" w:rsidRDefault="00D1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A96" w:rsidRDefault="00D13A96">
      <w:r>
        <w:separator/>
      </w:r>
    </w:p>
  </w:footnote>
  <w:footnote w:type="continuationSeparator" w:id="0">
    <w:p w:rsidR="00D13A96" w:rsidRDefault="00D13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8E2"/>
    <w:multiLevelType w:val="multilevel"/>
    <w:tmpl w:val="3A76099E"/>
    <w:lvl w:ilvl="0">
      <w:start w:val="1"/>
      <w:numFmt w:val="decimal"/>
      <w:lvlText w:val="%1"/>
      <w:lvlJc w:val="left"/>
      <w:pPr>
        <w:ind w:left="136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567"/>
        <w:jc w:val="lef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2789" w:hanging="567"/>
      </w:pPr>
      <w:rPr>
        <w:rFonts w:hint="default"/>
        <w:lang w:val="en-US" w:eastAsia="en-US" w:bidi="ar-SA"/>
      </w:rPr>
    </w:lvl>
    <w:lvl w:ilvl="3">
      <w:numFmt w:val="bullet"/>
      <w:lvlText w:val="•"/>
      <w:lvlJc w:val="left"/>
      <w:pPr>
        <w:ind w:left="3503" w:hanging="567"/>
      </w:pPr>
      <w:rPr>
        <w:rFonts w:hint="default"/>
        <w:lang w:val="en-US" w:eastAsia="en-US" w:bidi="ar-SA"/>
      </w:rPr>
    </w:lvl>
    <w:lvl w:ilvl="4">
      <w:numFmt w:val="bullet"/>
      <w:lvlText w:val="•"/>
      <w:lvlJc w:val="left"/>
      <w:pPr>
        <w:ind w:left="4218" w:hanging="567"/>
      </w:pPr>
      <w:rPr>
        <w:rFonts w:hint="default"/>
        <w:lang w:val="en-US" w:eastAsia="en-US" w:bidi="ar-SA"/>
      </w:rPr>
    </w:lvl>
    <w:lvl w:ilvl="5">
      <w:numFmt w:val="bullet"/>
      <w:lvlText w:val="•"/>
      <w:lvlJc w:val="left"/>
      <w:pPr>
        <w:ind w:left="4933" w:hanging="567"/>
      </w:pPr>
      <w:rPr>
        <w:rFonts w:hint="default"/>
        <w:lang w:val="en-US" w:eastAsia="en-US" w:bidi="ar-SA"/>
      </w:rPr>
    </w:lvl>
    <w:lvl w:ilvl="6">
      <w:numFmt w:val="bullet"/>
      <w:lvlText w:val="•"/>
      <w:lvlJc w:val="left"/>
      <w:pPr>
        <w:ind w:left="5647" w:hanging="567"/>
      </w:pPr>
      <w:rPr>
        <w:rFonts w:hint="default"/>
        <w:lang w:val="en-US" w:eastAsia="en-US" w:bidi="ar-SA"/>
      </w:rPr>
    </w:lvl>
    <w:lvl w:ilvl="7">
      <w:numFmt w:val="bullet"/>
      <w:lvlText w:val="•"/>
      <w:lvlJc w:val="left"/>
      <w:pPr>
        <w:ind w:left="6362" w:hanging="567"/>
      </w:pPr>
      <w:rPr>
        <w:rFonts w:hint="default"/>
        <w:lang w:val="en-US" w:eastAsia="en-US" w:bidi="ar-SA"/>
      </w:rPr>
    </w:lvl>
    <w:lvl w:ilvl="8">
      <w:numFmt w:val="bullet"/>
      <w:lvlText w:val="•"/>
      <w:lvlJc w:val="left"/>
      <w:pPr>
        <w:ind w:left="7077" w:hanging="567"/>
      </w:pPr>
      <w:rPr>
        <w:rFonts w:hint="default"/>
        <w:lang w:val="en-US" w:eastAsia="en-US" w:bidi="ar-SA"/>
      </w:rPr>
    </w:lvl>
  </w:abstractNum>
  <w:abstractNum w:abstractNumId="1">
    <w:nsid w:val="2FB27513"/>
    <w:multiLevelType w:val="hybridMultilevel"/>
    <w:tmpl w:val="48A8D528"/>
    <w:lvl w:ilvl="0" w:tplc="F1D659CA">
      <w:start w:val="1"/>
      <w:numFmt w:val="decimal"/>
      <w:lvlText w:val="%1."/>
      <w:lvlJc w:val="left"/>
      <w:pPr>
        <w:ind w:left="1022" w:hanging="226"/>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2112FBBA">
      <w:numFmt w:val="bullet"/>
      <w:lvlText w:val="•"/>
      <w:lvlJc w:val="left"/>
      <w:pPr>
        <w:ind w:left="1768" w:hanging="226"/>
      </w:pPr>
      <w:rPr>
        <w:rFonts w:hint="default"/>
        <w:lang w:val="en-US" w:eastAsia="en-US" w:bidi="ar-SA"/>
      </w:rPr>
    </w:lvl>
    <w:lvl w:ilvl="2" w:tplc="C8F27834">
      <w:numFmt w:val="bullet"/>
      <w:lvlText w:val="•"/>
      <w:lvlJc w:val="left"/>
      <w:pPr>
        <w:ind w:left="2517" w:hanging="226"/>
      </w:pPr>
      <w:rPr>
        <w:rFonts w:hint="default"/>
        <w:lang w:val="en-US" w:eastAsia="en-US" w:bidi="ar-SA"/>
      </w:rPr>
    </w:lvl>
    <w:lvl w:ilvl="3" w:tplc="DA022598">
      <w:numFmt w:val="bullet"/>
      <w:lvlText w:val="•"/>
      <w:lvlJc w:val="left"/>
      <w:pPr>
        <w:ind w:left="3265" w:hanging="226"/>
      </w:pPr>
      <w:rPr>
        <w:rFonts w:hint="default"/>
        <w:lang w:val="en-US" w:eastAsia="en-US" w:bidi="ar-SA"/>
      </w:rPr>
    </w:lvl>
    <w:lvl w:ilvl="4" w:tplc="923A40E0">
      <w:numFmt w:val="bullet"/>
      <w:lvlText w:val="•"/>
      <w:lvlJc w:val="left"/>
      <w:pPr>
        <w:ind w:left="4014" w:hanging="226"/>
      </w:pPr>
      <w:rPr>
        <w:rFonts w:hint="default"/>
        <w:lang w:val="en-US" w:eastAsia="en-US" w:bidi="ar-SA"/>
      </w:rPr>
    </w:lvl>
    <w:lvl w:ilvl="5" w:tplc="4C2A5DAE">
      <w:numFmt w:val="bullet"/>
      <w:lvlText w:val="•"/>
      <w:lvlJc w:val="left"/>
      <w:pPr>
        <w:ind w:left="4763" w:hanging="226"/>
      </w:pPr>
      <w:rPr>
        <w:rFonts w:hint="default"/>
        <w:lang w:val="en-US" w:eastAsia="en-US" w:bidi="ar-SA"/>
      </w:rPr>
    </w:lvl>
    <w:lvl w:ilvl="6" w:tplc="492C7090">
      <w:numFmt w:val="bullet"/>
      <w:lvlText w:val="•"/>
      <w:lvlJc w:val="left"/>
      <w:pPr>
        <w:ind w:left="5511" w:hanging="226"/>
      </w:pPr>
      <w:rPr>
        <w:rFonts w:hint="default"/>
        <w:lang w:val="en-US" w:eastAsia="en-US" w:bidi="ar-SA"/>
      </w:rPr>
    </w:lvl>
    <w:lvl w:ilvl="7" w:tplc="DB1E9AD8">
      <w:numFmt w:val="bullet"/>
      <w:lvlText w:val="•"/>
      <w:lvlJc w:val="left"/>
      <w:pPr>
        <w:ind w:left="6260" w:hanging="226"/>
      </w:pPr>
      <w:rPr>
        <w:rFonts w:hint="default"/>
        <w:lang w:val="en-US" w:eastAsia="en-US" w:bidi="ar-SA"/>
      </w:rPr>
    </w:lvl>
    <w:lvl w:ilvl="8" w:tplc="E97617E2">
      <w:numFmt w:val="bullet"/>
      <w:lvlText w:val="•"/>
      <w:lvlJc w:val="left"/>
      <w:pPr>
        <w:ind w:left="7009" w:hanging="226"/>
      </w:pPr>
      <w:rPr>
        <w:rFonts w:hint="default"/>
        <w:lang w:val="en-US" w:eastAsia="en-US" w:bidi="ar-SA"/>
      </w:rPr>
    </w:lvl>
  </w:abstractNum>
  <w:abstractNum w:abstractNumId="2">
    <w:nsid w:val="420610E3"/>
    <w:multiLevelType w:val="hybridMultilevel"/>
    <w:tmpl w:val="136EA3E2"/>
    <w:lvl w:ilvl="0" w:tplc="8DDA65DC">
      <w:numFmt w:val="bullet"/>
      <w:lvlText w:val="•"/>
      <w:lvlJc w:val="left"/>
      <w:pPr>
        <w:ind w:left="234" w:hanging="142"/>
      </w:pPr>
      <w:rPr>
        <w:rFonts w:ascii="Times New Roman" w:eastAsia="Times New Roman" w:hAnsi="Times New Roman" w:cs="Times New Roman" w:hint="default"/>
        <w:b w:val="0"/>
        <w:bCs w:val="0"/>
        <w:i w:val="0"/>
        <w:iCs w:val="0"/>
        <w:spacing w:val="0"/>
        <w:w w:val="99"/>
        <w:sz w:val="20"/>
        <w:szCs w:val="20"/>
        <w:lang w:val="en-US" w:eastAsia="en-US" w:bidi="ar-SA"/>
      </w:rPr>
    </w:lvl>
    <w:lvl w:ilvl="1" w:tplc="27AC3CD4">
      <w:numFmt w:val="bullet"/>
      <w:lvlText w:val="•"/>
      <w:lvlJc w:val="left"/>
      <w:pPr>
        <w:ind w:left="819" w:hanging="142"/>
      </w:pPr>
      <w:rPr>
        <w:rFonts w:hint="default"/>
        <w:lang w:val="en-US" w:eastAsia="en-US" w:bidi="ar-SA"/>
      </w:rPr>
    </w:lvl>
    <w:lvl w:ilvl="2" w:tplc="E25091CE">
      <w:numFmt w:val="bullet"/>
      <w:lvlText w:val="•"/>
      <w:lvlJc w:val="left"/>
      <w:pPr>
        <w:ind w:left="1399" w:hanging="142"/>
      </w:pPr>
      <w:rPr>
        <w:rFonts w:hint="default"/>
        <w:lang w:val="en-US" w:eastAsia="en-US" w:bidi="ar-SA"/>
      </w:rPr>
    </w:lvl>
    <w:lvl w:ilvl="3" w:tplc="056073AE">
      <w:numFmt w:val="bullet"/>
      <w:lvlText w:val="•"/>
      <w:lvlJc w:val="left"/>
      <w:pPr>
        <w:ind w:left="1978" w:hanging="142"/>
      </w:pPr>
      <w:rPr>
        <w:rFonts w:hint="default"/>
        <w:lang w:val="en-US" w:eastAsia="en-US" w:bidi="ar-SA"/>
      </w:rPr>
    </w:lvl>
    <w:lvl w:ilvl="4" w:tplc="64EC3FEE">
      <w:numFmt w:val="bullet"/>
      <w:lvlText w:val="•"/>
      <w:lvlJc w:val="left"/>
      <w:pPr>
        <w:ind w:left="2558" w:hanging="142"/>
      </w:pPr>
      <w:rPr>
        <w:rFonts w:hint="default"/>
        <w:lang w:val="en-US" w:eastAsia="en-US" w:bidi="ar-SA"/>
      </w:rPr>
    </w:lvl>
    <w:lvl w:ilvl="5" w:tplc="E572CB54">
      <w:numFmt w:val="bullet"/>
      <w:lvlText w:val="•"/>
      <w:lvlJc w:val="left"/>
      <w:pPr>
        <w:ind w:left="3138" w:hanging="142"/>
      </w:pPr>
      <w:rPr>
        <w:rFonts w:hint="default"/>
        <w:lang w:val="en-US" w:eastAsia="en-US" w:bidi="ar-SA"/>
      </w:rPr>
    </w:lvl>
    <w:lvl w:ilvl="6" w:tplc="F11EC768">
      <w:numFmt w:val="bullet"/>
      <w:lvlText w:val="•"/>
      <w:lvlJc w:val="left"/>
      <w:pPr>
        <w:ind w:left="3717" w:hanging="142"/>
      </w:pPr>
      <w:rPr>
        <w:rFonts w:hint="default"/>
        <w:lang w:val="en-US" w:eastAsia="en-US" w:bidi="ar-SA"/>
      </w:rPr>
    </w:lvl>
    <w:lvl w:ilvl="7" w:tplc="754A08E8">
      <w:numFmt w:val="bullet"/>
      <w:lvlText w:val="•"/>
      <w:lvlJc w:val="left"/>
      <w:pPr>
        <w:ind w:left="4297" w:hanging="142"/>
      </w:pPr>
      <w:rPr>
        <w:rFonts w:hint="default"/>
        <w:lang w:val="en-US" w:eastAsia="en-US" w:bidi="ar-SA"/>
      </w:rPr>
    </w:lvl>
    <w:lvl w:ilvl="8" w:tplc="245A03F4">
      <w:numFmt w:val="bullet"/>
      <w:lvlText w:val="•"/>
      <w:lvlJc w:val="left"/>
      <w:pPr>
        <w:ind w:left="4877" w:hanging="142"/>
      </w:pPr>
      <w:rPr>
        <w:rFonts w:hint="default"/>
        <w:lang w:val="en-US" w:eastAsia="en-US" w:bidi="ar-SA"/>
      </w:rPr>
    </w:lvl>
  </w:abstractNum>
  <w:abstractNum w:abstractNumId="3">
    <w:nsid w:val="6D022EB7"/>
    <w:multiLevelType w:val="hybridMultilevel"/>
    <w:tmpl w:val="CCB84A4E"/>
    <w:lvl w:ilvl="0" w:tplc="1398F642">
      <w:numFmt w:val="bullet"/>
      <w:lvlText w:val="•"/>
      <w:lvlJc w:val="left"/>
      <w:pPr>
        <w:ind w:left="234" w:hanging="142"/>
      </w:pPr>
      <w:rPr>
        <w:rFonts w:ascii="Times New Roman" w:eastAsia="Times New Roman" w:hAnsi="Times New Roman" w:cs="Times New Roman" w:hint="default"/>
        <w:b w:val="0"/>
        <w:bCs w:val="0"/>
        <w:i w:val="0"/>
        <w:iCs w:val="0"/>
        <w:spacing w:val="0"/>
        <w:w w:val="99"/>
        <w:sz w:val="20"/>
        <w:szCs w:val="20"/>
        <w:lang w:val="en-US" w:eastAsia="en-US" w:bidi="ar-SA"/>
      </w:rPr>
    </w:lvl>
    <w:lvl w:ilvl="1" w:tplc="F574E86C">
      <w:numFmt w:val="bullet"/>
      <w:lvlText w:val="•"/>
      <w:lvlJc w:val="left"/>
      <w:pPr>
        <w:ind w:left="819" w:hanging="142"/>
      </w:pPr>
      <w:rPr>
        <w:rFonts w:hint="default"/>
        <w:lang w:val="en-US" w:eastAsia="en-US" w:bidi="ar-SA"/>
      </w:rPr>
    </w:lvl>
    <w:lvl w:ilvl="2" w:tplc="11C4CD26">
      <w:numFmt w:val="bullet"/>
      <w:lvlText w:val="•"/>
      <w:lvlJc w:val="left"/>
      <w:pPr>
        <w:ind w:left="1399" w:hanging="142"/>
      </w:pPr>
      <w:rPr>
        <w:rFonts w:hint="default"/>
        <w:lang w:val="en-US" w:eastAsia="en-US" w:bidi="ar-SA"/>
      </w:rPr>
    </w:lvl>
    <w:lvl w:ilvl="3" w:tplc="A9BC176A">
      <w:numFmt w:val="bullet"/>
      <w:lvlText w:val="•"/>
      <w:lvlJc w:val="left"/>
      <w:pPr>
        <w:ind w:left="1978" w:hanging="142"/>
      </w:pPr>
      <w:rPr>
        <w:rFonts w:hint="default"/>
        <w:lang w:val="en-US" w:eastAsia="en-US" w:bidi="ar-SA"/>
      </w:rPr>
    </w:lvl>
    <w:lvl w:ilvl="4" w:tplc="96DCDFDE">
      <w:numFmt w:val="bullet"/>
      <w:lvlText w:val="•"/>
      <w:lvlJc w:val="left"/>
      <w:pPr>
        <w:ind w:left="2558" w:hanging="142"/>
      </w:pPr>
      <w:rPr>
        <w:rFonts w:hint="default"/>
        <w:lang w:val="en-US" w:eastAsia="en-US" w:bidi="ar-SA"/>
      </w:rPr>
    </w:lvl>
    <w:lvl w:ilvl="5" w:tplc="C14E811C">
      <w:numFmt w:val="bullet"/>
      <w:lvlText w:val="•"/>
      <w:lvlJc w:val="left"/>
      <w:pPr>
        <w:ind w:left="3138" w:hanging="142"/>
      </w:pPr>
      <w:rPr>
        <w:rFonts w:hint="default"/>
        <w:lang w:val="en-US" w:eastAsia="en-US" w:bidi="ar-SA"/>
      </w:rPr>
    </w:lvl>
    <w:lvl w:ilvl="6" w:tplc="9064FA48">
      <w:numFmt w:val="bullet"/>
      <w:lvlText w:val="•"/>
      <w:lvlJc w:val="left"/>
      <w:pPr>
        <w:ind w:left="3717" w:hanging="142"/>
      </w:pPr>
      <w:rPr>
        <w:rFonts w:hint="default"/>
        <w:lang w:val="en-US" w:eastAsia="en-US" w:bidi="ar-SA"/>
      </w:rPr>
    </w:lvl>
    <w:lvl w:ilvl="7" w:tplc="26644B4E">
      <w:numFmt w:val="bullet"/>
      <w:lvlText w:val="•"/>
      <w:lvlJc w:val="left"/>
      <w:pPr>
        <w:ind w:left="4297" w:hanging="142"/>
      </w:pPr>
      <w:rPr>
        <w:rFonts w:hint="default"/>
        <w:lang w:val="en-US" w:eastAsia="en-US" w:bidi="ar-SA"/>
      </w:rPr>
    </w:lvl>
    <w:lvl w:ilvl="8" w:tplc="76BEF448">
      <w:numFmt w:val="bullet"/>
      <w:lvlText w:val="•"/>
      <w:lvlJc w:val="left"/>
      <w:pPr>
        <w:ind w:left="4877" w:hanging="142"/>
      </w:pPr>
      <w:rPr>
        <w:rFonts w:hint="default"/>
        <w:lang w:val="en-US" w:eastAsia="en-US" w:bidi="ar-SA"/>
      </w:rPr>
    </w:lvl>
  </w:abstractNum>
  <w:abstractNum w:abstractNumId="4">
    <w:nsid w:val="75E056E7"/>
    <w:multiLevelType w:val="hybridMultilevel"/>
    <w:tmpl w:val="3D80D42A"/>
    <w:lvl w:ilvl="0" w:tplc="0AC8E784">
      <w:numFmt w:val="bullet"/>
      <w:lvlText w:val="•"/>
      <w:lvlJc w:val="left"/>
      <w:pPr>
        <w:ind w:left="234" w:hanging="142"/>
      </w:pPr>
      <w:rPr>
        <w:rFonts w:ascii="Times New Roman" w:eastAsia="Times New Roman" w:hAnsi="Times New Roman" w:cs="Times New Roman" w:hint="default"/>
        <w:b w:val="0"/>
        <w:bCs w:val="0"/>
        <w:i w:val="0"/>
        <w:iCs w:val="0"/>
        <w:spacing w:val="0"/>
        <w:w w:val="99"/>
        <w:sz w:val="20"/>
        <w:szCs w:val="20"/>
        <w:lang w:val="en-US" w:eastAsia="en-US" w:bidi="ar-SA"/>
      </w:rPr>
    </w:lvl>
    <w:lvl w:ilvl="1" w:tplc="602E3318">
      <w:numFmt w:val="bullet"/>
      <w:lvlText w:val="•"/>
      <w:lvlJc w:val="left"/>
      <w:pPr>
        <w:ind w:left="819" w:hanging="142"/>
      </w:pPr>
      <w:rPr>
        <w:rFonts w:hint="default"/>
        <w:lang w:val="en-US" w:eastAsia="en-US" w:bidi="ar-SA"/>
      </w:rPr>
    </w:lvl>
    <w:lvl w:ilvl="2" w:tplc="ABC642EE">
      <w:numFmt w:val="bullet"/>
      <w:lvlText w:val="•"/>
      <w:lvlJc w:val="left"/>
      <w:pPr>
        <w:ind w:left="1399" w:hanging="142"/>
      </w:pPr>
      <w:rPr>
        <w:rFonts w:hint="default"/>
        <w:lang w:val="en-US" w:eastAsia="en-US" w:bidi="ar-SA"/>
      </w:rPr>
    </w:lvl>
    <w:lvl w:ilvl="3" w:tplc="08F88570">
      <w:numFmt w:val="bullet"/>
      <w:lvlText w:val="•"/>
      <w:lvlJc w:val="left"/>
      <w:pPr>
        <w:ind w:left="1978" w:hanging="142"/>
      </w:pPr>
      <w:rPr>
        <w:rFonts w:hint="default"/>
        <w:lang w:val="en-US" w:eastAsia="en-US" w:bidi="ar-SA"/>
      </w:rPr>
    </w:lvl>
    <w:lvl w:ilvl="4" w:tplc="BEDEBD1A">
      <w:numFmt w:val="bullet"/>
      <w:lvlText w:val="•"/>
      <w:lvlJc w:val="left"/>
      <w:pPr>
        <w:ind w:left="2558" w:hanging="142"/>
      </w:pPr>
      <w:rPr>
        <w:rFonts w:hint="default"/>
        <w:lang w:val="en-US" w:eastAsia="en-US" w:bidi="ar-SA"/>
      </w:rPr>
    </w:lvl>
    <w:lvl w:ilvl="5" w:tplc="32287832">
      <w:numFmt w:val="bullet"/>
      <w:lvlText w:val="•"/>
      <w:lvlJc w:val="left"/>
      <w:pPr>
        <w:ind w:left="3138" w:hanging="142"/>
      </w:pPr>
      <w:rPr>
        <w:rFonts w:hint="default"/>
        <w:lang w:val="en-US" w:eastAsia="en-US" w:bidi="ar-SA"/>
      </w:rPr>
    </w:lvl>
    <w:lvl w:ilvl="6" w:tplc="BB621A3E">
      <w:numFmt w:val="bullet"/>
      <w:lvlText w:val="•"/>
      <w:lvlJc w:val="left"/>
      <w:pPr>
        <w:ind w:left="3717" w:hanging="142"/>
      </w:pPr>
      <w:rPr>
        <w:rFonts w:hint="default"/>
        <w:lang w:val="en-US" w:eastAsia="en-US" w:bidi="ar-SA"/>
      </w:rPr>
    </w:lvl>
    <w:lvl w:ilvl="7" w:tplc="46686B46">
      <w:numFmt w:val="bullet"/>
      <w:lvlText w:val="•"/>
      <w:lvlJc w:val="left"/>
      <w:pPr>
        <w:ind w:left="4297" w:hanging="142"/>
      </w:pPr>
      <w:rPr>
        <w:rFonts w:hint="default"/>
        <w:lang w:val="en-US" w:eastAsia="en-US" w:bidi="ar-SA"/>
      </w:rPr>
    </w:lvl>
    <w:lvl w:ilvl="8" w:tplc="BCF245D8">
      <w:numFmt w:val="bullet"/>
      <w:lvlText w:val="•"/>
      <w:lvlJc w:val="left"/>
      <w:pPr>
        <w:ind w:left="4877" w:hanging="142"/>
      </w:pPr>
      <w:rPr>
        <w:rFonts w:hint="default"/>
        <w:lang w:val="en-US" w:eastAsia="en-US" w:bidi="ar-SA"/>
      </w:rPr>
    </w:lvl>
  </w:abstractNum>
  <w:abstractNum w:abstractNumId="5">
    <w:nsid w:val="77DF6C1F"/>
    <w:multiLevelType w:val="hybridMultilevel"/>
    <w:tmpl w:val="441AE42A"/>
    <w:lvl w:ilvl="0" w:tplc="E018A8D0">
      <w:numFmt w:val="bullet"/>
      <w:lvlText w:val="•"/>
      <w:lvlJc w:val="left"/>
      <w:pPr>
        <w:ind w:left="234" w:hanging="142"/>
      </w:pPr>
      <w:rPr>
        <w:rFonts w:ascii="Times New Roman" w:eastAsia="Times New Roman" w:hAnsi="Times New Roman" w:cs="Times New Roman" w:hint="default"/>
        <w:b w:val="0"/>
        <w:bCs w:val="0"/>
        <w:i w:val="0"/>
        <w:iCs w:val="0"/>
        <w:spacing w:val="0"/>
        <w:w w:val="99"/>
        <w:sz w:val="20"/>
        <w:szCs w:val="20"/>
        <w:lang w:val="en-US" w:eastAsia="en-US" w:bidi="ar-SA"/>
      </w:rPr>
    </w:lvl>
    <w:lvl w:ilvl="1" w:tplc="CB089B88">
      <w:numFmt w:val="bullet"/>
      <w:lvlText w:val="•"/>
      <w:lvlJc w:val="left"/>
      <w:pPr>
        <w:ind w:left="819" w:hanging="142"/>
      </w:pPr>
      <w:rPr>
        <w:rFonts w:hint="default"/>
        <w:lang w:val="en-US" w:eastAsia="en-US" w:bidi="ar-SA"/>
      </w:rPr>
    </w:lvl>
    <w:lvl w:ilvl="2" w:tplc="2E3283C4">
      <w:numFmt w:val="bullet"/>
      <w:lvlText w:val="•"/>
      <w:lvlJc w:val="left"/>
      <w:pPr>
        <w:ind w:left="1399" w:hanging="142"/>
      </w:pPr>
      <w:rPr>
        <w:rFonts w:hint="default"/>
        <w:lang w:val="en-US" w:eastAsia="en-US" w:bidi="ar-SA"/>
      </w:rPr>
    </w:lvl>
    <w:lvl w:ilvl="3" w:tplc="7D545D3C">
      <w:numFmt w:val="bullet"/>
      <w:lvlText w:val="•"/>
      <w:lvlJc w:val="left"/>
      <w:pPr>
        <w:ind w:left="1978" w:hanging="142"/>
      </w:pPr>
      <w:rPr>
        <w:rFonts w:hint="default"/>
        <w:lang w:val="en-US" w:eastAsia="en-US" w:bidi="ar-SA"/>
      </w:rPr>
    </w:lvl>
    <w:lvl w:ilvl="4" w:tplc="43CC4ED4">
      <w:numFmt w:val="bullet"/>
      <w:lvlText w:val="•"/>
      <w:lvlJc w:val="left"/>
      <w:pPr>
        <w:ind w:left="2558" w:hanging="142"/>
      </w:pPr>
      <w:rPr>
        <w:rFonts w:hint="default"/>
        <w:lang w:val="en-US" w:eastAsia="en-US" w:bidi="ar-SA"/>
      </w:rPr>
    </w:lvl>
    <w:lvl w:ilvl="5" w:tplc="6E96EA5C">
      <w:numFmt w:val="bullet"/>
      <w:lvlText w:val="•"/>
      <w:lvlJc w:val="left"/>
      <w:pPr>
        <w:ind w:left="3138" w:hanging="142"/>
      </w:pPr>
      <w:rPr>
        <w:rFonts w:hint="default"/>
        <w:lang w:val="en-US" w:eastAsia="en-US" w:bidi="ar-SA"/>
      </w:rPr>
    </w:lvl>
    <w:lvl w:ilvl="6" w:tplc="7EE0E482">
      <w:numFmt w:val="bullet"/>
      <w:lvlText w:val="•"/>
      <w:lvlJc w:val="left"/>
      <w:pPr>
        <w:ind w:left="3717" w:hanging="142"/>
      </w:pPr>
      <w:rPr>
        <w:rFonts w:hint="default"/>
        <w:lang w:val="en-US" w:eastAsia="en-US" w:bidi="ar-SA"/>
      </w:rPr>
    </w:lvl>
    <w:lvl w:ilvl="7" w:tplc="10387600">
      <w:numFmt w:val="bullet"/>
      <w:lvlText w:val="•"/>
      <w:lvlJc w:val="left"/>
      <w:pPr>
        <w:ind w:left="4297" w:hanging="142"/>
      </w:pPr>
      <w:rPr>
        <w:rFonts w:hint="default"/>
        <w:lang w:val="en-US" w:eastAsia="en-US" w:bidi="ar-SA"/>
      </w:rPr>
    </w:lvl>
    <w:lvl w:ilvl="8" w:tplc="392A8586">
      <w:numFmt w:val="bullet"/>
      <w:lvlText w:val="•"/>
      <w:lvlJc w:val="left"/>
      <w:pPr>
        <w:ind w:left="4877" w:hanging="142"/>
      </w:pPr>
      <w:rPr>
        <w:rFonts w:hint="default"/>
        <w:lang w:val="en-US" w:eastAsia="en-US" w:bidi="ar-SA"/>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633C7"/>
    <w:rsid w:val="00927672"/>
    <w:rsid w:val="00C633C7"/>
    <w:rsid w:val="00D13A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0" w:hanging="566"/>
      <w:outlineLvl w:val="0"/>
    </w:pPr>
    <w:rPr>
      <w:b/>
      <w:bCs/>
      <w:sz w:val="24"/>
      <w:szCs w:val="24"/>
    </w:rPr>
  </w:style>
  <w:style w:type="paragraph" w:styleId="Heading2">
    <w:name w:val="heading 2"/>
    <w:basedOn w:val="Normal"/>
    <w:uiPriority w:val="1"/>
    <w:qFormat/>
    <w:pPr>
      <w:ind w:left="1360" w:hanging="56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290" w:right="295"/>
      <w:jc w:val="center"/>
    </w:pPr>
    <w:rPr>
      <w:b/>
      <w:bCs/>
      <w:sz w:val="28"/>
      <w:szCs w:val="28"/>
    </w:rPr>
  </w:style>
  <w:style w:type="paragraph" w:styleId="ListParagraph">
    <w:name w:val="List Paragraph"/>
    <w:basedOn w:val="Normal"/>
    <w:uiPriority w:val="1"/>
    <w:qFormat/>
    <w:pPr>
      <w:ind w:left="1021" w:hanging="566"/>
      <w:jc w:val="both"/>
    </w:pPr>
  </w:style>
  <w:style w:type="paragraph" w:customStyle="1" w:styleId="TableParagraph">
    <w:name w:val="Table Paragraph"/>
    <w:basedOn w:val="Normal"/>
    <w:uiPriority w:val="1"/>
    <w:qFormat/>
    <w:pPr>
      <w:spacing w:before="12"/>
      <w:ind w:left="7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0" w:hanging="566"/>
      <w:outlineLvl w:val="0"/>
    </w:pPr>
    <w:rPr>
      <w:b/>
      <w:bCs/>
      <w:sz w:val="24"/>
      <w:szCs w:val="24"/>
    </w:rPr>
  </w:style>
  <w:style w:type="paragraph" w:styleId="Heading2">
    <w:name w:val="heading 2"/>
    <w:basedOn w:val="Normal"/>
    <w:uiPriority w:val="1"/>
    <w:qFormat/>
    <w:pPr>
      <w:ind w:left="1360" w:hanging="56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290" w:right="295"/>
      <w:jc w:val="center"/>
    </w:pPr>
    <w:rPr>
      <w:b/>
      <w:bCs/>
      <w:sz w:val="28"/>
      <w:szCs w:val="28"/>
    </w:rPr>
  </w:style>
  <w:style w:type="paragraph" w:styleId="ListParagraph">
    <w:name w:val="List Paragraph"/>
    <w:basedOn w:val="Normal"/>
    <w:uiPriority w:val="1"/>
    <w:qFormat/>
    <w:pPr>
      <w:ind w:left="1021" w:hanging="566"/>
      <w:jc w:val="both"/>
    </w:pPr>
  </w:style>
  <w:style w:type="paragraph" w:customStyle="1" w:styleId="TableParagraph">
    <w:name w:val="Table Paragraph"/>
    <w:basedOn w:val="Normal"/>
    <w:uiPriority w:val="1"/>
    <w:qFormat/>
    <w:pPr>
      <w:spacing w:before="12"/>
      <w:ind w:left="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elaallami.ced@uca.ac.m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k.echefaj@uhp.ac.ma" TargetMode="External"/><Relationship Id="rId5" Type="http://schemas.openxmlformats.org/officeDocument/2006/relationships/webSettings" Target="webSettings.xml"/><Relationship Id="rId10" Type="http://schemas.openxmlformats.org/officeDocument/2006/relationships/hyperlink" Target="mailto:selfezazi@gmail.com" TargetMode="External"/><Relationship Id="rId4" Type="http://schemas.openxmlformats.org/officeDocument/2006/relationships/settings" Target="settings.xml"/><Relationship Id="rId9" Type="http://schemas.openxmlformats.org/officeDocument/2006/relationships/hyperlink" Target="mailto:a.cherrafi@uca.ac.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1750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Samya</cp:lastModifiedBy>
  <cp:revision>2</cp:revision>
  <dcterms:created xsi:type="dcterms:W3CDTF">2025-10-04T16:52:00Z</dcterms:created>
  <dcterms:modified xsi:type="dcterms:W3CDTF">2025-10-04T16:53:00Z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2025-09-29T00:00:00Z</vt:filetime>
  </property>
  <property fmtid="{D5CDD505-2E9C-101B-9397-08002B2CF9AE}" pid="3" name="Creator">
    <vt:lpwstr>Microsoft® Word 2016</vt:lpwstr>
  </property>
  <property fmtid="{D5CDD505-2E9C-101B-9397-08002B2CF9AE}" pid="4" name="LastSaved">
    <vt:filetime>2025-10-04T00:00:00Z</vt:filetime>
  </property>
  <property fmtid="{D5CDD505-2E9C-101B-9397-08002B2CF9AE}" pid="5" name="Producer">
    <vt:lpwstr>Microsoft® Word 2016</vt:lpwstr>
  </property>
</Properties>
</file>