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07C" w:rsidRDefault="00D7407C">
      <w:r w:rsidRPr="00D7407C">
        <w:t>FĂRĂ CAPĂT</w:t>
      </w:r>
    </w:p>
    <w:p w:rsidR="00D7407C" w:rsidRDefault="00D7407C">
      <w:bookmarkStart w:id="0" w:name="_GoBack"/>
      <w:bookmarkEnd w:id="0"/>
    </w:p>
    <w:p w:rsidR="0089145A" w:rsidRDefault="003B3DC3">
      <w:r>
        <w:t xml:space="preserve">Ne întoarcem acasă </w:t>
      </w:r>
    </w:p>
    <w:p w:rsidR="003B3DC3" w:rsidRDefault="009273D9">
      <w:r>
        <w:t>ș</w:t>
      </w:r>
      <w:r w:rsidR="003B3DC3">
        <w:t>i plecăm tot mereu</w:t>
      </w:r>
    </w:p>
    <w:p w:rsidR="003B3DC3" w:rsidRDefault="009273D9">
      <w:r>
        <w:t>o</w:t>
      </w:r>
      <w:r w:rsidR="003B3DC3">
        <w:t xml:space="preserve"> nebuloasa</w:t>
      </w:r>
    </w:p>
    <w:p w:rsidR="003B3DC3" w:rsidRDefault="009273D9">
      <w:r>
        <w:t>î</w:t>
      </w:r>
      <w:r w:rsidR="00707ECF">
        <w:t>n căutare de</w:t>
      </w:r>
      <w:r w:rsidR="003B3DC3">
        <w:t xml:space="preserve"> nucleu </w:t>
      </w:r>
    </w:p>
    <w:p w:rsidR="003B3DC3" w:rsidRDefault="009273D9">
      <w:r>
        <w:t>o</w:t>
      </w:r>
      <w:r w:rsidR="003B3DC3">
        <w:t>dihna precară a drumului fără capăt</w:t>
      </w:r>
    </w:p>
    <w:p w:rsidR="00707ECF" w:rsidRDefault="00707ECF"/>
    <w:sectPr w:rsidR="00707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C3"/>
    <w:rsid w:val="00363E7C"/>
    <w:rsid w:val="003B3DC3"/>
    <w:rsid w:val="00707ECF"/>
    <w:rsid w:val="0089145A"/>
    <w:rsid w:val="009273D9"/>
    <w:rsid w:val="00D7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5F91"/>
  <w15:chartTrackingRefBased/>
  <w15:docId w15:val="{359935A0-C39C-4B91-A30E-E820BE72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dcterms:created xsi:type="dcterms:W3CDTF">2018-06-03T13:33:00Z</dcterms:created>
  <dcterms:modified xsi:type="dcterms:W3CDTF">2018-06-03T13:33:00Z</dcterms:modified>
</cp:coreProperties>
</file>