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D3B4D" w14:textId="77777777" w:rsidR="008E00A0" w:rsidRPr="00866A2C" w:rsidRDefault="008E00A0" w:rsidP="008E00A0">
      <w:pPr>
        <w:rPr>
          <w:rFonts w:eastAsia="Times New Roman" w:cs="Times New Roman"/>
          <w:b/>
          <w:bCs/>
          <w:color w:val="FF0000"/>
          <w:sz w:val="24"/>
          <w:szCs w:val="24"/>
          <w:lang w:eastAsia="it-IT"/>
        </w:rPr>
      </w:pPr>
      <w:r w:rsidRPr="00866A2C">
        <w:rPr>
          <w:rFonts w:eastAsia="Times New Roman" w:cs="Times New Roman"/>
          <w:b/>
          <w:bCs/>
          <w:color w:val="FF0000"/>
          <w:sz w:val="24"/>
          <w:szCs w:val="24"/>
          <w:lang w:eastAsia="it-IT"/>
        </w:rPr>
        <w:t>INTERFACCIA UTENTE</w:t>
      </w:r>
    </w:p>
    <w:p w14:paraId="6B9DEA00" w14:textId="5A666000" w:rsidR="00A27FEC" w:rsidRPr="008B1074" w:rsidRDefault="0021341B" w:rsidP="008E00A0">
      <w:pPr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b/>
          <w:bCs/>
          <w:lang w:eastAsia="it-IT"/>
        </w:rPr>
        <w:t>Accesso</w:t>
      </w:r>
      <w:r w:rsidR="001F2B83" w:rsidRPr="008B1074">
        <w:rPr>
          <w:rFonts w:eastAsia="Times New Roman" w:cs="Times New Roman"/>
          <w:b/>
          <w:bCs/>
          <w:lang w:eastAsia="it-IT"/>
        </w:rPr>
        <w:t xml:space="preserve"> all’App</w:t>
      </w:r>
    </w:p>
    <w:p w14:paraId="7D0167F5" w14:textId="5C1D0C0A" w:rsidR="001F2B83" w:rsidRPr="008B1074" w:rsidRDefault="001F2B83" w:rsidP="008E00A0">
      <w:pPr>
        <w:pStyle w:val="Paragrafoelenco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>Registrazione all’app con nome utente e password come primo accesso</w:t>
      </w:r>
      <w:r w:rsidR="008B1074" w:rsidRPr="008B1074">
        <w:rPr>
          <w:rFonts w:eastAsia="Times New Roman" w:cs="Times New Roman"/>
          <w:lang w:eastAsia="it-IT"/>
        </w:rPr>
        <w:t xml:space="preserve"> e assegnazione di un bonus punti di benvenuto</w:t>
      </w:r>
    </w:p>
    <w:p w14:paraId="2A58D25D" w14:textId="2524F82C" w:rsidR="008E00A0" w:rsidRPr="008B1074" w:rsidRDefault="008E00A0" w:rsidP="008E00A0">
      <w:pPr>
        <w:pStyle w:val="Paragrafoelenco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8B1074">
        <w:rPr>
          <w:rFonts w:eastAsia="Times New Roman" w:cs="Times New Roman"/>
          <w:lang w:eastAsia="it-IT"/>
        </w:rPr>
        <w:t>Saluto all’utente (es. Ciao Simone !</w:t>
      </w:r>
      <w:r w:rsidRPr="008B107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eastAsia="it-IT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8B1074">
        <w:rPr>
          <w:lang w:eastAsia="it-IT"/>
        </w:rPr>
        <w:t>)</w:t>
      </w:r>
      <w:r w:rsidR="00B56F0C" w:rsidRPr="008B1074">
        <w:rPr>
          <w:lang w:eastAsia="it-IT"/>
        </w:rPr>
        <w:t xml:space="preserve"> </w:t>
      </w:r>
      <w:r w:rsidR="00866A2C" w:rsidRPr="008B1074">
        <w:rPr>
          <w:lang w:eastAsia="it-IT"/>
        </w:rPr>
        <w:t>al caricamento</w:t>
      </w:r>
      <w:r w:rsidR="00B56F0C" w:rsidRPr="008B1074">
        <w:rPr>
          <w:lang w:eastAsia="it-IT"/>
        </w:rPr>
        <w:t xml:space="preserve"> la pagina</w:t>
      </w:r>
      <w:r w:rsidR="00866A2C" w:rsidRPr="008B1074">
        <w:rPr>
          <w:lang w:eastAsia="it-IT"/>
        </w:rPr>
        <w:t xml:space="preserve"> (inserisco rotellina che gira da Bootstrap)</w:t>
      </w:r>
      <w:r w:rsidR="001F2B83" w:rsidRPr="008B1074">
        <w:rPr>
          <w:lang w:eastAsia="it-IT"/>
        </w:rPr>
        <w:t>, quindi ogni volta che si entra nell’app</w:t>
      </w:r>
    </w:p>
    <w:p w14:paraId="70492B69" w14:textId="362A4D4C" w:rsidR="00B56F0C" w:rsidRPr="008B1074" w:rsidRDefault="00A27FEC" w:rsidP="00A27FEC">
      <w:pPr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b/>
          <w:bCs/>
          <w:lang w:eastAsia="it-IT"/>
        </w:rPr>
        <w:t xml:space="preserve">Stile e </w:t>
      </w:r>
      <w:r w:rsidR="00B4250E" w:rsidRPr="008B1074">
        <w:rPr>
          <w:rFonts w:eastAsia="Times New Roman" w:cs="Times New Roman"/>
          <w:b/>
          <w:bCs/>
          <w:lang w:eastAsia="it-IT"/>
        </w:rPr>
        <w:t>D</w:t>
      </w:r>
      <w:r w:rsidRPr="008B1074">
        <w:rPr>
          <w:rFonts w:eastAsia="Times New Roman" w:cs="Times New Roman"/>
          <w:b/>
          <w:bCs/>
          <w:lang w:eastAsia="it-IT"/>
        </w:rPr>
        <w:t>esign</w:t>
      </w:r>
    </w:p>
    <w:p w14:paraId="06F2B22C" w14:textId="009D1AE9" w:rsidR="000806BE" w:rsidRPr="008B1074" w:rsidRDefault="000806BE" w:rsidP="000806BE">
      <w:pPr>
        <w:pStyle w:val="Paragrafoelenco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>Icone e emoji per rendere l’esperienza più coinvolgente</w:t>
      </w:r>
    </w:p>
    <w:p w14:paraId="723C3089" w14:textId="56F1E267" w:rsidR="001F2B83" w:rsidRPr="008B1074" w:rsidRDefault="001F2B83" w:rsidP="000806BE">
      <w:pPr>
        <w:pStyle w:val="Paragrafoelenco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>Colori chiari e motivanti, come sfondo azzurro chiaro o giallo</w:t>
      </w:r>
      <w:r w:rsidRPr="008B1074">
        <w:rPr>
          <w:rFonts w:eastAsia="Times New Roman" w:cs="Times New Roman"/>
          <w:lang w:eastAsia="it-IT"/>
        </w:rPr>
        <w:t xml:space="preserve"> in</w:t>
      </w:r>
      <w:r w:rsidRPr="008B1074">
        <w:rPr>
          <w:rFonts w:eastAsia="Times New Roman" w:cs="Times New Roman"/>
          <w:lang w:eastAsia="it-IT"/>
        </w:rPr>
        <w:t xml:space="preserve"> stile </w:t>
      </w:r>
      <w:r w:rsidRPr="008B1074">
        <w:rPr>
          <w:rFonts w:eastAsia="Times New Roman" w:cs="Times New Roman"/>
          <w:lang w:eastAsia="it-IT"/>
        </w:rPr>
        <w:t>“Note”</w:t>
      </w:r>
    </w:p>
    <w:p w14:paraId="1C33990C" w14:textId="635F9D0A" w:rsidR="000806BE" w:rsidRPr="008B1074" w:rsidRDefault="000806BE" w:rsidP="000D38DA">
      <w:pPr>
        <w:numPr>
          <w:ilvl w:val="0"/>
          <w:numId w:val="1"/>
        </w:numPr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lang w:eastAsia="it-IT"/>
        </w:rPr>
        <w:t>Uso di barre</w:t>
      </w:r>
      <w:r w:rsidRPr="008B1074">
        <w:rPr>
          <w:rFonts w:eastAsia="Times New Roman" w:cs="Times New Roman"/>
          <w:lang w:eastAsia="it-IT"/>
        </w:rPr>
        <w:t xml:space="preserve"> di avanzamento per dare un senso di progresso</w:t>
      </w:r>
    </w:p>
    <w:p w14:paraId="5541BCD6" w14:textId="13E3E2DB" w:rsidR="00A27FEC" w:rsidRPr="008B1074" w:rsidRDefault="0006220D" w:rsidP="000806BE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b/>
          <w:bCs/>
          <w:lang w:eastAsia="it-IT"/>
        </w:rPr>
        <w:t xml:space="preserve">Elementi </w:t>
      </w:r>
      <w:r w:rsidR="00B4250E" w:rsidRPr="008B1074">
        <w:rPr>
          <w:rFonts w:eastAsia="Times New Roman" w:cs="Times New Roman"/>
          <w:b/>
          <w:bCs/>
          <w:lang w:eastAsia="it-IT"/>
        </w:rPr>
        <w:t>E</w:t>
      </w:r>
      <w:r w:rsidRPr="008B1074">
        <w:rPr>
          <w:rFonts w:eastAsia="Times New Roman" w:cs="Times New Roman"/>
          <w:b/>
          <w:bCs/>
          <w:lang w:eastAsia="it-IT"/>
        </w:rPr>
        <w:t>stetici</w:t>
      </w:r>
    </w:p>
    <w:p w14:paraId="29BE40A5" w14:textId="77777777" w:rsidR="0006220D" w:rsidRPr="008B1074" w:rsidRDefault="0006220D" w:rsidP="0006220D">
      <w:pPr>
        <w:numPr>
          <w:ilvl w:val="0"/>
          <w:numId w:val="1"/>
        </w:numPr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>In alto al centro</w:t>
      </w:r>
      <w:r w:rsidRPr="00B56F0C">
        <w:rPr>
          <w:rFonts w:eastAsia="Times New Roman" w:cs="Times New Roman"/>
          <w:lang w:eastAsia="it-IT"/>
        </w:rPr>
        <w:t xml:space="preserve"> </w:t>
      </w:r>
      <w:r w:rsidRPr="008B1074">
        <w:rPr>
          <w:rFonts w:eastAsia="Times New Roman" w:cs="Times New Roman"/>
          <w:lang w:eastAsia="it-IT"/>
        </w:rPr>
        <w:t>titolo dell’app</w:t>
      </w:r>
      <w:r w:rsidRPr="00B56F0C">
        <w:rPr>
          <w:rFonts w:eastAsia="Times New Roman" w:cs="Times New Roman"/>
          <w:lang w:eastAsia="it-IT"/>
        </w:rPr>
        <w:t xml:space="preserve"> Family Hub </w:t>
      </w:r>
    </w:p>
    <w:p w14:paraId="02C2CD1E" w14:textId="30B507AF" w:rsidR="0006220D" w:rsidRDefault="0006220D" w:rsidP="0006220D">
      <w:pPr>
        <w:numPr>
          <w:ilvl w:val="0"/>
          <w:numId w:val="1"/>
        </w:numPr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 xml:space="preserve">In alto a destra </w:t>
      </w:r>
      <w:r w:rsidRPr="00B56F0C">
        <w:rPr>
          <w:rFonts w:eastAsia="Times New Roman" w:cs="Times New Roman"/>
          <w:lang w:eastAsia="it-IT"/>
        </w:rPr>
        <w:t xml:space="preserve">icona utente rotonda </w:t>
      </w:r>
      <w:r w:rsidRPr="008B1074">
        <w:rPr>
          <w:rFonts w:eastAsia="Times New Roman" w:cs="Times New Roman"/>
          <w:lang w:eastAsia="it-IT"/>
        </w:rPr>
        <w:t>con all’interno lettera iniziale dell’utente</w:t>
      </w:r>
      <w:r w:rsidR="0021341B" w:rsidRPr="008B1074">
        <w:rPr>
          <w:rFonts w:eastAsia="Times New Roman" w:cs="Times New Roman"/>
          <w:lang w:eastAsia="it-IT"/>
        </w:rPr>
        <w:t>, al di sotto punti accumulati e nome dell’utente</w:t>
      </w:r>
    </w:p>
    <w:p w14:paraId="49F19B94" w14:textId="00B54938" w:rsidR="008B1074" w:rsidRPr="008B1074" w:rsidRDefault="008B1074" w:rsidP="0006220D">
      <w:pPr>
        <w:numPr>
          <w:ilvl w:val="0"/>
          <w:numId w:val="1"/>
        </w:numPr>
        <w:rPr>
          <w:rFonts w:eastAsia="Times New Roman" w:cs="Times New Roman"/>
          <w:lang w:eastAsia="it-IT"/>
        </w:rPr>
      </w:pPr>
      <w:r>
        <w:rPr>
          <w:rFonts w:eastAsia="Times New Roman" w:cs="Times New Roman"/>
          <w:lang w:eastAsia="it-IT"/>
        </w:rPr>
        <w:t>Icona impostazioni con opzione “Modifica nome utente” e “logout” (OPZIONALE)</w:t>
      </w:r>
    </w:p>
    <w:p w14:paraId="781B0AC2" w14:textId="481E8510" w:rsidR="00B4250E" w:rsidRPr="00B56F0C" w:rsidRDefault="00B4250E" w:rsidP="00B4250E">
      <w:pPr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b/>
          <w:bCs/>
          <w:lang w:eastAsia="it-IT"/>
        </w:rPr>
        <w:t>Sezione Classifica</w:t>
      </w:r>
    </w:p>
    <w:p w14:paraId="4078A1B9" w14:textId="77777777" w:rsidR="00B4250E" w:rsidRPr="008B1074" w:rsidRDefault="00B4250E" w:rsidP="00B4250E">
      <w:pPr>
        <w:numPr>
          <w:ilvl w:val="0"/>
          <w:numId w:val="6"/>
        </w:numPr>
      </w:pPr>
      <w:r w:rsidRPr="008B1074">
        <w:rPr>
          <w:rFonts w:eastAsia="Times New Roman" w:cs="Times New Roman"/>
          <w:lang w:eastAsia="it-IT"/>
        </w:rPr>
        <w:t>A sinistra della schermata principale, u</w:t>
      </w:r>
      <w:r w:rsidRPr="00B56F0C">
        <w:rPr>
          <w:rFonts w:eastAsia="Times New Roman" w:cs="Times New Roman"/>
          <w:lang w:eastAsia="it-IT"/>
        </w:rPr>
        <w:t>na tabella con la classifica degli utenti in base a</w:t>
      </w:r>
      <w:r w:rsidRPr="008B1074">
        <w:rPr>
          <w:rFonts w:eastAsia="Times New Roman" w:cs="Times New Roman"/>
          <w:lang w:eastAsia="it-IT"/>
        </w:rPr>
        <w:t>l totale di</w:t>
      </w:r>
      <w:r w:rsidRPr="00B56F0C">
        <w:rPr>
          <w:rFonts w:eastAsia="Times New Roman" w:cs="Times New Roman"/>
          <w:lang w:eastAsia="it-IT"/>
        </w:rPr>
        <w:t xml:space="preserve"> punti accumulati</w:t>
      </w:r>
    </w:p>
    <w:p w14:paraId="20E12884" w14:textId="77777777" w:rsidR="0021341B" w:rsidRPr="00B56F0C" w:rsidRDefault="0021341B" w:rsidP="0021341B">
      <w:pPr>
        <w:rPr>
          <w:rFonts w:eastAsia="Times New Roman" w:cs="Times New Roman"/>
          <w:b/>
          <w:bCs/>
          <w:lang w:eastAsia="it-IT"/>
        </w:rPr>
      </w:pPr>
      <w:r w:rsidRPr="00B56F0C">
        <w:rPr>
          <w:rFonts w:eastAsia="Times New Roman" w:cs="Times New Roman"/>
          <w:b/>
          <w:bCs/>
          <w:lang w:eastAsia="it-IT"/>
        </w:rPr>
        <w:t>Sezione Premi</w:t>
      </w:r>
    </w:p>
    <w:p w14:paraId="78DC212C" w14:textId="5A2822BF" w:rsidR="0021341B" w:rsidRPr="00B56F0C" w:rsidRDefault="0021341B" w:rsidP="0021341B">
      <w:pPr>
        <w:rPr>
          <w:rFonts w:eastAsia="Times New Roman" w:cs="Times New Roman"/>
          <w:lang w:eastAsia="it-IT"/>
        </w:rPr>
      </w:pPr>
      <w:r w:rsidRPr="008B1074">
        <w:rPr>
          <w:rFonts w:eastAsia="Times New Roman" w:cs="Times New Roman"/>
          <w:lang w:eastAsia="it-IT"/>
        </w:rPr>
        <w:t>S</w:t>
      </w:r>
      <w:r w:rsidRPr="008B1074">
        <w:rPr>
          <w:rFonts w:eastAsia="Times New Roman" w:cs="Times New Roman"/>
          <w:lang w:eastAsia="it-IT"/>
        </w:rPr>
        <w:t>ituata al centro-sinistra dello schermo, s</w:t>
      </w:r>
      <w:r w:rsidRPr="008B1074">
        <w:rPr>
          <w:rFonts w:eastAsia="Times New Roman" w:cs="Times New Roman"/>
          <w:lang w:eastAsia="it-IT"/>
        </w:rPr>
        <w:t>e cliccata si suddivide in due liste:</w:t>
      </w:r>
    </w:p>
    <w:p w14:paraId="2FF1914B" w14:textId="77777777" w:rsidR="0021341B" w:rsidRPr="00B56F0C" w:rsidRDefault="0021341B" w:rsidP="0021341B">
      <w:pPr>
        <w:numPr>
          <w:ilvl w:val="1"/>
          <w:numId w:val="10"/>
        </w:numPr>
        <w:rPr>
          <w:rFonts w:eastAsia="Times New Roman" w:cs="Times New Roman"/>
          <w:lang w:eastAsia="it-IT"/>
        </w:rPr>
      </w:pPr>
      <w:r w:rsidRPr="00B56F0C">
        <w:rPr>
          <w:rFonts w:eastAsia="Times New Roman" w:cs="Times New Roman"/>
          <w:lang w:eastAsia="it-IT"/>
        </w:rPr>
        <w:t>Premi già riscossi</w:t>
      </w:r>
      <w:r w:rsidRPr="008B1074">
        <w:rPr>
          <w:rFonts w:eastAsia="Times New Roman" w:cs="Times New Roman"/>
          <w:lang w:eastAsia="it-IT"/>
        </w:rPr>
        <w:t>, con nome premio e data di riscossione</w:t>
      </w:r>
    </w:p>
    <w:p w14:paraId="615FAAE8" w14:textId="77777777" w:rsidR="0021341B" w:rsidRPr="00B56F0C" w:rsidRDefault="0021341B" w:rsidP="0021341B">
      <w:pPr>
        <w:numPr>
          <w:ilvl w:val="1"/>
          <w:numId w:val="10"/>
        </w:numPr>
        <w:rPr>
          <w:rFonts w:eastAsia="Times New Roman" w:cs="Times New Roman"/>
          <w:lang w:eastAsia="it-IT"/>
        </w:rPr>
      </w:pPr>
      <w:r w:rsidRPr="00B56F0C">
        <w:rPr>
          <w:rFonts w:eastAsia="Times New Roman" w:cs="Times New Roman"/>
          <w:lang w:eastAsia="it-IT"/>
        </w:rPr>
        <w:t xml:space="preserve">Premi disponibili </w:t>
      </w:r>
      <w:r w:rsidRPr="008B1074">
        <w:rPr>
          <w:rFonts w:eastAsia="Times New Roman" w:cs="Times New Roman"/>
          <w:lang w:eastAsia="it-IT"/>
        </w:rPr>
        <w:t>(</w:t>
      </w:r>
      <w:r w:rsidRPr="00B56F0C">
        <w:rPr>
          <w:rFonts w:eastAsia="Times New Roman" w:cs="Times New Roman"/>
          <w:lang w:eastAsia="it-IT"/>
        </w:rPr>
        <w:t xml:space="preserve">con </w:t>
      </w:r>
      <w:r w:rsidRPr="008B1074">
        <w:rPr>
          <w:rFonts w:eastAsia="Times New Roman" w:cs="Times New Roman"/>
          <w:lang w:eastAsia="it-IT"/>
        </w:rPr>
        <w:t xml:space="preserve">nome premio e </w:t>
      </w:r>
      <w:r w:rsidRPr="00B56F0C">
        <w:rPr>
          <w:rFonts w:eastAsia="Times New Roman" w:cs="Times New Roman"/>
          <w:lang w:eastAsia="it-IT"/>
        </w:rPr>
        <w:t>pulsante “Riscatta”</w:t>
      </w:r>
      <w:r w:rsidRPr="008B1074">
        <w:rPr>
          <w:rFonts w:eastAsia="Times New Roman" w:cs="Times New Roman"/>
          <w:lang w:eastAsia="it-IT"/>
        </w:rPr>
        <w:t xml:space="preserve">, </w:t>
      </w:r>
      <w:r w:rsidRPr="00B56F0C">
        <w:rPr>
          <w:rFonts w:eastAsia="Times New Roman" w:cs="Times New Roman"/>
          <w:lang w:eastAsia="it-IT"/>
        </w:rPr>
        <w:t>attivo solo se l’utente ha abbastanza punti)</w:t>
      </w:r>
    </w:p>
    <w:p w14:paraId="0349F35D" w14:textId="77777777" w:rsidR="00480064" w:rsidRPr="008B1074" w:rsidRDefault="00480064" w:rsidP="0048006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lang w:eastAsia="it-IT"/>
        </w:rPr>
        <w:t>Progress bar che mostra quanti punti mancano al prossimo premio (opzionale, per motivare gli utenti)</w:t>
      </w:r>
    </w:p>
    <w:p w14:paraId="3403D59A" w14:textId="6CF6793F" w:rsidR="00B56F0C" w:rsidRPr="008B1074" w:rsidRDefault="00B56F0C" w:rsidP="0048006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lang w:eastAsia="it-IT"/>
        </w:rPr>
      </w:pPr>
      <w:r w:rsidRPr="008B1074">
        <w:rPr>
          <w:rFonts w:eastAsia="Times New Roman" w:cs="Times New Roman"/>
          <w:b/>
          <w:bCs/>
          <w:lang w:eastAsia="it-IT"/>
        </w:rPr>
        <w:t>Sezione Obiettivi</w:t>
      </w:r>
    </w:p>
    <w:p w14:paraId="122642CD" w14:textId="58B9F638" w:rsidR="00B56F0C" w:rsidRPr="00B56F0C" w:rsidRDefault="00B42B43" w:rsidP="00480064">
      <w:pPr>
        <w:rPr>
          <w:rFonts w:eastAsia="Times New Roman" w:cs="Times New Roman"/>
          <w:lang w:eastAsia="it-IT"/>
        </w:rPr>
      </w:pPr>
      <w:r>
        <w:rPr>
          <w:rFonts w:eastAsia="Times New Roman" w:cs="Times New Roman"/>
          <w:lang w:eastAsia="it-IT"/>
        </w:rPr>
        <w:t xml:space="preserve">Gli obiettivi sono suddivisi </w:t>
      </w:r>
      <w:r w:rsidR="00631C50">
        <w:rPr>
          <w:rFonts w:eastAsia="Times New Roman" w:cs="Times New Roman"/>
          <w:lang w:eastAsia="it-IT"/>
        </w:rPr>
        <w:t xml:space="preserve">prima </w:t>
      </w:r>
      <w:r>
        <w:rPr>
          <w:rFonts w:eastAsia="Times New Roman" w:cs="Times New Roman"/>
          <w:lang w:eastAsia="it-IT"/>
        </w:rPr>
        <w:t>per frequenza (settimanali/mensili/annuali/occasionali)</w:t>
      </w:r>
      <w:r w:rsidR="00631C50">
        <w:rPr>
          <w:rFonts w:eastAsia="Times New Roman" w:cs="Times New Roman"/>
          <w:lang w:eastAsia="it-IT"/>
        </w:rPr>
        <w:t>, poi</w:t>
      </w:r>
      <w:r>
        <w:rPr>
          <w:rFonts w:eastAsia="Times New Roman" w:cs="Times New Roman"/>
          <w:lang w:eastAsia="it-IT"/>
        </w:rPr>
        <w:t xml:space="preserve"> ogni</w:t>
      </w:r>
      <w:r w:rsidR="00B56F0C" w:rsidRPr="00B56F0C">
        <w:rPr>
          <w:rFonts w:eastAsia="Times New Roman" w:cs="Times New Roman"/>
          <w:lang w:eastAsia="it-IT"/>
        </w:rPr>
        <w:t xml:space="preserve"> tabella </w:t>
      </w:r>
      <w:r>
        <w:rPr>
          <w:rFonts w:eastAsia="Times New Roman" w:cs="Times New Roman"/>
          <w:lang w:eastAsia="it-IT"/>
        </w:rPr>
        <w:t>(ad es. obiettivi settimanali) sarà</w:t>
      </w:r>
      <w:r w:rsidR="00480064" w:rsidRPr="008B1074">
        <w:rPr>
          <w:rFonts w:eastAsia="Times New Roman" w:cs="Times New Roman"/>
          <w:lang w:eastAsia="it-IT"/>
        </w:rPr>
        <w:t xml:space="preserve"> </w:t>
      </w:r>
      <w:r w:rsidR="00631C50">
        <w:rPr>
          <w:rFonts w:eastAsia="Times New Roman" w:cs="Times New Roman"/>
          <w:lang w:eastAsia="it-IT"/>
        </w:rPr>
        <w:t>distinta</w:t>
      </w:r>
      <w:r w:rsidR="00B56F0C" w:rsidRPr="00B56F0C">
        <w:rPr>
          <w:rFonts w:eastAsia="Times New Roman" w:cs="Times New Roman"/>
          <w:lang w:eastAsia="it-IT"/>
        </w:rPr>
        <w:t xml:space="preserve"> in due </w:t>
      </w:r>
      <w:r w:rsidR="00480064" w:rsidRPr="008B1074">
        <w:rPr>
          <w:rFonts w:eastAsia="Times New Roman" w:cs="Times New Roman"/>
          <w:lang w:eastAsia="it-IT"/>
        </w:rPr>
        <w:t>liste</w:t>
      </w:r>
      <w:r w:rsidR="00631C50">
        <w:rPr>
          <w:rFonts w:eastAsia="Times New Roman" w:cs="Times New Roman"/>
          <w:lang w:eastAsia="it-IT"/>
        </w:rPr>
        <w:t xml:space="preserve"> (potrei anche inserire in modo OPZIONALE una terza lista </w:t>
      </w:r>
      <w:r w:rsidR="00631C50" w:rsidRPr="00631C50">
        <w:rPr>
          <w:rFonts w:eastAsia="Times New Roman" w:cs="Times New Roman"/>
          <w:b/>
          <w:bCs/>
          <w:lang w:eastAsia="it-IT"/>
        </w:rPr>
        <w:t>Tutto</w:t>
      </w:r>
      <w:r w:rsidR="00631C50">
        <w:rPr>
          <w:rFonts w:eastAsia="Times New Roman" w:cs="Times New Roman"/>
          <w:lang w:eastAsia="it-IT"/>
        </w:rPr>
        <w:t xml:space="preserve"> in cui l’utente visualizza tutti gli obiettivi della settimana/mese/anno…, senza distinzioni tra attività e sfide) </w:t>
      </w:r>
      <w:r w:rsidR="00480064" w:rsidRPr="008B1074">
        <w:rPr>
          <w:rFonts w:eastAsia="Times New Roman" w:cs="Times New Roman"/>
          <w:lang w:eastAsia="it-IT"/>
        </w:rPr>
        <w:t>:</w:t>
      </w:r>
    </w:p>
    <w:p w14:paraId="60DD5B62" w14:textId="2C8E2CFD" w:rsidR="00B56F0C" w:rsidRPr="00B56F0C" w:rsidRDefault="00B56F0C" w:rsidP="00480064">
      <w:pPr>
        <w:numPr>
          <w:ilvl w:val="1"/>
          <w:numId w:val="11"/>
        </w:numPr>
        <w:rPr>
          <w:rFonts w:eastAsia="Times New Roman" w:cs="Times New Roman"/>
          <w:lang w:eastAsia="it-IT"/>
        </w:rPr>
      </w:pPr>
      <w:r w:rsidRPr="00B56F0C">
        <w:rPr>
          <w:rFonts w:eastAsia="Times New Roman" w:cs="Times New Roman"/>
          <w:b/>
          <w:bCs/>
          <w:lang w:eastAsia="it-IT"/>
        </w:rPr>
        <w:t>Attività</w:t>
      </w:r>
      <w:r w:rsidRPr="00B56F0C">
        <w:rPr>
          <w:rFonts w:eastAsia="Times New Roman" w:cs="Times New Roman"/>
          <w:lang w:eastAsia="it-IT"/>
        </w:rPr>
        <w:t xml:space="preserve"> (</w:t>
      </w:r>
      <w:r w:rsidR="008B1074">
        <w:rPr>
          <w:rFonts w:eastAsia="Times New Roman" w:cs="Times New Roman"/>
          <w:lang w:eastAsia="it-IT"/>
        </w:rPr>
        <w:t>da completare/completate</w:t>
      </w:r>
      <w:r w:rsidRPr="00B56F0C">
        <w:rPr>
          <w:rFonts w:eastAsia="Times New Roman" w:cs="Times New Roman"/>
          <w:lang w:eastAsia="it-IT"/>
        </w:rPr>
        <w:t>)</w:t>
      </w:r>
    </w:p>
    <w:p w14:paraId="6D139A4B" w14:textId="6D3291B2" w:rsidR="00480064" w:rsidRPr="008B1074" w:rsidRDefault="00B56F0C" w:rsidP="00480064">
      <w:pPr>
        <w:numPr>
          <w:ilvl w:val="1"/>
          <w:numId w:val="11"/>
        </w:numPr>
        <w:rPr>
          <w:rFonts w:eastAsia="Times New Roman" w:cs="Times New Roman"/>
          <w:lang w:eastAsia="it-IT"/>
        </w:rPr>
      </w:pPr>
      <w:r w:rsidRPr="00B56F0C">
        <w:rPr>
          <w:rFonts w:eastAsia="Times New Roman" w:cs="Times New Roman"/>
          <w:b/>
          <w:bCs/>
          <w:lang w:eastAsia="it-IT"/>
        </w:rPr>
        <w:t>Sfide</w:t>
      </w:r>
      <w:r w:rsidRPr="00B56F0C">
        <w:rPr>
          <w:rFonts w:eastAsia="Times New Roman" w:cs="Times New Roman"/>
          <w:lang w:eastAsia="it-IT"/>
        </w:rPr>
        <w:t xml:space="preserve"> (</w:t>
      </w:r>
      <w:r w:rsidR="008B1074">
        <w:rPr>
          <w:rFonts w:eastAsia="Times New Roman" w:cs="Times New Roman"/>
          <w:lang w:eastAsia="it-IT"/>
        </w:rPr>
        <w:t>da completare/completate</w:t>
      </w:r>
      <w:r w:rsidRPr="00B56F0C">
        <w:rPr>
          <w:rFonts w:eastAsia="Times New Roman" w:cs="Times New Roman"/>
          <w:lang w:eastAsia="it-IT"/>
        </w:rPr>
        <w:t>)</w:t>
      </w:r>
    </w:p>
    <w:p w14:paraId="40EAB3B3" w14:textId="1F73F883" w:rsidR="00FD6203" w:rsidRDefault="00B42B43" w:rsidP="00480064">
      <w:p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  <w:r>
        <w:rPr>
          <w:rFonts w:eastAsia="Times New Roman" w:cs="Times New Roman"/>
          <w:lang w:eastAsia="it-IT"/>
        </w:rPr>
        <w:t>Cliccando su attività o su sfide m</w:t>
      </w:r>
      <w:r w:rsidR="00E27408">
        <w:rPr>
          <w:rFonts w:eastAsia="Times New Roman" w:cs="Times New Roman"/>
          <w:lang w:eastAsia="it-IT"/>
        </w:rPr>
        <w:t>ostro di default prima gli obiettivi da completare, poi avrò un p</w:t>
      </w:r>
      <w:r w:rsidR="00E27408" w:rsidRPr="00E27408">
        <w:rPr>
          <w:rFonts w:eastAsia="Times New Roman" w:cs="Times New Roman"/>
          <w:lang w:eastAsia="it-IT"/>
        </w:rPr>
        <w:t>ulsante per aggiornare lo stato del mio obiettivo (ad esempio “Segna come completato”</w:t>
      </w:r>
      <w:r>
        <w:rPr>
          <w:rFonts w:eastAsia="Times New Roman" w:cs="Times New Roman"/>
          <w:lang w:eastAsia="it-IT"/>
        </w:rPr>
        <w:t>).</w:t>
      </w:r>
      <w:r>
        <w:rPr>
          <w:rFonts w:eastAsia="Times New Roman" w:cs="Times New Roman"/>
          <w:lang w:eastAsia="it-IT"/>
        </w:rPr>
        <w:br/>
        <w:t>G</w:t>
      </w:r>
      <w:r w:rsidR="00E27408" w:rsidRPr="00E27408">
        <w:rPr>
          <w:rFonts w:eastAsia="Times New Roman" w:cs="Times New Roman"/>
          <w:lang w:eastAsia="it-IT"/>
        </w:rPr>
        <w:t>li obiettivi completati e da completare hanno due colori diversi</w:t>
      </w:r>
      <w:r w:rsidR="00FD6203">
        <w:rPr>
          <w:rFonts w:eastAsia="Times New Roman" w:cs="Times New Roman"/>
          <w:lang w:eastAsia="it-IT"/>
        </w:rPr>
        <w:t xml:space="preserve">. </w:t>
      </w:r>
      <w:r>
        <w:rPr>
          <w:rFonts w:eastAsia="Times New Roman" w:cs="Times New Roman"/>
          <w:lang w:eastAsia="it-IT"/>
        </w:rPr>
        <w:br/>
      </w:r>
      <w:r w:rsidR="00FD6203">
        <w:rPr>
          <w:rFonts w:eastAsia="Times New Roman" w:cs="Times New Roman"/>
          <w:lang w:eastAsia="it-IT"/>
        </w:rPr>
        <w:t>Gli obiettivi scaduti o le sfide rifiutate non vengono visualizzati…</w:t>
      </w:r>
    </w:p>
    <w:p w14:paraId="1A9D58C2" w14:textId="59BCDAF2" w:rsidR="00B56F0C" w:rsidRPr="00B56F0C" w:rsidRDefault="00631C50" w:rsidP="00E27408">
      <w:p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  <w:r>
        <w:rPr>
          <w:rFonts w:eastAsia="Times New Roman" w:cs="Times New Roman"/>
          <w:lang w:eastAsia="it-IT"/>
        </w:rPr>
        <w:lastRenderedPageBreak/>
        <w:t>Inserisco una P</w:t>
      </w:r>
      <w:r w:rsidR="00480064" w:rsidRPr="008B1074">
        <w:rPr>
          <w:rFonts w:eastAsia="Times New Roman" w:cs="Times New Roman"/>
          <w:lang w:eastAsia="it-IT"/>
        </w:rPr>
        <w:t xml:space="preserve">rogress </w:t>
      </w:r>
      <w:r>
        <w:rPr>
          <w:rFonts w:eastAsia="Times New Roman" w:cs="Times New Roman"/>
          <w:lang w:eastAsia="it-IT"/>
        </w:rPr>
        <w:t>B</w:t>
      </w:r>
      <w:r w:rsidR="00480064" w:rsidRPr="008B1074">
        <w:rPr>
          <w:rFonts w:eastAsia="Times New Roman" w:cs="Times New Roman"/>
          <w:lang w:eastAsia="it-IT"/>
        </w:rPr>
        <w:t xml:space="preserve">ar che mostra la percentuale di completamento </w:t>
      </w:r>
      <w:r>
        <w:rPr>
          <w:rFonts w:eastAsia="Times New Roman" w:cs="Times New Roman"/>
          <w:lang w:eastAsia="it-IT"/>
        </w:rPr>
        <w:t>degli obiettivi</w:t>
      </w:r>
      <w:r w:rsidR="00480064" w:rsidRPr="008B1074">
        <w:rPr>
          <w:rFonts w:eastAsia="Times New Roman" w:cs="Times New Roman"/>
          <w:lang w:eastAsia="it-IT"/>
        </w:rPr>
        <w:t xml:space="preserve"> </w:t>
      </w:r>
      <w:r>
        <w:rPr>
          <w:rFonts w:eastAsia="Times New Roman" w:cs="Times New Roman"/>
          <w:lang w:eastAsia="it-IT"/>
        </w:rPr>
        <w:t xml:space="preserve">in base alla </w:t>
      </w:r>
      <w:r w:rsidR="00480064" w:rsidRPr="008B1074">
        <w:rPr>
          <w:rFonts w:eastAsia="Times New Roman" w:cs="Times New Roman"/>
          <w:lang w:eastAsia="it-IT"/>
        </w:rPr>
        <w:t xml:space="preserve">loro frequenza (settimanale, mensile, </w:t>
      </w:r>
      <w:r>
        <w:rPr>
          <w:rFonts w:eastAsia="Times New Roman" w:cs="Times New Roman"/>
          <w:lang w:eastAsia="it-IT"/>
        </w:rPr>
        <w:t>annuale</w:t>
      </w:r>
      <w:r w:rsidR="00480064" w:rsidRPr="008B1074">
        <w:rPr>
          <w:rFonts w:eastAsia="Times New Roman" w:cs="Times New Roman"/>
          <w:lang w:eastAsia="it-IT"/>
        </w:rPr>
        <w:t>)</w:t>
      </w:r>
      <w:r>
        <w:rPr>
          <w:rFonts w:eastAsia="Times New Roman" w:cs="Times New Roman"/>
          <w:lang w:eastAsia="it-IT"/>
        </w:rPr>
        <w:t>. Quindi avrò 3 diverse progress bar, che cambiano di colore in base alla percentuale di caricamento (Bootstrap)</w:t>
      </w:r>
    </w:p>
    <w:sectPr w:rsidR="00B56F0C" w:rsidRPr="00B56F0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F2863"/>
    <w:multiLevelType w:val="hybridMultilevel"/>
    <w:tmpl w:val="2FAC52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B288D"/>
    <w:multiLevelType w:val="multilevel"/>
    <w:tmpl w:val="ACCC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C6B77"/>
    <w:multiLevelType w:val="hybridMultilevel"/>
    <w:tmpl w:val="EA58F10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42889"/>
    <w:multiLevelType w:val="multilevel"/>
    <w:tmpl w:val="8D72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D5E11"/>
    <w:multiLevelType w:val="multilevel"/>
    <w:tmpl w:val="DFF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86594"/>
    <w:multiLevelType w:val="multilevel"/>
    <w:tmpl w:val="884E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74823"/>
    <w:multiLevelType w:val="multilevel"/>
    <w:tmpl w:val="6D3E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23D5C"/>
    <w:multiLevelType w:val="multilevel"/>
    <w:tmpl w:val="6896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A41F8F"/>
    <w:multiLevelType w:val="hybridMultilevel"/>
    <w:tmpl w:val="63D8E1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187592"/>
    <w:multiLevelType w:val="multilevel"/>
    <w:tmpl w:val="4BAA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EB2FBB"/>
    <w:multiLevelType w:val="multilevel"/>
    <w:tmpl w:val="96F0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670205">
    <w:abstractNumId w:val="2"/>
  </w:num>
  <w:num w:numId="2" w16cid:durableId="458844466">
    <w:abstractNumId w:val="9"/>
  </w:num>
  <w:num w:numId="3" w16cid:durableId="1264189684">
    <w:abstractNumId w:val="7"/>
  </w:num>
  <w:num w:numId="4" w16cid:durableId="1291742061">
    <w:abstractNumId w:val="4"/>
  </w:num>
  <w:num w:numId="5" w16cid:durableId="908004526">
    <w:abstractNumId w:val="1"/>
  </w:num>
  <w:num w:numId="6" w16cid:durableId="196550382">
    <w:abstractNumId w:val="3"/>
  </w:num>
  <w:num w:numId="7" w16cid:durableId="915749743">
    <w:abstractNumId w:val="6"/>
  </w:num>
  <w:num w:numId="8" w16cid:durableId="1045326028">
    <w:abstractNumId w:val="8"/>
  </w:num>
  <w:num w:numId="9" w16cid:durableId="1521091220">
    <w:abstractNumId w:val="0"/>
  </w:num>
  <w:num w:numId="10" w16cid:durableId="1304195097">
    <w:abstractNumId w:val="10"/>
  </w:num>
  <w:num w:numId="11" w16cid:durableId="8099753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703"/>
    <w:rsid w:val="0006220D"/>
    <w:rsid w:val="000806BE"/>
    <w:rsid w:val="001F2B83"/>
    <w:rsid w:val="0021341B"/>
    <w:rsid w:val="0032137D"/>
    <w:rsid w:val="00427C4E"/>
    <w:rsid w:val="00480064"/>
    <w:rsid w:val="005E1008"/>
    <w:rsid w:val="00631C50"/>
    <w:rsid w:val="006840BE"/>
    <w:rsid w:val="00715807"/>
    <w:rsid w:val="00744A10"/>
    <w:rsid w:val="00783301"/>
    <w:rsid w:val="00866A2C"/>
    <w:rsid w:val="008B1074"/>
    <w:rsid w:val="008E00A0"/>
    <w:rsid w:val="00A27FEC"/>
    <w:rsid w:val="00AD3255"/>
    <w:rsid w:val="00B4250E"/>
    <w:rsid w:val="00B42B43"/>
    <w:rsid w:val="00B56F0C"/>
    <w:rsid w:val="00DB1703"/>
    <w:rsid w:val="00E27408"/>
    <w:rsid w:val="00FD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27AF0"/>
  <w15:chartTrackingRefBased/>
  <w15:docId w15:val="{37B26EBD-2705-499F-BC55-13DC3E5B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E00A0"/>
  </w:style>
  <w:style w:type="paragraph" w:styleId="Titolo1">
    <w:name w:val="heading 1"/>
    <w:basedOn w:val="Normale"/>
    <w:next w:val="Normale"/>
    <w:link w:val="Titolo1Carattere"/>
    <w:uiPriority w:val="9"/>
    <w:qFormat/>
    <w:rsid w:val="00DB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1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1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1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1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1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170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170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170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170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170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170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170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17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170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1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170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1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8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2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Minolfi</dc:creator>
  <cp:keywords/>
  <dc:description/>
  <cp:lastModifiedBy>Simone Minolfi</cp:lastModifiedBy>
  <cp:revision>15</cp:revision>
  <dcterms:created xsi:type="dcterms:W3CDTF">2025-02-20T11:24:00Z</dcterms:created>
  <dcterms:modified xsi:type="dcterms:W3CDTF">2025-02-20T23:40:00Z</dcterms:modified>
</cp:coreProperties>
</file>