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0189E" w14:textId="325E5F1F" w:rsidR="00ED65F4" w:rsidRPr="002A7191" w:rsidRDefault="00ED65F4" w:rsidP="00ED65F4">
      <w:pPr>
        <w:spacing w:line="256" w:lineRule="auto"/>
        <w:rPr>
          <w:rFonts w:ascii="Aptos" w:eastAsia="Times New Roman" w:hAnsi="Aptos" w:cs="Times New Roman"/>
          <w:b/>
          <w:bCs/>
          <w:color w:val="FF0000"/>
          <w:sz w:val="24"/>
          <w:szCs w:val="24"/>
          <w:lang w:eastAsia="it-IT"/>
        </w:rPr>
      </w:pPr>
      <w:r w:rsidRPr="002A7191">
        <w:rPr>
          <w:rFonts w:ascii="Aptos" w:eastAsia="Times New Roman" w:hAnsi="Aptos" w:cs="Times New Roman"/>
          <w:b/>
          <w:bCs/>
          <w:color w:val="FF0000"/>
          <w:sz w:val="24"/>
          <w:szCs w:val="24"/>
          <w:lang w:eastAsia="it-IT"/>
        </w:rPr>
        <w:t>FAMILY HUB - SPECIFICHE DELL'</w:t>
      </w:r>
      <w:r w:rsidR="00970488">
        <w:rPr>
          <w:rFonts w:ascii="Aptos" w:eastAsia="Times New Roman" w:hAnsi="Aptos" w:cs="Times New Roman"/>
          <w:b/>
          <w:bCs/>
          <w:color w:val="FF0000"/>
          <w:sz w:val="24"/>
          <w:szCs w:val="24"/>
          <w:lang w:eastAsia="it-IT"/>
        </w:rPr>
        <w:t xml:space="preserve"> </w:t>
      </w:r>
      <w:r w:rsidRPr="002A7191">
        <w:rPr>
          <w:rFonts w:ascii="Aptos" w:eastAsia="Times New Roman" w:hAnsi="Aptos" w:cs="Times New Roman"/>
          <w:b/>
          <w:bCs/>
          <w:color w:val="FF0000"/>
          <w:sz w:val="24"/>
          <w:szCs w:val="24"/>
          <w:lang w:eastAsia="it-IT"/>
        </w:rPr>
        <w:t>INTERFACCIA UTENTE</w:t>
      </w:r>
    </w:p>
    <w:p w14:paraId="219D29CF" w14:textId="77777777" w:rsidR="00ED65F4" w:rsidRPr="009F14F8" w:rsidRDefault="00ED65F4" w:rsidP="00ED65F4">
      <w:pPr>
        <w:spacing w:line="256" w:lineRule="auto"/>
        <w:rPr>
          <w:rFonts w:ascii="Aptos" w:eastAsia="Times New Roman" w:hAnsi="Aptos" w:cs="Times New Roman"/>
          <w:b/>
          <w:bCs/>
          <w:color w:val="BF4E14" w:themeColor="accent2" w:themeShade="BF"/>
          <w:lang w:eastAsia="it-IT"/>
        </w:rPr>
      </w:pPr>
      <w:r w:rsidRPr="002A7191">
        <w:rPr>
          <w:rFonts w:ascii="Aptos" w:eastAsia="Times New Roman" w:hAnsi="Aptos" w:cs="Times New Roman"/>
          <w:b/>
          <w:bCs/>
          <w:color w:val="BF4E14" w:themeColor="accent2" w:themeShade="BF"/>
          <w:lang w:eastAsia="it-IT"/>
        </w:rPr>
        <w:t xml:space="preserve">Prossime Funzionalità da introdurre </w:t>
      </w:r>
    </w:p>
    <w:p w14:paraId="2559BDD2" w14:textId="77777777" w:rsidR="00ED65F4" w:rsidRDefault="00ED65F4" w:rsidP="00ED65F4">
      <w:pPr>
        <w:pStyle w:val="Paragrafoelenco"/>
        <w:numPr>
          <w:ilvl w:val="0"/>
          <w:numId w:val="24"/>
        </w:numPr>
        <w:spacing w:line="256" w:lineRule="auto"/>
        <w:rPr>
          <w:rFonts w:ascii="Aptos" w:eastAsia="Times New Roman" w:hAnsi="Aptos" w:cs="Times New Roman"/>
          <w:color w:val="000000" w:themeColor="text1"/>
          <w:lang w:eastAsia="it-IT"/>
        </w:rPr>
      </w:pPr>
      <w:r>
        <w:rPr>
          <w:rFonts w:ascii="Aptos" w:eastAsia="Times New Roman" w:hAnsi="Aptos" w:cs="Times New Roman"/>
          <w:color w:val="000000" w:themeColor="text1"/>
          <w:lang w:eastAsia="it-IT"/>
        </w:rPr>
        <w:t>Login form utente (utente accede all’app e viene visualizzata la homepage)</w:t>
      </w:r>
    </w:p>
    <w:p w14:paraId="7ED3F009" w14:textId="77777777" w:rsidR="00ED65F4" w:rsidRPr="006437B6" w:rsidRDefault="00ED65F4" w:rsidP="00ED65F4">
      <w:pPr>
        <w:pStyle w:val="Paragrafoelenco"/>
        <w:numPr>
          <w:ilvl w:val="0"/>
          <w:numId w:val="24"/>
        </w:numPr>
        <w:spacing w:line="256" w:lineRule="auto"/>
        <w:rPr>
          <w:rFonts w:ascii="Aptos" w:eastAsia="Times New Roman" w:hAnsi="Aptos" w:cs="Times New Roman"/>
          <w:color w:val="000000" w:themeColor="text1"/>
          <w:lang w:eastAsia="it-IT"/>
        </w:rPr>
      </w:pPr>
      <w:r w:rsidRPr="002A7191">
        <w:rPr>
          <w:rFonts w:ascii="Aptos" w:eastAsia="Times New Roman" w:hAnsi="Aptos" w:cs="Times New Roman"/>
          <w:color w:val="000000" w:themeColor="text1"/>
          <w:lang w:eastAsia="it-IT"/>
        </w:rPr>
        <w:t>Metto Progress Bar</w:t>
      </w:r>
      <w:r>
        <w:rPr>
          <w:rFonts w:ascii="Aptos" w:eastAsia="Times New Roman" w:hAnsi="Aptos" w:cs="Times New Roman"/>
          <w:color w:val="000000" w:themeColor="text1"/>
          <w:lang w:eastAsia="it-IT"/>
        </w:rPr>
        <w:t xml:space="preserve"> per gli Obiettivi</w:t>
      </w:r>
    </w:p>
    <w:p w14:paraId="23AC85CD" w14:textId="77777777" w:rsidR="00ED65F4" w:rsidRPr="000A4D32" w:rsidRDefault="00ED65F4" w:rsidP="00ED65F4">
      <w:pPr>
        <w:spacing w:line="256" w:lineRule="auto"/>
        <w:rPr>
          <w:rFonts w:ascii="Aptos" w:eastAsia="Times New Roman" w:hAnsi="Aptos" w:cs="Times New Roman"/>
          <w:b/>
          <w:bCs/>
          <w:lang w:eastAsia="it-IT"/>
        </w:rPr>
      </w:pPr>
      <w:r w:rsidRPr="000A4D32">
        <w:rPr>
          <w:rFonts w:ascii="Aptos" w:eastAsia="Times New Roman" w:hAnsi="Aptos" w:cs="Times New Roman"/>
          <w:b/>
          <w:bCs/>
          <w:lang w:eastAsia="it-IT"/>
        </w:rPr>
        <w:t>Accesso all’App</w:t>
      </w:r>
    </w:p>
    <w:p w14:paraId="2C95DF1E" w14:textId="77777777" w:rsidR="00ED65F4" w:rsidRPr="000A4D32" w:rsidRDefault="00ED65F4" w:rsidP="00ED65F4">
      <w:pPr>
        <w:numPr>
          <w:ilvl w:val="0"/>
          <w:numId w:val="17"/>
        </w:numPr>
        <w:spacing w:line="256" w:lineRule="auto"/>
        <w:rPr>
          <w:rFonts w:ascii="Aptos" w:eastAsia="Times New Roman" w:hAnsi="Aptos" w:cs="Times New Roman"/>
          <w:b/>
          <w:bCs/>
          <w:lang w:eastAsia="it-IT"/>
        </w:rPr>
      </w:pPr>
      <w:r w:rsidRPr="000A4D32">
        <w:rPr>
          <w:rFonts w:ascii="Aptos" w:eastAsia="Times New Roman" w:hAnsi="Aptos" w:cs="Times New Roman"/>
          <w:lang w:eastAsia="it-IT"/>
        </w:rPr>
        <w:t xml:space="preserve">Al primo accesso, l'utente deve registrarsi con </w:t>
      </w:r>
      <w:proofErr w:type="gramStart"/>
      <w:r w:rsidRPr="000A4D32">
        <w:rPr>
          <w:rFonts w:ascii="Aptos" w:eastAsia="Times New Roman" w:hAnsi="Aptos" w:cs="Times New Roman"/>
          <w:lang w:eastAsia="it-IT"/>
        </w:rPr>
        <w:t>email</w:t>
      </w:r>
      <w:proofErr w:type="gramEnd"/>
      <w:r w:rsidRPr="000A4D32">
        <w:rPr>
          <w:rFonts w:ascii="Aptos" w:eastAsia="Times New Roman" w:hAnsi="Aptos" w:cs="Times New Roman"/>
          <w:lang w:eastAsia="it-IT"/>
        </w:rPr>
        <w:t xml:space="preserve"> e password tramite un form. Dopo la registrazione, sceglie un nome utente e riceve un bonus punti di benvenuto.</w:t>
      </w:r>
    </w:p>
    <w:p w14:paraId="0C9D4CFB" w14:textId="77777777" w:rsidR="00ED65F4" w:rsidRPr="000A4D32" w:rsidRDefault="00ED65F4" w:rsidP="00ED65F4">
      <w:pPr>
        <w:numPr>
          <w:ilvl w:val="0"/>
          <w:numId w:val="17"/>
        </w:numPr>
        <w:spacing w:line="256" w:lineRule="auto"/>
        <w:rPr>
          <w:rFonts w:ascii="Aptos" w:eastAsia="Times New Roman" w:hAnsi="Aptos" w:cs="Times New Roman"/>
          <w:b/>
          <w:bCs/>
          <w:lang w:eastAsia="it-IT"/>
        </w:rPr>
      </w:pPr>
      <w:r w:rsidRPr="000A4D32">
        <w:rPr>
          <w:rFonts w:ascii="Aptos" w:eastAsia="Times New Roman" w:hAnsi="Aptos" w:cs="Times New Roman"/>
          <w:lang w:eastAsia="it-IT"/>
        </w:rPr>
        <w:t>A</w:t>
      </w:r>
      <w:r>
        <w:rPr>
          <w:rFonts w:ascii="Aptos" w:eastAsia="Times New Roman" w:hAnsi="Aptos" w:cs="Times New Roman"/>
          <w:lang w:eastAsia="it-IT"/>
        </w:rPr>
        <w:t xml:space="preserve">d ogni </w:t>
      </w:r>
      <w:r w:rsidRPr="000A4D32">
        <w:rPr>
          <w:rFonts w:ascii="Aptos" w:eastAsia="Times New Roman" w:hAnsi="Aptos" w:cs="Times New Roman"/>
          <w:lang w:eastAsia="it-IT"/>
        </w:rPr>
        <w:t xml:space="preserve">accesso, viene mostrato un messaggio di benvenuto con il nome utente </w:t>
      </w:r>
      <w:r>
        <w:rPr>
          <w:rFonts w:ascii="Aptos" w:eastAsia="Times New Roman" w:hAnsi="Aptos" w:cs="Times New Roman"/>
          <w:lang w:eastAsia="it-IT"/>
        </w:rPr>
        <w:br/>
      </w:r>
      <w:r w:rsidRPr="008B1074">
        <w:rPr>
          <w:rFonts w:eastAsia="Times New Roman" w:cs="Times New Roman"/>
          <w:lang w:eastAsia="it-IT"/>
        </w:rPr>
        <w:t>(es. Ciao Simone !</w:t>
      </w:r>
      <w:r w:rsidRPr="008B107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eastAsia="it-IT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8B1074">
        <w:rPr>
          <w:lang w:eastAsia="it-IT"/>
        </w:rPr>
        <w:t xml:space="preserve">) </w:t>
      </w:r>
      <w:r>
        <w:rPr>
          <w:lang w:eastAsia="it-IT"/>
        </w:rPr>
        <w:t>.</w:t>
      </w:r>
      <w:r>
        <w:rPr>
          <w:rFonts w:ascii="Aptos" w:eastAsia="Times New Roman" w:hAnsi="Aptos" w:cs="Times New Roman"/>
          <w:lang w:eastAsia="it-IT"/>
        </w:rPr>
        <w:t xml:space="preserve">Cliccando su Accedi, l’utente viene indirizzato nella pagina Home della </w:t>
      </w:r>
      <w:proofErr w:type="spellStart"/>
      <w:r>
        <w:rPr>
          <w:rFonts w:ascii="Aptos" w:eastAsia="Times New Roman" w:hAnsi="Aptos" w:cs="Times New Roman"/>
          <w:lang w:eastAsia="it-IT"/>
        </w:rPr>
        <w:t>Webapp</w:t>
      </w:r>
      <w:proofErr w:type="spellEnd"/>
      <w:r>
        <w:rPr>
          <w:rFonts w:ascii="Aptos" w:eastAsia="Times New Roman" w:hAnsi="Aptos" w:cs="Times New Roman"/>
          <w:lang w:eastAsia="it-IT"/>
        </w:rPr>
        <w:t>.</w:t>
      </w:r>
    </w:p>
    <w:p w14:paraId="099EECD0" w14:textId="77777777" w:rsidR="00ED65F4" w:rsidRPr="000A4D32" w:rsidRDefault="00ED65F4" w:rsidP="00ED65F4">
      <w:pPr>
        <w:spacing w:line="256" w:lineRule="auto"/>
        <w:rPr>
          <w:rFonts w:ascii="Aptos" w:eastAsia="Times New Roman" w:hAnsi="Aptos" w:cs="Times New Roman"/>
          <w:b/>
          <w:bCs/>
          <w:lang w:eastAsia="it-IT"/>
        </w:rPr>
      </w:pPr>
      <w:r w:rsidRPr="000A4D32">
        <w:rPr>
          <w:rFonts w:ascii="Aptos" w:eastAsia="Times New Roman" w:hAnsi="Aptos" w:cs="Times New Roman"/>
          <w:b/>
          <w:bCs/>
          <w:lang w:eastAsia="it-IT"/>
        </w:rPr>
        <w:t>Design e Stile</w:t>
      </w:r>
    </w:p>
    <w:p w14:paraId="30EFA0CF" w14:textId="77777777" w:rsidR="00ED65F4" w:rsidRPr="000A4D32" w:rsidRDefault="00ED65F4" w:rsidP="00ED65F4">
      <w:pPr>
        <w:numPr>
          <w:ilvl w:val="0"/>
          <w:numId w:val="18"/>
        </w:numPr>
        <w:spacing w:line="256" w:lineRule="auto"/>
        <w:rPr>
          <w:rFonts w:ascii="Aptos" w:eastAsia="Times New Roman" w:hAnsi="Aptos" w:cs="Times New Roman"/>
          <w:lang w:eastAsia="it-IT"/>
        </w:rPr>
      </w:pPr>
      <w:r w:rsidRPr="000A4D32">
        <w:rPr>
          <w:rFonts w:ascii="Aptos" w:eastAsia="Times New Roman" w:hAnsi="Aptos" w:cs="Times New Roman"/>
          <w:lang w:eastAsia="it-IT"/>
        </w:rPr>
        <w:t>Uso di icone ed emoji per rendere l’interfaccia più intuitiva e piacevole.</w:t>
      </w:r>
      <w:r>
        <w:rPr>
          <w:rFonts w:ascii="Aptos" w:eastAsia="Times New Roman" w:hAnsi="Aptos" w:cs="Times New Roman"/>
          <w:lang w:eastAsia="it-IT"/>
        </w:rPr>
        <w:t xml:space="preserve"> </w:t>
      </w:r>
    </w:p>
    <w:p w14:paraId="73F8F658" w14:textId="77777777" w:rsidR="00ED65F4" w:rsidRPr="000A4D32" w:rsidRDefault="00ED65F4" w:rsidP="00ED65F4">
      <w:pPr>
        <w:numPr>
          <w:ilvl w:val="0"/>
          <w:numId w:val="18"/>
        </w:numPr>
        <w:spacing w:line="256" w:lineRule="auto"/>
        <w:rPr>
          <w:rFonts w:ascii="Aptos" w:eastAsia="Times New Roman" w:hAnsi="Aptos" w:cs="Times New Roman"/>
          <w:lang w:eastAsia="it-IT"/>
        </w:rPr>
      </w:pPr>
      <w:r w:rsidRPr="000A4D32">
        <w:rPr>
          <w:rFonts w:ascii="Aptos" w:eastAsia="Times New Roman" w:hAnsi="Aptos" w:cs="Times New Roman"/>
          <w:lang w:eastAsia="it-IT"/>
        </w:rPr>
        <w:t>Sfondo in tonalità chiare, come azzurro chiaro o giallo (in stile "Note").</w:t>
      </w:r>
      <w:r>
        <w:rPr>
          <w:rFonts w:ascii="Aptos" w:eastAsia="Times New Roman" w:hAnsi="Aptos" w:cs="Times New Roman"/>
          <w:lang w:eastAsia="it-IT"/>
        </w:rPr>
        <w:t xml:space="preserve"> </w:t>
      </w:r>
    </w:p>
    <w:p w14:paraId="310F834F" w14:textId="77777777" w:rsidR="00ED65F4" w:rsidRPr="000A4D32" w:rsidRDefault="00ED65F4" w:rsidP="00ED65F4">
      <w:pPr>
        <w:numPr>
          <w:ilvl w:val="0"/>
          <w:numId w:val="18"/>
        </w:numPr>
        <w:spacing w:line="256" w:lineRule="auto"/>
        <w:rPr>
          <w:rFonts w:ascii="Aptos" w:eastAsia="Times New Roman" w:hAnsi="Aptos" w:cs="Times New Roman"/>
          <w:lang w:eastAsia="it-IT"/>
        </w:rPr>
      </w:pPr>
      <w:r w:rsidRPr="000A4D32">
        <w:rPr>
          <w:rFonts w:ascii="Aptos" w:eastAsia="Times New Roman" w:hAnsi="Aptos" w:cs="Times New Roman"/>
          <w:lang w:eastAsia="it-IT"/>
        </w:rPr>
        <w:t>Implementazione di progress bar per mostrare i progressi degli utenti e motivarli.</w:t>
      </w:r>
    </w:p>
    <w:p w14:paraId="3B2D328F" w14:textId="77777777" w:rsidR="00ED65F4" w:rsidRPr="000A4D32" w:rsidRDefault="00ED65F4" w:rsidP="00ED65F4">
      <w:pPr>
        <w:spacing w:line="256" w:lineRule="auto"/>
        <w:rPr>
          <w:rFonts w:ascii="Aptos" w:eastAsia="Times New Roman" w:hAnsi="Aptos" w:cs="Times New Roman"/>
          <w:b/>
          <w:bCs/>
          <w:lang w:eastAsia="it-IT"/>
        </w:rPr>
      </w:pPr>
      <w:r w:rsidRPr="000A4D32">
        <w:rPr>
          <w:rFonts w:ascii="Aptos" w:eastAsia="Times New Roman" w:hAnsi="Aptos" w:cs="Times New Roman"/>
          <w:b/>
          <w:bCs/>
          <w:lang w:eastAsia="it-IT"/>
        </w:rPr>
        <w:t>Elementi Estetici Principali</w:t>
      </w:r>
    </w:p>
    <w:p w14:paraId="4FF96F04" w14:textId="77777777" w:rsidR="00ED65F4" w:rsidRPr="000A4D32" w:rsidRDefault="00ED65F4" w:rsidP="00ED65F4">
      <w:pPr>
        <w:numPr>
          <w:ilvl w:val="0"/>
          <w:numId w:val="19"/>
        </w:numPr>
        <w:spacing w:line="256" w:lineRule="auto"/>
        <w:rPr>
          <w:rFonts w:ascii="Aptos" w:eastAsia="Times New Roman" w:hAnsi="Aptos" w:cs="Times New Roman"/>
          <w:b/>
          <w:bCs/>
          <w:lang w:eastAsia="it-IT"/>
        </w:rPr>
      </w:pPr>
      <w:r w:rsidRPr="00A042A4">
        <w:rPr>
          <w:rFonts w:ascii="Aptos" w:eastAsia="Times New Roman" w:hAnsi="Aptos" w:cs="Times New Roman"/>
          <w:lang w:eastAsia="it-IT"/>
        </w:rPr>
        <w:t>Titolo</w:t>
      </w:r>
      <w:r w:rsidRPr="000A4D32">
        <w:rPr>
          <w:rFonts w:ascii="Aptos" w:eastAsia="Times New Roman" w:hAnsi="Aptos" w:cs="Times New Roman"/>
          <w:b/>
          <w:bCs/>
          <w:lang w:eastAsia="it-IT"/>
        </w:rPr>
        <w:t xml:space="preserve"> </w:t>
      </w:r>
      <w:r w:rsidRPr="000A4D32">
        <w:rPr>
          <w:rFonts w:ascii="Aptos" w:eastAsia="Times New Roman" w:hAnsi="Aptos" w:cs="Times New Roman"/>
          <w:lang w:eastAsia="it-IT"/>
        </w:rPr>
        <w:t>“Family Hub” al centro della barra superiore.</w:t>
      </w:r>
    </w:p>
    <w:p w14:paraId="2F24C8D7" w14:textId="77777777" w:rsidR="00ED65F4" w:rsidRPr="000A4D32" w:rsidRDefault="00ED65F4" w:rsidP="00ED65F4">
      <w:pPr>
        <w:numPr>
          <w:ilvl w:val="0"/>
          <w:numId w:val="19"/>
        </w:numPr>
        <w:spacing w:line="256" w:lineRule="auto"/>
        <w:rPr>
          <w:rFonts w:ascii="Aptos" w:eastAsia="Times New Roman" w:hAnsi="Aptos" w:cs="Times New Roman"/>
          <w:lang w:eastAsia="it-IT"/>
        </w:rPr>
      </w:pPr>
      <w:r w:rsidRPr="000A4D32">
        <w:rPr>
          <w:rFonts w:ascii="Aptos" w:eastAsia="Times New Roman" w:hAnsi="Aptos" w:cs="Times New Roman"/>
          <w:lang w:eastAsia="it-IT"/>
        </w:rPr>
        <w:t>In alto a destra, un’icona circolare con l’iniziale del nome utente. Sotto l’icona, vengono visualizzati il nome e i punti accumulati.</w:t>
      </w:r>
    </w:p>
    <w:p w14:paraId="3139B886" w14:textId="77777777" w:rsidR="00ED65F4" w:rsidRPr="000A4D32" w:rsidRDefault="00ED65F4" w:rsidP="00ED65F4">
      <w:pPr>
        <w:numPr>
          <w:ilvl w:val="0"/>
          <w:numId w:val="19"/>
        </w:numPr>
        <w:spacing w:line="256" w:lineRule="auto"/>
        <w:rPr>
          <w:rFonts w:ascii="Aptos" w:eastAsia="Times New Roman" w:hAnsi="Aptos" w:cs="Times New Roman"/>
          <w:b/>
          <w:bCs/>
          <w:lang w:eastAsia="it-IT"/>
        </w:rPr>
      </w:pPr>
      <w:r w:rsidRPr="000A4D32">
        <w:rPr>
          <w:rFonts w:ascii="Aptos" w:eastAsia="Times New Roman" w:hAnsi="Aptos" w:cs="Times New Roman"/>
          <w:lang w:eastAsia="it-IT"/>
        </w:rPr>
        <w:t xml:space="preserve">Un’icona che apre un menu </w:t>
      </w:r>
      <w:r>
        <w:rPr>
          <w:rFonts w:ascii="Aptos" w:eastAsia="Times New Roman" w:hAnsi="Aptos" w:cs="Times New Roman"/>
          <w:lang w:eastAsia="it-IT"/>
        </w:rPr>
        <w:t xml:space="preserve">impostazioni (OPZIONALE) </w:t>
      </w:r>
      <w:r w:rsidRPr="000A4D32">
        <w:rPr>
          <w:rFonts w:ascii="Aptos" w:eastAsia="Times New Roman" w:hAnsi="Aptos" w:cs="Times New Roman"/>
          <w:lang w:eastAsia="it-IT"/>
        </w:rPr>
        <w:t xml:space="preserve">con le opzioni </w:t>
      </w:r>
      <w:r w:rsidRPr="000A4D32">
        <w:rPr>
          <w:rFonts w:ascii="Aptos" w:eastAsia="Times New Roman" w:hAnsi="Aptos" w:cs="Times New Roman"/>
          <w:i/>
          <w:iCs/>
          <w:lang w:eastAsia="it-IT"/>
        </w:rPr>
        <w:t>"Modifica nome utente"</w:t>
      </w:r>
      <w:r w:rsidRPr="000A4D32">
        <w:rPr>
          <w:rFonts w:ascii="Aptos" w:eastAsia="Times New Roman" w:hAnsi="Aptos" w:cs="Times New Roman"/>
          <w:lang w:eastAsia="it-IT"/>
        </w:rPr>
        <w:t xml:space="preserve"> e </w:t>
      </w:r>
      <w:r w:rsidRPr="000A4D32">
        <w:rPr>
          <w:rFonts w:ascii="Aptos" w:eastAsia="Times New Roman" w:hAnsi="Aptos" w:cs="Times New Roman"/>
          <w:i/>
          <w:iCs/>
          <w:lang w:eastAsia="it-IT"/>
        </w:rPr>
        <w:t>"Logout"</w:t>
      </w:r>
      <w:r w:rsidRPr="000A4D32">
        <w:rPr>
          <w:rFonts w:ascii="Aptos" w:eastAsia="Times New Roman" w:hAnsi="Aptos" w:cs="Times New Roman"/>
          <w:lang w:eastAsia="it-IT"/>
        </w:rPr>
        <w:t>.</w:t>
      </w:r>
    </w:p>
    <w:p w14:paraId="0E68AD0C" w14:textId="77777777" w:rsidR="00ED65F4" w:rsidRPr="000A4D32" w:rsidRDefault="00ED65F4" w:rsidP="00ED65F4">
      <w:pPr>
        <w:spacing w:line="256" w:lineRule="auto"/>
        <w:rPr>
          <w:rFonts w:ascii="Aptos" w:eastAsia="Times New Roman" w:hAnsi="Aptos" w:cs="Times New Roman"/>
          <w:b/>
          <w:bCs/>
          <w:lang w:eastAsia="it-IT"/>
        </w:rPr>
      </w:pPr>
      <w:r w:rsidRPr="000A4D32">
        <w:rPr>
          <w:rFonts w:ascii="Aptos" w:eastAsia="Times New Roman" w:hAnsi="Aptos" w:cs="Times New Roman"/>
          <w:b/>
          <w:bCs/>
          <w:lang w:eastAsia="it-IT"/>
        </w:rPr>
        <w:t>Sezione Classifica</w:t>
      </w:r>
    </w:p>
    <w:p w14:paraId="60C359F5" w14:textId="77777777" w:rsidR="00ED65F4" w:rsidRPr="000A4D32" w:rsidRDefault="00ED65F4" w:rsidP="00ED65F4">
      <w:pPr>
        <w:numPr>
          <w:ilvl w:val="0"/>
          <w:numId w:val="20"/>
        </w:numPr>
        <w:spacing w:line="256" w:lineRule="auto"/>
        <w:rPr>
          <w:rFonts w:ascii="Aptos" w:eastAsia="Times New Roman" w:hAnsi="Aptos" w:cs="Times New Roman"/>
          <w:lang w:eastAsia="it-IT"/>
        </w:rPr>
      </w:pPr>
      <w:r w:rsidRPr="000A4D32">
        <w:rPr>
          <w:rFonts w:ascii="Aptos" w:eastAsia="Times New Roman" w:hAnsi="Aptos" w:cs="Times New Roman"/>
          <w:lang w:eastAsia="it-IT"/>
        </w:rPr>
        <w:t>Posizionata a sinistra della schermata principale.</w:t>
      </w:r>
    </w:p>
    <w:p w14:paraId="415EF979" w14:textId="77777777" w:rsidR="00ED65F4" w:rsidRPr="000A4D32" w:rsidRDefault="00ED65F4" w:rsidP="00ED65F4">
      <w:pPr>
        <w:numPr>
          <w:ilvl w:val="0"/>
          <w:numId w:val="20"/>
        </w:numPr>
        <w:spacing w:line="256" w:lineRule="auto"/>
        <w:rPr>
          <w:rFonts w:ascii="Aptos" w:eastAsia="Times New Roman" w:hAnsi="Aptos" w:cs="Times New Roman"/>
          <w:lang w:eastAsia="it-IT"/>
        </w:rPr>
      </w:pPr>
      <w:r w:rsidRPr="000A4D32">
        <w:rPr>
          <w:rFonts w:ascii="Aptos" w:eastAsia="Times New Roman" w:hAnsi="Aptos" w:cs="Times New Roman"/>
          <w:lang w:eastAsia="it-IT"/>
        </w:rPr>
        <w:t>Contiene una tabella con la classifica degli utenti, ordinata per il totale di punti accumulati.</w:t>
      </w:r>
    </w:p>
    <w:p w14:paraId="73957F41" w14:textId="77777777" w:rsidR="00ED65F4" w:rsidRPr="000A4D32" w:rsidRDefault="00ED65F4" w:rsidP="00ED65F4">
      <w:pPr>
        <w:spacing w:line="256" w:lineRule="auto"/>
        <w:rPr>
          <w:rFonts w:ascii="Aptos" w:eastAsia="Times New Roman" w:hAnsi="Aptos" w:cs="Times New Roman"/>
          <w:b/>
          <w:bCs/>
          <w:lang w:eastAsia="it-IT"/>
        </w:rPr>
      </w:pPr>
      <w:r w:rsidRPr="000A4D32">
        <w:rPr>
          <w:rFonts w:ascii="Aptos" w:eastAsia="Times New Roman" w:hAnsi="Aptos" w:cs="Times New Roman"/>
          <w:b/>
          <w:bCs/>
          <w:lang w:eastAsia="it-IT"/>
        </w:rPr>
        <w:t>Sezione Premi</w:t>
      </w:r>
    </w:p>
    <w:p w14:paraId="493FDAD2" w14:textId="77777777" w:rsidR="00ED65F4" w:rsidRPr="000A4D32" w:rsidRDefault="00ED65F4" w:rsidP="00ED65F4">
      <w:pPr>
        <w:numPr>
          <w:ilvl w:val="0"/>
          <w:numId w:val="21"/>
        </w:numPr>
        <w:spacing w:line="256" w:lineRule="auto"/>
        <w:rPr>
          <w:rFonts w:ascii="Aptos" w:eastAsia="Times New Roman" w:hAnsi="Aptos" w:cs="Times New Roman"/>
          <w:lang w:eastAsia="it-IT"/>
        </w:rPr>
      </w:pPr>
      <w:r w:rsidRPr="000A4D32">
        <w:rPr>
          <w:rFonts w:ascii="Aptos" w:eastAsia="Times New Roman" w:hAnsi="Aptos" w:cs="Times New Roman"/>
          <w:lang w:eastAsia="it-IT"/>
        </w:rPr>
        <w:t>Situata al centro-sinistra dello schermo.</w:t>
      </w:r>
    </w:p>
    <w:p w14:paraId="31BA8E05" w14:textId="77777777" w:rsidR="00ED65F4" w:rsidRPr="000A4D32" w:rsidRDefault="00ED65F4" w:rsidP="00ED65F4">
      <w:pPr>
        <w:numPr>
          <w:ilvl w:val="0"/>
          <w:numId w:val="21"/>
        </w:numPr>
        <w:spacing w:line="256" w:lineRule="auto"/>
        <w:rPr>
          <w:rFonts w:ascii="Aptos" w:eastAsia="Times New Roman" w:hAnsi="Aptos" w:cs="Times New Roman"/>
          <w:lang w:eastAsia="it-IT"/>
        </w:rPr>
      </w:pPr>
      <w:r w:rsidRPr="000A4D32">
        <w:rPr>
          <w:rFonts w:ascii="Aptos" w:eastAsia="Times New Roman" w:hAnsi="Aptos" w:cs="Times New Roman"/>
          <w:lang w:eastAsia="it-IT"/>
        </w:rPr>
        <w:t xml:space="preserve">Cliccandola, si espande in due liste: </w:t>
      </w:r>
    </w:p>
    <w:p w14:paraId="5CE72696" w14:textId="77777777" w:rsidR="00ED65F4" w:rsidRPr="000A4D32" w:rsidRDefault="00ED65F4" w:rsidP="00ED65F4">
      <w:pPr>
        <w:numPr>
          <w:ilvl w:val="1"/>
          <w:numId w:val="23"/>
        </w:numPr>
        <w:spacing w:line="256" w:lineRule="auto"/>
        <w:rPr>
          <w:rFonts w:ascii="Aptos" w:eastAsia="Times New Roman" w:hAnsi="Aptos" w:cs="Times New Roman"/>
          <w:b/>
          <w:bCs/>
          <w:lang w:eastAsia="it-IT"/>
        </w:rPr>
      </w:pPr>
      <w:r w:rsidRPr="000A4D32">
        <w:rPr>
          <w:rFonts w:ascii="Aptos" w:eastAsia="Times New Roman" w:hAnsi="Aptos" w:cs="Times New Roman"/>
          <w:lang w:eastAsia="it-IT"/>
        </w:rPr>
        <w:t>Premi già riscossi:</w:t>
      </w:r>
      <w:r w:rsidRPr="000A4D32">
        <w:rPr>
          <w:rFonts w:ascii="Aptos" w:eastAsia="Times New Roman" w:hAnsi="Aptos" w:cs="Times New Roman"/>
          <w:b/>
          <w:bCs/>
          <w:lang w:eastAsia="it-IT"/>
        </w:rPr>
        <w:t xml:space="preserve"> </w:t>
      </w:r>
      <w:r w:rsidRPr="000A4D32">
        <w:rPr>
          <w:rFonts w:ascii="Aptos" w:eastAsia="Times New Roman" w:hAnsi="Aptos" w:cs="Times New Roman"/>
          <w:lang w:eastAsia="it-IT"/>
        </w:rPr>
        <w:t>Mostra il nome del premio e la data di riscossione.</w:t>
      </w:r>
    </w:p>
    <w:p w14:paraId="2AC0415A" w14:textId="77777777" w:rsidR="00ED65F4" w:rsidRPr="000A4D32" w:rsidRDefault="00ED65F4" w:rsidP="00ED65F4">
      <w:pPr>
        <w:numPr>
          <w:ilvl w:val="1"/>
          <w:numId w:val="23"/>
        </w:numPr>
        <w:spacing w:line="256" w:lineRule="auto"/>
        <w:rPr>
          <w:rFonts w:ascii="Aptos" w:eastAsia="Times New Roman" w:hAnsi="Aptos" w:cs="Times New Roman"/>
          <w:lang w:eastAsia="it-IT"/>
        </w:rPr>
      </w:pPr>
      <w:r w:rsidRPr="000A4D32">
        <w:rPr>
          <w:rFonts w:ascii="Aptos" w:eastAsia="Times New Roman" w:hAnsi="Aptos" w:cs="Times New Roman"/>
          <w:lang w:eastAsia="it-IT"/>
        </w:rPr>
        <w:t>Premi disponibili:</w:t>
      </w:r>
      <w:r w:rsidRPr="000A4D32">
        <w:rPr>
          <w:rFonts w:ascii="Aptos" w:eastAsia="Times New Roman" w:hAnsi="Aptos" w:cs="Times New Roman"/>
          <w:b/>
          <w:bCs/>
          <w:lang w:eastAsia="it-IT"/>
        </w:rPr>
        <w:t xml:space="preserve"> </w:t>
      </w:r>
      <w:r w:rsidRPr="000A4D32">
        <w:rPr>
          <w:rFonts w:ascii="Aptos" w:eastAsia="Times New Roman" w:hAnsi="Aptos" w:cs="Times New Roman"/>
          <w:lang w:eastAsia="it-IT"/>
        </w:rPr>
        <w:t>Contiene un pulsante “riscatta”</w:t>
      </w:r>
      <w:r>
        <w:rPr>
          <w:rFonts w:ascii="Aptos" w:eastAsia="Times New Roman" w:hAnsi="Aptos" w:cs="Times New Roman"/>
          <w:lang w:eastAsia="it-IT"/>
        </w:rPr>
        <w:t>,</w:t>
      </w:r>
      <w:r w:rsidRPr="000A4D32">
        <w:rPr>
          <w:rFonts w:ascii="Aptos" w:eastAsia="Times New Roman" w:hAnsi="Aptos" w:cs="Times New Roman"/>
          <w:lang w:eastAsia="it-IT"/>
        </w:rPr>
        <w:t xml:space="preserve"> attivo solo se l'utente ha abbastanza punti.</w:t>
      </w:r>
    </w:p>
    <w:p w14:paraId="2C97F303" w14:textId="77777777" w:rsidR="00ED65F4" w:rsidRPr="00DB327C" w:rsidRDefault="00ED65F4" w:rsidP="00ED65F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lang w:eastAsia="it-IT"/>
        </w:rPr>
      </w:pPr>
      <w:r w:rsidRPr="00DB327C">
        <w:rPr>
          <w:rFonts w:ascii="Aptos" w:eastAsia="Times New Roman" w:hAnsi="Aptos" w:cs="Times New Roman"/>
          <w:b/>
          <w:bCs/>
          <w:lang w:eastAsia="it-IT"/>
        </w:rPr>
        <w:t>Sezione Obiettivi</w:t>
      </w:r>
    </w:p>
    <w:p w14:paraId="5C528158" w14:textId="77777777" w:rsidR="00ED65F4" w:rsidRPr="00DB327C" w:rsidRDefault="00ED65F4" w:rsidP="00ED65F4">
      <w:pPr>
        <w:spacing w:line="256" w:lineRule="auto"/>
        <w:rPr>
          <w:rFonts w:ascii="Aptos" w:eastAsia="Times New Roman" w:hAnsi="Aptos" w:cs="Times New Roman"/>
          <w:lang w:eastAsia="it-IT"/>
        </w:rPr>
      </w:pPr>
      <w:r w:rsidRPr="00DB327C">
        <w:rPr>
          <w:rFonts w:ascii="Aptos" w:eastAsia="Times New Roman" w:hAnsi="Aptos" w:cs="Times New Roman"/>
          <w:lang w:eastAsia="it-IT"/>
        </w:rPr>
        <w:t xml:space="preserve">Gli obiettivi sono suddivisi prima per frequenza (settimanali/mensili/annuali/occasionali), poi ogni tabella (ad es. obiettivi settimanali) sarà distinta in due liste (potrei anche inserire in modo OPZIONALE </w:t>
      </w:r>
      <w:r w:rsidRPr="000A4D32">
        <w:rPr>
          <w:rFonts w:ascii="Aptos" w:eastAsia="Times New Roman" w:hAnsi="Aptos" w:cs="Times New Roman"/>
          <w:lang w:eastAsia="it-IT"/>
        </w:rPr>
        <w:t xml:space="preserve">un’unica </w:t>
      </w:r>
      <w:proofErr w:type="gramStart"/>
      <w:r w:rsidRPr="000A4D32">
        <w:rPr>
          <w:rFonts w:ascii="Aptos" w:eastAsia="Times New Roman" w:hAnsi="Aptos" w:cs="Times New Roman"/>
          <w:lang w:eastAsia="it-IT"/>
        </w:rPr>
        <w:t>lista</w:t>
      </w:r>
      <w:proofErr w:type="gramEnd"/>
      <w:r w:rsidRPr="000A4D32">
        <w:rPr>
          <w:rFonts w:ascii="Aptos" w:eastAsia="Times New Roman" w:hAnsi="Aptos" w:cs="Times New Roman"/>
          <w:lang w:eastAsia="it-IT"/>
        </w:rPr>
        <w:t xml:space="preserve"> </w:t>
      </w:r>
      <w:r w:rsidRPr="00815286">
        <w:rPr>
          <w:rFonts w:ascii="Aptos" w:eastAsia="Times New Roman" w:hAnsi="Aptos" w:cs="Times New Roman"/>
          <w:b/>
          <w:bCs/>
          <w:lang w:eastAsia="it-IT"/>
        </w:rPr>
        <w:t>Tutti</w:t>
      </w:r>
      <w:r>
        <w:rPr>
          <w:rFonts w:ascii="Aptos" w:eastAsia="Times New Roman" w:hAnsi="Aptos" w:cs="Times New Roman"/>
          <w:lang w:eastAsia="it-IT"/>
        </w:rPr>
        <w:t xml:space="preserve"> che</w:t>
      </w:r>
      <w:r w:rsidRPr="000A4D32">
        <w:rPr>
          <w:rFonts w:ascii="Aptos" w:eastAsia="Times New Roman" w:hAnsi="Aptos" w:cs="Times New Roman"/>
          <w:lang w:eastAsia="it-IT"/>
        </w:rPr>
        <w:t xml:space="preserve"> permette di visualizzare tutti gli obiettivi di una categoria senza distinzione tra attività e sfide.</w:t>
      </w:r>
      <w:r w:rsidRPr="00DB327C">
        <w:rPr>
          <w:rFonts w:ascii="Aptos" w:eastAsia="Times New Roman" w:hAnsi="Aptos" w:cs="Times New Roman"/>
          <w:lang w:eastAsia="it-IT"/>
        </w:rPr>
        <w:t>) :</w:t>
      </w:r>
    </w:p>
    <w:p w14:paraId="64390334" w14:textId="77777777" w:rsidR="00ED65F4" w:rsidRPr="00DB327C" w:rsidRDefault="00ED65F4" w:rsidP="00ED65F4">
      <w:pPr>
        <w:numPr>
          <w:ilvl w:val="1"/>
          <w:numId w:val="11"/>
        </w:numPr>
        <w:spacing w:line="256" w:lineRule="auto"/>
        <w:rPr>
          <w:rFonts w:ascii="Aptos" w:eastAsia="Times New Roman" w:hAnsi="Aptos" w:cs="Times New Roman"/>
          <w:lang w:eastAsia="it-IT"/>
        </w:rPr>
      </w:pPr>
      <w:r w:rsidRPr="00DB327C">
        <w:rPr>
          <w:rFonts w:ascii="Aptos" w:eastAsia="Times New Roman" w:hAnsi="Aptos" w:cs="Times New Roman"/>
          <w:b/>
          <w:bCs/>
          <w:lang w:eastAsia="it-IT"/>
        </w:rPr>
        <w:t>Attività</w:t>
      </w:r>
      <w:r w:rsidRPr="00DB327C">
        <w:rPr>
          <w:rFonts w:ascii="Aptos" w:eastAsia="Times New Roman" w:hAnsi="Aptos" w:cs="Times New Roman"/>
          <w:lang w:eastAsia="it-IT"/>
        </w:rPr>
        <w:t xml:space="preserve"> (da completare/completate)</w:t>
      </w:r>
    </w:p>
    <w:p w14:paraId="7A3CD3DA" w14:textId="77777777" w:rsidR="00ED65F4" w:rsidRPr="00DB327C" w:rsidRDefault="00ED65F4" w:rsidP="00ED65F4">
      <w:pPr>
        <w:numPr>
          <w:ilvl w:val="1"/>
          <w:numId w:val="11"/>
        </w:numPr>
        <w:spacing w:line="256" w:lineRule="auto"/>
        <w:rPr>
          <w:rFonts w:ascii="Aptos" w:eastAsia="Times New Roman" w:hAnsi="Aptos" w:cs="Times New Roman"/>
          <w:lang w:eastAsia="it-IT"/>
        </w:rPr>
      </w:pPr>
      <w:r w:rsidRPr="00DB327C">
        <w:rPr>
          <w:rFonts w:ascii="Aptos" w:eastAsia="Times New Roman" w:hAnsi="Aptos" w:cs="Times New Roman"/>
          <w:b/>
          <w:bCs/>
          <w:lang w:eastAsia="it-IT"/>
        </w:rPr>
        <w:lastRenderedPageBreak/>
        <w:t>Sfide</w:t>
      </w:r>
      <w:r w:rsidRPr="00DB327C">
        <w:rPr>
          <w:rFonts w:ascii="Aptos" w:eastAsia="Times New Roman" w:hAnsi="Aptos" w:cs="Times New Roman"/>
          <w:lang w:eastAsia="it-IT"/>
        </w:rPr>
        <w:t xml:space="preserve"> (da completare/completate)</w:t>
      </w:r>
    </w:p>
    <w:p w14:paraId="0A985CF7" w14:textId="77777777" w:rsidR="00ED65F4" w:rsidRPr="00DB327C" w:rsidRDefault="00ED65F4" w:rsidP="00ED65F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it-IT"/>
        </w:rPr>
      </w:pPr>
      <w:r w:rsidRPr="00DB327C">
        <w:rPr>
          <w:rFonts w:ascii="Aptos" w:eastAsia="Times New Roman" w:hAnsi="Aptos" w:cs="Times New Roman"/>
          <w:lang w:eastAsia="it-IT"/>
        </w:rPr>
        <w:t>Cliccando su attività o su sfide mostro di default prima gli obiettivi da completare, poi avrò un pulsante per aggiornare lo stato del mio obiettivo (ad esempio “Segna come completato”).</w:t>
      </w:r>
      <w:r w:rsidRPr="00DB327C">
        <w:rPr>
          <w:rFonts w:ascii="Aptos" w:eastAsia="Times New Roman" w:hAnsi="Aptos" w:cs="Times New Roman"/>
          <w:lang w:eastAsia="it-IT"/>
        </w:rPr>
        <w:br/>
        <w:t xml:space="preserve">Gli obiettivi completati e da completare hanno due colori diversi. </w:t>
      </w:r>
      <w:r w:rsidRPr="00DB327C">
        <w:rPr>
          <w:rFonts w:ascii="Aptos" w:eastAsia="Times New Roman" w:hAnsi="Aptos" w:cs="Times New Roman"/>
          <w:lang w:eastAsia="it-IT"/>
        </w:rPr>
        <w:br/>
        <w:t>Gli obiettivi scaduti o le sfide rifiutate non vengono visualizzati…</w:t>
      </w:r>
    </w:p>
    <w:p w14:paraId="1233327F" w14:textId="77777777" w:rsidR="00ED65F4" w:rsidRPr="00815286" w:rsidRDefault="00ED65F4" w:rsidP="00ED65F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it-IT"/>
        </w:rPr>
      </w:pPr>
      <w:r w:rsidRPr="00DB327C">
        <w:rPr>
          <w:rFonts w:ascii="Aptos" w:eastAsia="Times New Roman" w:hAnsi="Aptos" w:cs="Times New Roman"/>
          <w:lang w:eastAsia="it-IT"/>
        </w:rPr>
        <w:t xml:space="preserve">Inserisco una Progress Bar che mostra la percentuale di completamento degli obiettivi in base alla loro frequenza (settimanale, mensile, annuale). Quindi avrò </w:t>
      </w:r>
      <w:proofErr w:type="gramStart"/>
      <w:r w:rsidRPr="00DB327C">
        <w:rPr>
          <w:rFonts w:ascii="Aptos" w:eastAsia="Times New Roman" w:hAnsi="Aptos" w:cs="Times New Roman"/>
          <w:lang w:eastAsia="it-IT"/>
        </w:rPr>
        <w:t>3</w:t>
      </w:r>
      <w:proofErr w:type="gramEnd"/>
      <w:r w:rsidRPr="00DB327C">
        <w:rPr>
          <w:rFonts w:ascii="Aptos" w:eastAsia="Times New Roman" w:hAnsi="Aptos" w:cs="Times New Roman"/>
          <w:lang w:eastAsia="it-IT"/>
        </w:rPr>
        <w:t xml:space="preserve"> diverse progress bar, che cambiano di colore in base alla percentuale di caricamento (Bootstrap)</w:t>
      </w:r>
    </w:p>
    <w:p w14:paraId="5124DF8B" w14:textId="77777777" w:rsidR="00ED65F4" w:rsidRPr="000A4D32" w:rsidRDefault="00ED65F4" w:rsidP="00ED65F4">
      <w:pPr>
        <w:spacing w:line="256" w:lineRule="auto"/>
        <w:rPr>
          <w:rFonts w:ascii="Aptos" w:eastAsia="Times New Roman" w:hAnsi="Aptos" w:cs="Times New Roman"/>
          <w:b/>
          <w:bCs/>
          <w:lang w:eastAsia="it-IT"/>
        </w:rPr>
      </w:pPr>
      <w:r w:rsidRPr="000A4D32">
        <w:rPr>
          <w:rFonts w:ascii="Aptos" w:eastAsia="Times New Roman" w:hAnsi="Aptos" w:cs="Times New Roman"/>
          <w:b/>
          <w:bCs/>
          <w:lang w:eastAsia="it-IT"/>
        </w:rPr>
        <w:t>Funzionalità Grafiche da Implementare (con Bootstrap)</w:t>
      </w:r>
    </w:p>
    <w:p w14:paraId="0EA0B430" w14:textId="77777777" w:rsidR="00ED65F4" w:rsidRPr="000A4D32" w:rsidRDefault="00ED65F4" w:rsidP="00ED65F4">
      <w:pPr>
        <w:numPr>
          <w:ilvl w:val="0"/>
          <w:numId w:val="22"/>
        </w:numPr>
        <w:spacing w:line="256" w:lineRule="auto"/>
        <w:rPr>
          <w:rFonts w:ascii="Aptos" w:eastAsia="Times New Roman" w:hAnsi="Aptos" w:cs="Times New Roman"/>
          <w:lang w:eastAsia="it-IT"/>
        </w:rPr>
      </w:pPr>
      <w:r w:rsidRPr="000A4D32">
        <w:rPr>
          <w:rFonts w:ascii="Aptos" w:eastAsia="Times New Roman" w:hAnsi="Aptos" w:cs="Times New Roman"/>
          <w:lang w:eastAsia="it-IT"/>
        </w:rPr>
        <w:t>Tables → Per la classifica utenti e la gestione dei premi.</w:t>
      </w:r>
    </w:p>
    <w:p w14:paraId="462D3D00" w14:textId="77777777" w:rsidR="00ED65F4" w:rsidRPr="000A4D32" w:rsidRDefault="00ED65F4" w:rsidP="00ED65F4">
      <w:pPr>
        <w:numPr>
          <w:ilvl w:val="0"/>
          <w:numId w:val="22"/>
        </w:numPr>
        <w:spacing w:line="256" w:lineRule="auto"/>
        <w:rPr>
          <w:rFonts w:ascii="Aptos" w:eastAsia="Times New Roman" w:hAnsi="Aptos" w:cs="Times New Roman"/>
          <w:lang w:eastAsia="it-IT"/>
        </w:rPr>
      </w:pPr>
      <w:r w:rsidRPr="000A4D32">
        <w:rPr>
          <w:rFonts w:ascii="Aptos" w:eastAsia="Times New Roman" w:hAnsi="Aptos" w:cs="Times New Roman"/>
          <w:lang w:eastAsia="it-IT"/>
        </w:rPr>
        <w:t>Modals → Per mostrare dettagli o conferme di azioni.</w:t>
      </w:r>
    </w:p>
    <w:p w14:paraId="5089FF3E" w14:textId="77777777" w:rsidR="00ED65F4" w:rsidRPr="000A4D32" w:rsidRDefault="00ED65F4" w:rsidP="00ED65F4">
      <w:pPr>
        <w:numPr>
          <w:ilvl w:val="0"/>
          <w:numId w:val="22"/>
        </w:numPr>
        <w:spacing w:line="256" w:lineRule="auto"/>
        <w:rPr>
          <w:rFonts w:ascii="Aptos" w:eastAsia="Times New Roman" w:hAnsi="Aptos" w:cs="Times New Roman"/>
          <w:lang w:eastAsia="it-IT"/>
        </w:rPr>
      </w:pPr>
      <w:r w:rsidRPr="000A4D32">
        <w:rPr>
          <w:rFonts w:ascii="Aptos" w:eastAsia="Times New Roman" w:hAnsi="Aptos" w:cs="Times New Roman"/>
          <w:lang w:eastAsia="it-IT"/>
        </w:rPr>
        <w:t>Progress Bar → Per visualizzare i progressi degli obiettivi e i punti per riscattare premi.</w:t>
      </w:r>
    </w:p>
    <w:p w14:paraId="5911C9FC" w14:textId="77777777" w:rsidR="00ED65F4" w:rsidRPr="000A4D32" w:rsidRDefault="00ED65F4" w:rsidP="00ED65F4">
      <w:pPr>
        <w:numPr>
          <w:ilvl w:val="0"/>
          <w:numId w:val="22"/>
        </w:numPr>
        <w:spacing w:line="256" w:lineRule="auto"/>
        <w:rPr>
          <w:rFonts w:ascii="Aptos" w:eastAsia="Times New Roman" w:hAnsi="Aptos" w:cs="Times New Roman"/>
          <w:lang w:eastAsia="it-IT"/>
        </w:rPr>
      </w:pPr>
      <w:r w:rsidRPr="000A4D32">
        <w:rPr>
          <w:rFonts w:ascii="Aptos" w:eastAsia="Times New Roman" w:hAnsi="Aptos" w:cs="Times New Roman"/>
          <w:lang w:eastAsia="it-IT"/>
        </w:rPr>
        <w:t>Forms → Per il login e la registrazione dell’utente.</w:t>
      </w:r>
    </w:p>
    <w:p w14:paraId="1A7EA7EF" w14:textId="77777777" w:rsidR="00ED65F4" w:rsidRPr="000A4D32" w:rsidRDefault="00ED65F4" w:rsidP="00ED65F4">
      <w:pPr>
        <w:numPr>
          <w:ilvl w:val="0"/>
          <w:numId w:val="22"/>
        </w:numPr>
        <w:spacing w:line="256" w:lineRule="auto"/>
        <w:rPr>
          <w:rFonts w:ascii="Aptos" w:eastAsia="Times New Roman" w:hAnsi="Aptos" w:cs="Times New Roman"/>
          <w:lang w:eastAsia="it-IT"/>
        </w:rPr>
      </w:pPr>
      <w:r w:rsidRPr="000A4D32">
        <w:rPr>
          <w:rFonts w:ascii="Aptos" w:eastAsia="Times New Roman" w:hAnsi="Aptos" w:cs="Times New Roman"/>
          <w:lang w:eastAsia="it-IT"/>
        </w:rPr>
        <w:t>Select Form → Per scegliere un utente a cui lanciare una sfida.</w:t>
      </w:r>
    </w:p>
    <w:p w14:paraId="07FD3812" w14:textId="77777777" w:rsidR="00ED65F4" w:rsidRPr="000A4D32" w:rsidRDefault="00ED65F4" w:rsidP="00ED65F4">
      <w:pPr>
        <w:numPr>
          <w:ilvl w:val="0"/>
          <w:numId w:val="22"/>
        </w:numPr>
        <w:spacing w:line="256" w:lineRule="auto"/>
        <w:rPr>
          <w:rFonts w:ascii="Aptos" w:eastAsia="Times New Roman" w:hAnsi="Aptos" w:cs="Times New Roman"/>
          <w:lang w:eastAsia="it-IT"/>
        </w:rPr>
      </w:pPr>
      <w:r w:rsidRPr="000A4D32">
        <w:rPr>
          <w:rFonts w:ascii="Aptos" w:eastAsia="Times New Roman" w:hAnsi="Aptos" w:cs="Times New Roman"/>
          <w:lang w:eastAsia="it-IT"/>
        </w:rPr>
        <w:t>Checkbox → Per il completamento di attività e sfide.</w:t>
      </w:r>
    </w:p>
    <w:p w14:paraId="185CBF84" w14:textId="77777777" w:rsidR="00ED65F4" w:rsidRPr="000A4D32" w:rsidRDefault="00ED65F4" w:rsidP="00ED65F4">
      <w:pPr>
        <w:numPr>
          <w:ilvl w:val="0"/>
          <w:numId w:val="22"/>
        </w:numPr>
        <w:spacing w:line="256" w:lineRule="auto"/>
        <w:rPr>
          <w:rFonts w:ascii="Aptos" w:eastAsia="Times New Roman" w:hAnsi="Aptos" w:cs="Times New Roman"/>
          <w:lang w:eastAsia="it-IT"/>
        </w:rPr>
      </w:pPr>
      <w:r w:rsidRPr="000A4D32">
        <w:rPr>
          <w:rFonts w:ascii="Aptos" w:eastAsia="Times New Roman" w:hAnsi="Aptos" w:cs="Times New Roman"/>
          <w:lang w:eastAsia="it-IT"/>
        </w:rPr>
        <w:t>Buttons → Per accettare/rifiutare sfide (opzionale).</w:t>
      </w:r>
    </w:p>
    <w:p w14:paraId="392BEE8A" w14:textId="77777777" w:rsidR="00ED65F4" w:rsidRPr="000A4D32" w:rsidRDefault="00ED65F4" w:rsidP="00ED65F4">
      <w:pPr>
        <w:numPr>
          <w:ilvl w:val="0"/>
          <w:numId w:val="22"/>
        </w:numPr>
        <w:spacing w:line="256" w:lineRule="auto"/>
        <w:rPr>
          <w:rFonts w:ascii="Aptos" w:eastAsia="Times New Roman" w:hAnsi="Aptos" w:cs="Times New Roman"/>
          <w:lang w:eastAsia="it-IT"/>
        </w:rPr>
      </w:pPr>
      <w:r w:rsidRPr="000A4D32">
        <w:rPr>
          <w:rFonts w:ascii="Aptos" w:eastAsia="Times New Roman" w:hAnsi="Aptos" w:cs="Times New Roman"/>
          <w:lang w:eastAsia="it-IT"/>
        </w:rPr>
        <w:t>Spinners → Per il caricamento delle pagine.</w:t>
      </w:r>
    </w:p>
    <w:p w14:paraId="656AF7D3" w14:textId="77777777" w:rsidR="00ED65F4" w:rsidRPr="000A4D32" w:rsidRDefault="00ED65F4" w:rsidP="00ED65F4">
      <w:pPr>
        <w:numPr>
          <w:ilvl w:val="0"/>
          <w:numId w:val="22"/>
        </w:numPr>
        <w:spacing w:line="256" w:lineRule="auto"/>
        <w:rPr>
          <w:rFonts w:ascii="Aptos" w:eastAsia="Times New Roman" w:hAnsi="Aptos" w:cs="Times New Roman"/>
          <w:lang w:eastAsia="it-IT"/>
        </w:rPr>
      </w:pPr>
      <w:r w:rsidRPr="000A4D32">
        <w:rPr>
          <w:rFonts w:ascii="Aptos" w:eastAsia="Times New Roman" w:hAnsi="Aptos" w:cs="Times New Roman"/>
          <w:lang w:eastAsia="it-IT"/>
        </w:rPr>
        <w:t>Accordion → Per nascondere o mostrare sezioni (es. premi disponibili).</w:t>
      </w:r>
    </w:p>
    <w:p w14:paraId="53B255BC" w14:textId="77777777" w:rsidR="00ED65F4" w:rsidRPr="00955C47" w:rsidRDefault="00ED65F4" w:rsidP="00ED65F4"/>
    <w:p w14:paraId="1A9D58C2" w14:textId="4FEB1CD4" w:rsidR="00B56F0C" w:rsidRPr="00ED65F4" w:rsidRDefault="00B56F0C" w:rsidP="00ED65F4"/>
    <w:sectPr w:rsidR="00B56F0C" w:rsidRPr="00ED65F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2863"/>
    <w:multiLevelType w:val="hybridMultilevel"/>
    <w:tmpl w:val="2FAC52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B288D"/>
    <w:multiLevelType w:val="multilevel"/>
    <w:tmpl w:val="ACCC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C6B77"/>
    <w:multiLevelType w:val="hybridMultilevel"/>
    <w:tmpl w:val="EA58F102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02C36"/>
    <w:multiLevelType w:val="hybridMultilevel"/>
    <w:tmpl w:val="87D8F86C"/>
    <w:lvl w:ilvl="0" w:tplc="81B6CAD4">
      <w:start w:val="1"/>
      <w:numFmt w:val="bullet"/>
      <w:lvlText w:val="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E42889"/>
    <w:multiLevelType w:val="multilevel"/>
    <w:tmpl w:val="8D72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97AEA"/>
    <w:multiLevelType w:val="multilevel"/>
    <w:tmpl w:val="807C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F57CE"/>
    <w:multiLevelType w:val="multilevel"/>
    <w:tmpl w:val="AAD0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00BE6"/>
    <w:multiLevelType w:val="hybridMultilevel"/>
    <w:tmpl w:val="49F0C8B0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AD7843"/>
    <w:multiLevelType w:val="multilevel"/>
    <w:tmpl w:val="C386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2D5E11"/>
    <w:multiLevelType w:val="multilevel"/>
    <w:tmpl w:val="DFF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86594"/>
    <w:multiLevelType w:val="multilevel"/>
    <w:tmpl w:val="884E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624BE"/>
    <w:multiLevelType w:val="multilevel"/>
    <w:tmpl w:val="0694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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EB283B"/>
    <w:multiLevelType w:val="multilevel"/>
    <w:tmpl w:val="22A6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74823"/>
    <w:multiLevelType w:val="multilevel"/>
    <w:tmpl w:val="6D3E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023D5C"/>
    <w:multiLevelType w:val="multilevel"/>
    <w:tmpl w:val="6896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BA702A"/>
    <w:multiLevelType w:val="multilevel"/>
    <w:tmpl w:val="9248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A41F8F"/>
    <w:multiLevelType w:val="hybridMultilevel"/>
    <w:tmpl w:val="63D8E10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187592"/>
    <w:multiLevelType w:val="multilevel"/>
    <w:tmpl w:val="4BAA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EB2FBB"/>
    <w:multiLevelType w:val="multilevel"/>
    <w:tmpl w:val="96F0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053AA2"/>
    <w:multiLevelType w:val="multilevel"/>
    <w:tmpl w:val="23E4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670205">
    <w:abstractNumId w:val="2"/>
  </w:num>
  <w:num w:numId="2" w16cid:durableId="458844466">
    <w:abstractNumId w:val="17"/>
  </w:num>
  <w:num w:numId="3" w16cid:durableId="1264189684">
    <w:abstractNumId w:val="14"/>
  </w:num>
  <w:num w:numId="4" w16cid:durableId="1291742061">
    <w:abstractNumId w:val="9"/>
  </w:num>
  <w:num w:numId="5" w16cid:durableId="908004526">
    <w:abstractNumId w:val="1"/>
  </w:num>
  <w:num w:numId="6" w16cid:durableId="196550382">
    <w:abstractNumId w:val="4"/>
  </w:num>
  <w:num w:numId="7" w16cid:durableId="915749743">
    <w:abstractNumId w:val="13"/>
  </w:num>
  <w:num w:numId="8" w16cid:durableId="1045326028">
    <w:abstractNumId w:val="16"/>
  </w:num>
  <w:num w:numId="9" w16cid:durableId="1521091220">
    <w:abstractNumId w:val="0"/>
  </w:num>
  <w:num w:numId="10" w16cid:durableId="1304195097">
    <w:abstractNumId w:val="18"/>
  </w:num>
  <w:num w:numId="11" w16cid:durableId="809975389">
    <w:abstractNumId w:val="10"/>
  </w:num>
  <w:num w:numId="12" w16cid:durableId="165898344">
    <w:abstractNumId w:val="2"/>
  </w:num>
  <w:num w:numId="13" w16cid:durableId="1063529096">
    <w:abstractNumId w:val="4"/>
  </w:num>
  <w:num w:numId="14" w16cid:durableId="1035037105">
    <w:abstractNumId w:val="18"/>
  </w:num>
  <w:num w:numId="15" w16cid:durableId="805047839">
    <w:abstractNumId w:val="10"/>
  </w:num>
  <w:num w:numId="16" w16cid:durableId="203753898">
    <w:abstractNumId w:val="3"/>
  </w:num>
  <w:num w:numId="17" w16cid:durableId="1168670090">
    <w:abstractNumId w:val="5"/>
  </w:num>
  <w:num w:numId="18" w16cid:durableId="1026179550">
    <w:abstractNumId w:val="15"/>
  </w:num>
  <w:num w:numId="19" w16cid:durableId="174999242">
    <w:abstractNumId w:val="8"/>
  </w:num>
  <w:num w:numId="20" w16cid:durableId="1839076603">
    <w:abstractNumId w:val="19"/>
  </w:num>
  <w:num w:numId="21" w16cid:durableId="637105908">
    <w:abstractNumId w:val="6"/>
  </w:num>
  <w:num w:numId="22" w16cid:durableId="841314817">
    <w:abstractNumId w:val="12"/>
  </w:num>
  <w:num w:numId="23" w16cid:durableId="1429153423">
    <w:abstractNumId w:val="11"/>
  </w:num>
  <w:num w:numId="24" w16cid:durableId="73688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703"/>
    <w:rsid w:val="0006220D"/>
    <w:rsid w:val="000806BE"/>
    <w:rsid w:val="000E4CED"/>
    <w:rsid w:val="001F2B83"/>
    <w:rsid w:val="0021341B"/>
    <w:rsid w:val="0032137D"/>
    <w:rsid w:val="00427C4E"/>
    <w:rsid w:val="00480064"/>
    <w:rsid w:val="005E1008"/>
    <w:rsid w:val="00631C50"/>
    <w:rsid w:val="006840BE"/>
    <w:rsid w:val="00715807"/>
    <w:rsid w:val="00744A10"/>
    <w:rsid w:val="007667D0"/>
    <w:rsid w:val="00783301"/>
    <w:rsid w:val="00866A2C"/>
    <w:rsid w:val="008B1074"/>
    <w:rsid w:val="008E00A0"/>
    <w:rsid w:val="00970488"/>
    <w:rsid w:val="009979A8"/>
    <w:rsid w:val="00A27FEC"/>
    <w:rsid w:val="00AD3255"/>
    <w:rsid w:val="00B4250E"/>
    <w:rsid w:val="00B42B43"/>
    <w:rsid w:val="00B56F0C"/>
    <w:rsid w:val="00DB1703"/>
    <w:rsid w:val="00DB327C"/>
    <w:rsid w:val="00E27408"/>
    <w:rsid w:val="00ED65F4"/>
    <w:rsid w:val="00FD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27AF0"/>
  <w15:chartTrackingRefBased/>
  <w15:docId w15:val="{37B26EBD-2705-499F-BC55-13DC3E5BA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D65F4"/>
  </w:style>
  <w:style w:type="paragraph" w:styleId="Titolo1">
    <w:name w:val="heading 1"/>
    <w:basedOn w:val="Normale"/>
    <w:next w:val="Normale"/>
    <w:link w:val="Titolo1Carattere"/>
    <w:uiPriority w:val="9"/>
    <w:qFormat/>
    <w:rsid w:val="00DB1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1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1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1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1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1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1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1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1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1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1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1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170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170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170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170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170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170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1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1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1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1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1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170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170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170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1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170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1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2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Minolfi</dc:creator>
  <cp:keywords/>
  <dc:description/>
  <cp:lastModifiedBy>Simone Minolfi</cp:lastModifiedBy>
  <cp:revision>18</cp:revision>
  <dcterms:created xsi:type="dcterms:W3CDTF">2025-02-20T11:24:00Z</dcterms:created>
  <dcterms:modified xsi:type="dcterms:W3CDTF">2025-03-11T21:30:00Z</dcterms:modified>
</cp:coreProperties>
</file>