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38149" w14:textId="77777777" w:rsidR="00F678D4" w:rsidRDefault="00F678D4" w:rsidP="00F678D4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  <w:bookmarkStart w:id="0" w:name="_GoBack"/>
      <w:bookmarkEnd w:id="0"/>
    </w:p>
    <w:p w14:paraId="58137D19" w14:textId="77777777" w:rsidR="00F678D4" w:rsidRDefault="00F678D4" w:rsidP="00F678D4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EB30F08" w14:textId="77777777" w:rsidR="00F678D4" w:rsidRDefault="00F678D4" w:rsidP="00F678D4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F678D4" w14:paraId="0FDE5891" w14:textId="77777777" w:rsidTr="00F678D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495C6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2AE1C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DECEMBER 2025</w:t>
            </w:r>
          </w:p>
        </w:tc>
      </w:tr>
      <w:tr w:rsidR="00F678D4" w14:paraId="364A2AB1" w14:textId="77777777" w:rsidTr="00F678D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877D5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 (</w:t>
            </w:r>
            <w:proofErr w:type="spellStart"/>
            <w:r>
              <w:rPr>
                <w:rFonts w:ascii="Calibri" w:eastAsia="Calibri" w:hAnsi="Calibri" w:cs="Calibri"/>
              </w:rPr>
              <w:t>Skillwallet</w:t>
            </w:r>
            <w:proofErr w:type="spellEnd"/>
            <w:r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A1951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SWUID202560126</w:t>
            </w:r>
          </w:p>
        </w:tc>
      </w:tr>
      <w:tr w:rsidR="00F678D4" w14:paraId="351ED908" w14:textId="77777777" w:rsidTr="00F678D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4A237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FF0A0" w14:textId="0807F9ED" w:rsidR="00F678D4" w:rsidRDefault="00231B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F678D4" w14:paraId="11A6C33E" w14:textId="77777777" w:rsidTr="00F678D4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8D681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A0175" w14:textId="77777777" w:rsidR="00F678D4" w:rsidRDefault="00F678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59CDDEA" w14:textId="77777777" w:rsidR="00F678D4" w:rsidRDefault="00F678D4" w:rsidP="00F678D4">
      <w:pPr>
        <w:spacing w:after="160" w:line="256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DFA4349" w14:textId="3351D151" w:rsidR="00F678D4" w:rsidRDefault="00F678D4" w:rsidP="00F678D4">
      <w:pPr>
        <w:spacing w:after="160"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64D7D9C7" w14:textId="3F9986DC" w:rsidR="00F678D4" w:rsidRDefault="00F678D4" w:rsidP="00F678D4">
      <w:pPr>
        <w:spacing w:after="160" w:line="256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t>To define the core problems patients and healthcare providers face while trying to book and manage medical appointments, and use those insights to guide the development of the Book a Doctor application</w:t>
      </w:r>
      <w:r>
        <w:t>.</w:t>
      </w:r>
    </w:p>
    <w:p w14:paraId="501EACBB" w14:textId="02487B3A" w:rsidR="00F678D4" w:rsidRDefault="00F678D4" w:rsidP="00F678D4">
      <w:pPr>
        <w:spacing w:after="160" w:line="256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1D06F263" wp14:editId="19C5F816">
            <wp:extent cx="5943600" cy="2024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50AF" w14:textId="77777777" w:rsidR="00F678D4" w:rsidRDefault="00F678D4" w:rsidP="00F678D4">
      <w:pPr>
        <w:spacing w:after="160" w:line="256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0305" w:type="dxa"/>
        <w:tblInd w:w="-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3"/>
        <w:gridCol w:w="1597"/>
        <w:gridCol w:w="1742"/>
        <w:gridCol w:w="1526"/>
        <w:gridCol w:w="1537"/>
        <w:gridCol w:w="2600"/>
      </w:tblGrid>
      <w:tr w:rsidR="00F678D4" w14:paraId="75B895C4" w14:textId="77777777" w:rsidTr="00F678D4">
        <w:trPr>
          <w:trHeight w:val="855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51FBD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F9185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E5875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462BB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CA528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8C7DE" w14:textId="77777777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678D4" w14:paraId="327280C2" w14:textId="77777777" w:rsidTr="00F678D4">
        <w:trPr>
          <w:trHeight w:val="2169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85CD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  <w:p w14:paraId="2357DE38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4CE86" w14:textId="14452869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patient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3F61F" w14:textId="048EA725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Find the right doctor for my health issue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5DE72" w14:textId="3665C52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Searching online is confusing and unreliable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3BDCB" w14:textId="4D21AF84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There is no single trusted platform that shows verified information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4CA52" w14:textId="178F7A7C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Frustrated, uncertain, and anxious</w:t>
            </w:r>
          </w:p>
        </w:tc>
      </w:tr>
      <w:tr w:rsidR="00F678D4" w14:paraId="5F16EA9C" w14:textId="77777777" w:rsidTr="00F678D4">
        <w:trPr>
          <w:trHeight w:val="225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26B90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57264" w14:textId="6598C9A0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busy working professional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24291" w14:textId="0A70DDF4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Book a doctor quickly without phone calls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7F27" w14:textId="5563F7F3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Hospital reception lines are slow and often busy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AEA22" w14:textId="050A3E7E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Manual appointment systems are outdated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51AEE" w14:textId="48F42CDD" w:rsidR="00F678D4" w:rsidRDefault="00F678D4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Irritated and stressed</w:t>
            </w:r>
          </w:p>
        </w:tc>
      </w:tr>
    </w:tbl>
    <w:p w14:paraId="0D334DD3" w14:textId="77777777" w:rsidR="00F678D4" w:rsidRDefault="00F678D4" w:rsidP="00F678D4">
      <w:pPr>
        <w:spacing w:after="160" w:line="256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0305" w:type="dxa"/>
        <w:tblInd w:w="-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3"/>
        <w:gridCol w:w="1597"/>
        <w:gridCol w:w="1742"/>
        <w:gridCol w:w="1526"/>
        <w:gridCol w:w="1537"/>
        <w:gridCol w:w="2600"/>
      </w:tblGrid>
      <w:tr w:rsidR="00F678D4" w14:paraId="36759A64" w14:textId="77777777" w:rsidTr="00F678D4">
        <w:trPr>
          <w:trHeight w:val="2258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D4164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25379" w14:textId="16AA81DF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doctor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492100" w14:textId="08B8D129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Manage my appointments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C0E3" w14:textId="1E2EC9DC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I receive bookings from multiple channels (calls, WhatsApp, walk-ins)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B8DAB" w14:textId="6249A512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There is no centralized scheduling system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6C4B7" w14:textId="45FEA854" w:rsidR="00F678D4" w:rsidRDefault="00F678D4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t>Overloaded and disorganized</w:t>
            </w:r>
          </w:p>
        </w:tc>
      </w:tr>
      <w:tr w:rsidR="00F678D4" w14:paraId="4803C063" w14:textId="77777777" w:rsidTr="00231B36">
        <w:trPr>
          <w:trHeight w:val="2074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B62F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PS-4</w:t>
            </w:r>
          </w:p>
          <w:p w14:paraId="0E4A0A56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B2FE0" w14:textId="56E4951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patient with chronic conditions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88BC7" w14:textId="30D974DE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Manage my medical reports and prescriptions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71E3F" w14:textId="2499B403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I lose track of documents or carry physical copies everywhere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01F44" w14:textId="10C9F818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There is no secure digital storage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C5F60" w14:textId="23CF22E6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Worried and unsafe</w:t>
            </w:r>
          </w:p>
        </w:tc>
      </w:tr>
      <w:tr w:rsidR="00F678D4" w14:paraId="0D0BD2B3" w14:textId="77777777" w:rsidTr="00F678D4">
        <w:trPr>
          <w:trHeight w:val="2897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87FFD" w14:textId="77777777" w:rsidR="00F678D4" w:rsidRDefault="00F678D4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PS-5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2E793" w14:textId="433C7868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hospital administrator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AC3FF" w14:textId="5E00209D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Handle patient appointments smoothly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E066C" w14:textId="224374D4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Manual registrations cause long queues and delays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92F95" w14:textId="3F11CF71" w:rsidR="00F678D4" w:rsidRDefault="00231B36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There is no automated appointment management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74BA" w14:textId="114BB0E8" w:rsidR="00F678D4" w:rsidRPr="00231B36" w:rsidRDefault="00231B36" w:rsidP="00231B36">
            <w:pPr>
              <w:pStyle w:val="NormalWeb"/>
              <w:spacing w:line="276" w:lineRule="auto"/>
              <w:rPr>
                <w:rFonts w:ascii="Arial" w:eastAsia="Calibri" w:hAnsi="Arial" w:cs="Arial"/>
                <w:sz w:val="22"/>
                <w:szCs w:val="22"/>
                <w:lang w:val="en-GB"/>
              </w:rPr>
            </w:pPr>
            <w:r w:rsidRPr="00231B36">
              <w:rPr>
                <w:rFonts w:ascii="Arial" w:hAnsi="Arial" w:cs="Arial"/>
                <w:sz w:val="22"/>
                <w:szCs w:val="22"/>
              </w:rPr>
              <w:t>Pressured, stressed, and inefficient</w:t>
            </w:r>
          </w:p>
        </w:tc>
      </w:tr>
    </w:tbl>
    <w:p w14:paraId="199EE051" w14:textId="77777777" w:rsidR="00F678D4" w:rsidRDefault="00F678D4" w:rsidP="00F678D4"/>
    <w:p w14:paraId="7F103B3E" w14:textId="77777777" w:rsidR="00EC32DE" w:rsidRDefault="00EC32DE"/>
    <w:sectPr w:rsidR="00EC32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D4"/>
    <w:rsid w:val="00231B36"/>
    <w:rsid w:val="00EC32DE"/>
    <w:rsid w:val="00F6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C731"/>
  <w15:chartTrackingRefBased/>
  <w15:docId w15:val="{EC017065-CA17-414B-9828-18F19425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78D4"/>
    <w:pPr>
      <w:spacing w:after="0" w:line="276" w:lineRule="auto"/>
    </w:pPr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21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 Mary.P</dc:creator>
  <cp:keywords/>
  <dc:description/>
  <cp:lastModifiedBy>Simra Mary.P</cp:lastModifiedBy>
  <cp:revision>1</cp:revision>
  <dcterms:created xsi:type="dcterms:W3CDTF">2025-12-02T10:29:00Z</dcterms:created>
  <dcterms:modified xsi:type="dcterms:W3CDTF">2025-12-02T10:44:00Z</dcterms:modified>
</cp:coreProperties>
</file>