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8C" w:rsidRDefault="000C4E81" w:rsidP="00BA118C">
      <w:pPr>
        <w:jc w:val="center"/>
        <w:rPr>
          <w:sz w:val="32"/>
        </w:rPr>
      </w:pPr>
      <w:r w:rsidRPr="00BA118C">
        <w:rPr>
          <w:sz w:val="32"/>
        </w:rPr>
        <w:t>Servicio de renovación del sistema a</w:t>
      </w:r>
      <w:r w:rsidR="0051657A" w:rsidRPr="00BA118C">
        <w:rPr>
          <w:sz w:val="32"/>
        </w:rPr>
        <w:t>ltas y bajas de la facultad de Ingeniería Eléctrica y E</w:t>
      </w:r>
      <w:r w:rsidRPr="00BA118C">
        <w:rPr>
          <w:sz w:val="32"/>
        </w:rPr>
        <w:t xml:space="preserve">lectrónica </w:t>
      </w:r>
      <w:r w:rsidR="004A3078" w:rsidRPr="00BA118C">
        <w:rPr>
          <w:sz w:val="32"/>
        </w:rPr>
        <w:t>de la Universidad V</w:t>
      </w:r>
      <w:r w:rsidRPr="00BA118C">
        <w:rPr>
          <w:sz w:val="32"/>
        </w:rPr>
        <w:t>eracruzana.</w:t>
      </w:r>
    </w:p>
    <w:p w:rsidR="00BA118C" w:rsidRPr="00BA118C" w:rsidRDefault="00BA118C" w:rsidP="00BA118C">
      <w:pPr>
        <w:jc w:val="center"/>
        <w:rPr>
          <w:sz w:val="32"/>
        </w:rPr>
      </w:pPr>
    </w:p>
    <w:p w:rsidR="000C4E81" w:rsidRPr="00BA118C" w:rsidRDefault="00005766" w:rsidP="000C4E8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b/>
          <w:sz w:val="24"/>
          <w:szCs w:val="24"/>
        </w:rPr>
        <w:t>Tipos de u</w:t>
      </w:r>
      <w:r w:rsidR="000C4E81" w:rsidRPr="00BA118C">
        <w:rPr>
          <w:rFonts w:ascii="Arial" w:hAnsi="Arial" w:cs="Arial"/>
          <w:b/>
          <w:sz w:val="24"/>
          <w:szCs w:val="24"/>
        </w:rPr>
        <w:t>suarios</w:t>
      </w:r>
      <w:r w:rsidR="000C4E81" w:rsidRPr="00BA118C">
        <w:rPr>
          <w:rFonts w:ascii="Arial" w:hAnsi="Arial" w:cs="Arial"/>
          <w:sz w:val="24"/>
          <w:szCs w:val="24"/>
        </w:rPr>
        <w:t>:</w:t>
      </w:r>
    </w:p>
    <w:p w:rsidR="00005766" w:rsidRPr="00BA118C" w:rsidRDefault="00005766" w:rsidP="00005766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-Usuario:</w:t>
      </w:r>
    </w:p>
    <w:p w:rsidR="00005766" w:rsidRPr="00BA118C" w:rsidRDefault="00005766" w:rsidP="00005766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Estudiante.</w:t>
      </w:r>
    </w:p>
    <w:p w:rsidR="00D2400D" w:rsidRPr="00BA118C" w:rsidRDefault="00D2400D" w:rsidP="00D2400D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Únicamente puede registrarse en el sistema y observar la información.</w:t>
      </w:r>
    </w:p>
    <w:p w:rsidR="00005766" w:rsidRPr="00BA118C" w:rsidRDefault="00005766" w:rsidP="00005766">
      <w:pPr>
        <w:jc w:val="both"/>
        <w:rPr>
          <w:rFonts w:ascii="Arial" w:hAnsi="Arial" w:cs="Arial"/>
          <w:sz w:val="24"/>
          <w:szCs w:val="24"/>
        </w:rPr>
      </w:pPr>
    </w:p>
    <w:p w:rsidR="00005766" w:rsidRPr="00BA118C" w:rsidRDefault="00005766" w:rsidP="00005766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proofErr w:type="spellStart"/>
      <w:r w:rsidRPr="00BA118C">
        <w:rPr>
          <w:rFonts w:ascii="Arial" w:hAnsi="Arial" w:cs="Arial"/>
          <w:sz w:val="24"/>
          <w:szCs w:val="24"/>
        </w:rPr>
        <w:t>Super</w:t>
      </w:r>
      <w:proofErr w:type="spellEnd"/>
      <w:r w:rsidRPr="00BA118C">
        <w:rPr>
          <w:rFonts w:ascii="Arial" w:hAnsi="Arial" w:cs="Arial"/>
          <w:sz w:val="24"/>
          <w:szCs w:val="24"/>
        </w:rPr>
        <w:t>-usuario:</w:t>
      </w:r>
    </w:p>
    <w:p w:rsidR="00005766" w:rsidRPr="00BA118C" w:rsidRDefault="00005766" w:rsidP="00005766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Administrador</w:t>
      </w:r>
    </w:p>
    <w:p w:rsidR="00005766" w:rsidRPr="00BA118C" w:rsidRDefault="00D2400D" w:rsidP="00005766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Realiza</w:t>
      </w:r>
      <w:r w:rsidR="00005766" w:rsidRPr="00BA118C">
        <w:rPr>
          <w:rFonts w:ascii="Arial" w:hAnsi="Arial" w:cs="Arial"/>
          <w:sz w:val="24"/>
          <w:szCs w:val="24"/>
        </w:rPr>
        <w:t xml:space="preserve"> operaciones de edición, carga, altas y bajas en materias</w:t>
      </w:r>
      <w:r w:rsidRPr="00BA118C">
        <w:rPr>
          <w:rFonts w:ascii="Arial" w:hAnsi="Arial" w:cs="Arial"/>
          <w:sz w:val="24"/>
          <w:szCs w:val="24"/>
        </w:rPr>
        <w:t>.</w:t>
      </w:r>
    </w:p>
    <w:p w:rsidR="00D2400D" w:rsidRPr="00BA118C" w:rsidRDefault="00D2400D" w:rsidP="00005766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No puede eliminar materias de los periodos.</w:t>
      </w:r>
    </w:p>
    <w:p w:rsidR="00D2400D" w:rsidRPr="00BA118C" w:rsidRDefault="00D2400D" w:rsidP="00005766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No puede cargar materias a los periodos.</w:t>
      </w:r>
    </w:p>
    <w:p w:rsidR="00005766" w:rsidRPr="00BA118C" w:rsidRDefault="00005766" w:rsidP="00005766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Master</w:t>
      </w:r>
    </w:p>
    <w:p w:rsidR="00BA118C" w:rsidRDefault="00D2400D" w:rsidP="00BA118C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Tiene todos los permisos del sistema.</w:t>
      </w:r>
    </w:p>
    <w:p w:rsidR="00BA118C" w:rsidRPr="00BA118C" w:rsidRDefault="00BA118C" w:rsidP="00BA118C">
      <w:pPr>
        <w:jc w:val="both"/>
        <w:rPr>
          <w:rFonts w:ascii="Arial" w:hAnsi="Arial" w:cs="Arial"/>
          <w:sz w:val="24"/>
          <w:szCs w:val="24"/>
        </w:rPr>
      </w:pPr>
    </w:p>
    <w:p w:rsidR="00BA118C" w:rsidRPr="00BA118C" w:rsidRDefault="00BA118C" w:rsidP="0051657A">
      <w:pPr>
        <w:jc w:val="both"/>
        <w:rPr>
          <w:rFonts w:ascii="Arial" w:hAnsi="Arial" w:cs="Arial"/>
          <w:sz w:val="28"/>
          <w:szCs w:val="24"/>
        </w:rPr>
      </w:pPr>
      <w:r w:rsidRPr="00BA118C">
        <w:rPr>
          <w:rFonts w:ascii="Arial" w:hAnsi="Arial" w:cs="Arial"/>
          <w:b/>
          <w:sz w:val="24"/>
          <w:szCs w:val="24"/>
        </w:rPr>
        <w:t>Propuesta</w:t>
      </w:r>
      <w:r w:rsidRPr="00BA118C">
        <w:rPr>
          <w:rFonts w:ascii="Arial" w:hAnsi="Arial" w:cs="Arial"/>
          <w:sz w:val="28"/>
          <w:szCs w:val="24"/>
        </w:rPr>
        <w:t>:</w:t>
      </w:r>
    </w:p>
    <w:p w:rsidR="000C4E81" w:rsidRPr="00BA118C" w:rsidRDefault="00005766" w:rsidP="000C4E8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Páginas</w:t>
      </w:r>
      <w:r w:rsidR="000C4E81" w:rsidRPr="00BA118C">
        <w:rPr>
          <w:rFonts w:ascii="Arial" w:hAnsi="Arial" w:cs="Arial"/>
          <w:sz w:val="24"/>
          <w:szCs w:val="24"/>
        </w:rPr>
        <w:t xml:space="preserve"> web:</w:t>
      </w:r>
    </w:p>
    <w:p w:rsidR="000C4E81" w:rsidRPr="00BA118C" w:rsidRDefault="00286351" w:rsidP="000C4E8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BA118C">
        <w:rPr>
          <w:rFonts w:ascii="Arial" w:hAnsi="Arial" w:cs="Arial"/>
          <w:sz w:val="24"/>
          <w:szCs w:val="24"/>
        </w:rPr>
        <w:t>Bienvenida</w:t>
      </w:r>
    </w:p>
    <w:p w:rsidR="000C4E81" w:rsidRPr="00BA118C" w:rsidRDefault="000C4E81" w:rsidP="000C4E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Modificar nombre de la facultad.</w:t>
      </w:r>
    </w:p>
    <w:p w:rsidR="000C4E81" w:rsidRPr="00BA118C" w:rsidRDefault="000C4E81" w:rsidP="000C4E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A118C">
        <w:rPr>
          <w:rFonts w:ascii="Arial" w:hAnsi="Arial" w:cs="Arial"/>
          <w:sz w:val="24"/>
          <w:szCs w:val="24"/>
        </w:rPr>
        <w:t>Footer</w:t>
      </w:r>
      <w:proofErr w:type="spellEnd"/>
      <w:r w:rsidRPr="00BA118C">
        <w:rPr>
          <w:rFonts w:ascii="Arial" w:hAnsi="Arial" w:cs="Arial"/>
          <w:sz w:val="24"/>
          <w:szCs w:val="24"/>
        </w:rPr>
        <w:t xml:space="preserve"> – Nombres de versión.</w:t>
      </w:r>
    </w:p>
    <w:p w:rsidR="000C4E81" w:rsidRPr="00BA118C" w:rsidRDefault="00286351" w:rsidP="000C4E8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BA118C">
        <w:rPr>
          <w:rFonts w:ascii="Arial" w:hAnsi="Arial" w:cs="Arial"/>
          <w:sz w:val="24"/>
          <w:szCs w:val="24"/>
        </w:rPr>
        <w:t>Registro de alumno</w:t>
      </w:r>
    </w:p>
    <w:p w:rsidR="000C4E81" w:rsidRPr="00BA118C" w:rsidRDefault="000C4E81" w:rsidP="000C4E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Añadir variables de autoguardado.</w:t>
      </w:r>
    </w:p>
    <w:p w:rsidR="000C4E81" w:rsidRPr="00BA118C" w:rsidRDefault="000C4E81" w:rsidP="000C4E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Añadir mensaje de alerta – “Éxito al  registra al alumno”.</w:t>
      </w:r>
    </w:p>
    <w:p w:rsidR="000C4E81" w:rsidRPr="00BA118C" w:rsidRDefault="000C4E81" w:rsidP="000C4E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 xml:space="preserve">Añadir </w:t>
      </w:r>
      <w:r w:rsidR="00005766" w:rsidRPr="00BA118C">
        <w:rPr>
          <w:rFonts w:ascii="Arial" w:hAnsi="Arial" w:cs="Arial"/>
          <w:sz w:val="24"/>
          <w:szCs w:val="24"/>
        </w:rPr>
        <w:t>redirección</w:t>
      </w:r>
      <w:r w:rsidRPr="00BA118C">
        <w:rPr>
          <w:rFonts w:ascii="Arial" w:hAnsi="Arial" w:cs="Arial"/>
          <w:sz w:val="24"/>
          <w:szCs w:val="24"/>
        </w:rPr>
        <w:t xml:space="preserve">  a la página </w:t>
      </w:r>
      <w:r w:rsidR="00005766" w:rsidRPr="00BA118C">
        <w:rPr>
          <w:rFonts w:ascii="Arial" w:hAnsi="Arial" w:cs="Arial"/>
          <w:sz w:val="24"/>
          <w:szCs w:val="24"/>
        </w:rPr>
        <w:t>“</w:t>
      </w:r>
      <w:r w:rsidRPr="00BA118C">
        <w:rPr>
          <w:rFonts w:ascii="Arial" w:hAnsi="Arial" w:cs="Arial"/>
          <w:sz w:val="24"/>
          <w:szCs w:val="24"/>
        </w:rPr>
        <w:t>registrar lugar</w:t>
      </w:r>
      <w:r w:rsidR="00005766" w:rsidRPr="00BA118C">
        <w:rPr>
          <w:rFonts w:ascii="Arial" w:hAnsi="Arial" w:cs="Arial"/>
          <w:sz w:val="24"/>
          <w:szCs w:val="24"/>
        </w:rPr>
        <w:t>”</w:t>
      </w:r>
      <w:r w:rsidRPr="00BA118C">
        <w:rPr>
          <w:rFonts w:ascii="Arial" w:hAnsi="Arial" w:cs="Arial"/>
          <w:sz w:val="24"/>
          <w:szCs w:val="24"/>
        </w:rPr>
        <w:t>.</w:t>
      </w:r>
    </w:p>
    <w:p w:rsidR="000C4E81" w:rsidRPr="00BA118C" w:rsidRDefault="000C4E81" w:rsidP="000C4E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Añadir campo de seguro médico.</w:t>
      </w:r>
    </w:p>
    <w:p w:rsidR="000C4E81" w:rsidRPr="00BA118C" w:rsidRDefault="000C4E81" w:rsidP="000C4E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Generar un PDF de acuerdo a la facultad del estudiante.</w:t>
      </w:r>
    </w:p>
    <w:p w:rsidR="007F0BBF" w:rsidRPr="00BA118C" w:rsidRDefault="00286351" w:rsidP="007F0BBF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BA118C">
        <w:rPr>
          <w:rFonts w:ascii="Arial" w:hAnsi="Arial" w:cs="Arial"/>
          <w:sz w:val="24"/>
          <w:szCs w:val="24"/>
        </w:rPr>
        <w:t>Consulta alta</w:t>
      </w:r>
    </w:p>
    <w:p w:rsidR="007F0BBF" w:rsidRPr="00BA118C" w:rsidRDefault="007E1F08" w:rsidP="007E1F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Habilitar cambio de matrícula.</w:t>
      </w:r>
    </w:p>
    <w:p w:rsidR="007E1F08" w:rsidRDefault="007E1F08" w:rsidP="007E1F0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 xml:space="preserve">Solucionar perdida de información (Se borra </w:t>
      </w:r>
      <w:r w:rsidR="00005766" w:rsidRPr="00BA118C">
        <w:rPr>
          <w:rFonts w:ascii="Arial" w:hAnsi="Arial" w:cs="Arial"/>
          <w:sz w:val="24"/>
          <w:szCs w:val="24"/>
        </w:rPr>
        <w:t xml:space="preserve">la información en </w:t>
      </w:r>
      <w:r w:rsidRPr="00BA118C">
        <w:rPr>
          <w:rFonts w:ascii="Arial" w:hAnsi="Arial" w:cs="Arial"/>
          <w:sz w:val="24"/>
          <w:szCs w:val="24"/>
        </w:rPr>
        <w:t>todo</w:t>
      </w:r>
      <w:r w:rsidR="00005766" w:rsidRPr="00BA118C">
        <w:rPr>
          <w:rFonts w:ascii="Arial" w:hAnsi="Arial" w:cs="Arial"/>
          <w:sz w:val="24"/>
          <w:szCs w:val="24"/>
        </w:rPr>
        <w:t>s los campos</w:t>
      </w:r>
      <w:r w:rsidRPr="00BA118C">
        <w:rPr>
          <w:rFonts w:ascii="Arial" w:hAnsi="Arial" w:cs="Arial"/>
          <w:sz w:val="24"/>
          <w:szCs w:val="24"/>
        </w:rPr>
        <w:t>, excepto lo</w:t>
      </w:r>
      <w:r w:rsidR="00005766" w:rsidRPr="00BA118C">
        <w:rPr>
          <w:rFonts w:ascii="Arial" w:hAnsi="Arial" w:cs="Arial"/>
          <w:sz w:val="24"/>
          <w:szCs w:val="24"/>
        </w:rPr>
        <w:t>s que fueron</w:t>
      </w:r>
      <w:r w:rsidRPr="00BA118C">
        <w:rPr>
          <w:rFonts w:ascii="Arial" w:hAnsi="Arial" w:cs="Arial"/>
          <w:sz w:val="24"/>
          <w:szCs w:val="24"/>
        </w:rPr>
        <w:t xml:space="preserve"> modificado</w:t>
      </w:r>
      <w:r w:rsidR="00005766" w:rsidRPr="00BA118C">
        <w:rPr>
          <w:rFonts w:ascii="Arial" w:hAnsi="Arial" w:cs="Arial"/>
          <w:sz w:val="24"/>
          <w:szCs w:val="24"/>
        </w:rPr>
        <w:t>s</w:t>
      </w:r>
      <w:r w:rsidRPr="00BA118C">
        <w:rPr>
          <w:rFonts w:ascii="Arial" w:hAnsi="Arial" w:cs="Arial"/>
          <w:sz w:val="24"/>
          <w:szCs w:val="24"/>
        </w:rPr>
        <w:t>) al modificar PDF.</w:t>
      </w:r>
    </w:p>
    <w:p w:rsidR="00BA118C" w:rsidRPr="00BA118C" w:rsidRDefault="00BA118C" w:rsidP="00BA118C">
      <w:pPr>
        <w:jc w:val="both"/>
        <w:rPr>
          <w:rFonts w:ascii="Arial" w:hAnsi="Arial" w:cs="Arial"/>
          <w:sz w:val="24"/>
          <w:szCs w:val="24"/>
        </w:rPr>
      </w:pPr>
    </w:p>
    <w:p w:rsidR="007E1F08" w:rsidRPr="00BA118C" w:rsidRDefault="00286351" w:rsidP="007E1F08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lastRenderedPageBreak/>
        <w:t>-</w:t>
      </w:r>
      <w:r w:rsidR="00BA118C">
        <w:rPr>
          <w:rFonts w:ascii="Arial" w:hAnsi="Arial" w:cs="Arial"/>
          <w:sz w:val="24"/>
          <w:szCs w:val="24"/>
        </w:rPr>
        <w:t>Consulta de baja</w:t>
      </w:r>
    </w:p>
    <w:p w:rsidR="00005766" w:rsidRPr="00BA118C" w:rsidRDefault="00005766" w:rsidP="0000576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Solucionar perdida de información (Se borra la información en todos los campos, excepto los que fueron modificados) al modificar PDF.</w:t>
      </w:r>
    </w:p>
    <w:p w:rsidR="00526EA3" w:rsidRPr="00BA118C" w:rsidRDefault="00286351" w:rsidP="00526EA3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BA118C">
        <w:rPr>
          <w:rFonts w:ascii="Arial" w:hAnsi="Arial" w:cs="Arial"/>
          <w:sz w:val="24"/>
          <w:szCs w:val="24"/>
        </w:rPr>
        <w:t>Modificar carga académica</w:t>
      </w:r>
    </w:p>
    <w:p w:rsidR="00526EA3" w:rsidRPr="00BA118C" w:rsidRDefault="00526EA3" w:rsidP="00526E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 xml:space="preserve">Al seleccionar el campo “Otro NRC” realizar: </w:t>
      </w:r>
    </w:p>
    <w:p w:rsidR="00526EA3" w:rsidRPr="00BA118C" w:rsidRDefault="00526EA3" w:rsidP="00526EA3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 xml:space="preserve">Eliminar información en el campo </w:t>
      </w:r>
      <w:r w:rsidR="00DC22B9" w:rsidRPr="00BA118C">
        <w:rPr>
          <w:rFonts w:ascii="Arial" w:hAnsi="Arial" w:cs="Arial"/>
          <w:sz w:val="24"/>
          <w:szCs w:val="24"/>
        </w:rPr>
        <w:t>“</w:t>
      </w:r>
      <w:r w:rsidRPr="00BA118C">
        <w:rPr>
          <w:rFonts w:ascii="Arial" w:hAnsi="Arial" w:cs="Arial"/>
          <w:sz w:val="24"/>
          <w:szCs w:val="24"/>
        </w:rPr>
        <w:t>NRC</w:t>
      </w:r>
      <w:r w:rsidR="00DC22B9" w:rsidRPr="00BA118C">
        <w:rPr>
          <w:rFonts w:ascii="Arial" w:hAnsi="Arial" w:cs="Arial"/>
          <w:sz w:val="24"/>
          <w:szCs w:val="24"/>
        </w:rPr>
        <w:t>”</w:t>
      </w:r>
      <w:r w:rsidR="008C7548" w:rsidRPr="00BA118C">
        <w:rPr>
          <w:rFonts w:ascii="Arial" w:hAnsi="Arial" w:cs="Arial"/>
          <w:sz w:val="24"/>
          <w:szCs w:val="24"/>
        </w:rPr>
        <w:t>.</w:t>
      </w:r>
    </w:p>
    <w:p w:rsidR="00526EA3" w:rsidRPr="00BA118C" w:rsidRDefault="00526EA3" w:rsidP="00526EA3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Mantener la información en cualquier otro campo de la página.</w:t>
      </w:r>
    </w:p>
    <w:p w:rsidR="00526EA3" w:rsidRPr="00BA118C" w:rsidRDefault="00526EA3" w:rsidP="00526E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Modificar el campo de “Hora/Días/Mes” a “Horas/Días”.</w:t>
      </w:r>
    </w:p>
    <w:p w:rsidR="00526EA3" w:rsidRPr="00BA118C" w:rsidRDefault="00526EA3" w:rsidP="00526E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Ocultar el campo del catedrático titular, y mostrar únicamente</w:t>
      </w:r>
      <w:r w:rsidR="008C7548" w:rsidRPr="00BA118C">
        <w:rPr>
          <w:rFonts w:ascii="Arial" w:hAnsi="Arial" w:cs="Arial"/>
          <w:sz w:val="24"/>
          <w:szCs w:val="24"/>
        </w:rPr>
        <w:t xml:space="preserve"> el maestro</w:t>
      </w:r>
      <w:r w:rsidR="00DC22B9" w:rsidRPr="00BA118C">
        <w:rPr>
          <w:rFonts w:ascii="Arial" w:hAnsi="Arial" w:cs="Arial"/>
          <w:sz w:val="24"/>
          <w:szCs w:val="24"/>
        </w:rPr>
        <w:t xml:space="preserve"> que</w:t>
      </w:r>
      <w:r w:rsidR="008C7548" w:rsidRPr="00BA118C">
        <w:rPr>
          <w:rFonts w:ascii="Arial" w:hAnsi="Arial" w:cs="Arial"/>
          <w:sz w:val="24"/>
          <w:szCs w:val="24"/>
        </w:rPr>
        <w:t xml:space="preserve"> va a impartir la materia.</w:t>
      </w:r>
    </w:p>
    <w:p w:rsidR="00762D8B" w:rsidRPr="00BA118C" w:rsidRDefault="00762D8B" w:rsidP="00526E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Modificar el campo “copiar” para</w:t>
      </w:r>
      <w:r w:rsidR="00DC22B9" w:rsidRPr="00BA118C">
        <w:rPr>
          <w:rFonts w:ascii="Arial" w:hAnsi="Arial" w:cs="Arial"/>
          <w:sz w:val="24"/>
          <w:szCs w:val="24"/>
        </w:rPr>
        <w:t xml:space="preserve"> que copie l</w:t>
      </w:r>
      <w:r w:rsidRPr="00BA118C">
        <w:rPr>
          <w:rFonts w:ascii="Arial" w:hAnsi="Arial" w:cs="Arial"/>
          <w:sz w:val="24"/>
          <w:szCs w:val="24"/>
        </w:rPr>
        <w:t>os campos de Salón y Horas.</w:t>
      </w:r>
    </w:p>
    <w:p w:rsidR="00762D8B" w:rsidRPr="00BA118C" w:rsidRDefault="00762D8B" w:rsidP="00526E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Ocultar el campo de antigüedad.</w:t>
      </w:r>
    </w:p>
    <w:p w:rsidR="004A3078" w:rsidRPr="00BA118C" w:rsidRDefault="00762D8B" w:rsidP="0028635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Problemas al comparar cadenas de caracteres con espacios en los campos “Nombre”, “</w:t>
      </w:r>
      <w:r w:rsidR="00085350" w:rsidRPr="00BA118C">
        <w:rPr>
          <w:rFonts w:ascii="Arial" w:hAnsi="Arial" w:cs="Arial"/>
          <w:sz w:val="24"/>
          <w:szCs w:val="24"/>
        </w:rPr>
        <w:t>Maestros”, “Materias</w:t>
      </w:r>
      <w:r w:rsidRPr="00BA118C">
        <w:rPr>
          <w:rFonts w:ascii="Arial" w:hAnsi="Arial" w:cs="Arial"/>
          <w:sz w:val="24"/>
          <w:szCs w:val="24"/>
        </w:rPr>
        <w:t>”.</w:t>
      </w:r>
    </w:p>
    <w:p w:rsidR="00286351" w:rsidRPr="00BA118C" w:rsidRDefault="00005766" w:rsidP="0028635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BA118C">
        <w:rPr>
          <w:rFonts w:ascii="Arial" w:hAnsi="Arial" w:cs="Arial"/>
          <w:sz w:val="24"/>
          <w:szCs w:val="24"/>
        </w:rPr>
        <w:t>Carga académica</w:t>
      </w:r>
    </w:p>
    <w:p w:rsidR="00286351" w:rsidRPr="00BA118C" w:rsidRDefault="00286351" w:rsidP="0028635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Modificar los textos de consulta académica por cargas:</w:t>
      </w:r>
    </w:p>
    <w:p w:rsidR="00286351" w:rsidRPr="00BA118C" w:rsidRDefault="00286351" w:rsidP="00286351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 xml:space="preserve">Consulta académica de carga periodo 1 y Consulta académica de carga periodo 2. </w:t>
      </w:r>
    </w:p>
    <w:p w:rsidR="00286351" w:rsidRPr="00BA118C" w:rsidRDefault="00286351" w:rsidP="0028635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Mantener la información en los campos si es el mismo maestro el que la impartirá.</w:t>
      </w:r>
    </w:p>
    <w:p w:rsidR="00286351" w:rsidRPr="00BA118C" w:rsidRDefault="00005766" w:rsidP="0028635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246562" w:rsidRPr="00BA118C">
        <w:rPr>
          <w:rFonts w:ascii="Arial" w:hAnsi="Arial" w:cs="Arial"/>
          <w:sz w:val="24"/>
          <w:szCs w:val="24"/>
        </w:rPr>
        <w:t xml:space="preserve">Menú </w:t>
      </w:r>
      <w:proofErr w:type="spellStart"/>
      <w:r w:rsidR="00BA118C">
        <w:rPr>
          <w:rFonts w:ascii="Arial" w:hAnsi="Arial" w:cs="Arial"/>
          <w:sz w:val="24"/>
          <w:szCs w:val="24"/>
        </w:rPr>
        <w:t>Preil</w:t>
      </w:r>
      <w:proofErr w:type="spellEnd"/>
    </w:p>
    <w:p w:rsidR="00286351" w:rsidRPr="00BA118C" w:rsidRDefault="00286351" w:rsidP="0028635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Eliminar de los menús.</w:t>
      </w:r>
    </w:p>
    <w:p w:rsidR="00286351" w:rsidRPr="00BA118C" w:rsidRDefault="00005766" w:rsidP="0028635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BA118C">
        <w:rPr>
          <w:rFonts w:ascii="Arial" w:hAnsi="Arial" w:cs="Arial"/>
          <w:sz w:val="24"/>
          <w:szCs w:val="24"/>
        </w:rPr>
        <w:t>Carga académica</w:t>
      </w:r>
    </w:p>
    <w:p w:rsidR="00286351" w:rsidRPr="00BA118C" w:rsidRDefault="002A2B18" w:rsidP="0028635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Modificar la data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para que muestre un el campo</w:t>
      </w:r>
      <w:r w:rsidR="00286351" w:rsidRPr="00BA118C">
        <w:rPr>
          <w:rFonts w:ascii="Arial" w:hAnsi="Arial" w:cs="Arial"/>
          <w:sz w:val="24"/>
          <w:szCs w:val="24"/>
        </w:rPr>
        <w:t xml:space="preserve"> “Profesor”.</w:t>
      </w:r>
    </w:p>
    <w:p w:rsidR="00005766" w:rsidRPr="00BA118C" w:rsidRDefault="00005766" w:rsidP="00005766">
      <w:pPr>
        <w:jc w:val="both"/>
        <w:rPr>
          <w:rFonts w:ascii="Arial" w:hAnsi="Arial" w:cs="Arial"/>
          <w:sz w:val="24"/>
          <w:szCs w:val="24"/>
        </w:rPr>
      </w:pPr>
    </w:p>
    <w:p w:rsidR="000C4E81" w:rsidRPr="00BA118C" w:rsidRDefault="00850D93" w:rsidP="000C4E81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b/>
          <w:sz w:val="24"/>
          <w:szCs w:val="24"/>
        </w:rPr>
        <w:t xml:space="preserve">Formatos </w:t>
      </w:r>
      <w:r w:rsidR="00085350" w:rsidRPr="00BA118C">
        <w:rPr>
          <w:rFonts w:ascii="Arial" w:hAnsi="Arial" w:cs="Arial"/>
          <w:b/>
          <w:sz w:val="24"/>
          <w:szCs w:val="24"/>
        </w:rPr>
        <w:t>en el</w:t>
      </w:r>
      <w:r w:rsidRPr="00BA118C">
        <w:rPr>
          <w:rFonts w:ascii="Arial" w:hAnsi="Arial" w:cs="Arial"/>
          <w:b/>
          <w:sz w:val="24"/>
          <w:szCs w:val="24"/>
        </w:rPr>
        <w:t xml:space="preserve"> PDF</w:t>
      </w:r>
      <w:r w:rsidRPr="00BA118C">
        <w:rPr>
          <w:rFonts w:ascii="Arial" w:hAnsi="Arial" w:cs="Arial"/>
          <w:sz w:val="24"/>
          <w:szCs w:val="24"/>
        </w:rPr>
        <w:t>:</w:t>
      </w:r>
    </w:p>
    <w:p w:rsidR="00850D93" w:rsidRPr="00BA118C" w:rsidRDefault="00850D93" w:rsidP="00850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Ajustar texto de acuerdo al tamaño de la cadena.</w:t>
      </w:r>
    </w:p>
    <w:p w:rsidR="00085350" w:rsidRPr="00BA118C" w:rsidRDefault="007E1F08" w:rsidP="007E1F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Modificar el título de facultad de acuerdo a</w:t>
      </w:r>
      <w:r w:rsidR="003E4330" w:rsidRPr="00BA118C">
        <w:rPr>
          <w:rFonts w:ascii="Arial" w:hAnsi="Arial" w:cs="Arial"/>
          <w:sz w:val="24"/>
          <w:szCs w:val="24"/>
        </w:rPr>
        <w:t xml:space="preserve"> la facultad de procedencia.</w:t>
      </w:r>
    </w:p>
    <w:p w:rsidR="00774419" w:rsidRPr="00BA118C" w:rsidRDefault="00286351" w:rsidP="00774419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774419" w:rsidRPr="00BA118C">
        <w:rPr>
          <w:rFonts w:ascii="Arial" w:hAnsi="Arial" w:cs="Arial"/>
          <w:sz w:val="24"/>
          <w:szCs w:val="24"/>
        </w:rPr>
        <w:t xml:space="preserve">PDF - </w:t>
      </w:r>
      <w:r w:rsidR="00BA118C">
        <w:rPr>
          <w:rFonts w:ascii="Arial" w:hAnsi="Arial" w:cs="Arial"/>
          <w:sz w:val="24"/>
          <w:szCs w:val="24"/>
        </w:rPr>
        <w:t>Inscripción</w:t>
      </w:r>
      <w:bookmarkStart w:id="0" w:name="_GoBack"/>
      <w:bookmarkEnd w:id="0"/>
    </w:p>
    <w:p w:rsidR="00774419" w:rsidRPr="00BA118C" w:rsidRDefault="00774419" w:rsidP="0077441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Retirar la 3° columna del formato.</w:t>
      </w:r>
    </w:p>
    <w:p w:rsidR="007F0BBF" w:rsidRPr="00BA118C" w:rsidRDefault="00286351" w:rsidP="00085350">
      <w:p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sz w:val="24"/>
          <w:szCs w:val="24"/>
        </w:rPr>
        <w:t>-</w:t>
      </w:r>
      <w:r w:rsidR="00774419" w:rsidRPr="00BA118C">
        <w:rPr>
          <w:rFonts w:ascii="Arial" w:hAnsi="Arial" w:cs="Arial"/>
          <w:sz w:val="24"/>
          <w:szCs w:val="24"/>
        </w:rPr>
        <w:t xml:space="preserve">PDF - </w:t>
      </w:r>
      <w:r w:rsidR="00526EA3" w:rsidRPr="00BA118C">
        <w:rPr>
          <w:rFonts w:ascii="Arial" w:hAnsi="Arial" w:cs="Arial"/>
          <w:sz w:val="24"/>
          <w:szCs w:val="24"/>
        </w:rPr>
        <w:t>Solic</w:t>
      </w:r>
      <w:r w:rsidR="00BA118C">
        <w:rPr>
          <w:rFonts w:ascii="Arial" w:hAnsi="Arial" w:cs="Arial"/>
          <w:sz w:val="24"/>
          <w:szCs w:val="24"/>
        </w:rPr>
        <w:t>itud de inscripción de créditos</w:t>
      </w:r>
    </w:p>
    <w:p w:rsidR="00526EA3" w:rsidRPr="00BA118C" w:rsidRDefault="00BA118C" w:rsidP="0008535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A118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616585</wp:posOffset>
                </wp:positionV>
                <wp:extent cx="2105025" cy="5524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5" w:rsidRDefault="00572A15">
                            <w:r>
                              <w:t>___________________________</w:t>
                            </w:r>
                          </w:p>
                          <w:p w:rsidR="00572A15" w:rsidRDefault="00572A15" w:rsidP="00572A15">
                            <w:pPr>
                              <w:jc w:val="center"/>
                            </w:pPr>
                            <w:r>
                              <w:t>Revisado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8.55pt;width:165.75pt;height:43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u0jwIAALkFAAAOAAAAZHJzL2Uyb0RvYy54bWysVFtv0zAUfkfiP1h+Z0lLO6BqOpVOQ0jT&#10;NtGhPbuO3VrYPsZ2m5Rfz7GTdt2YhIZ4SWyf79y+c5letEaTnfBBga3o4KykRFgOtbLrin6/v3r3&#10;kZIQma2ZBisquheBXszevpk2biKGsAFdC0/QiA2TxlV0E6ObFEXgG2FYOAMnLAoleMMiXv26qD1r&#10;0LrRxbAsz4sGfO08cBECvl52QjrL9qUUPN5KGUQkuqIYW8xfn7+r9C1mUzZZe+Y2ivdhsH+IwjBl&#10;0enR1CWLjGy9+sOUUdxDABnPOJgCpFRc5Bwwm0H5LJvlhjmRc0FygjvSFP6fWX6zu/NE1Vg7Siwz&#10;WKLFltUeSC1IFG0EMkgkNS5MELt0iI7tZ2iTQv8e8DHl3kpv0h+zIihHuvdHitES4fg4HJTjcjim&#10;hKNsPB6OxrkGxaO28yF+EWBIOlTUYwkzs2x3HSJ6ROgBkpwF0Kq+UlrnS2obsdCe7BgWXMccI2o8&#10;QWlLmoqev0fXf7OwWr9gAe1pmzRFbrA+rMRQx0Q+xb0WCaPtNyGR4EzICzEyzoU9xpnRCSUxo9co&#10;9vjHqF6j3OWBGtkz2HhUNsqC71h6Sm3940CM7PBYmJO80zG2q7bvkBXUe2wcD938BcevFFb3moV4&#10;xzwOHPYKLpF4ix+pAasD/YmSDfhfL70nPM4BSilpcIArGn5umReU6K8WJ+TTYDRKE58vo/GHIV78&#10;qWR1KrFbswBsGZwCjC4fEz7qw1F6MA+4a+bJK4qY5ei7ovFwXMRureCu4mI+zyCcccfitV06nkwn&#10;elPv3rcPzLu+wdOQ3cBh1NnkWZ932KRpYb6NIFUegkRwx2pPPO6HPBv9LksL6PSeUY8bd/YbAAD/&#10;/wMAUEsDBBQABgAIAAAAIQAouz3D3QAAAAcBAAAPAAAAZHJzL2Rvd25yZXYueG1sTI9BS8NAFITv&#10;gv9heYI3u4mJNsZsSlBEsILYevH2mjyTYPZtyL626b93PelxmGHmm2I120EdaPK9YwPxIgJFXLum&#10;59bAx/bpKgPlBbnBwTEZOJGHVXl+VmDeuCO/02EjrQol7HM00ImMuda+7siiX7iROHhfbrIoQU6t&#10;biY8hnI76OsoutUWew4LHY700FH9vdlbAy/pJz4msqaT8PxWVc/ZmPpXYy4v5uoelNAsf2H4xQ/o&#10;UAamndtz49VgIBwRA3fLGFRwkyS+AbULsSyNQZeF/s9f/gAAAP//AwBQSwECLQAUAAYACAAAACEA&#10;toM4kv4AAADhAQAAEwAAAAAAAAAAAAAAAAAAAAAAW0NvbnRlbnRfVHlwZXNdLnhtbFBLAQItABQA&#10;BgAIAAAAIQA4/SH/1gAAAJQBAAALAAAAAAAAAAAAAAAAAC8BAABfcmVscy8ucmVsc1BLAQItABQA&#10;BgAIAAAAIQAErdu0jwIAALkFAAAOAAAAAAAAAAAAAAAAAC4CAABkcnMvZTJvRG9jLnhtbFBLAQIt&#10;ABQABgAIAAAAIQAouz3D3QAAAAcBAAAPAAAAAAAAAAAAAAAAAOkEAABkcnMvZG93bnJldi54bWxQ&#10;SwUGAAAAAAQABADzAAAA8wUAAAAA&#10;" fillcolor="white [3201]" strokecolor="white [3212]" strokeweight=".5pt">
                <v:textbox>
                  <w:txbxContent>
                    <w:p w:rsidR="00572A15" w:rsidRDefault="00572A15">
                      <w:r>
                        <w:t>___________________________</w:t>
                      </w:r>
                    </w:p>
                    <w:p w:rsidR="00572A15" w:rsidRDefault="00572A15" w:rsidP="00572A15">
                      <w:pPr>
                        <w:jc w:val="center"/>
                      </w:pPr>
                      <w:r>
                        <w:t>Revisado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EA3" w:rsidRPr="00BA118C">
        <w:rPr>
          <w:rFonts w:ascii="Arial" w:hAnsi="Arial" w:cs="Arial"/>
          <w:sz w:val="24"/>
          <w:szCs w:val="24"/>
        </w:rPr>
        <w:t>Eliminar el texto de jefe de carrera.</w:t>
      </w:r>
    </w:p>
    <w:sectPr w:rsidR="00526EA3" w:rsidRPr="00BA1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3212"/>
    <w:multiLevelType w:val="hybridMultilevel"/>
    <w:tmpl w:val="FA321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712"/>
    <w:multiLevelType w:val="hybridMultilevel"/>
    <w:tmpl w:val="EAF671A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26CA9"/>
    <w:multiLevelType w:val="multilevel"/>
    <w:tmpl w:val="7CFEB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4468D3"/>
    <w:multiLevelType w:val="hybridMultilevel"/>
    <w:tmpl w:val="7E422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6C5D"/>
    <w:multiLevelType w:val="hybridMultilevel"/>
    <w:tmpl w:val="8A102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1ABE"/>
    <w:multiLevelType w:val="hybridMultilevel"/>
    <w:tmpl w:val="5B38C5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076D6A"/>
    <w:multiLevelType w:val="hybridMultilevel"/>
    <w:tmpl w:val="9CE235B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A33E4"/>
    <w:multiLevelType w:val="hybridMultilevel"/>
    <w:tmpl w:val="E1AAD77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17F0"/>
    <w:multiLevelType w:val="hybridMultilevel"/>
    <w:tmpl w:val="27CAB8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75E76"/>
    <w:multiLevelType w:val="hybridMultilevel"/>
    <w:tmpl w:val="41EA3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74087"/>
    <w:multiLevelType w:val="hybridMultilevel"/>
    <w:tmpl w:val="6816A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3818"/>
    <w:multiLevelType w:val="hybridMultilevel"/>
    <w:tmpl w:val="3BB0636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17D43"/>
    <w:multiLevelType w:val="hybridMultilevel"/>
    <w:tmpl w:val="8780D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665FC"/>
    <w:multiLevelType w:val="hybridMultilevel"/>
    <w:tmpl w:val="75E2C07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89D"/>
    <w:multiLevelType w:val="hybridMultilevel"/>
    <w:tmpl w:val="8408A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8F"/>
    <w:multiLevelType w:val="hybridMultilevel"/>
    <w:tmpl w:val="5FBADA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10CFB"/>
    <w:multiLevelType w:val="hybridMultilevel"/>
    <w:tmpl w:val="38B4D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D1FFF"/>
    <w:multiLevelType w:val="hybridMultilevel"/>
    <w:tmpl w:val="FE3CD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7E5A"/>
    <w:multiLevelType w:val="hybridMultilevel"/>
    <w:tmpl w:val="2D186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A0A9D"/>
    <w:multiLevelType w:val="hybridMultilevel"/>
    <w:tmpl w:val="B784B23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14"/>
  </w:num>
  <w:num w:numId="5">
    <w:abstractNumId w:val="4"/>
  </w:num>
  <w:num w:numId="6">
    <w:abstractNumId w:val="5"/>
  </w:num>
  <w:num w:numId="7">
    <w:abstractNumId w:val="0"/>
  </w:num>
  <w:num w:numId="8">
    <w:abstractNumId w:val="16"/>
  </w:num>
  <w:num w:numId="9">
    <w:abstractNumId w:val="9"/>
  </w:num>
  <w:num w:numId="10">
    <w:abstractNumId w:val="8"/>
  </w:num>
  <w:num w:numId="11">
    <w:abstractNumId w:val="15"/>
  </w:num>
  <w:num w:numId="12">
    <w:abstractNumId w:val="12"/>
  </w:num>
  <w:num w:numId="13">
    <w:abstractNumId w:val="7"/>
  </w:num>
  <w:num w:numId="14">
    <w:abstractNumId w:val="6"/>
  </w:num>
  <w:num w:numId="15">
    <w:abstractNumId w:val="19"/>
  </w:num>
  <w:num w:numId="16">
    <w:abstractNumId w:val="13"/>
  </w:num>
  <w:num w:numId="17">
    <w:abstractNumId w:val="1"/>
  </w:num>
  <w:num w:numId="18">
    <w:abstractNumId w:val="11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81"/>
    <w:rsid w:val="00005766"/>
    <w:rsid w:val="00085350"/>
    <w:rsid w:val="000C4E81"/>
    <w:rsid w:val="00246562"/>
    <w:rsid w:val="00286351"/>
    <w:rsid w:val="002A2B18"/>
    <w:rsid w:val="003A29B5"/>
    <w:rsid w:val="003E4330"/>
    <w:rsid w:val="004A3078"/>
    <w:rsid w:val="005053CE"/>
    <w:rsid w:val="0051657A"/>
    <w:rsid w:val="00526EA3"/>
    <w:rsid w:val="00572A15"/>
    <w:rsid w:val="00623120"/>
    <w:rsid w:val="00762D8B"/>
    <w:rsid w:val="00774419"/>
    <w:rsid w:val="007762B2"/>
    <w:rsid w:val="007E1F08"/>
    <w:rsid w:val="007F0BBF"/>
    <w:rsid w:val="00850D93"/>
    <w:rsid w:val="008C7548"/>
    <w:rsid w:val="00BA118C"/>
    <w:rsid w:val="00BC699B"/>
    <w:rsid w:val="00D2400D"/>
    <w:rsid w:val="00D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66EE0-D1F7-435E-8674-7892883D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aliases w:val="Título 2x"/>
    <w:basedOn w:val="Encabezado"/>
    <w:next w:val="Normal"/>
    <w:link w:val="Ttulo2Car"/>
    <w:qFormat/>
    <w:rsid w:val="005053CE"/>
    <w:pPr>
      <w:keepNext/>
      <w:keepLines/>
      <w:numPr>
        <w:ilvl w:val="1"/>
        <w:numId w:val="1"/>
      </w:numPr>
      <w:spacing w:before="240" w:after="163"/>
      <w:outlineLvl w:val="1"/>
    </w:pPr>
    <w:rPr>
      <w:rFonts w:ascii="Arial" w:eastAsia="Arial" w:hAnsi="Arial" w:cs="Arial"/>
      <w:b/>
      <w:color w:val="C00000"/>
      <w:sz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2x Car"/>
    <w:basedOn w:val="Fuentedeprrafopredeter"/>
    <w:link w:val="Ttulo2"/>
    <w:rsid w:val="005053CE"/>
    <w:rPr>
      <w:rFonts w:ascii="Arial" w:eastAsia="Arial" w:hAnsi="Arial" w:cs="Arial"/>
      <w:b/>
      <w:color w:val="C00000"/>
      <w:sz w:val="36"/>
      <w:lang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505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3CE"/>
  </w:style>
  <w:style w:type="paragraph" w:styleId="Prrafodelista">
    <w:name w:val="List Paragraph"/>
    <w:basedOn w:val="Normal"/>
    <w:uiPriority w:val="34"/>
    <w:qFormat/>
    <w:rsid w:val="000C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2019-04-09T20:52:00Z</cp:lastPrinted>
  <dcterms:created xsi:type="dcterms:W3CDTF">2019-04-09T02:26:00Z</dcterms:created>
  <dcterms:modified xsi:type="dcterms:W3CDTF">2019-04-09T21:02:00Z</dcterms:modified>
</cp:coreProperties>
</file>