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3D1D0" w14:textId="77777777" w:rsidR="00222ED9" w:rsidRPr="00CA0382" w:rsidRDefault="008303ED" w:rsidP="00222ED9">
      <w:pPr>
        <w:rPr>
          <w:b/>
          <w:color w:val="auto"/>
          <w:sz w:val="36"/>
          <w:szCs w:val="14"/>
        </w:rPr>
      </w:pPr>
      <w:r w:rsidRPr="00CA0382">
        <w:rPr>
          <w:b/>
          <w:color w:val="auto"/>
          <w:sz w:val="36"/>
          <w:szCs w:val="14"/>
        </w:rPr>
        <w:t>Minutes</w:t>
      </w:r>
    </w:p>
    <w:p w14:paraId="5D14FDF0" w14:textId="77777777" w:rsidR="00D96E04" w:rsidRPr="00CA0382" w:rsidRDefault="00D96E04" w:rsidP="007C5333">
      <w:pPr>
        <w:rPr>
          <w:color w:val="auto"/>
        </w:rPr>
      </w:pPr>
      <w:r w:rsidRPr="00CA0382">
        <w:rPr>
          <w:color w:val="auto"/>
        </w:rPr>
        <w:t>User Committee</w:t>
      </w:r>
      <w:r w:rsidR="008303ED" w:rsidRPr="00CA0382">
        <w:rPr>
          <w:color w:val="auto"/>
        </w:rPr>
        <w:t xml:space="preserve"> meeting</w:t>
      </w:r>
    </w:p>
    <w:p w14:paraId="095ED741" w14:textId="77777777" w:rsidR="008303ED" w:rsidRPr="00CA0382" w:rsidRDefault="008303ED" w:rsidP="007C5333">
      <w:pPr>
        <w:rPr>
          <w:color w:val="auto"/>
        </w:rPr>
      </w:pPr>
    </w:p>
    <w:tbl>
      <w:tblPr>
        <w:tblW w:w="9105" w:type="dxa"/>
        <w:tblBorders>
          <w:top w:val="single" w:sz="4" w:space="0" w:color="159FEA"/>
          <w:left w:val="single" w:sz="4" w:space="0" w:color="159FEA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55"/>
        <w:gridCol w:w="241"/>
        <w:gridCol w:w="7206"/>
        <w:gridCol w:w="277"/>
        <w:gridCol w:w="126"/>
      </w:tblGrid>
      <w:tr w:rsidR="00CA0382" w:rsidRPr="00CA0382" w14:paraId="346384D1" w14:textId="77777777" w:rsidTr="00850250">
        <w:trPr>
          <w:gridAfter w:val="1"/>
          <w:wAfter w:w="126" w:type="dxa"/>
          <w:trHeight w:val="284"/>
        </w:trPr>
        <w:tc>
          <w:tcPr>
            <w:tcW w:w="8702" w:type="dxa"/>
            <w:gridSpan w:val="3"/>
            <w:tcBorders>
              <w:top w:val="single" w:sz="4" w:space="0" w:color="159FEA"/>
              <w:left w:val="single" w:sz="4" w:space="0" w:color="159FEA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16747DC8" w14:textId="77777777" w:rsidR="008303ED" w:rsidRPr="00CA0382" w:rsidRDefault="008303ED" w:rsidP="008570D7">
            <w:pPr>
              <w:spacing w:line="240" w:lineRule="auto"/>
              <w:rPr>
                <w:color w:val="auto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A18BB" w14:textId="77777777" w:rsidR="008303ED" w:rsidRPr="00CA0382" w:rsidRDefault="008303ED" w:rsidP="008570D7">
            <w:pPr>
              <w:spacing w:line="240" w:lineRule="auto"/>
              <w:rPr>
                <w:color w:val="auto"/>
              </w:rPr>
            </w:pPr>
          </w:p>
        </w:tc>
      </w:tr>
      <w:tr w:rsidR="00CA0382" w:rsidRPr="00CA0382" w14:paraId="567F08FD" w14:textId="77777777" w:rsidTr="00850250">
        <w:tc>
          <w:tcPr>
            <w:tcW w:w="1255" w:type="dxa"/>
            <w:tcBorders>
              <w:top w:val="nil"/>
              <w:left w:val="single" w:sz="4" w:space="0" w:color="159FEA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68EB1952" w14:textId="77777777" w:rsidR="008303ED" w:rsidRPr="00CA0382" w:rsidRDefault="008303ED" w:rsidP="008570D7">
            <w:pPr>
              <w:pStyle w:val="Tabellabel"/>
              <w:rPr>
                <w:color w:val="auto"/>
              </w:rPr>
            </w:pPr>
            <w:r w:rsidRPr="00CA0382">
              <w:rPr>
                <w:color w:val="auto"/>
              </w:rPr>
              <w:fldChar w:fldCharType="begin"/>
            </w:r>
            <w:r w:rsidRPr="00CA0382">
              <w:rPr>
                <w:color w:val="auto"/>
              </w:rPr>
              <w:instrText>DOCPROPERTY "lblProject"</w:instrText>
            </w:r>
            <w:r w:rsidRPr="00CA0382">
              <w:rPr>
                <w:color w:val="auto"/>
              </w:rPr>
              <w:fldChar w:fldCharType="separate"/>
            </w:r>
            <w:r w:rsidRPr="00CA0382">
              <w:rPr>
                <w:color w:val="auto"/>
              </w:rPr>
              <w:t>Project</w:t>
            </w:r>
            <w:r w:rsidRPr="00CA0382">
              <w:rPr>
                <w:color w:val="auto"/>
              </w:rPr>
              <w:fldChar w:fldCharType="end"/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373F00" w14:textId="77777777" w:rsidR="008303ED" w:rsidRPr="00CA0382" w:rsidRDefault="008303ED" w:rsidP="008570D7">
            <w:pPr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CA0382">
              <w:rPr>
                <w:b/>
                <w:color w:val="auto"/>
                <w:sz w:val="16"/>
                <w:szCs w:val="16"/>
              </w:rPr>
              <w:t>:</w:t>
            </w:r>
          </w:p>
        </w:tc>
        <w:tc>
          <w:tcPr>
            <w:tcW w:w="7609" w:type="dxa"/>
            <w:gridSpan w:val="3"/>
            <w:tcBorders>
              <w:top w:val="nil"/>
              <w:left w:val="nil"/>
              <w:bottom w:val="nil"/>
              <w:right w:val="single" w:sz="4" w:space="0" w:color="159FEA"/>
            </w:tcBorders>
            <w:shd w:val="clear" w:color="auto" w:fill="auto"/>
          </w:tcPr>
          <w:p w14:paraId="48789F2B" w14:textId="77777777" w:rsidR="008303ED" w:rsidRPr="00CA0382" w:rsidRDefault="008303ED" w:rsidP="008570D7">
            <w:pPr>
              <w:pStyle w:val="Tabeltekst"/>
              <w:rPr>
                <w:color w:val="auto"/>
              </w:rPr>
            </w:pPr>
            <w:r w:rsidRPr="00CA0382">
              <w:rPr>
                <w:color w:val="auto"/>
              </w:rPr>
              <w:t>13742</w:t>
            </w:r>
          </w:p>
        </w:tc>
      </w:tr>
      <w:tr w:rsidR="00CA0382" w:rsidRPr="00CA0382" w14:paraId="12C32D1A" w14:textId="77777777" w:rsidTr="00850250">
        <w:tc>
          <w:tcPr>
            <w:tcW w:w="1255" w:type="dxa"/>
            <w:tcBorders>
              <w:top w:val="nil"/>
              <w:left w:val="single" w:sz="4" w:space="0" w:color="159FEA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6288BFFA" w14:textId="77777777" w:rsidR="008303ED" w:rsidRPr="00CA0382" w:rsidRDefault="008303ED" w:rsidP="008570D7">
            <w:pPr>
              <w:pStyle w:val="Tabellabel"/>
              <w:rPr>
                <w:color w:val="auto"/>
              </w:rPr>
            </w:pPr>
            <w:r w:rsidRPr="00CA0382">
              <w:rPr>
                <w:color w:val="auto"/>
              </w:rPr>
              <w:fldChar w:fldCharType="begin"/>
            </w:r>
            <w:r w:rsidRPr="00CA0382">
              <w:rPr>
                <w:color w:val="auto"/>
              </w:rPr>
              <w:instrText>DOCPROPERTY "lblTitel"</w:instrText>
            </w:r>
            <w:r w:rsidRPr="00CA0382">
              <w:rPr>
                <w:color w:val="auto"/>
              </w:rPr>
              <w:fldChar w:fldCharType="separate"/>
            </w:r>
            <w:r w:rsidRPr="00CA0382">
              <w:rPr>
                <w:color w:val="auto"/>
              </w:rPr>
              <w:t>Title</w:t>
            </w:r>
            <w:r w:rsidRPr="00CA0382">
              <w:rPr>
                <w:color w:val="auto"/>
              </w:rPr>
              <w:fldChar w:fldCharType="end"/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39D381" w14:textId="77777777" w:rsidR="008303ED" w:rsidRPr="00CA0382" w:rsidRDefault="008303ED" w:rsidP="008570D7">
            <w:pPr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CA0382">
              <w:rPr>
                <w:b/>
                <w:color w:val="auto"/>
                <w:sz w:val="16"/>
                <w:szCs w:val="16"/>
              </w:rPr>
              <w:t>:</w:t>
            </w:r>
          </w:p>
        </w:tc>
        <w:tc>
          <w:tcPr>
            <w:tcW w:w="7609" w:type="dxa"/>
            <w:gridSpan w:val="3"/>
            <w:tcBorders>
              <w:top w:val="nil"/>
              <w:left w:val="nil"/>
              <w:bottom w:val="nil"/>
              <w:right w:val="single" w:sz="4" w:space="0" w:color="159FEA"/>
            </w:tcBorders>
            <w:shd w:val="clear" w:color="auto" w:fill="auto"/>
          </w:tcPr>
          <w:p w14:paraId="4C73D51A" w14:textId="77777777" w:rsidR="008303ED" w:rsidRPr="00CA0382" w:rsidRDefault="008303ED" w:rsidP="008570D7">
            <w:pPr>
              <w:pStyle w:val="Tabeltekst"/>
              <w:rPr>
                <w:color w:val="auto"/>
              </w:rPr>
            </w:pPr>
            <w:r w:rsidRPr="00CA0382">
              <w:rPr>
                <w:color w:val="auto"/>
              </w:rPr>
              <w:t>Smart 3D indoor models to support crisis management in large public buildings</w:t>
            </w:r>
          </w:p>
        </w:tc>
      </w:tr>
      <w:tr w:rsidR="00CA0382" w:rsidRPr="00CA0382" w14:paraId="66AEE564" w14:textId="77777777" w:rsidTr="00850250">
        <w:tc>
          <w:tcPr>
            <w:tcW w:w="1255" w:type="dxa"/>
            <w:tcBorders>
              <w:top w:val="nil"/>
              <w:left w:val="single" w:sz="4" w:space="0" w:color="159FEA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64A5EC13" w14:textId="77777777" w:rsidR="008303ED" w:rsidRPr="00CA0382" w:rsidRDefault="008303ED" w:rsidP="008570D7">
            <w:pPr>
              <w:pStyle w:val="Tabellabel"/>
              <w:rPr>
                <w:color w:val="auto"/>
              </w:rPr>
            </w:pPr>
            <w:r w:rsidRPr="00CA0382">
              <w:rPr>
                <w:color w:val="auto"/>
              </w:rPr>
              <w:fldChar w:fldCharType="begin"/>
            </w:r>
            <w:r w:rsidRPr="00CA0382">
              <w:rPr>
                <w:color w:val="auto"/>
              </w:rPr>
              <w:instrText>DOCPROPERTY "lblProjectleider"</w:instrText>
            </w:r>
            <w:r w:rsidRPr="00CA0382">
              <w:rPr>
                <w:color w:val="auto"/>
              </w:rPr>
              <w:fldChar w:fldCharType="separate"/>
            </w:r>
            <w:r w:rsidRPr="00CA0382">
              <w:rPr>
                <w:color w:val="auto"/>
              </w:rPr>
              <w:t>Project leader</w:t>
            </w:r>
            <w:r w:rsidRPr="00CA0382">
              <w:rPr>
                <w:color w:val="auto"/>
              </w:rPr>
              <w:fldChar w:fldCharType="end"/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5E867E" w14:textId="77777777" w:rsidR="008303ED" w:rsidRPr="00CA0382" w:rsidRDefault="008303ED" w:rsidP="008570D7">
            <w:pPr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CA0382">
              <w:rPr>
                <w:b/>
                <w:color w:val="auto"/>
                <w:sz w:val="16"/>
                <w:szCs w:val="16"/>
              </w:rPr>
              <w:t>:</w:t>
            </w:r>
          </w:p>
        </w:tc>
        <w:tc>
          <w:tcPr>
            <w:tcW w:w="7609" w:type="dxa"/>
            <w:gridSpan w:val="3"/>
            <w:tcBorders>
              <w:top w:val="nil"/>
              <w:left w:val="nil"/>
              <w:bottom w:val="nil"/>
              <w:right w:val="single" w:sz="4" w:space="0" w:color="159FEA"/>
            </w:tcBorders>
            <w:shd w:val="clear" w:color="auto" w:fill="auto"/>
          </w:tcPr>
          <w:p w14:paraId="615A77B3" w14:textId="3AF34596" w:rsidR="008303ED" w:rsidRPr="00CA0382" w:rsidRDefault="00445B99" w:rsidP="008570D7">
            <w:pPr>
              <w:pStyle w:val="Tabeltekst"/>
              <w:rPr>
                <w:color w:val="auto"/>
                <w:lang w:val="fr-FR"/>
              </w:rPr>
            </w:pPr>
            <w:r w:rsidRPr="00CA0382">
              <w:rPr>
                <w:color w:val="auto"/>
                <w:lang w:val="fr-FR"/>
              </w:rPr>
              <w:t>Liangliang Nan</w:t>
            </w:r>
            <w:r w:rsidR="008303ED" w:rsidRPr="00CA0382">
              <w:rPr>
                <w:color w:val="auto"/>
                <w:lang w:val="fr-FR"/>
              </w:rPr>
              <w:t xml:space="preserve"> </w:t>
            </w:r>
            <w:r w:rsidR="00CA0382" w:rsidRPr="00CA0382">
              <w:rPr>
                <w:color w:val="auto"/>
                <w:lang w:val="fr-FR"/>
              </w:rPr>
              <w:t>(TUD)</w:t>
            </w:r>
          </w:p>
        </w:tc>
      </w:tr>
      <w:tr w:rsidR="00CA0382" w:rsidRPr="00CA0382" w14:paraId="346E29C4" w14:textId="77777777" w:rsidTr="00850250">
        <w:trPr>
          <w:trHeight w:val="274"/>
        </w:trPr>
        <w:tc>
          <w:tcPr>
            <w:tcW w:w="1255" w:type="dxa"/>
            <w:tcBorders>
              <w:top w:val="nil"/>
              <w:left w:val="single" w:sz="4" w:space="0" w:color="159FEA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EA32596" w14:textId="77777777" w:rsidR="008303ED" w:rsidRPr="00CA0382" w:rsidRDefault="008303ED" w:rsidP="008570D7">
            <w:pPr>
              <w:pStyle w:val="Tabellabel"/>
              <w:rPr>
                <w:color w:val="auto"/>
              </w:rPr>
            </w:pPr>
            <w:r w:rsidRPr="00CA0382">
              <w:rPr>
                <w:color w:val="auto"/>
              </w:rPr>
              <w:fldChar w:fldCharType="begin"/>
            </w:r>
            <w:r w:rsidRPr="00CA0382">
              <w:rPr>
                <w:color w:val="auto"/>
              </w:rPr>
              <w:instrText>DOCPROPERTY "lblPlaats"</w:instrText>
            </w:r>
            <w:r w:rsidRPr="00CA0382">
              <w:rPr>
                <w:color w:val="auto"/>
              </w:rPr>
              <w:fldChar w:fldCharType="separate"/>
            </w:r>
            <w:r w:rsidRPr="00CA0382">
              <w:rPr>
                <w:color w:val="auto"/>
              </w:rPr>
              <w:t>Location</w:t>
            </w:r>
            <w:r w:rsidRPr="00CA0382">
              <w:rPr>
                <w:color w:val="auto"/>
              </w:rPr>
              <w:fldChar w:fldCharType="end"/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E5D9CA" w14:textId="77777777" w:rsidR="008303ED" w:rsidRPr="00CA0382" w:rsidRDefault="008303ED" w:rsidP="008570D7">
            <w:pPr>
              <w:spacing w:line="240" w:lineRule="auto"/>
              <w:rPr>
                <w:b/>
                <w:color w:val="auto"/>
                <w:sz w:val="22"/>
                <w:szCs w:val="16"/>
              </w:rPr>
            </w:pPr>
            <w:r w:rsidRPr="00CA0382">
              <w:rPr>
                <w:b/>
                <w:color w:val="auto"/>
                <w:sz w:val="22"/>
                <w:szCs w:val="16"/>
              </w:rPr>
              <w:t>:</w:t>
            </w:r>
          </w:p>
        </w:tc>
        <w:tc>
          <w:tcPr>
            <w:tcW w:w="7609" w:type="dxa"/>
            <w:gridSpan w:val="3"/>
            <w:tcBorders>
              <w:top w:val="nil"/>
              <w:left w:val="nil"/>
              <w:bottom w:val="nil"/>
              <w:right w:val="single" w:sz="4" w:space="0" w:color="159FEA"/>
            </w:tcBorders>
            <w:shd w:val="clear" w:color="auto" w:fill="auto"/>
          </w:tcPr>
          <w:p w14:paraId="13E0DC3F" w14:textId="12DFF449" w:rsidR="008303ED" w:rsidRPr="00CA0382" w:rsidRDefault="00B757A1" w:rsidP="004930B2">
            <w:pPr>
              <w:pStyle w:val="Tabeltekst"/>
              <w:rPr>
                <w:color w:val="auto"/>
                <w:sz w:val="22"/>
                <w:lang w:val="en-US"/>
              </w:rPr>
            </w:pPr>
            <w:sdt>
              <w:sdtPr>
                <w:rPr>
                  <w:rStyle w:val="PlaceholderText"/>
                  <w:color w:val="auto"/>
                  <w:lang w:val="en-US"/>
                </w:rPr>
                <w:id w:val="-561868346"/>
                <w:placeholder>
                  <w:docPart w:val="724DEF47A3B2469FA4280149D7218BCC"/>
                </w:placeholder>
                <w:text/>
              </w:sdtPr>
              <w:sdtEndPr>
                <w:rPr>
                  <w:rStyle w:val="PlaceholderText"/>
                </w:rPr>
              </w:sdtEndPr>
              <w:sdtContent>
                <w:proofErr w:type="spellStart"/>
                <w:r w:rsidR="004930B2" w:rsidRPr="00CA0382">
                  <w:rPr>
                    <w:rStyle w:val="PlaceholderText"/>
                    <w:color w:val="auto"/>
                    <w:lang w:val="en-US"/>
                  </w:rPr>
                  <w:t>Twente</w:t>
                </w:r>
                <w:proofErr w:type="spellEnd"/>
                <w:r w:rsidR="004930B2" w:rsidRPr="00CA0382">
                  <w:rPr>
                    <w:rStyle w:val="PlaceholderText"/>
                    <w:color w:val="auto"/>
                    <w:lang w:val="en-US"/>
                  </w:rPr>
                  <w:t xml:space="preserve"> Safety Campus, </w:t>
                </w:r>
                <w:proofErr w:type="spellStart"/>
                <w:r w:rsidR="004930B2" w:rsidRPr="00CA0382">
                  <w:rPr>
                    <w:rStyle w:val="PlaceholderText"/>
                    <w:color w:val="auto"/>
                    <w:lang w:val="en-US"/>
                  </w:rPr>
                  <w:t>Enschede</w:t>
                </w:r>
                <w:proofErr w:type="spellEnd"/>
              </w:sdtContent>
            </w:sdt>
          </w:p>
        </w:tc>
      </w:tr>
      <w:tr w:rsidR="00CA0382" w:rsidRPr="00CA0382" w14:paraId="6FE2532D" w14:textId="77777777" w:rsidTr="00850250">
        <w:tc>
          <w:tcPr>
            <w:tcW w:w="1255" w:type="dxa"/>
            <w:tcBorders>
              <w:top w:val="nil"/>
              <w:left w:val="single" w:sz="4" w:space="0" w:color="159FEA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0145059F" w14:textId="77777777" w:rsidR="008303ED" w:rsidRPr="00CA0382" w:rsidRDefault="008303ED" w:rsidP="008570D7">
            <w:pPr>
              <w:pStyle w:val="Tabellabel"/>
              <w:rPr>
                <w:color w:val="auto"/>
              </w:rPr>
            </w:pPr>
            <w:r w:rsidRPr="00CA0382">
              <w:rPr>
                <w:color w:val="auto"/>
              </w:rPr>
              <w:fldChar w:fldCharType="begin"/>
            </w:r>
            <w:r w:rsidRPr="00CA0382">
              <w:rPr>
                <w:color w:val="auto"/>
              </w:rPr>
              <w:instrText>DOCPROPERTY "lblDatumTijd"</w:instrText>
            </w:r>
            <w:r w:rsidRPr="00CA0382">
              <w:rPr>
                <w:color w:val="auto"/>
              </w:rPr>
              <w:fldChar w:fldCharType="separate"/>
            </w:r>
            <w:r w:rsidRPr="00CA0382">
              <w:rPr>
                <w:color w:val="auto"/>
              </w:rPr>
              <w:t>Date/time</w:t>
            </w:r>
            <w:r w:rsidRPr="00CA0382">
              <w:rPr>
                <w:color w:val="auto"/>
              </w:rPr>
              <w:fldChar w:fldCharType="end"/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F547D4" w14:textId="77777777" w:rsidR="008303ED" w:rsidRPr="00CA0382" w:rsidRDefault="008303ED" w:rsidP="008570D7">
            <w:pPr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CA0382">
              <w:rPr>
                <w:b/>
                <w:color w:val="auto"/>
                <w:sz w:val="16"/>
                <w:szCs w:val="16"/>
              </w:rPr>
              <w:t>:</w:t>
            </w:r>
          </w:p>
        </w:tc>
        <w:tc>
          <w:tcPr>
            <w:tcW w:w="7609" w:type="dxa"/>
            <w:gridSpan w:val="3"/>
            <w:tcBorders>
              <w:top w:val="nil"/>
              <w:left w:val="nil"/>
              <w:bottom w:val="nil"/>
              <w:right w:val="single" w:sz="4" w:space="0" w:color="159FEA"/>
            </w:tcBorders>
            <w:shd w:val="clear" w:color="auto" w:fill="auto"/>
          </w:tcPr>
          <w:p w14:paraId="0FD16A29" w14:textId="064DD70E" w:rsidR="008303ED" w:rsidRPr="00CA0382" w:rsidRDefault="00B757A1" w:rsidP="007271D0">
            <w:pPr>
              <w:pStyle w:val="Tabeltekst"/>
              <w:rPr>
                <w:color w:val="auto"/>
              </w:rPr>
            </w:pPr>
            <w:sdt>
              <w:sdtPr>
                <w:rPr>
                  <w:color w:val="auto"/>
                  <w:lang w:val="nl-NL"/>
                </w:rPr>
                <w:id w:val="-1707097727"/>
                <w:placeholder>
                  <w:docPart w:val="59B800C26DE4421FA65B4C29C5FA0E43"/>
                </w:placeholder>
                <w:date w:fullDate="2018-03-14T00:00:00Z">
                  <w:dateFormat w:val="dd MMMM 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445B99" w:rsidRPr="00CA0382">
                  <w:rPr>
                    <w:color w:val="auto"/>
                  </w:rPr>
                  <w:t>14 March 2018</w:t>
                </w:r>
              </w:sdtContent>
            </w:sdt>
            <w:r w:rsidR="008303ED" w:rsidRPr="00CA0382">
              <w:rPr>
                <w:color w:val="auto"/>
                <w:lang w:val="en-US"/>
              </w:rPr>
              <w:tab/>
            </w:r>
            <w:sdt>
              <w:sdtPr>
                <w:rPr>
                  <w:color w:val="auto"/>
                </w:rPr>
                <w:id w:val="-717810431"/>
                <w:placeholder>
                  <w:docPart w:val="57A31467D2A0499BA43F64C579265091"/>
                </w:placeholder>
              </w:sdtPr>
              <w:sdtEndPr/>
              <w:sdtContent>
                <w:r w:rsidR="008303ED" w:rsidRPr="00CA0382">
                  <w:rPr>
                    <w:color w:val="auto"/>
                  </w:rPr>
                  <w:t>1</w:t>
                </w:r>
                <w:r w:rsidR="006C4458" w:rsidRPr="00CA0382">
                  <w:rPr>
                    <w:color w:val="auto"/>
                  </w:rPr>
                  <w:t>3</w:t>
                </w:r>
                <w:r w:rsidR="008303ED" w:rsidRPr="00CA0382">
                  <w:rPr>
                    <w:color w:val="auto"/>
                  </w:rPr>
                  <w:t xml:space="preserve">:00 </w:t>
                </w:r>
              </w:sdtContent>
            </w:sdt>
          </w:p>
        </w:tc>
      </w:tr>
      <w:tr w:rsidR="00CA0382" w:rsidRPr="00260CC1" w14:paraId="4E185F9D" w14:textId="77777777" w:rsidTr="00850250">
        <w:tc>
          <w:tcPr>
            <w:tcW w:w="1255" w:type="dxa"/>
            <w:tcBorders>
              <w:top w:val="nil"/>
              <w:left w:val="single" w:sz="4" w:space="0" w:color="159FEA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89DCC99" w14:textId="77777777" w:rsidR="008303ED" w:rsidRPr="00CA0382" w:rsidRDefault="008303ED" w:rsidP="008570D7">
            <w:pPr>
              <w:pStyle w:val="Tabellabel"/>
              <w:rPr>
                <w:color w:val="auto"/>
              </w:rPr>
            </w:pPr>
            <w:r w:rsidRPr="00CA0382">
              <w:rPr>
                <w:color w:val="auto"/>
              </w:rPr>
              <w:fldChar w:fldCharType="begin"/>
            </w:r>
            <w:r w:rsidRPr="00CA0382">
              <w:rPr>
                <w:color w:val="auto"/>
              </w:rPr>
              <w:instrText>DOCPROPERTY "lblAanwezig"</w:instrText>
            </w:r>
            <w:r w:rsidRPr="00CA0382">
              <w:rPr>
                <w:color w:val="auto"/>
              </w:rPr>
              <w:fldChar w:fldCharType="separate"/>
            </w:r>
            <w:r w:rsidRPr="00CA0382">
              <w:rPr>
                <w:color w:val="auto"/>
              </w:rPr>
              <w:t>Present</w:t>
            </w:r>
            <w:r w:rsidRPr="00CA0382">
              <w:rPr>
                <w:color w:val="auto"/>
              </w:rPr>
              <w:fldChar w:fldCharType="end"/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BEEF1C" w14:textId="77777777" w:rsidR="008303ED" w:rsidRPr="00CA0382" w:rsidRDefault="008303ED" w:rsidP="008570D7">
            <w:pPr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CA0382">
              <w:rPr>
                <w:b/>
                <w:color w:val="auto"/>
                <w:sz w:val="16"/>
                <w:szCs w:val="16"/>
              </w:rPr>
              <w:t>:</w:t>
            </w:r>
          </w:p>
        </w:tc>
        <w:tc>
          <w:tcPr>
            <w:tcW w:w="7609" w:type="dxa"/>
            <w:gridSpan w:val="3"/>
            <w:tcBorders>
              <w:top w:val="nil"/>
              <w:left w:val="nil"/>
              <w:bottom w:val="nil"/>
              <w:right w:val="single" w:sz="4" w:space="0" w:color="159FEA"/>
            </w:tcBorders>
            <w:shd w:val="clear" w:color="auto" w:fill="auto"/>
          </w:tcPr>
          <w:p w14:paraId="0FE7E3BC" w14:textId="2D45CE30" w:rsidR="008303ED" w:rsidRPr="00CA0382" w:rsidRDefault="00445B99" w:rsidP="00445B99">
            <w:pPr>
              <w:pStyle w:val="Tabeltekst"/>
              <w:rPr>
                <w:rStyle w:val="PlaceholderText"/>
                <w:color w:val="auto"/>
                <w:lang w:val="nl-NL"/>
              </w:rPr>
            </w:pPr>
            <w:r w:rsidRPr="00CA0382">
              <w:rPr>
                <w:rStyle w:val="PlaceholderText"/>
                <w:color w:val="auto"/>
                <w:lang w:val="nl-NL"/>
              </w:rPr>
              <w:t xml:space="preserve">Liangliang Nan </w:t>
            </w:r>
            <w:r w:rsidR="006C4458" w:rsidRPr="00CA0382">
              <w:rPr>
                <w:rStyle w:val="PlaceholderText"/>
                <w:color w:val="auto"/>
                <w:lang w:val="nl-NL"/>
              </w:rPr>
              <w:t>(TUD), George Vosselman (UT),</w:t>
            </w:r>
            <w:r w:rsidR="008303ED" w:rsidRPr="00CA0382">
              <w:rPr>
                <w:rStyle w:val="PlaceholderText"/>
                <w:color w:val="auto"/>
                <w:lang w:val="nl-NL"/>
              </w:rPr>
              <w:t xml:space="preserve"> Michael Peter (UT), </w:t>
            </w:r>
            <w:proofErr w:type="spellStart"/>
            <w:r w:rsidR="008303ED" w:rsidRPr="00CA0382">
              <w:rPr>
                <w:color w:val="auto"/>
                <w:lang w:val="nl-NL"/>
              </w:rPr>
              <w:t>Shayan</w:t>
            </w:r>
            <w:proofErr w:type="spellEnd"/>
            <w:r w:rsidR="008303ED" w:rsidRPr="00CA0382">
              <w:rPr>
                <w:color w:val="auto"/>
                <w:lang w:val="nl-NL"/>
              </w:rPr>
              <w:t xml:space="preserve"> Nikoohemat (UT), </w:t>
            </w:r>
            <w:r w:rsidR="006C4458" w:rsidRPr="00CA0382">
              <w:rPr>
                <w:rStyle w:val="PlaceholderText"/>
                <w:color w:val="auto"/>
                <w:lang w:val="nl-NL"/>
              </w:rPr>
              <w:t xml:space="preserve">Gerke </w:t>
            </w:r>
            <w:proofErr w:type="spellStart"/>
            <w:r w:rsidR="006C4458" w:rsidRPr="00CA0382">
              <w:rPr>
                <w:rStyle w:val="PlaceholderText"/>
                <w:color w:val="auto"/>
                <w:lang w:val="nl-NL"/>
              </w:rPr>
              <w:t>Spaling</w:t>
            </w:r>
            <w:proofErr w:type="spellEnd"/>
            <w:r w:rsidR="006C4458" w:rsidRPr="00CA0382">
              <w:rPr>
                <w:rStyle w:val="PlaceholderText"/>
                <w:color w:val="auto"/>
                <w:lang w:val="nl-NL"/>
              </w:rPr>
              <w:t xml:space="preserve"> (VR Twente)</w:t>
            </w:r>
            <w:r w:rsidR="00374FE6" w:rsidRPr="00CA0382">
              <w:rPr>
                <w:rStyle w:val="PlaceholderText"/>
                <w:color w:val="auto"/>
                <w:lang w:val="nl-NL"/>
              </w:rPr>
              <w:t xml:space="preserve">, </w:t>
            </w:r>
            <w:r w:rsidR="007271D0" w:rsidRPr="00CA0382">
              <w:rPr>
                <w:rStyle w:val="PlaceholderText"/>
                <w:color w:val="auto"/>
                <w:lang w:val="nl-NL"/>
              </w:rPr>
              <w:t xml:space="preserve">Henk </w:t>
            </w:r>
            <w:proofErr w:type="spellStart"/>
            <w:r w:rsidR="007271D0" w:rsidRPr="00CA0382">
              <w:rPr>
                <w:rStyle w:val="PlaceholderText"/>
                <w:color w:val="auto"/>
                <w:lang w:val="nl-NL"/>
              </w:rPr>
              <w:t>Djurrema</w:t>
            </w:r>
            <w:proofErr w:type="spellEnd"/>
            <w:r w:rsidR="007271D0" w:rsidRPr="00CA0382">
              <w:rPr>
                <w:rStyle w:val="PlaceholderText"/>
                <w:color w:val="auto"/>
                <w:lang w:val="nl-NL"/>
              </w:rPr>
              <w:t xml:space="preserve"> (VR Noord en Oost Gelderland),</w:t>
            </w:r>
            <w:r w:rsidRPr="00CA0382">
              <w:rPr>
                <w:rStyle w:val="PlaceholderText"/>
                <w:color w:val="auto"/>
                <w:lang w:val="nl-NL"/>
              </w:rPr>
              <w:t xml:space="preserve"> </w:t>
            </w:r>
            <w:r w:rsidRPr="00CA0382">
              <w:rPr>
                <w:color w:val="auto"/>
                <w:lang w:val="nl-NL"/>
              </w:rPr>
              <w:t>Bart Beers (</w:t>
            </w:r>
            <w:proofErr w:type="spellStart"/>
            <w:r w:rsidRPr="00CA0382">
              <w:rPr>
                <w:color w:val="auto"/>
                <w:lang w:val="nl-NL"/>
              </w:rPr>
              <w:t>Cyclomedia</w:t>
            </w:r>
            <w:proofErr w:type="spellEnd"/>
            <w:r w:rsidRPr="00CA0382">
              <w:rPr>
                <w:color w:val="auto"/>
                <w:lang w:val="nl-NL"/>
              </w:rPr>
              <w:t>)</w:t>
            </w:r>
          </w:p>
        </w:tc>
      </w:tr>
      <w:tr w:rsidR="00CA0382" w:rsidRPr="00260CC1" w14:paraId="070015E4" w14:textId="77777777" w:rsidTr="00850250">
        <w:trPr>
          <w:trHeight w:val="80"/>
        </w:trPr>
        <w:tc>
          <w:tcPr>
            <w:tcW w:w="1255" w:type="dxa"/>
            <w:tcBorders>
              <w:top w:val="nil"/>
              <w:left w:val="single" w:sz="4" w:space="0" w:color="159FEA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1818EC58" w14:textId="77777777" w:rsidR="008303ED" w:rsidRPr="00CA0382" w:rsidRDefault="008303ED" w:rsidP="008570D7">
            <w:pPr>
              <w:pStyle w:val="Tabellabel"/>
              <w:rPr>
                <w:color w:val="auto"/>
              </w:rPr>
            </w:pPr>
            <w:r w:rsidRPr="00CA0382">
              <w:rPr>
                <w:color w:val="auto"/>
              </w:rPr>
              <w:fldChar w:fldCharType="begin"/>
            </w:r>
            <w:r w:rsidRPr="00CA0382">
              <w:rPr>
                <w:color w:val="auto"/>
              </w:rPr>
              <w:instrText>DOCPROPERTY "lblAfwezig"</w:instrText>
            </w:r>
            <w:r w:rsidRPr="00CA0382">
              <w:rPr>
                <w:color w:val="auto"/>
              </w:rPr>
              <w:fldChar w:fldCharType="separate"/>
            </w:r>
            <w:r w:rsidRPr="00CA0382">
              <w:rPr>
                <w:color w:val="auto"/>
              </w:rPr>
              <w:t>Absent</w:t>
            </w:r>
            <w:r w:rsidRPr="00CA0382">
              <w:rPr>
                <w:color w:val="auto"/>
              </w:rPr>
              <w:fldChar w:fldCharType="end"/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FAB70" w14:textId="77777777" w:rsidR="008303ED" w:rsidRPr="00CA0382" w:rsidRDefault="008303ED" w:rsidP="008570D7">
            <w:pPr>
              <w:spacing w:line="240" w:lineRule="auto"/>
              <w:rPr>
                <w:b/>
                <w:color w:val="auto"/>
                <w:sz w:val="16"/>
                <w:szCs w:val="16"/>
              </w:rPr>
            </w:pPr>
            <w:r w:rsidRPr="00CA0382">
              <w:rPr>
                <w:b/>
                <w:color w:val="auto"/>
                <w:sz w:val="16"/>
                <w:szCs w:val="16"/>
              </w:rPr>
              <w:t>:</w:t>
            </w:r>
          </w:p>
        </w:tc>
        <w:tc>
          <w:tcPr>
            <w:tcW w:w="7609" w:type="dxa"/>
            <w:gridSpan w:val="3"/>
            <w:tcBorders>
              <w:top w:val="nil"/>
              <w:left w:val="nil"/>
              <w:bottom w:val="nil"/>
              <w:right w:val="single" w:sz="4" w:space="0" w:color="159FEA"/>
            </w:tcBorders>
            <w:shd w:val="clear" w:color="auto" w:fill="auto"/>
          </w:tcPr>
          <w:p w14:paraId="32D09565" w14:textId="1B650387" w:rsidR="008303ED" w:rsidRPr="00CA0382" w:rsidRDefault="008303ED" w:rsidP="007271D0">
            <w:pPr>
              <w:pStyle w:val="Tabeltekst"/>
              <w:rPr>
                <w:rStyle w:val="PlaceholderText"/>
                <w:color w:val="auto"/>
                <w:lang w:val="nl-NL"/>
              </w:rPr>
            </w:pPr>
            <w:r w:rsidRPr="00CA0382">
              <w:rPr>
                <w:rStyle w:val="PlaceholderText"/>
                <w:color w:val="auto"/>
                <w:lang w:val="nl-NL"/>
              </w:rPr>
              <w:t>Matty Lakerveld (</w:t>
            </w:r>
            <w:proofErr w:type="spellStart"/>
            <w:r w:rsidRPr="00CA0382">
              <w:rPr>
                <w:rStyle w:val="PlaceholderText"/>
                <w:color w:val="auto"/>
                <w:lang w:val="nl-NL"/>
              </w:rPr>
              <w:t>Crotec</w:t>
            </w:r>
            <w:proofErr w:type="spellEnd"/>
            <w:r w:rsidRPr="00CA0382">
              <w:rPr>
                <w:rStyle w:val="PlaceholderText"/>
                <w:color w:val="auto"/>
                <w:lang w:val="nl-NL"/>
              </w:rPr>
              <w:t xml:space="preserve">), Ester de Bruin (Leap3D), </w:t>
            </w:r>
            <w:r w:rsidRPr="00850250">
              <w:rPr>
                <w:rStyle w:val="PlaceholderText"/>
                <w:color w:val="auto"/>
                <w:lang w:val="nl-NL"/>
              </w:rPr>
              <w:t>Arthur Haasbroek (VR Hollands Midden)</w:t>
            </w:r>
            <w:r w:rsidRPr="00CA0382">
              <w:rPr>
                <w:rStyle w:val="PlaceholderText"/>
                <w:color w:val="auto"/>
                <w:lang w:val="nl-NL"/>
              </w:rPr>
              <w:t xml:space="preserve">, </w:t>
            </w:r>
            <w:r w:rsidR="002C28AD" w:rsidRPr="00850250">
              <w:rPr>
                <w:rStyle w:val="PlaceholderText"/>
                <w:color w:val="auto"/>
                <w:lang w:val="nl-NL"/>
              </w:rPr>
              <w:t xml:space="preserve">Mario van </w:t>
            </w:r>
            <w:proofErr w:type="spellStart"/>
            <w:r w:rsidR="002C28AD" w:rsidRPr="00850250">
              <w:rPr>
                <w:rStyle w:val="PlaceholderText"/>
                <w:color w:val="auto"/>
                <w:lang w:val="nl-NL"/>
              </w:rPr>
              <w:t>Wanrooij</w:t>
            </w:r>
            <w:proofErr w:type="spellEnd"/>
            <w:r w:rsidR="002C28AD" w:rsidRPr="00850250">
              <w:rPr>
                <w:rStyle w:val="PlaceholderText"/>
                <w:color w:val="auto"/>
                <w:lang w:val="nl-NL"/>
              </w:rPr>
              <w:t xml:space="preserve"> (VR Limburg-Noord), </w:t>
            </w:r>
            <w:r w:rsidR="006C4458" w:rsidRPr="00CA0382">
              <w:rPr>
                <w:rStyle w:val="PlaceholderText"/>
                <w:color w:val="auto"/>
                <w:lang w:val="nl-NL"/>
              </w:rPr>
              <w:t>Huib Fransen (</w:t>
            </w:r>
            <w:r w:rsidR="006C4458" w:rsidRPr="00850250">
              <w:rPr>
                <w:rStyle w:val="PlaceholderText"/>
                <w:color w:val="auto"/>
                <w:lang w:val="nl-NL"/>
              </w:rPr>
              <w:t>Brandweer Rotterdam Rijnmond</w:t>
            </w:r>
            <w:r w:rsidR="006C4458" w:rsidRPr="00CA0382">
              <w:rPr>
                <w:rStyle w:val="PlaceholderText"/>
                <w:color w:val="auto"/>
                <w:lang w:val="nl-NL"/>
              </w:rPr>
              <w:t>), Peter de Bruin (Stichting Studio Veili</w:t>
            </w:r>
            <w:r w:rsidR="00850250">
              <w:rPr>
                <w:rStyle w:val="PlaceholderText"/>
                <w:color w:val="auto"/>
                <w:lang w:val="nl-NL"/>
              </w:rPr>
              <w:t>g</w:t>
            </w:r>
            <w:r w:rsidR="006C4458" w:rsidRPr="00CA0382">
              <w:rPr>
                <w:rStyle w:val="PlaceholderText"/>
                <w:color w:val="auto"/>
                <w:lang w:val="nl-NL"/>
              </w:rPr>
              <w:t>heid),</w:t>
            </w:r>
            <w:r w:rsidR="006C4458" w:rsidRPr="00CA0382">
              <w:rPr>
                <w:color w:val="auto"/>
                <w:lang w:val="nl-NL"/>
              </w:rPr>
              <w:t xml:space="preserve"> </w:t>
            </w:r>
            <w:r w:rsidR="006C4458" w:rsidRPr="00CA0382">
              <w:rPr>
                <w:rStyle w:val="PlaceholderText"/>
                <w:color w:val="auto"/>
                <w:lang w:val="nl-NL"/>
              </w:rPr>
              <w:t>Tim Kriek (</w:t>
            </w:r>
            <w:r w:rsidR="006C4458" w:rsidRPr="00CA0382">
              <w:rPr>
                <w:color w:val="auto"/>
                <w:lang w:val="nl-NL"/>
              </w:rPr>
              <w:t xml:space="preserve">Brandweer Rotterdam Rijnmond), </w:t>
            </w:r>
            <w:r w:rsidR="006C4458" w:rsidRPr="00CA0382">
              <w:rPr>
                <w:rStyle w:val="PlaceholderText"/>
                <w:color w:val="auto"/>
                <w:lang w:val="nl-NL"/>
              </w:rPr>
              <w:t>Vincent Oskam (</w:t>
            </w:r>
            <w:r w:rsidR="006C4458" w:rsidRPr="00CA0382">
              <w:rPr>
                <w:color w:val="auto"/>
                <w:lang w:val="nl-NL"/>
              </w:rPr>
              <w:t>Brandweer Rotterdam Rijnmond)</w:t>
            </w:r>
            <w:r w:rsidR="007271D0" w:rsidRPr="00CA0382">
              <w:rPr>
                <w:color w:val="auto"/>
                <w:lang w:val="nl-NL"/>
              </w:rPr>
              <w:t>, Rob Peters (Brandweer Nederland)</w:t>
            </w:r>
            <w:r w:rsidR="001F3078" w:rsidRPr="00CA0382">
              <w:rPr>
                <w:color w:val="auto"/>
                <w:lang w:val="nl-NL"/>
              </w:rPr>
              <w:t xml:space="preserve">, Project </w:t>
            </w:r>
            <w:proofErr w:type="spellStart"/>
            <w:r w:rsidR="001F3078" w:rsidRPr="00CA0382">
              <w:rPr>
                <w:color w:val="auto"/>
                <w:lang w:val="nl-NL"/>
              </w:rPr>
              <w:t>officer</w:t>
            </w:r>
            <w:proofErr w:type="spellEnd"/>
            <w:r w:rsidR="001F3078" w:rsidRPr="00CA0382">
              <w:rPr>
                <w:color w:val="auto"/>
                <w:lang w:val="nl-NL"/>
              </w:rPr>
              <w:t xml:space="preserve"> TTW</w:t>
            </w:r>
            <w:r w:rsidR="00374FE6" w:rsidRPr="00CA0382">
              <w:rPr>
                <w:color w:val="auto"/>
                <w:lang w:val="nl-NL"/>
              </w:rPr>
              <w:t>.</w:t>
            </w:r>
          </w:p>
        </w:tc>
      </w:tr>
      <w:tr w:rsidR="00CA0382" w:rsidRPr="00260CC1" w14:paraId="2B22F3CF" w14:textId="77777777" w:rsidTr="00850250">
        <w:trPr>
          <w:gridAfter w:val="1"/>
          <w:wAfter w:w="126" w:type="dxa"/>
          <w:trHeight w:val="284"/>
        </w:trPr>
        <w:tc>
          <w:tcPr>
            <w:tcW w:w="8979" w:type="dxa"/>
            <w:gridSpan w:val="4"/>
            <w:tcBorders>
              <w:top w:val="nil"/>
              <w:left w:val="single" w:sz="4" w:space="0" w:color="159FEA"/>
              <w:bottom w:val="single" w:sz="4" w:space="0" w:color="159FEA"/>
              <w:right w:val="nil"/>
            </w:tcBorders>
            <w:shd w:val="clear" w:color="auto" w:fill="auto"/>
            <w:tcMar>
              <w:left w:w="108" w:type="dxa"/>
            </w:tcMar>
          </w:tcPr>
          <w:p w14:paraId="29548945" w14:textId="77777777" w:rsidR="008303ED" w:rsidRPr="00CA0382" w:rsidRDefault="008303ED" w:rsidP="008570D7">
            <w:pPr>
              <w:spacing w:line="240" w:lineRule="auto"/>
              <w:rPr>
                <w:color w:val="auto"/>
                <w:sz w:val="14"/>
                <w:lang w:val="nl-NL"/>
              </w:rPr>
            </w:pPr>
          </w:p>
        </w:tc>
      </w:tr>
    </w:tbl>
    <w:p w14:paraId="76F01A92" w14:textId="77777777" w:rsidR="008303ED" w:rsidRPr="00CA0382" w:rsidRDefault="008303ED" w:rsidP="00BF5E6D">
      <w:pPr>
        <w:rPr>
          <w:color w:val="auto"/>
          <w:lang w:val="nl-NL"/>
        </w:rPr>
      </w:pPr>
    </w:p>
    <w:p w14:paraId="74385317" w14:textId="77777777" w:rsidR="008303ED" w:rsidRPr="00CA0382" w:rsidRDefault="008303ED" w:rsidP="008303ED">
      <w:pPr>
        <w:rPr>
          <w:b/>
          <w:color w:val="auto"/>
        </w:rPr>
      </w:pPr>
      <w:r w:rsidRPr="00CA0382">
        <w:rPr>
          <w:b/>
          <w:color w:val="auto"/>
        </w:rPr>
        <w:t>Agenda</w:t>
      </w:r>
    </w:p>
    <w:p w14:paraId="2FD88388" w14:textId="77777777" w:rsidR="008303ED" w:rsidRPr="00CA0382" w:rsidRDefault="008303ED" w:rsidP="008303ED">
      <w:pPr>
        <w:rPr>
          <w:b/>
          <w:color w:val="auto"/>
        </w:rPr>
      </w:pPr>
      <w:r w:rsidRPr="00CA0382">
        <w:rPr>
          <w:b/>
          <w:color w:val="auto"/>
        </w:rPr>
        <w:t>1.</w:t>
      </w:r>
      <w:r w:rsidRPr="00CA0382">
        <w:rPr>
          <w:b/>
          <w:color w:val="auto"/>
        </w:rPr>
        <w:tab/>
        <w:t>Opening by the chairman</w:t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</w:p>
    <w:p w14:paraId="203ABAB8" w14:textId="77777777" w:rsidR="008303ED" w:rsidRPr="00CA0382" w:rsidRDefault="008303ED" w:rsidP="008303ED">
      <w:pPr>
        <w:rPr>
          <w:b/>
          <w:color w:val="auto"/>
        </w:rPr>
      </w:pPr>
      <w:r w:rsidRPr="00CA0382">
        <w:rPr>
          <w:b/>
          <w:color w:val="auto"/>
        </w:rPr>
        <w:t>2.</w:t>
      </w:r>
      <w:r w:rsidRPr="00CA0382">
        <w:rPr>
          <w:b/>
          <w:color w:val="auto"/>
        </w:rPr>
        <w:tab/>
        <w:t>Agenda &amp; announcements</w:t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</w:p>
    <w:p w14:paraId="0819F52C" w14:textId="77777777" w:rsidR="008303ED" w:rsidRPr="00CA0382" w:rsidRDefault="008303ED" w:rsidP="008303ED">
      <w:pPr>
        <w:rPr>
          <w:b/>
          <w:color w:val="auto"/>
        </w:rPr>
      </w:pPr>
      <w:r w:rsidRPr="00CA0382">
        <w:rPr>
          <w:b/>
          <w:color w:val="auto"/>
        </w:rPr>
        <w:t>3.</w:t>
      </w:r>
      <w:r w:rsidRPr="00CA0382">
        <w:rPr>
          <w:b/>
          <w:color w:val="auto"/>
        </w:rPr>
        <w:tab/>
        <w:t>STW update</w:t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</w:p>
    <w:p w14:paraId="66DF41AB" w14:textId="77777777" w:rsidR="008303ED" w:rsidRPr="00CA0382" w:rsidRDefault="008303ED" w:rsidP="008303ED">
      <w:pPr>
        <w:rPr>
          <w:b/>
          <w:color w:val="auto"/>
        </w:rPr>
      </w:pPr>
      <w:r w:rsidRPr="00CA0382">
        <w:rPr>
          <w:b/>
          <w:color w:val="auto"/>
        </w:rPr>
        <w:t>4.</w:t>
      </w:r>
      <w:r w:rsidRPr="00CA0382">
        <w:rPr>
          <w:b/>
          <w:color w:val="auto"/>
        </w:rPr>
        <w:tab/>
        <w:t>Project summary</w:t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</w:p>
    <w:p w14:paraId="1DE72F2A" w14:textId="77777777" w:rsidR="008303ED" w:rsidRPr="00CA0382" w:rsidRDefault="008303ED" w:rsidP="008303ED">
      <w:pPr>
        <w:rPr>
          <w:b/>
          <w:color w:val="auto"/>
        </w:rPr>
      </w:pPr>
      <w:r w:rsidRPr="00CA0382">
        <w:rPr>
          <w:b/>
          <w:color w:val="auto"/>
        </w:rPr>
        <w:t>5.</w:t>
      </w:r>
      <w:r w:rsidRPr="00CA0382">
        <w:rPr>
          <w:b/>
          <w:color w:val="auto"/>
        </w:rPr>
        <w:tab/>
        <w:t>Users</w:t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</w:p>
    <w:p w14:paraId="49092344" w14:textId="77777777" w:rsidR="008303ED" w:rsidRPr="00CA0382" w:rsidRDefault="008303ED" w:rsidP="008303ED">
      <w:pPr>
        <w:rPr>
          <w:b/>
          <w:color w:val="auto"/>
        </w:rPr>
      </w:pPr>
      <w:r w:rsidRPr="00CA0382">
        <w:rPr>
          <w:b/>
          <w:color w:val="auto"/>
        </w:rPr>
        <w:t>6.</w:t>
      </w:r>
      <w:r w:rsidRPr="00CA0382">
        <w:rPr>
          <w:b/>
          <w:color w:val="auto"/>
        </w:rPr>
        <w:tab/>
        <w:t>Progress of the project</w:t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</w:p>
    <w:p w14:paraId="7E9ACCB4" w14:textId="77777777" w:rsidR="008303ED" w:rsidRPr="00CA0382" w:rsidRDefault="008303ED" w:rsidP="008303ED">
      <w:pPr>
        <w:rPr>
          <w:b/>
          <w:color w:val="auto"/>
        </w:rPr>
      </w:pPr>
      <w:r w:rsidRPr="00CA0382">
        <w:rPr>
          <w:b/>
          <w:color w:val="auto"/>
        </w:rPr>
        <w:t>7.</w:t>
      </w:r>
      <w:r w:rsidRPr="00CA0382">
        <w:rPr>
          <w:b/>
          <w:color w:val="auto"/>
        </w:rPr>
        <w:tab/>
        <w:t>Use of results (valorisation)</w:t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</w:p>
    <w:p w14:paraId="13AC0FE7" w14:textId="77777777" w:rsidR="008303ED" w:rsidRPr="00CA0382" w:rsidRDefault="008303ED" w:rsidP="008303ED">
      <w:pPr>
        <w:rPr>
          <w:b/>
          <w:color w:val="auto"/>
        </w:rPr>
      </w:pPr>
      <w:r w:rsidRPr="00CA0382">
        <w:rPr>
          <w:b/>
          <w:color w:val="auto"/>
        </w:rPr>
        <w:t>8.</w:t>
      </w:r>
      <w:r w:rsidRPr="00CA0382">
        <w:rPr>
          <w:b/>
          <w:color w:val="auto"/>
        </w:rPr>
        <w:tab/>
        <w:t>Any other business and date next meeting</w:t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  <w:r w:rsidRPr="00CA0382">
        <w:rPr>
          <w:b/>
          <w:color w:val="auto"/>
        </w:rPr>
        <w:tab/>
      </w:r>
    </w:p>
    <w:p w14:paraId="4AEAC3CB" w14:textId="77777777" w:rsidR="00CE5EF4" w:rsidRPr="00CA0382" w:rsidRDefault="008303ED" w:rsidP="00CE5EF4">
      <w:pPr>
        <w:rPr>
          <w:b/>
          <w:color w:val="auto"/>
        </w:rPr>
      </w:pPr>
      <w:r w:rsidRPr="00CA0382">
        <w:rPr>
          <w:b/>
          <w:color w:val="auto"/>
        </w:rPr>
        <w:t>9.</w:t>
      </w:r>
      <w:r w:rsidRPr="00CA0382">
        <w:rPr>
          <w:b/>
          <w:color w:val="auto"/>
        </w:rPr>
        <w:tab/>
        <w:t>Close meeting &amp; Excursion/demonstration</w:t>
      </w:r>
    </w:p>
    <w:p w14:paraId="094F020E" w14:textId="77777777" w:rsidR="00472EA2" w:rsidRPr="00CA0382" w:rsidRDefault="00472EA2" w:rsidP="00BF5E6D">
      <w:pPr>
        <w:rPr>
          <w:b/>
          <w:color w:val="auto"/>
        </w:rPr>
      </w:pPr>
      <w:bookmarkStart w:id="0" w:name="docstart"/>
      <w:bookmarkEnd w:id="0"/>
    </w:p>
    <w:p w14:paraId="370E77F4" w14:textId="327BABBE" w:rsidR="00D96E04" w:rsidRPr="00CA0382" w:rsidRDefault="007271D0" w:rsidP="00D96E04">
      <w:pPr>
        <w:pStyle w:val="Lijstnummeringagenda"/>
        <w:rPr>
          <w:color w:val="auto"/>
        </w:rPr>
      </w:pPr>
      <w:r w:rsidRPr="00CA0382">
        <w:rPr>
          <w:color w:val="auto"/>
        </w:rPr>
        <w:t>(13</w:t>
      </w:r>
      <w:r w:rsidR="008303ED" w:rsidRPr="00CA0382">
        <w:rPr>
          <w:color w:val="auto"/>
        </w:rPr>
        <w:t>:</w:t>
      </w:r>
      <w:r w:rsidR="00445B99" w:rsidRPr="00CA0382">
        <w:rPr>
          <w:color w:val="auto"/>
        </w:rPr>
        <w:t>1</w:t>
      </w:r>
      <w:r w:rsidR="008303ED" w:rsidRPr="00CA0382">
        <w:rPr>
          <w:color w:val="auto"/>
        </w:rPr>
        <w:t xml:space="preserve">0) </w:t>
      </w:r>
      <w:r w:rsidR="00D96E04" w:rsidRPr="00CA0382">
        <w:rPr>
          <w:color w:val="auto"/>
        </w:rPr>
        <w:t>Opening by the chairman</w:t>
      </w:r>
      <w:r w:rsidR="00D96E04" w:rsidRPr="00CA0382">
        <w:rPr>
          <w:color w:val="auto"/>
        </w:rPr>
        <w:tab/>
      </w:r>
      <w:r w:rsidR="006E7739" w:rsidRPr="00CA0382">
        <w:rPr>
          <w:color w:val="auto"/>
        </w:rPr>
        <w:tab/>
      </w:r>
      <w:r w:rsidR="006E7739" w:rsidRPr="00CA0382">
        <w:rPr>
          <w:color w:val="auto"/>
        </w:rPr>
        <w:tab/>
      </w:r>
      <w:r w:rsidR="006E7739" w:rsidRPr="00CA0382">
        <w:rPr>
          <w:color w:val="auto"/>
        </w:rPr>
        <w:tab/>
      </w:r>
      <w:r w:rsidR="006E7739" w:rsidRPr="00CA0382">
        <w:rPr>
          <w:color w:val="auto"/>
        </w:rPr>
        <w:tab/>
      </w:r>
    </w:p>
    <w:p w14:paraId="0D602265" w14:textId="0A2E89DB" w:rsidR="007271D0" w:rsidRPr="00CA0382" w:rsidRDefault="007271D0" w:rsidP="00224FB6">
      <w:pPr>
        <w:pStyle w:val="Lijstnummeringagenda"/>
        <w:numPr>
          <w:ilvl w:val="0"/>
          <w:numId w:val="18"/>
        </w:numPr>
        <w:rPr>
          <w:b w:val="0"/>
          <w:bCs/>
          <w:color w:val="auto"/>
        </w:rPr>
      </w:pPr>
      <w:r w:rsidRPr="00CA0382">
        <w:rPr>
          <w:b w:val="0"/>
          <w:bCs/>
          <w:color w:val="auto"/>
        </w:rPr>
        <w:t xml:space="preserve">Welcome, short introduction of </w:t>
      </w:r>
      <w:r w:rsidR="00445B99" w:rsidRPr="00CA0382">
        <w:rPr>
          <w:b w:val="0"/>
          <w:bCs/>
          <w:color w:val="auto"/>
        </w:rPr>
        <w:t>Liangliang Nan (new project leader at TUD)</w:t>
      </w:r>
      <w:r w:rsidRPr="00CA0382">
        <w:rPr>
          <w:b w:val="0"/>
          <w:bCs/>
          <w:color w:val="auto"/>
        </w:rPr>
        <w:t>, apologies of the people not present</w:t>
      </w:r>
    </w:p>
    <w:p w14:paraId="366B3EDF" w14:textId="34AB6152" w:rsidR="00445B99" w:rsidRPr="00CA0382" w:rsidRDefault="004930B2" w:rsidP="00224FB6">
      <w:pPr>
        <w:pStyle w:val="Lijstnummeringagenda"/>
        <w:numPr>
          <w:ilvl w:val="0"/>
          <w:numId w:val="18"/>
        </w:numPr>
        <w:rPr>
          <w:b w:val="0"/>
          <w:bCs/>
          <w:color w:val="auto"/>
        </w:rPr>
      </w:pPr>
      <w:r w:rsidRPr="00CA0382">
        <w:rPr>
          <w:b w:val="0"/>
          <w:bCs/>
          <w:color w:val="auto"/>
        </w:rPr>
        <w:t>Meeting chaired by George Vosselman on behalf of Liangliang Nan</w:t>
      </w:r>
    </w:p>
    <w:p w14:paraId="609E316E" w14:textId="77777777" w:rsidR="00171E5C" w:rsidRPr="00CA0382" w:rsidRDefault="00171E5C" w:rsidP="00171E5C">
      <w:pPr>
        <w:pStyle w:val="Lijstnummeringagenda"/>
        <w:numPr>
          <w:ilvl w:val="0"/>
          <w:numId w:val="0"/>
        </w:numPr>
        <w:ind w:left="757"/>
        <w:rPr>
          <w:b w:val="0"/>
          <w:bCs/>
          <w:color w:val="auto"/>
        </w:rPr>
      </w:pPr>
    </w:p>
    <w:p w14:paraId="2FDB3815" w14:textId="77777777" w:rsidR="00D96E04" w:rsidRPr="00CA0382" w:rsidRDefault="00D96E04" w:rsidP="00D96E04">
      <w:pPr>
        <w:pStyle w:val="Lijstnummeringagenda"/>
        <w:rPr>
          <w:i/>
          <w:color w:val="auto"/>
        </w:rPr>
      </w:pPr>
      <w:r w:rsidRPr="00CA0382">
        <w:rPr>
          <w:color w:val="auto"/>
        </w:rPr>
        <w:t>Agenda &amp; announcements</w:t>
      </w:r>
      <w:r w:rsidR="006E7739" w:rsidRPr="00CA0382">
        <w:rPr>
          <w:color w:val="auto"/>
        </w:rPr>
        <w:tab/>
      </w:r>
      <w:r w:rsidR="006E7739" w:rsidRPr="00CA0382">
        <w:rPr>
          <w:color w:val="auto"/>
        </w:rPr>
        <w:tab/>
      </w:r>
      <w:r w:rsidR="006E7739" w:rsidRPr="00CA0382">
        <w:rPr>
          <w:color w:val="auto"/>
        </w:rPr>
        <w:tab/>
      </w:r>
      <w:r w:rsidR="006E7739" w:rsidRPr="00CA0382">
        <w:rPr>
          <w:color w:val="auto"/>
        </w:rPr>
        <w:tab/>
      </w:r>
    </w:p>
    <w:p w14:paraId="4E19DE20" w14:textId="53B3C01D" w:rsidR="007271D0" w:rsidRPr="00CA0382" w:rsidRDefault="007271D0" w:rsidP="00224FB6">
      <w:pPr>
        <w:pStyle w:val="Lijstnummeringagenda"/>
        <w:numPr>
          <w:ilvl w:val="0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 xml:space="preserve">No changes to </w:t>
      </w:r>
      <w:r w:rsidR="004930B2" w:rsidRPr="00CA0382">
        <w:rPr>
          <w:b w:val="0"/>
          <w:color w:val="auto"/>
          <w:lang w:val="en-US"/>
        </w:rPr>
        <w:t>minutes of last meeting</w:t>
      </w:r>
    </w:p>
    <w:p w14:paraId="31DE09C1" w14:textId="7479C822" w:rsidR="004930B2" w:rsidRPr="00CA0382" w:rsidRDefault="004930B2" w:rsidP="00224FB6">
      <w:pPr>
        <w:pStyle w:val="Lijstnummeringagenda"/>
        <w:numPr>
          <w:ilvl w:val="0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Action points of last meeting</w:t>
      </w:r>
    </w:p>
    <w:p w14:paraId="2E28F633" w14:textId="33124A33" w:rsidR="004930B2" w:rsidRPr="00CA0382" w:rsidRDefault="004930B2" w:rsidP="004930B2">
      <w:pPr>
        <w:pStyle w:val="Lijstnummeringagenda"/>
        <w:numPr>
          <w:ilvl w:val="1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Users were approached for interviews</w:t>
      </w:r>
    </w:p>
    <w:p w14:paraId="7EFFB6BC" w14:textId="4C9AC3AE" w:rsidR="004930B2" w:rsidRPr="00CA0382" w:rsidRDefault="004930B2" w:rsidP="004930B2">
      <w:pPr>
        <w:pStyle w:val="Lijstnummeringagenda"/>
        <w:numPr>
          <w:ilvl w:val="1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 xml:space="preserve">Integration efforts for results into </w:t>
      </w:r>
      <w:proofErr w:type="spellStart"/>
      <w:r w:rsidRPr="00CA0382">
        <w:rPr>
          <w:b w:val="0"/>
          <w:color w:val="auto"/>
          <w:lang w:val="en-US"/>
        </w:rPr>
        <w:t>RedSuit</w:t>
      </w:r>
      <w:proofErr w:type="spellEnd"/>
    </w:p>
    <w:p w14:paraId="5FB562C3" w14:textId="270593ED" w:rsidR="004930B2" w:rsidRPr="00CA0382" w:rsidRDefault="004930B2" w:rsidP="004930B2">
      <w:pPr>
        <w:pStyle w:val="Lijstnummeringagenda"/>
        <w:numPr>
          <w:ilvl w:val="2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 xml:space="preserve">Requirements for interfaces were and will be further investigated by Gerke </w:t>
      </w:r>
      <w:proofErr w:type="spellStart"/>
      <w:r w:rsidRPr="00CA0382">
        <w:rPr>
          <w:b w:val="0"/>
          <w:color w:val="auto"/>
          <w:lang w:val="en-US"/>
        </w:rPr>
        <w:t>Spaling</w:t>
      </w:r>
      <w:proofErr w:type="spellEnd"/>
    </w:p>
    <w:p w14:paraId="6851D92D" w14:textId="15B79109" w:rsidR="004930B2" w:rsidRPr="00CA0382" w:rsidRDefault="004930B2" w:rsidP="004930B2">
      <w:pPr>
        <w:pStyle w:val="Lijstnummeringagenda"/>
        <w:numPr>
          <w:ilvl w:val="2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 xml:space="preserve">More promising collaboration with </w:t>
      </w:r>
      <w:proofErr w:type="spellStart"/>
      <w:r w:rsidRPr="00CA0382">
        <w:rPr>
          <w:b w:val="0"/>
          <w:color w:val="auto"/>
          <w:lang w:val="en-US"/>
        </w:rPr>
        <w:t>MoSeS</w:t>
      </w:r>
      <w:proofErr w:type="spellEnd"/>
      <w:r w:rsidRPr="00CA0382">
        <w:rPr>
          <w:b w:val="0"/>
          <w:color w:val="auto"/>
          <w:lang w:val="en-US"/>
        </w:rPr>
        <w:t xml:space="preserve"> project will be taken further by Gerke </w:t>
      </w:r>
      <w:proofErr w:type="spellStart"/>
      <w:r w:rsidRPr="00CA0382">
        <w:rPr>
          <w:b w:val="0"/>
          <w:color w:val="auto"/>
          <w:lang w:val="en-US"/>
        </w:rPr>
        <w:t>Spaling</w:t>
      </w:r>
      <w:proofErr w:type="spellEnd"/>
    </w:p>
    <w:p w14:paraId="1C08B940" w14:textId="542FE356" w:rsidR="004930B2" w:rsidRPr="00CA0382" w:rsidRDefault="004930B2" w:rsidP="004930B2">
      <w:pPr>
        <w:pStyle w:val="Lijstnummeringagenda"/>
        <w:numPr>
          <w:ilvl w:val="1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2</w:t>
      </w:r>
      <w:r w:rsidRPr="00CA0382">
        <w:rPr>
          <w:b w:val="0"/>
          <w:color w:val="auto"/>
          <w:vertAlign w:val="superscript"/>
          <w:lang w:val="en-US"/>
        </w:rPr>
        <w:t>nd</w:t>
      </w:r>
      <w:r w:rsidRPr="00CA0382">
        <w:rPr>
          <w:b w:val="0"/>
          <w:color w:val="auto"/>
          <w:lang w:val="en-US"/>
        </w:rPr>
        <w:t xml:space="preserve"> utilization workshop did not take place, </w:t>
      </w:r>
      <w:r w:rsidR="00850250">
        <w:rPr>
          <w:b w:val="0"/>
          <w:color w:val="auto"/>
          <w:lang w:val="en-US"/>
        </w:rPr>
        <w:t xml:space="preserve">instead there have been </w:t>
      </w:r>
      <w:r w:rsidRPr="00CA0382">
        <w:rPr>
          <w:b w:val="0"/>
          <w:color w:val="auto"/>
          <w:lang w:val="en-US"/>
        </w:rPr>
        <w:t xml:space="preserve">direct meetings with </w:t>
      </w:r>
      <w:r w:rsidR="00850250">
        <w:rPr>
          <w:b w:val="0"/>
          <w:color w:val="auto"/>
          <w:lang w:val="en-US"/>
        </w:rPr>
        <w:t xml:space="preserve">an </w:t>
      </w:r>
      <w:r w:rsidRPr="00CA0382">
        <w:rPr>
          <w:b w:val="0"/>
          <w:color w:val="auto"/>
          <w:lang w:val="en-US"/>
        </w:rPr>
        <w:t>interested company</w:t>
      </w:r>
    </w:p>
    <w:p w14:paraId="4B83B4A8" w14:textId="508E2214" w:rsidR="004930B2" w:rsidRPr="00CA0382" w:rsidRDefault="004930B2" w:rsidP="004930B2">
      <w:pPr>
        <w:pStyle w:val="Lijstnummeringagenda"/>
        <w:numPr>
          <w:ilvl w:val="1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 xml:space="preserve">Gerke </w:t>
      </w:r>
      <w:proofErr w:type="spellStart"/>
      <w:r w:rsidRPr="00CA0382">
        <w:rPr>
          <w:b w:val="0"/>
          <w:color w:val="auto"/>
          <w:lang w:val="en-US"/>
        </w:rPr>
        <w:t>Spaling</w:t>
      </w:r>
      <w:proofErr w:type="spellEnd"/>
      <w:r w:rsidRPr="00CA0382">
        <w:rPr>
          <w:b w:val="0"/>
          <w:color w:val="auto"/>
          <w:lang w:val="en-US"/>
        </w:rPr>
        <w:t xml:space="preserve"> could establish the contact for scanning the “UFOs” in </w:t>
      </w:r>
      <w:proofErr w:type="spellStart"/>
      <w:r w:rsidRPr="00CA0382">
        <w:rPr>
          <w:b w:val="0"/>
          <w:color w:val="auto"/>
          <w:lang w:val="en-US"/>
        </w:rPr>
        <w:t>Enschede</w:t>
      </w:r>
      <w:proofErr w:type="spellEnd"/>
      <w:r w:rsidRPr="00CA0382">
        <w:rPr>
          <w:b w:val="0"/>
          <w:color w:val="auto"/>
          <w:lang w:val="en-US"/>
        </w:rPr>
        <w:t>, if still needed</w:t>
      </w:r>
    </w:p>
    <w:p w14:paraId="18F3804F" w14:textId="2C5B5EFD" w:rsidR="004930B2" w:rsidRPr="00CA0382" w:rsidRDefault="004930B2" w:rsidP="004930B2">
      <w:pPr>
        <w:pStyle w:val="Lijstnummeringagenda"/>
        <w:numPr>
          <w:ilvl w:val="2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lastRenderedPageBreak/>
        <w:t xml:space="preserve">Gerke </w:t>
      </w:r>
      <w:proofErr w:type="spellStart"/>
      <w:r w:rsidRPr="00CA0382">
        <w:rPr>
          <w:b w:val="0"/>
          <w:color w:val="auto"/>
          <w:lang w:val="en-US"/>
        </w:rPr>
        <w:t>Spaling</w:t>
      </w:r>
      <w:proofErr w:type="spellEnd"/>
      <w:r w:rsidRPr="00CA0382">
        <w:rPr>
          <w:b w:val="0"/>
          <w:color w:val="auto"/>
          <w:lang w:val="en-US"/>
        </w:rPr>
        <w:t>: Developments in SAFE Rotterdam would be more important – George Vosselman: Plan for continuation did not include this – will be checked back with Huib Fransen</w:t>
      </w:r>
    </w:p>
    <w:p w14:paraId="4EF51CB6" w14:textId="6F3F2177" w:rsidR="004930B2" w:rsidRPr="00CA0382" w:rsidRDefault="004930B2" w:rsidP="004930B2">
      <w:pPr>
        <w:pStyle w:val="Lijstnummeringagenda"/>
        <w:numPr>
          <w:ilvl w:val="2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 xml:space="preserve">Discussion about data collection in </w:t>
      </w:r>
      <w:proofErr w:type="spellStart"/>
      <w:r w:rsidRPr="00CA0382">
        <w:rPr>
          <w:b w:val="0"/>
          <w:color w:val="auto"/>
          <w:lang w:val="en-US"/>
        </w:rPr>
        <w:t>Twente</w:t>
      </w:r>
      <w:proofErr w:type="spellEnd"/>
      <w:r w:rsidRPr="00CA0382">
        <w:rPr>
          <w:b w:val="0"/>
          <w:color w:val="auto"/>
          <w:lang w:val="en-US"/>
        </w:rPr>
        <w:t xml:space="preserve"> Safety Campus; decision to have a tour on the Campus after the meeting; separate appointment between UT and Gerke </w:t>
      </w:r>
      <w:proofErr w:type="spellStart"/>
      <w:r w:rsidRPr="00CA0382">
        <w:rPr>
          <w:b w:val="0"/>
          <w:color w:val="auto"/>
          <w:lang w:val="en-US"/>
        </w:rPr>
        <w:t>Spaling</w:t>
      </w:r>
      <w:proofErr w:type="spellEnd"/>
      <w:r w:rsidRPr="00CA0382">
        <w:rPr>
          <w:b w:val="0"/>
          <w:color w:val="auto"/>
          <w:lang w:val="en-US"/>
        </w:rPr>
        <w:t xml:space="preserve"> to discuss this further</w:t>
      </w:r>
    </w:p>
    <w:p w14:paraId="4857E6D4" w14:textId="15B86EC0" w:rsidR="004930B2" w:rsidRPr="00CA0382" w:rsidRDefault="004930B2" w:rsidP="004930B2">
      <w:pPr>
        <w:pStyle w:val="Lijstnummeringagenda"/>
        <w:numPr>
          <w:ilvl w:val="2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Contact person for train accident example was sent to Gerke</w:t>
      </w:r>
      <w:r w:rsidR="00850250">
        <w:rPr>
          <w:b w:val="0"/>
          <w:color w:val="auto"/>
          <w:lang w:val="en-US"/>
        </w:rPr>
        <w:t xml:space="preserve"> </w:t>
      </w:r>
      <w:proofErr w:type="spellStart"/>
      <w:r w:rsidR="00850250">
        <w:rPr>
          <w:b w:val="0"/>
          <w:color w:val="auto"/>
          <w:lang w:val="en-US"/>
        </w:rPr>
        <w:t>Spaling</w:t>
      </w:r>
      <w:proofErr w:type="spellEnd"/>
      <w:r w:rsidR="00850250">
        <w:rPr>
          <w:b w:val="0"/>
          <w:color w:val="auto"/>
          <w:lang w:val="en-US"/>
        </w:rPr>
        <w:t xml:space="preserve"> and</w:t>
      </w:r>
      <w:r w:rsidRPr="00CA0382">
        <w:rPr>
          <w:b w:val="0"/>
          <w:color w:val="auto"/>
          <w:lang w:val="en-US"/>
        </w:rPr>
        <w:t xml:space="preserve"> Henk</w:t>
      </w:r>
      <w:r w:rsidR="00850250">
        <w:rPr>
          <w:b w:val="0"/>
          <w:color w:val="auto"/>
          <w:lang w:val="en-US"/>
        </w:rPr>
        <w:t xml:space="preserve"> </w:t>
      </w:r>
      <w:proofErr w:type="spellStart"/>
      <w:r w:rsidR="00850250">
        <w:rPr>
          <w:b w:val="0"/>
          <w:color w:val="auto"/>
          <w:lang w:val="en-US"/>
        </w:rPr>
        <w:t>Djurrema</w:t>
      </w:r>
      <w:proofErr w:type="spellEnd"/>
    </w:p>
    <w:p w14:paraId="63F3B2E3" w14:textId="4A4814A0" w:rsidR="004930B2" w:rsidRPr="00CA0382" w:rsidRDefault="004930B2" w:rsidP="004930B2">
      <w:pPr>
        <w:pStyle w:val="Lijstnummeringagenda"/>
        <w:numPr>
          <w:ilvl w:val="2"/>
          <w:numId w:val="19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 xml:space="preserve">Researchers to send publications to users: papers on website </w:t>
      </w:r>
      <w:hyperlink r:id="rId8" w:history="1">
        <w:r w:rsidRPr="00CA0382">
          <w:rPr>
            <w:rStyle w:val="Hyperlink"/>
            <w:rFonts w:eastAsiaTheme="minorHAnsi" w:cstheme="minorBidi"/>
            <w:color w:val="auto"/>
            <w:szCs w:val="20"/>
            <w:lang w:val="en-US" w:eastAsia="en-US"/>
          </w:rPr>
          <w:t>www.sims3d.net</w:t>
        </w:r>
      </w:hyperlink>
      <w:r w:rsidRPr="00CA0382">
        <w:rPr>
          <w:b w:val="0"/>
          <w:color w:val="auto"/>
          <w:lang w:val="en-US"/>
        </w:rPr>
        <w:t xml:space="preserve">  </w:t>
      </w:r>
    </w:p>
    <w:p w14:paraId="521E74B4" w14:textId="77777777" w:rsidR="007271D0" w:rsidRPr="00CA0382" w:rsidRDefault="007271D0" w:rsidP="00224FB6">
      <w:pPr>
        <w:pStyle w:val="Lijstnummeringagenda"/>
        <w:numPr>
          <w:ilvl w:val="0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Announcements:</w:t>
      </w:r>
    </w:p>
    <w:p w14:paraId="757000D1" w14:textId="33CB9C22" w:rsidR="007271D0" w:rsidRPr="00CA0382" w:rsidRDefault="001F3078" w:rsidP="00224FB6">
      <w:pPr>
        <w:pStyle w:val="Lijstnummeringagendalevel2"/>
        <w:numPr>
          <w:ilvl w:val="1"/>
          <w:numId w:val="19"/>
        </w:numPr>
        <w:ind w:left="1080"/>
        <w:rPr>
          <w:color w:val="auto"/>
          <w:lang w:val="en-US"/>
        </w:rPr>
      </w:pPr>
      <w:proofErr w:type="spellStart"/>
      <w:r w:rsidRPr="00CA0382">
        <w:rPr>
          <w:color w:val="auto"/>
          <w:lang w:val="en-US"/>
        </w:rPr>
        <w:t>Shayan</w:t>
      </w:r>
      <w:proofErr w:type="spellEnd"/>
      <w:r w:rsidRPr="00CA0382">
        <w:rPr>
          <w:color w:val="auto"/>
          <w:lang w:val="en-US"/>
        </w:rPr>
        <w:t xml:space="preserve"> Nikoohemat (PhD student UT) won the best paper award for his paper at the Geospatial Week 2017 in Wuhan, China</w:t>
      </w:r>
    </w:p>
    <w:p w14:paraId="60090A00" w14:textId="77777777" w:rsidR="00081D64" w:rsidRPr="00CA0382" w:rsidRDefault="00081D64" w:rsidP="007271D0">
      <w:pPr>
        <w:pStyle w:val="Lijstnummeringagendalevel2"/>
        <w:numPr>
          <w:ilvl w:val="0"/>
          <w:numId w:val="0"/>
        </w:numPr>
        <w:ind w:left="397"/>
        <w:rPr>
          <w:color w:val="auto"/>
          <w:lang w:val="en-US"/>
        </w:rPr>
      </w:pPr>
    </w:p>
    <w:p w14:paraId="55D18B46" w14:textId="68151562" w:rsidR="001307D9" w:rsidRPr="00CA0382" w:rsidRDefault="00FF670C" w:rsidP="007271D0">
      <w:pPr>
        <w:pStyle w:val="Lijstnummeringagenda"/>
        <w:ind w:left="37"/>
        <w:rPr>
          <w:color w:val="auto"/>
        </w:rPr>
      </w:pPr>
      <w:r w:rsidRPr="00CA0382">
        <w:rPr>
          <w:color w:val="auto"/>
        </w:rPr>
        <w:t>NWO domain TTW</w:t>
      </w:r>
      <w:r w:rsidR="00D96E04" w:rsidRPr="00CA0382">
        <w:rPr>
          <w:color w:val="auto"/>
        </w:rPr>
        <w:t xml:space="preserve"> update</w:t>
      </w:r>
    </w:p>
    <w:p w14:paraId="6AEEB5D4" w14:textId="7B18D715" w:rsidR="00171E5C" w:rsidRPr="00CA0382" w:rsidRDefault="001F3078" w:rsidP="001F3078">
      <w:pPr>
        <w:pStyle w:val="Lijstnummeringagenda"/>
        <w:numPr>
          <w:ilvl w:val="0"/>
          <w:numId w:val="20"/>
        </w:numPr>
        <w:rPr>
          <w:b w:val="0"/>
          <w:iCs/>
          <w:color w:val="auto"/>
        </w:rPr>
      </w:pPr>
      <w:r w:rsidRPr="00CA0382">
        <w:rPr>
          <w:b w:val="0"/>
          <w:color w:val="auto"/>
          <w:lang w:val="en-US"/>
        </w:rPr>
        <w:t>Did not take place due to absence of TTW project officer</w:t>
      </w:r>
    </w:p>
    <w:p w14:paraId="2649DFBB" w14:textId="03002BC8" w:rsidR="001F3078" w:rsidRPr="00CA0382" w:rsidRDefault="001F3078" w:rsidP="001F3078">
      <w:pPr>
        <w:pStyle w:val="Lijstnummeringagenda"/>
        <w:numPr>
          <w:ilvl w:val="0"/>
          <w:numId w:val="20"/>
        </w:numPr>
        <w:rPr>
          <w:b w:val="0"/>
          <w:iCs/>
          <w:color w:val="auto"/>
        </w:rPr>
      </w:pPr>
      <w:r w:rsidRPr="00CA0382">
        <w:rPr>
          <w:b w:val="0"/>
          <w:color w:val="auto"/>
        </w:rPr>
        <w:t>Users express their concern about the missing follow-up after the interviews in late 2017</w:t>
      </w:r>
    </w:p>
    <w:p w14:paraId="5ABDCEB9" w14:textId="77777777" w:rsidR="001F3078" w:rsidRPr="00CA0382" w:rsidRDefault="001F3078" w:rsidP="001F3078">
      <w:pPr>
        <w:pStyle w:val="Lijstnummeringagenda"/>
        <w:numPr>
          <w:ilvl w:val="0"/>
          <w:numId w:val="0"/>
        </w:numPr>
        <w:ind w:left="720"/>
        <w:rPr>
          <w:b w:val="0"/>
          <w:iCs/>
          <w:color w:val="auto"/>
        </w:rPr>
      </w:pPr>
    </w:p>
    <w:p w14:paraId="62C27715" w14:textId="77777777" w:rsidR="00D96E04" w:rsidRPr="00CA0382" w:rsidRDefault="001307D9" w:rsidP="007271D0">
      <w:pPr>
        <w:pStyle w:val="Lijstnummeringagenda"/>
        <w:ind w:left="37"/>
        <w:rPr>
          <w:color w:val="auto"/>
        </w:rPr>
      </w:pPr>
      <w:r w:rsidRPr="00CA0382">
        <w:rPr>
          <w:color w:val="auto"/>
        </w:rPr>
        <w:t>Project summary</w:t>
      </w:r>
      <w:r w:rsidR="00D96E04" w:rsidRPr="00CA0382">
        <w:rPr>
          <w:color w:val="auto"/>
        </w:rPr>
        <w:tab/>
      </w:r>
      <w:r w:rsidR="00D96E04" w:rsidRPr="00CA0382">
        <w:rPr>
          <w:color w:val="auto"/>
        </w:rPr>
        <w:tab/>
      </w:r>
      <w:r w:rsidR="00D96E04" w:rsidRPr="00CA0382">
        <w:rPr>
          <w:color w:val="auto"/>
        </w:rPr>
        <w:tab/>
      </w:r>
      <w:r w:rsidR="00D96E04" w:rsidRPr="00CA0382">
        <w:rPr>
          <w:color w:val="auto"/>
        </w:rPr>
        <w:tab/>
      </w:r>
      <w:r w:rsidR="00D96E04" w:rsidRPr="00CA0382">
        <w:rPr>
          <w:color w:val="auto"/>
        </w:rPr>
        <w:tab/>
      </w:r>
      <w:r w:rsidR="00D96E04" w:rsidRPr="00CA0382">
        <w:rPr>
          <w:color w:val="auto"/>
        </w:rPr>
        <w:tab/>
      </w:r>
    </w:p>
    <w:p w14:paraId="2246CB87" w14:textId="60EBA2BE" w:rsidR="006B0A42" w:rsidRPr="00CA0382" w:rsidRDefault="006E7739" w:rsidP="009F74F3">
      <w:pPr>
        <w:pStyle w:val="Lijstnummeringagenda"/>
        <w:numPr>
          <w:ilvl w:val="0"/>
          <w:numId w:val="0"/>
        </w:numPr>
        <w:ind w:left="37"/>
        <w:rPr>
          <w:color w:val="auto"/>
          <w:lang w:val="en-US"/>
        </w:rPr>
      </w:pPr>
      <w:r w:rsidRPr="00CA0382">
        <w:rPr>
          <w:color w:val="auto"/>
        </w:rPr>
        <w:tab/>
      </w:r>
      <w:r w:rsidRPr="00CA0382">
        <w:rPr>
          <w:color w:val="auto"/>
        </w:rPr>
        <w:tab/>
      </w:r>
    </w:p>
    <w:p w14:paraId="10FABBAF" w14:textId="77777777" w:rsidR="00191553" w:rsidRPr="00CA0382" w:rsidRDefault="00D96E04" w:rsidP="007271D0">
      <w:pPr>
        <w:pStyle w:val="Lijstnummeringagenda"/>
        <w:ind w:left="37"/>
        <w:rPr>
          <w:color w:val="auto"/>
        </w:rPr>
      </w:pPr>
      <w:r w:rsidRPr="00CA0382">
        <w:rPr>
          <w:color w:val="auto"/>
        </w:rPr>
        <w:t>Progress of the project</w:t>
      </w:r>
    </w:p>
    <w:p w14:paraId="412CC991" w14:textId="4032AEC1" w:rsidR="001F3078" w:rsidRPr="00CA0382" w:rsidRDefault="00FF670C" w:rsidP="001F3078">
      <w:pPr>
        <w:pStyle w:val="Lijstnummeringagenda"/>
        <w:numPr>
          <w:ilvl w:val="0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 xml:space="preserve">Presentation </w:t>
      </w:r>
      <w:proofErr w:type="spellStart"/>
      <w:r w:rsidRPr="00CA0382">
        <w:rPr>
          <w:b w:val="0"/>
          <w:color w:val="auto"/>
          <w:lang w:val="en-US"/>
        </w:rPr>
        <w:t>Shayan</w:t>
      </w:r>
      <w:proofErr w:type="spellEnd"/>
      <w:r w:rsidR="001F3078" w:rsidRPr="00CA0382">
        <w:rPr>
          <w:b w:val="0"/>
          <w:color w:val="auto"/>
          <w:lang w:val="en-US"/>
        </w:rPr>
        <w:t xml:space="preserve"> Nikoohemat about developments during the last months</w:t>
      </w:r>
    </w:p>
    <w:p w14:paraId="3953F0D2" w14:textId="4EF9A70A" w:rsidR="001F3078" w:rsidRPr="00CA0382" w:rsidRDefault="001F3078" w:rsidP="001F3078">
      <w:pPr>
        <w:pStyle w:val="Lijstnummeringagenda"/>
        <w:numPr>
          <w:ilvl w:val="1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Efforts to integrate work of UT and TUD</w:t>
      </w:r>
    </w:p>
    <w:p w14:paraId="7366EF5D" w14:textId="63EC990B" w:rsidR="001F3078" w:rsidRPr="00CA0382" w:rsidRDefault="001F3078" w:rsidP="001F3078">
      <w:pPr>
        <w:pStyle w:val="Lijstnummeringagenda"/>
        <w:numPr>
          <w:ilvl w:val="1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Improvements of UT’s methods</w:t>
      </w:r>
    </w:p>
    <w:p w14:paraId="3B0257BC" w14:textId="1B5E156C" w:rsidR="001F3078" w:rsidRPr="00CA0382" w:rsidRDefault="001F3078" w:rsidP="001F3078">
      <w:pPr>
        <w:pStyle w:val="Lijstnummeringagenda"/>
        <w:numPr>
          <w:ilvl w:val="1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Results of two UT MSc students</w:t>
      </w:r>
    </w:p>
    <w:p w14:paraId="13F63E96" w14:textId="77777777" w:rsidR="001F3078" w:rsidRPr="00CA0382" w:rsidRDefault="001F3078" w:rsidP="001F3078">
      <w:pPr>
        <w:pStyle w:val="Lijstnummeringagenda"/>
        <w:numPr>
          <w:ilvl w:val="1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Journal papers under development:</w:t>
      </w:r>
    </w:p>
    <w:p w14:paraId="706CBAE1" w14:textId="77777777" w:rsidR="001F3078" w:rsidRPr="00CA0382" w:rsidRDefault="001F3078" w:rsidP="001F3078">
      <w:pPr>
        <w:pStyle w:val="Lijstnummeringagenda"/>
        <w:numPr>
          <w:ilvl w:val="2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Extension of conference paper</w:t>
      </w:r>
    </w:p>
    <w:p w14:paraId="35C85423" w14:textId="77777777" w:rsidR="001F3078" w:rsidRPr="00CA0382" w:rsidRDefault="001F3078" w:rsidP="001F3078">
      <w:pPr>
        <w:pStyle w:val="Lijstnummeringagenda"/>
        <w:numPr>
          <w:ilvl w:val="2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 xml:space="preserve">Integration </w:t>
      </w:r>
    </w:p>
    <w:p w14:paraId="1E5D33AD" w14:textId="77777777" w:rsidR="001F3078" w:rsidRPr="00CA0382" w:rsidRDefault="001F3078" w:rsidP="001F3078">
      <w:pPr>
        <w:pStyle w:val="Lijstnummeringagenda"/>
        <w:numPr>
          <w:ilvl w:val="2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Drafts will be shared with users before publication</w:t>
      </w:r>
    </w:p>
    <w:p w14:paraId="4C777946" w14:textId="77777777" w:rsidR="00CA0382" w:rsidRPr="00CA0382" w:rsidRDefault="00CA0382" w:rsidP="00CA0382">
      <w:pPr>
        <w:pStyle w:val="Lijstnummeringagenda"/>
        <w:numPr>
          <w:ilvl w:val="0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 xml:space="preserve">Gerke </w:t>
      </w:r>
      <w:proofErr w:type="spellStart"/>
      <w:r w:rsidRPr="00CA0382">
        <w:rPr>
          <w:b w:val="0"/>
          <w:color w:val="auto"/>
          <w:lang w:val="en-US"/>
        </w:rPr>
        <w:t>Spaling</w:t>
      </w:r>
      <w:proofErr w:type="spellEnd"/>
      <w:r w:rsidRPr="00CA0382">
        <w:rPr>
          <w:b w:val="0"/>
          <w:color w:val="auto"/>
          <w:lang w:val="en-US"/>
        </w:rPr>
        <w:t xml:space="preserve">: </w:t>
      </w:r>
    </w:p>
    <w:p w14:paraId="3756E363" w14:textId="4DAF820A" w:rsidR="001F3078" w:rsidRPr="00CA0382" w:rsidRDefault="00CA0382" w:rsidP="00CA0382">
      <w:pPr>
        <w:pStyle w:val="Lijstnummeringagenda"/>
        <w:numPr>
          <w:ilvl w:val="1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Scan an available firefighters building</w:t>
      </w:r>
      <w:r w:rsidR="001F3078" w:rsidRPr="00CA0382">
        <w:rPr>
          <w:b w:val="0"/>
          <w:color w:val="auto"/>
          <w:lang w:val="en-US"/>
        </w:rPr>
        <w:t xml:space="preserve"> </w:t>
      </w:r>
      <w:r w:rsidRPr="00CA0382">
        <w:rPr>
          <w:b w:val="0"/>
          <w:color w:val="auto"/>
          <w:lang w:val="en-US"/>
        </w:rPr>
        <w:t>instead of training facilities on Safety Campus?</w:t>
      </w:r>
    </w:p>
    <w:p w14:paraId="611CA454" w14:textId="2DC02296" w:rsidR="00CA0382" w:rsidRPr="00CA0382" w:rsidRDefault="00CA0382" w:rsidP="00CA0382">
      <w:pPr>
        <w:pStyle w:val="Lijstnummeringagenda"/>
        <w:numPr>
          <w:ilvl w:val="2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Requirements for case study building?</w:t>
      </w:r>
    </w:p>
    <w:p w14:paraId="7E4EBD46" w14:textId="583F05D8" w:rsidR="00CA0382" w:rsidRPr="00CA0382" w:rsidRDefault="00CA0382" w:rsidP="00CA0382">
      <w:pPr>
        <w:pStyle w:val="Lijstnummeringagenda"/>
        <w:numPr>
          <w:ilvl w:val="3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Multi-</w:t>
      </w:r>
      <w:proofErr w:type="spellStart"/>
      <w:r w:rsidRPr="00CA0382">
        <w:rPr>
          <w:b w:val="0"/>
          <w:color w:val="auto"/>
          <w:lang w:val="en-US"/>
        </w:rPr>
        <w:t>storey</w:t>
      </w:r>
      <w:proofErr w:type="spellEnd"/>
    </w:p>
    <w:p w14:paraId="3EFBAD95" w14:textId="3F2A28A2" w:rsidR="00CA0382" w:rsidRPr="00CA0382" w:rsidRDefault="00CA0382" w:rsidP="00CA0382">
      <w:pPr>
        <w:pStyle w:val="Lijstnummeringagenda"/>
        <w:numPr>
          <w:ilvl w:val="3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 xml:space="preserve">Non-Manhattan </w:t>
      </w:r>
    </w:p>
    <w:p w14:paraId="55CF00A3" w14:textId="4DCA1E75" w:rsidR="00CA0382" w:rsidRDefault="00CA0382" w:rsidP="003B240E">
      <w:pPr>
        <w:pStyle w:val="Lijstnummeringagenda"/>
        <w:numPr>
          <w:ilvl w:val="2"/>
          <w:numId w:val="20"/>
        </w:numPr>
        <w:rPr>
          <w:b w:val="0"/>
          <w:color w:val="auto"/>
          <w:lang w:val="nl-NL"/>
        </w:rPr>
      </w:pPr>
      <w:r w:rsidRPr="00CA0382">
        <w:rPr>
          <w:b w:val="0"/>
          <w:color w:val="auto"/>
          <w:lang w:val="nl-NL"/>
        </w:rPr>
        <w:t xml:space="preserve">Enschede </w:t>
      </w:r>
      <w:proofErr w:type="spellStart"/>
      <w:r w:rsidRPr="00CA0382">
        <w:rPr>
          <w:b w:val="0"/>
          <w:color w:val="auto"/>
          <w:lang w:val="nl-NL"/>
        </w:rPr>
        <w:t>Spaansland</w:t>
      </w:r>
      <w:proofErr w:type="spellEnd"/>
      <w:r w:rsidRPr="00CA0382">
        <w:rPr>
          <w:b w:val="0"/>
          <w:color w:val="auto"/>
          <w:lang w:val="nl-NL"/>
        </w:rPr>
        <w:t>/</w:t>
      </w:r>
      <w:proofErr w:type="spellStart"/>
      <w:r w:rsidRPr="00CA0382">
        <w:rPr>
          <w:b w:val="0"/>
          <w:color w:val="auto"/>
          <w:lang w:val="nl-NL"/>
        </w:rPr>
        <w:t>Noordpost</w:t>
      </w:r>
      <w:proofErr w:type="spellEnd"/>
      <w:r w:rsidRPr="00CA0382">
        <w:rPr>
          <w:b w:val="0"/>
          <w:color w:val="auto"/>
          <w:lang w:val="nl-NL"/>
        </w:rPr>
        <w:t>? Instituut Fysieke Veiligheid Arnhem?</w:t>
      </w:r>
    </w:p>
    <w:p w14:paraId="5DFF5275" w14:textId="02E7805E" w:rsidR="00850250" w:rsidRPr="00850250" w:rsidRDefault="00850250" w:rsidP="003B240E">
      <w:pPr>
        <w:pStyle w:val="Lijstnummeringagenda"/>
        <w:numPr>
          <w:ilvl w:val="2"/>
          <w:numId w:val="20"/>
        </w:numPr>
        <w:rPr>
          <w:b w:val="0"/>
          <w:color w:val="auto"/>
          <w:lang w:val="en-US"/>
        </w:rPr>
      </w:pPr>
      <w:r w:rsidRPr="00850250">
        <w:rPr>
          <w:b w:val="0"/>
          <w:color w:val="auto"/>
          <w:lang w:val="en-US"/>
        </w:rPr>
        <w:t xml:space="preserve">Gerke </w:t>
      </w:r>
      <w:proofErr w:type="spellStart"/>
      <w:r w:rsidRPr="00850250">
        <w:rPr>
          <w:b w:val="0"/>
          <w:color w:val="auto"/>
          <w:lang w:val="en-US"/>
        </w:rPr>
        <w:t>Spaling</w:t>
      </w:r>
      <w:proofErr w:type="spellEnd"/>
      <w:r w:rsidRPr="00850250">
        <w:rPr>
          <w:b w:val="0"/>
          <w:color w:val="auto"/>
          <w:lang w:val="en-US"/>
        </w:rPr>
        <w:t xml:space="preserve"> will check availability of BIMs of buildings that could be scanned.</w:t>
      </w:r>
    </w:p>
    <w:p w14:paraId="0028B3C2" w14:textId="77777777" w:rsidR="00171E5C" w:rsidRPr="00850250" w:rsidRDefault="00171E5C" w:rsidP="00171E5C">
      <w:pPr>
        <w:pStyle w:val="ListParagraph"/>
        <w:ind w:left="1477"/>
        <w:rPr>
          <w:color w:val="auto"/>
          <w:lang w:val="en-US"/>
        </w:rPr>
      </w:pPr>
    </w:p>
    <w:p w14:paraId="4ACF3E65" w14:textId="0B998DB3" w:rsidR="009F74F3" w:rsidRPr="00CA0382" w:rsidRDefault="009F74F3" w:rsidP="00D96E04">
      <w:pPr>
        <w:pStyle w:val="Lijstnummeringagenda"/>
        <w:rPr>
          <w:color w:val="auto"/>
        </w:rPr>
      </w:pPr>
      <w:r w:rsidRPr="00CA0382">
        <w:rPr>
          <w:color w:val="auto"/>
        </w:rPr>
        <w:t>Users</w:t>
      </w:r>
    </w:p>
    <w:p w14:paraId="0E3DCC0A" w14:textId="06630485" w:rsidR="00CA0382" w:rsidRPr="00260CC1" w:rsidRDefault="00CA0382" w:rsidP="00260CC1">
      <w:pPr>
        <w:pStyle w:val="Lijstnummeringagenda"/>
        <w:numPr>
          <w:ilvl w:val="0"/>
          <w:numId w:val="20"/>
        </w:numPr>
        <w:rPr>
          <w:b w:val="0"/>
          <w:color w:val="auto"/>
        </w:rPr>
      </w:pPr>
      <w:r w:rsidRPr="00CA0382">
        <w:rPr>
          <w:b w:val="0"/>
          <w:color w:val="auto"/>
        </w:rPr>
        <w:t xml:space="preserve">Introductory film about </w:t>
      </w:r>
      <w:proofErr w:type="spellStart"/>
      <w:r w:rsidRPr="00CA0382">
        <w:rPr>
          <w:b w:val="0"/>
          <w:color w:val="auto"/>
        </w:rPr>
        <w:t>Twente</w:t>
      </w:r>
      <w:proofErr w:type="spellEnd"/>
      <w:r w:rsidRPr="00CA0382">
        <w:rPr>
          <w:b w:val="0"/>
          <w:color w:val="auto"/>
        </w:rPr>
        <w:t xml:space="preserve"> Safety Campus shown by Gerke </w:t>
      </w:r>
      <w:proofErr w:type="spellStart"/>
      <w:r w:rsidRPr="00CA0382">
        <w:rPr>
          <w:b w:val="0"/>
          <w:color w:val="auto"/>
        </w:rPr>
        <w:t>Spaling</w:t>
      </w:r>
      <w:proofErr w:type="spellEnd"/>
      <w:r w:rsidR="00260CC1">
        <w:rPr>
          <w:b w:val="0"/>
          <w:color w:val="auto"/>
        </w:rPr>
        <w:br/>
      </w:r>
      <w:hyperlink r:id="rId9" w:history="1">
        <w:r w:rsidR="00260CC1" w:rsidRPr="00AC4275">
          <w:rPr>
            <w:rStyle w:val="Hyperlink"/>
            <w:rFonts w:eastAsiaTheme="minorHAnsi" w:cstheme="minorBidi"/>
            <w:b w:val="0"/>
            <w:szCs w:val="20"/>
            <w:lang w:eastAsia="en-US"/>
          </w:rPr>
          <w:t>https://www.youtube.com/watch?v=szwnYciQZt8</w:t>
        </w:r>
      </w:hyperlink>
      <w:r w:rsidR="00260CC1">
        <w:rPr>
          <w:b w:val="0"/>
          <w:color w:val="auto"/>
        </w:rPr>
        <w:t xml:space="preserve"> </w:t>
      </w:r>
      <w:bookmarkStart w:id="1" w:name="_GoBack"/>
      <w:bookmarkEnd w:id="1"/>
      <w:r w:rsidR="00260CC1" w:rsidRPr="00260CC1">
        <w:rPr>
          <w:b w:val="0"/>
          <w:color w:val="auto"/>
        </w:rPr>
        <w:t xml:space="preserve"> </w:t>
      </w:r>
    </w:p>
    <w:p w14:paraId="328D3787" w14:textId="594A526C" w:rsidR="00CA0382" w:rsidRPr="00260CC1" w:rsidRDefault="00CA0382" w:rsidP="00CA0382">
      <w:pPr>
        <w:pStyle w:val="Lijstnummeringagenda"/>
        <w:numPr>
          <w:ilvl w:val="0"/>
          <w:numId w:val="20"/>
        </w:numPr>
        <w:rPr>
          <w:b w:val="0"/>
          <w:color w:val="auto"/>
        </w:rPr>
      </w:pPr>
      <w:r w:rsidRPr="00CA0382">
        <w:rPr>
          <w:b w:val="0"/>
          <w:color w:val="auto"/>
        </w:rPr>
        <w:t>Tour around the Campus after end of the meeting</w:t>
      </w:r>
    </w:p>
    <w:p w14:paraId="1CDDB9D0" w14:textId="77777777" w:rsidR="009F74F3" w:rsidRPr="00260CC1" w:rsidRDefault="009F74F3" w:rsidP="00260CC1">
      <w:pPr>
        <w:pStyle w:val="Lijstnummeringagenda"/>
        <w:numPr>
          <w:ilvl w:val="0"/>
          <w:numId w:val="0"/>
        </w:numPr>
        <w:ind w:left="720"/>
        <w:rPr>
          <w:b w:val="0"/>
          <w:color w:val="auto"/>
        </w:rPr>
      </w:pPr>
    </w:p>
    <w:p w14:paraId="3484C2B0" w14:textId="77777777" w:rsidR="00D96E04" w:rsidRPr="00CA0382" w:rsidRDefault="00D96E04" w:rsidP="00D96E04">
      <w:pPr>
        <w:pStyle w:val="Lijstnummeringagenda"/>
        <w:rPr>
          <w:color w:val="auto"/>
        </w:rPr>
      </w:pPr>
      <w:r w:rsidRPr="00CA0382">
        <w:rPr>
          <w:color w:val="auto"/>
        </w:rPr>
        <w:t>Use of results</w:t>
      </w:r>
      <w:r w:rsidRPr="00CA0382">
        <w:rPr>
          <w:color w:val="auto"/>
        </w:rPr>
        <w:tab/>
      </w:r>
      <w:r w:rsidRPr="00CA0382">
        <w:rPr>
          <w:color w:val="auto"/>
        </w:rPr>
        <w:tab/>
      </w:r>
      <w:r w:rsidRPr="00CA0382">
        <w:rPr>
          <w:color w:val="auto"/>
        </w:rPr>
        <w:tab/>
      </w:r>
    </w:p>
    <w:p w14:paraId="1348D2A0" w14:textId="37D319DF" w:rsidR="00CA0382" w:rsidRPr="00CA0382" w:rsidRDefault="00CA0382" w:rsidP="00CA0382">
      <w:pPr>
        <w:pStyle w:val="Lijstnummeringagenda"/>
        <w:numPr>
          <w:ilvl w:val="0"/>
          <w:numId w:val="20"/>
        </w:numPr>
        <w:rPr>
          <w:color w:val="auto"/>
        </w:rPr>
      </w:pPr>
      <w:r w:rsidRPr="00CA0382">
        <w:rPr>
          <w:b w:val="0"/>
          <w:color w:val="auto"/>
        </w:rPr>
        <w:t>Utilization test/Valorisation</w:t>
      </w:r>
    </w:p>
    <w:p w14:paraId="645F51D4" w14:textId="5874FA5A" w:rsidR="00CA0382" w:rsidRPr="00CA0382" w:rsidRDefault="00CA0382" w:rsidP="00CA0382">
      <w:pPr>
        <w:pStyle w:val="Lijstnummeringagenda"/>
        <w:numPr>
          <w:ilvl w:val="1"/>
          <w:numId w:val="20"/>
        </w:numPr>
        <w:rPr>
          <w:color w:val="auto"/>
        </w:rPr>
      </w:pPr>
      <w:r w:rsidRPr="00CA0382">
        <w:rPr>
          <w:b w:val="0"/>
          <w:color w:val="auto"/>
        </w:rPr>
        <w:t xml:space="preserve">Meeting of UT researchers with one interested company (BIM4all, </w:t>
      </w:r>
      <w:proofErr w:type="spellStart"/>
      <w:r w:rsidRPr="00CA0382">
        <w:rPr>
          <w:b w:val="0"/>
          <w:color w:val="auto"/>
        </w:rPr>
        <w:t>Rijssen</w:t>
      </w:r>
      <w:proofErr w:type="spellEnd"/>
      <w:r w:rsidRPr="00CA0382">
        <w:rPr>
          <w:b w:val="0"/>
          <w:color w:val="auto"/>
        </w:rPr>
        <w:t>) took place</w:t>
      </w:r>
    </w:p>
    <w:p w14:paraId="1AB531C1" w14:textId="44DF0A83" w:rsidR="00CA0382" w:rsidRPr="00CA0382" w:rsidRDefault="00CA0382" w:rsidP="00CA0382">
      <w:pPr>
        <w:pStyle w:val="Lijstnummeringagenda"/>
        <w:numPr>
          <w:ilvl w:val="1"/>
          <w:numId w:val="20"/>
        </w:numPr>
        <w:rPr>
          <w:color w:val="auto"/>
        </w:rPr>
      </w:pPr>
      <w:r w:rsidRPr="00CA0382">
        <w:rPr>
          <w:b w:val="0"/>
          <w:color w:val="auto"/>
        </w:rPr>
        <w:t>So far no follow-up and no information on the other two interested companies</w:t>
      </w:r>
    </w:p>
    <w:p w14:paraId="401A1D33" w14:textId="3BA32D64" w:rsidR="00CA0382" w:rsidRPr="00CA0382" w:rsidRDefault="00CA0382" w:rsidP="00CA0382">
      <w:pPr>
        <w:pStyle w:val="Lijstnummeringagenda"/>
        <w:numPr>
          <w:ilvl w:val="2"/>
          <w:numId w:val="20"/>
        </w:numPr>
        <w:rPr>
          <w:color w:val="auto"/>
        </w:rPr>
      </w:pPr>
      <w:r w:rsidRPr="00CA0382">
        <w:rPr>
          <w:b w:val="0"/>
          <w:color w:val="auto"/>
        </w:rPr>
        <w:lastRenderedPageBreak/>
        <w:t>George Vosselman will talk to valorisation.com when meeting them for the next time</w:t>
      </w:r>
    </w:p>
    <w:p w14:paraId="7F2B3BA4" w14:textId="77777777" w:rsidR="00171E5C" w:rsidRPr="00CA0382" w:rsidRDefault="00171E5C" w:rsidP="00171E5C">
      <w:pPr>
        <w:pStyle w:val="Lijstnummeringagenda"/>
        <w:numPr>
          <w:ilvl w:val="0"/>
          <w:numId w:val="0"/>
        </w:numPr>
        <w:ind w:left="757"/>
        <w:rPr>
          <w:b w:val="0"/>
          <w:color w:val="auto"/>
        </w:rPr>
      </w:pPr>
    </w:p>
    <w:p w14:paraId="389BFDC3" w14:textId="77777777" w:rsidR="00D96E04" w:rsidRPr="00CA0382" w:rsidRDefault="00D96E04" w:rsidP="00D96E04">
      <w:pPr>
        <w:pStyle w:val="Lijstnummeringagenda"/>
        <w:rPr>
          <w:color w:val="auto"/>
        </w:rPr>
      </w:pPr>
      <w:r w:rsidRPr="00CA0382">
        <w:rPr>
          <w:color w:val="auto"/>
        </w:rPr>
        <w:t>Any other business and date next meeting</w:t>
      </w:r>
      <w:r w:rsidRPr="00CA0382">
        <w:rPr>
          <w:color w:val="auto"/>
        </w:rPr>
        <w:tab/>
      </w:r>
      <w:r w:rsidR="00877997" w:rsidRPr="00CA0382">
        <w:rPr>
          <w:color w:val="auto"/>
        </w:rPr>
        <w:tab/>
      </w:r>
    </w:p>
    <w:p w14:paraId="7E111B15" w14:textId="17837A17" w:rsidR="00CA0382" w:rsidRPr="00CA0382" w:rsidRDefault="00CA0382" w:rsidP="00224FB6">
      <w:pPr>
        <w:pStyle w:val="Lijstnummeringagenda"/>
        <w:numPr>
          <w:ilvl w:val="0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Next meeting:</w:t>
      </w:r>
    </w:p>
    <w:p w14:paraId="7148F8F3" w14:textId="0EE7E7F1" w:rsidR="00CA0382" w:rsidRPr="00CA0382" w:rsidRDefault="00CA0382" w:rsidP="00CA0382">
      <w:pPr>
        <w:pStyle w:val="Lijstnummeringagenda"/>
        <w:numPr>
          <w:ilvl w:val="1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  <w:lang w:val="en-US"/>
        </w:rPr>
        <w:t>20</w:t>
      </w:r>
      <w:r w:rsidRPr="00CA0382">
        <w:rPr>
          <w:b w:val="0"/>
          <w:color w:val="auto"/>
          <w:vertAlign w:val="superscript"/>
          <w:lang w:val="en-US"/>
        </w:rPr>
        <w:t>th</w:t>
      </w:r>
      <w:r w:rsidRPr="00CA0382">
        <w:rPr>
          <w:b w:val="0"/>
          <w:color w:val="auto"/>
          <w:lang w:val="en-US"/>
        </w:rPr>
        <w:t xml:space="preserve"> September 2018, 13:00 – 15:00</w:t>
      </w:r>
    </w:p>
    <w:p w14:paraId="7A6BA6B8" w14:textId="71B9CF35" w:rsidR="00CA0382" w:rsidRPr="00CA0382" w:rsidRDefault="00CA0382" w:rsidP="00CA0382">
      <w:pPr>
        <w:pStyle w:val="Lijstnummeringagenda"/>
        <w:numPr>
          <w:ilvl w:val="1"/>
          <w:numId w:val="20"/>
        </w:numPr>
        <w:rPr>
          <w:b w:val="0"/>
          <w:color w:val="auto"/>
          <w:lang w:val="en-US"/>
        </w:rPr>
      </w:pPr>
      <w:proofErr w:type="spellStart"/>
      <w:r w:rsidRPr="00CA0382">
        <w:rPr>
          <w:b w:val="0"/>
          <w:color w:val="auto"/>
          <w:lang w:val="en-US"/>
        </w:rPr>
        <w:t>Cyclomedia</w:t>
      </w:r>
      <w:proofErr w:type="spellEnd"/>
      <w:r w:rsidRPr="00CA0382">
        <w:rPr>
          <w:b w:val="0"/>
          <w:color w:val="auto"/>
          <w:lang w:val="en-US"/>
        </w:rPr>
        <w:t>, Zaltbommel</w:t>
      </w:r>
    </w:p>
    <w:p w14:paraId="10CB836E" w14:textId="0FB5E975" w:rsidR="00406EE7" w:rsidRPr="00CA0382" w:rsidRDefault="00CA0382" w:rsidP="00224FB6">
      <w:pPr>
        <w:pStyle w:val="Lijstnummeringagenda"/>
        <w:numPr>
          <w:ilvl w:val="0"/>
          <w:numId w:val="20"/>
        </w:numPr>
        <w:rPr>
          <w:b w:val="0"/>
          <w:color w:val="auto"/>
          <w:lang w:val="en-US"/>
        </w:rPr>
      </w:pPr>
      <w:r w:rsidRPr="00CA0382">
        <w:rPr>
          <w:b w:val="0"/>
          <w:color w:val="auto"/>
        </w:rPr>
        <w:t>Meeting ended</w:t>
      </w:r>
      <w:r w:rsidR="00F45EF7" w:rsidRPr="00CA0382">
        <w:rPr>
          <w:b w:val="0"/>
          <w:color w:val="auto"/>
        </w:rPr>
        <w:t xml:space="preserve"> at 1</w:t>
      </w:r>
      <w:r w:rsidRPr="00CA0382">
        <w:rPr>
          <w:b w:val="0"/>
          <w:color w:val="auto"/>
        </w:rPr>
        <w:t xml:space="preserve">4:45, afterwards tour around </w:t>
      </w:r>
      <w:proofErr w:type="spellStart"/>
      <w:r w:rsidRPr="00CA0382">
        <w:rPr>
          <w:b w:val="0"/>
          <w:color w:val="auto"/>
        </w:rPr>
        <w:t>Twente</w:t>
      </w:r>
      <w:proofErr w:type="spellEnd"/>
      <w:r w:rsidRPr="00CA0382">
        <w:rPr>
          <w:b w:val="0"/>
          <w:color w:val="auto"/>
        </w:rPr>
        <w:t xml:space="preserve"> Safety Campus</w:t>
      </w:r>
    </w:p>
    <w:p w14:paraId="6A7DDDF6" w14:textId="77777777" w:rsidR="00171E5C" w:rsidRPr="00CA0382" w:rsidRDefault="00171E5C" w:rsidP="00171E5C">
      <w:pPr>
        <w:pStyle w:val="ListParagraph"/>
        <w:ind w:left="757"/>
        <w:rPr>
          <w:color w:val="auto"/>
          <w:lang w:val="en-US"/>
        </w:rPr>
      </w:pPr>
    </w:p>
    <w:p w14:paraId="0D1A4E6C" w14:textId="77777777" w:rsidR="009F74F3" w:rsidRPr="00CA0382" w:rsidRDefault="009F74F3" w:rsidP="00171E5C">
      <w:pPr>
        <w:pStyle w:val="ListParagraph"/>
        <w:ind w:left="757"/>
        <w:rPr>
          <w:color w:val="auto"/>
        </w:rPr>
      </w:pPr>
    </w:p>
    <w:p w14:paraId="79B91FBF" w14:textId="77777777" w:rsidR="006C6AEA" w:rsidRPr="00CA0382" w:rsidRDefault="00F45EF7" w:rsidP="006C6AEA">
      <w:pPr>
        <w:spacing w:after="200" w:line="276" w:lineRule="auto"/>
        <w:rPr>
          <w:b/>
          <w:color w:val="auto"/>
        </w:rPr>
      </w:pPr>
      <w:r w:rsidRPr="00CA0382">
        <w:rPr>
          <w:b/>
          <w:color w:val="auto"/>
        </w:rPr>
        <w:t>Action points</w:t>
      </w:r>
    </w:p>
    <w:p w14:paraId="3BAEEBCB" w14:textId="649E4DAE" w:rsidR="00726CCB" w:rsidRPr="00260CC1" w:rsidRDefault="00CA0382" w:rsidP="00224FB6">
      <w:pPr>
        <w:pStyle w:val="ListParagraph"/>
        <w:numPr>
          <w:ilvl w:val="0"/>
          <w:numId w:val="17"/>
        </w:numPr>
        <w:spacing w:after="200" w:line="276" w:lineRule="auto"/>
        <w:rPr>
          <w:b/>
          <w:color w:val="auto"/>
        </w:rPr>
      </w:pPr>
      <w:r w:rsidRPr="00CA0382">
        <w:rPr>
          <w:color w:val="auto"/>
          <w:lang w:val="en-US"/>
        </w:rPr>
        <w:t xml:space="preserve">Investigate collaboration with </w:t>
      </w:r>
      <w:proofErr w:type="spellStart"/>
      <w:r w:rsidRPr="00CA0382">
        <w:rPr>
          <w:color w:val="auto"/>
          <w:lang w:val="en-US"/>
        </w:rPr>
        <w:t>RedSuit</w:t>
      </w:r>
      <w:proofErr w:type="spellEnd"/>
      <w:r w:rsidRPr="00CA0382">
        <w:rPr>
          <w:color w:val="auto"/>
          <w:lang w:val="en-US"/>
        </w:rPr>
        <w:t>/</w:t>
      </w:r>
      <w:proofErr w:type="spellStart"/>
      <w:r w:rsidRPr="00CA0382">
        <w:rPr>
          <w:color w:val="auto"/>
          <w:lang w:val="en-US"/>
        </w:rPr>
        <w:t>MoSeS</w:t>
      </w:r>
      <w:proofErr w:type="spellEnd"/>
      <w:r w:rsidRPr="00CA0382">
        <w:rPr>
          <w:color w:val="auto"/>
          <w:lang w:val="en-US"/>
        </w:rPr>
        <w:t xml:space="preserve"> (Gerke </w:t>
      </w:r>
      <w:proofErr w:type="spellStart"/>
      <w:r w:rsidRPr="00CA0382">
        <w:rPr>
          <w:color w:val="auto"/>
          <w:lang w:val="en-US"/>
        </w:rPr>
        <w:t>Spaling</w:t>
      </w:r>
      <w:proofErr w:type="spellEnd"/>
      <w:r w:rsidRPr="00CA0382">
        <w:rPr>
          <w:color w:val="auto"/>
          <w:lang w:val="en-US"/>
        </w:rPr>
        <w:t>)</w:t>
      </w:r>
    </w:p>
    <w:p w14:paraId="06343D91" w14:textId="1D2A85A0" w:rsidR="00850250" w:rsidRPr="00CA0382" w:rsidRDefault="00850250" w:rsidP="00224FB6">
      <w:pPr>
        <w:pStyle w:val="ListParagraph"/>
        <w:numPr>
          <w:ilvl w:val="0"/>
          <w:numId w:val="17"/>
        </w:numPr>
        <w:spacing w:after="200" w:line="276" w:lineRule="auto"/>
        <w:rPr>
          <w:b/>
          <w:color w:val="auto"/>
        </w:rPr>
      </w:pPr>
      <w:r>
        <w:rPr>
          <w:color w:val="auto"/>
          <w:lang w:val="en-US"/>
        </w:rPr>
        <w:t xml:space="preserve">Check availability of BIMs for potential buildings to be scanned (Gerke </w:t>
      </w:r>
      <w:proofErr w:type="spellStart"/>
      <w:r>
        <w:rPr>
          <w:color w:val="auto"/>
          <w:lang w:val="en-US"/>
        </w:rPr>
        <w:t>Spaling</w:t>
      </w:r>
      <w:proofErr w:type="spellEnd"/>
      <w:r>
        <w:rPr>
          <w:color w:val="auto"/>
          <w:lang w:val="en-US"/>
        </w:rPr>
        <w:t>)</w:t>
      </w:r>
    </w:p>
    <w:p w14:paraId="2D9FC03A" w14:textId="4090B2F8" w:rsidR="00CA0382" w:rsidRPr="00CA0382" w:rsidRDefault="00CA0382" w:rsidP="00224FB6">
      <w:pPr>
        <w:pStyle w:val="ListParagraph"/>
        <w:numPr>
          <w:ilvl w:val="0"/>
          <w:numId w:val="17"/>
        </w:numPr>
        <w:spacing w:after="200" w:line="276" w:lineRule="auto"/>
        <w:rPr>
          <w:b/>
          <w:color w:val="auto"/>
        </w:rPr>
      </w:pPr>
      <w:r w:rsidRPr="00CA0382">
        <w:rPr>
          <w:color w:val="auto"/>
        </w:rPr>
        <w:t xml:space="preserve">Decide about a building used for the case study (UT researchers, Gerke </w:t>
      </w:r>
      <w:proofErr w:type="spellStart"/>
      <w:r w:rsidRPr="00CA0382">
        <w:rPr>
          <w:color w:val="auto"/>
        </w:rPr>
        <w:t>Spaling</w:t>
      </w:r>
      <w:proofErr w:type="spellEnd"/>
      <w:r w:rsidRPr="00CA0382">
        <w:rPr>
          <w:color w:val="auto"/>
        </w:rPr>
        <w:t>)</w:t>
      </w:r>
    </w:p>
    <w:p w14:paraId="4D101640" w14:textId="5F7D693B" w:rsidR="00CA0382" w:rsidRPr="00260CC1" w:rsidRDefault="00CA0382" w:rsidP="00224FB6">
      <w:pPr>
        <w:pStyle w:val="ListParagraph"/>
        <w:numPr>
          <w:ilvl w:val="0"/>
          <w:numId w:val="17"/>
        </w:numPr>
        <w:spacing w:after="200" w:line="276" w:lineRule="auto"/>
        <w:rPr>
          <w:b/>
          <w:color w:val="auto"/>
        </w:rPr>
      </w:pPr>
      <w:r w:rsidRPr="00CA0382">
        <w:rPr>
          <w:color w:val="auto"/>
        </w:rPr>
        <w:t xml:space="preserve">Share </w:t>
      </w:r>
      <w:r w:rsidR="00850250">
        <w:rPr>
          <w:color w:val="auto"/>
        </w:rPr>
        <w:t xml:space="preserve">drafts of the two upcoming journal </w:t>
      </w:r>
      <w:r w:rsidRPr="00CA0382">
        <w:rPr>
          <w:color w:val="auto"/>
        </w:rPr>
        <w:t>paper</w:t>
      </w:r>
      <w:r w:rsidR="00850250">
        <w:rPr>
          <w:color w:val="auto"/>
        </w:rPr>
        <w:t>s</w:t>
      </w:r>
      <w:r w:rsidRPr="00CA0382">
        <w:rPr>
          <w:color w:val="auto"/>
        </w:rPr>
        <w:t xml:space="preserve"> with users before publication (UT researchers)</w:t>
      </w:r>
    </w:p>
    <w:p w14:paraId="562912C4" w14:textId="00C1DD7F" w:rsidR="00850250" w:rsidRPr="00CA0382" w:rsidRDefault="00850250" w:rsidP="00224FB6">
      <w:pPr>
        <w:pStyle w:val="ListParagraph"/>
        <w:numPr>
          <w:ilvl w:val="0"/>
          <w:numId w:val="17"/>
        </w:numPr>
        <w:spacing w:after="200" w:line="276" w:lineRule="auto"/>
        <w:rPr>
          <w:b/>
          <w:color w:val="auto"/>
        </w:rPr>
      </w:pPr>
      <w:r>
        <w:rPr>
          <w:color w:val="auto"/>
        </w:rPr>
        <w:t>Check progress on utilisation with valorisation.com (George Vosselman)</w:t>
      </w:r>
    </w:p>
    <w:sectPr w:rsidR="00850250" w:rsidRPr="00CA0382" w:rsidSect="00BF5E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07F5C" w14:textId="77777777" w:rsidR="00B757A1" w:rsidRDefault="00B757A1" w:rsidP="00C2231B">
      <w:pPr>
        <w:spacing w:line="240" w:lineRule="auto"/>
      </w:pPr>
      <w:r>
        <w:separator/>
      </w:r>
    </w:p>
  </w:endnote>
  <w:endnote w:type="continuationSeparator" w:id="0">
    <w:p w14:paraId="6358540C" w14:textId="77777777" w:rsidR="00B757A1" w:rsidRDefault="00B757A1" w:rsidP="00C22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2AD25" w14:textId="77777777" w:rsidR="009A2581" w:rsidRDefault="009A25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31DB1" w14:textId="77777777" w:rsidR="009A2581" w:rsidRDefault="009A25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54B40" w14:textId="77777777" w:rsidR="009A2581" w:rsidRDefault="009A25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026DD" w14:textId="77777777" w:rsidR="00B757A1" w:rsidRDefault="00B757A1" w:rsidP="00C2231B">
      <w:pPr>
        <w:spacing w:line="240" w:lineRule="auto"/>
      </w:pPr>
      <w:r>
        <w:separator/>
      </w:r>
    </w:p>
  </w:footnote>
  <w:footnote w:type="continuationSeparator" w:id="0">
    <w:p w14:paraId="1EFE112D" w14:textId="77777777" w:rsidR="00B757A1" w:rsidRDefault="00B757A1" w:rsidP="00C223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E4774" w14:textId="77777777" w:rsidR="009A2581" w:rsidRDefault="009A25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06D18" w14:textId="77777777" w:rsidR="009A2581" w:rsidRPr="00FE3906" w:rsidRDefault="009A2581" w:rsidP="0003104B">
    <w:pPr>
      <w:pStyle w:val="Header"/>
      <w:spacing w:line="240" w:lineRule="auto"/>
      <w:rPr>
        <w:b/>
        <w:sz w:val="14"/>
        <w:szCs w:val="14"/>
      </w:rPr>
    </w:pPr>
    <w:r>
      <w:rPr>
        <w:b/>
        <w:noProof/>
        <w:sz w:val="14"/>
        <w:szCs w:val="14"/>
        <w:lang w:val="nl-NL" w:eastAsia="nl-NL"/>
      </w:rPr>
      <w:drawing>
        <wp:anchor distT="0" distB="0" distL="114300" distR="114300" simplePos="0" relativeHeight="251661312" behindDoc="0" locked="0" layoutInCell="1" allowOverlap="1" wp14:anchorId="0002B9A7" wp14:editId="0398FD29">
          <wp:simplePos x="0" y="0"/>
          <wp:positionH relativeFrom="column">
            <wp:posOffset>4761230</wp:posOffset>
          </wp:positionH>
          <wp:positionV relativeFrom="paragraph">
            <wp:posOffset>-78740</wp:posOffset>
          </wp:positionV>
          <wp:extent cx="1187450" cy="1044575"/>
          <wp:effectExtent l="0" t="0" r="0" b="3175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W-connecting-innovators-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7450" cy="1044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960DBC" w14:textId="77777777" w:rsidR="009A2581" w:rsidRDefault="009A2581" w:rsidP="0003104B">
    <w:pPr>
      <w:pStyle w:val="Header"/>
    </w:pPr>
  </w:p>
  <w:p w14:paraId="65999ADE" w14:textId="77777777" w:rsidR="009A2581" w:rsidRPr="0003104B" w:rsidRDefault="009A2581" w:rsidP="0003104B">
    <w:pPr>
      <w:pStyle w:val="Header"/>
    </w:pPr>
  </w:p>
  <w:p w14:paraId="50D731FB" w14:textId="77777777" w:rsidR="00BF5E6D" w:rsidRPr="00C040B8" w:rsidRDefault="00BF5E6D" w:rsidP="00C040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5B97E" w14:textId="77777777" w:rsidR="00205F8D" w:rsidRPr="00C26D97" w:rsidRDefault="00205F8D" w:rsidP="00D660AE">
    <w:pPr>
      <w:pStyle w:val="Header"/>
      <w:spacing w:line="240" w:lineRule="auto"/>
      <w:rPr>
        <w:b/>
        <w:sz w:val="14"/>
        <w:szCs w:val="14"/>
      </w:rPr>
    </w:pPr>
    <w:r w:rsidRPr="00556791">
      <w:rPr>
        <w:noProof/>
        <w:lang w:val="nl-NL" w:eastAsia="nl-NL"/>
      </w:rPr>
      <w:drawing>
        <wp:anchor distT="0" distB="0" distL="114300" distR="114300" simplePos="0" relativeHeight="251659264" behindDoc="0" locked="0" layoutInCell="1" allowOverlap="1" wp14:anchorId="1F34B7EF" wp14:editId="44810950">
          <wp:simplePos x="0" y="0"/>
          <wp:positionH relativeFrom="margin">
            <wp:align>right</wp:align>
          </wp:positionH>
          <wp:positionV relativeFrom="page">
            <wp:posOffset>414020</wp:posOffset>
          </wp:positionV>
          <wp:extent cx="914400" cy="799200"/>
          <wp:effectExtent l="0" t="0" r="0" b="1270"/>
          <wp:wrapNone/>
          <wp:docPr id="16" name="Afbeelding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W-Volgvel_Afb01 NED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>
      <w:rPr>
        <w:b/>
        <w:sz w:val="14"/>
        <w:szCs w:val="14"/>
      </w:rPr>
      <w:t>pagina</w:t>
    </w:r>
    <w:proofErr w:type="spellEnd"/>
    <w:proofErr w:type="gramEnd"/>
    <w:r w:rsidRPr="0044217C">
      <w:rPr>
        <w:b/>
        <w:sz w:val="14"/>
        <w:szCs w:val="14"/>
      </w:rPr>
      <w:t xml:space="preserve"> </w:t>
    </w:r>
    <w:r w:rsidRPr="0044217C">
      <w:rPr>
        <w:b/>
        <w:sz w:val="14"/>
        <w:szCs w:val="14"/>
      </w:rPr>
      <w:fldChar w:fldCharType="begin"/>
    </w:r>
    <w:r w:rsidRPr="0044217C">
      <w:rPr>
        <w:b/>
        <w:sz w:val="14"/>
        <w:szCs w:val="14"/>
      </w:rPr>
      <w:instrText>PAGE  \* Arabic  \* MERGEFORMAT</w:instrText>
    </w:r>
    <w:r w:rsidRPr="0044217C">
      <w:rPr>
        <w:b/>
        <w:sz w:val="14"/>
        <w:szCs w:val="14"/>
      </w:rPr>
      <w:fldChar w:fldCharType="separate"/>
    </w:r>
    <w:r w:rsidR="00C040B8">
      <w:rPr>
        <w:b/>
        <w:noProof/>
        <w:sz w:val="14"/>
        <w:szCs w:val="14"/>
      </w:rPr>
      <w:t>1</w:t>
    </w:r>
    <w:r w:rsidRPr="0044217C">
      <w:rPr>
        <w:b/>
        <w:sz w:val="14"/>
        <w:szCs w:val="14"/>
      </w:rPr>
      <w:fldChar w:fldCharType="end"/>
    </w:r>
    <w:r w:rsidRPr="0044217C">
      <w:rPr>
        <w:b/>
        <w:sz w:val="14"/>
        <w:szCs w:val="14"/>
      </w:rPr>
      <w:t xml:space="preserve"> </w:t>
    </w:r>
    <w:r>
      <w:rPr>
        <w:b/>
        <w:sz w:val="14"/>
        <w:szCs w:val="14"/>
      </w:rPr>
      <w:t>van</w:t>
    </w:r>
    <w:r w:rsidRPr="0044217C">
      <w:rPr>
        <w:b/>
        <w:sz w:val="14"/>
        <w:szCs w:val="14"/>
      </w:rPr>
      <w:t xml:space="preserve"> </w:t>
    </w:r>
    <w:r w:rsidRPr="0044217C">
      <w:rPr>
        <w:b/>
        <w:sz w:val="14"/>
        <w:szCs w:val="14"/>
      </w:rPr>
      <w:fldChar w:fldCharType="begin"/>
    </w:r>
    <w:r w:rsidRPr="0044217C">
      <w:rPr>
        <w:b/>
        <w:sz w:val="14"/>
        <w:szCs w:val="14"/>
      </w:rPr>
      <w:instrText>NUMPAGES  \* Arabic  \* MERGEFORMAT</w:instrText>
    </w:r>
    <w:r w:rsidRPr="0044217C">
      <w:rPr>
        <w:b/>
        <w:sz w:val="14"/>
        <w:szCs w:val="14"/>
      </w:rPr>
      <w:fldChar w:fldCharType="separate"/>
    </w:r>
    <w:r w:rsidR="00CC2BEC">
      <w:rPr>
        <w:b/>
        <w:noProof/>
        <w:sz w:val="14"/>
        <w:szCs w:val="14"/>
      </w:rPr>
      <w:t>3</w:t>
    </w:r>
    <w:r w:rsidRPr="0044217C">
      <w:rPr>
        <w:b/>
        <w:sz w:val="14"/>
        <w:szCs w:val="14"/>
      </w:rPr>
      <w:fldChar w:fldCharType="end"/>
    </w:r>
  </w:p>
  <w:p w14:paraId="2D8A0B4A" w14:textId="77777777" w:rsidR="00205F8D" w:rsidRDefault="00205F8D">
    <w:pPr>
      <w:pStyle w:val="Header"/>
    </w:pPr>
    <w:r>
      <w:fldChar w:fldCharType="begin"/>
    </w:r>
    <w:r>
      <w:instrText xml:space="preserve"> if </w:instrText>
    </w:r>
    <w:r>
      <w:fldChar w:fldCharType="begin"/>
    </w:r>
    <w:r>
      <w:instrText xml:space="preserve"> PAGE   \* MERGEFORMAT </w:instrText>
    </w:r>
    <w:r>
      <w:fldChar w:fldCharType="separate"/>
    </w:r>
    <w:r w:rsidR="00C040B8">
      <w:rPr>
        <w:noProof/>
      </w:rPr>
      <w:instrText>1</w:instrText>
    </w:r>
    <w:r>
      <w:fldChar w:fldCharType="end"/>
    </w:r>
    <w:r>
      <w:instrText>&gt; 1 "</w:instrText>
    </w:r>
  </w:p>
  <w:p w14:paraId="23DFE622" w14:textId="77777777" w:rsidR="00205F8D" w:rsidRDefault="00205F8D">
    <w:pPr>
      <w:pStyle w:val="Header"/>
    </w:pPr>
  </w:p>
  <w:p w14:paraId="5F8C6E6E" w14:textId="77777777" w:rsidR="00205F8D" w:rsidRDefault="00205F8D">
    <w:pPr>
      <w:pStyle w:val="Header"/>
    </w:pPr>
  </w:p>
  <w:p w14:paraId="29756820" w14:textId="77777777" w:rsidR="00205F8D" w:rsidRDefault="00205F8D">
    <w:pPr>
      <w:pStyle w:val="Header"/>
    </w:pPr>
  </w:p>
  <w:p w14:paraId="18285843" w14:textId="77777777" w:rsidR="00205F8D" w:rsidRDefault="00205F8D">
    <w:pPr>
      <w:pStyle w:val="Header"/>
    </w:pPr>
    <w:r>
      <w:instrText xml:space="preserve">" ""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4DC6"/>
    <w:multiLevelType w:val="hybridMultilevel"/>
    <w:tmpl w:val="E1D6744E"/>
    <w:lvl w:ilvl="0" w:tplc="C456B2A6">
      <w:start w:val="1"/>
      <w:numFmt w:val="upperLetter"/>
      <w:pStyle w:val="Kop2Magentaalphanumeriek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665F7"/>
    <w:multiLevelType w:val="hybridMultilevel"/>
    <w:tmpl w:val="1F463614"/>
    <w:lvl w:ilvl="0" w:tplc="C486E894">
      <w:start w:val="1"/>
      <w:numFmt w:val="upperLetter"/>
      <w:pStyle w:val="Kop2Cyaanalphanumeriek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7A23"/>
    <w:multiLevelType w:val="multilevel"/>
    <w:tmpl w:val="42D2F59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C92E93" w:themeColor="accent6"/>
        <w:sz w:val="20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2267"/>
        </w:tabs>
        <w:ind w:left="2267" w:hanging="284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550"/>
        </w:tabs>
        <w:ind w:left="2550" w:hanging="283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8F30594"/>
    <w:multiLevelType w:val="multilevel"/>
    <w:tmpl w:val="CE84165C"/>
    <w:numStyleLink w:val="LijstnummeringkoppenCyaan"/>
  </w:abstractNum>
  <w:abstractNum w:abstractNumId="4" w15:restartNumberingAfterBreak="0">
    <w:nsid w:val="22EB53C5"/>
    <w:multiLevelType w:val="multilevel"/>
    <w:tmpl w:val="A394F66C"/>
    <w:styleLink w:val="Lijstagenda"/>
    <w:lvl w:ilvl="0">
      <w:start w:val="1"/>
      <w:numFmt w:val="decimal"/>
      <w:pStyle w:val="Lijstnummeringagenda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pStyle w:val="Lijstnummeringagendalevel2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b w:val="0"/>
        <w:i w:val="0"/>
        <w:color w:val="333333" w:themeColor="text2"/>
        <w:sz w:val="20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5" w15:restartNumberingAfterBreak="0">
    <w:nsid w:val="25F25BEF"/>
    <w:multiLevelType w:val="multilevel"/>
    <w:tmpl w:val="0F301BA4"/>
    <w:styleLink w:val="LijstnummeringkoppenMagenta"/>
    <w:lvl w:ilvl="0">
      <w:start w:val="1"/>
      <w:numFmt w:val="decimal"/>
      <w:pStyle w:val="Kop2Magentagenummerd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Kop3genummerd2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7" w:hanging="397"/>
      </w:pPr>
      <w:rPr>
        <w:rFonts w:hint="default"/>
      </w:rPr>
    </w:lvl>
  </w:abstractNum>
  <w:abstractNum w:abstractNumId="6" w15:restartNumberingAfterBreak="0">
    <w:nsid w:val="28A4536F"/>
    <w:multiLevelType w:val="multilevel"/>
    <w:tmpl w:val="503ED808"/>
    <w:styleLink w:val="Lijstalineaverslag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b w:val="0"/>
        <w:i w:val="0"/>
        <w:color w:val="333333" w:themeColor="text2"/>
        <w:sz w:val="20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3" w:hanging="397"/>
      </w:pPr>
      <w:rPr>
        <w:rFonts w:hint="default"/>
      </w:rPr>
    </w:lvl>
  </w:abstractNum>
  <w:abstractNum w:abstractNumId="7" w15:restartNumberingAfterBreak="0">
    <w:nsid w:val="2DB1127B"/>
    <w:multiLevelType w:val="hybridMultilevel"/>
    <w:tmpl w:val="58063E48"/>
    <w:lvl w:ilvl="0" w:tplc="38D00D52">
      <w:start w:val="1"/>
      <w:numFmt w:val="decimal"/>
      <w:pStyle w:val="Genummerdelijst"/>
      <w:lvlText w:val="%1."/>
      <w:lvlJc w:val="left"/>
      <w:pPr>
        <w:ind w:left="720" w:hanging="360"/>
      </w:pPr>
      <w:rPr>
        <w:rFonts w:hint="default"/>
        <w:color w:val="333333" w:themeColor="text2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A36EB"/>
    <w:multiLevelType w:val="multilevel"/>
    <w:tmpl w:val="A00C9410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7456E2"/>
    <w:multiLevelType w:val="multilevel"/>
    <w:tmpl w:val="7826BF20"/>
    <w:styleLink w:val="Lijstopsomming"/>
    <w:lvl w:ilvl="0">
      <w:start w:val="1"/>
      <w:numFmt w:val="bullet"/>
      <w:pStyle w:val="ListBullet"/>
      <w:lvlText w:val=""/>
      <w:lvlJc w:val="left"/>
      <w:pPr>
        <w:ind w:left="397" w:hanging="397"/>
      </w:pPr>
      <w:rPr>
        <w:rFonts w:ascii="Symbol" w:hAnsi="Symbol" w:hint="default"/>
        <w:color w:val="C92E93" w:themeColor="accent6"/>
      </w:rPr>
    </w:lvl>
    <w:lvl w:ilvl="1">
      <w:start w:val="1"/>
      <w:numFmt w:val="bullet"/>
      <w:pStyle w:val="Opsomminglevel2"/>
      <w:lvlText w:val="o"/>
      <w:lvlJc w:val="left"/>
      <w:pPr>
        <w:ind w:left="794" w:hanging="397"/>
      </w:pPr>
      <w:rPr>
        <w:rFonts w:ascii="Courier New" w:hAnsi="Courier New" w:hint="default"/>
        <w:color w:val="C92E93" w:themeColor="accent6"/>
      </w:rPr>
    </w:lvl>
    <w:lvl w:ilvl="2">
      <w:start w:val="1"/>
      <w:numFmt w:val="bullet"/>
      <w:lvlText w:val=""/>
      <w:lvlJc w:val="left"/>
      <w:pPr>
        <w:ind w:left="1191" w:hanging="397"/>
      </w:pPr>
      <w:rPr>
        <w:rFonts w:ascii="Wingdings 3" w:hAnsi="Wingdings 3" w:hint="default"/>
        <w:color w:val="C92E93" w:themeColor="accent6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0" w15:restartNumberingAfterBreak="0">
    <w:nsid w:val="3BEA2E92"/>
    <w:multiLevelType w:val="multilevel"/>
    <w:tmpl w:val="2A5A22DA"/>
    <w:numStyleLink w:val="111111"/>
  </w:abstractNum>
  <w:abstractNum w:abstractNumId="11" w15:restartNumberingAfterBreak="0">
    <w:nsid w:val="3C7816EE"/>
    <w:multiLevelType w:val="multilevel"/>
    <w:tmpl w:val="7826BF20"/>
    <w:numStyleLink w:val="Lijstopsomming"/>
  </w:abstractNum>
  <w:abstractNum w:abstractNumId="12" w15:restartNumberingAfterBreak="0">
    <w:nsid w:val="3D686D6B"/>
    <w:multiLevelType w:val="hybridMultilevel"/>
    <w:tmpl w:val="EA380B40"/>
    <w:lvl w:ilvl="0" w:tplc="EE0AB5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F02AB"/>
    <w:multiLevelType w:val="multilevel"/>
    <w:tmpl w:val="E020EBD6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sz w:val="20"/>
        <w:u w:val="no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 w:val="0"/>
        <w:sz w:val="20"/>
        <w:u w:val="single"/>
      </w:rPr>
    </w:lvl>
    <w:lvl w:ilvl="4">
      <w:start w:val="1"/>
      <w:numFmt w:val="decimal"/>
      <w:lvlRestart w:val="3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 w:val="0"/>
        <w:sz w:val="2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1814564"/>
    <w:multiLevelType w:val="hybridMultilevel"/>
    <w:tmpl w:val="B8BEED68"/>
    <w:lvl w:ilvl="0" w:tplc="EE0AB5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85728"/>
    <w:multiLevelType w:val="multilevel"/>
    <w:tmpl w:val="CA98B1B8"/>
    <w:lvl w:ilvl="0">
      <w:start w:val="9"/>
      <w:numFmt w:val="bullet"/>
      <w:lvlText w:val="-"/>
      <w:lvlJc w:val="left"/>
      <w:pPr>
        <w:ind w:left="794" w:hanging="397"/>
      </w:pPr>
      <w:rPr>
        <w:rFonts w:ascii="Arial" w:eastAsiaTheme="minorHAnsi" w:hAnsi="Arial" w:cs="Arial" w:hint="default"/>
      </w:rPr>
    </w:lvl>
    <w:lvl w:ilvl="1">
      <w:start w:val="1"/>
      <w:numFmt w:val="lowerLetter"/>
      <w:lvlText w:val="%2."/>
      <w:lvlJc w:val="left"/>
      <w:pPr>
        <w:ind w:left="1191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  <w:b w:val="0"/>
        <w:i w:val="0"/>
        <w:color w:val="333333" w:themeColor="text2"/>
        <w:sz w:val="20"/>
      </w:rPr>
    </w:lvl>
    <w:lvl w:ilvl="3">
      <w:start w:val="1"/>
      <w:numFmt w:val="decimal"/>
      <w:lvlText w:val="(%4)"/>
      <w:lvlJc w:val="left"/>
      <w:pPr>
        <w:ind w:left="1985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82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79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6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3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70" w:hanging="397"/>
      </w:pPr>
      <w:rPr>
        <w:rFonts w:hint="default"/>
      </w:rPr>
    </w:lvl>
  </w:abstractNum>
  <w:abstractNum w:abstractNumId="16" w15:restartNumberingAfterBreak="0">
    <w:nsid w:val="49FA2D2D"/>
    <w:multiLevelType w:val="multilevel"/>
    <w:tmpl w:val="CE84165C"/>
    <w:styleLink w:val="LijstnummeringkoppenCyaan"/>
    <w:lvl w:ilvl="0">
      <w:start w:val="1"/>
      <w:numFmt w:val="decimal"/>
      <w:pStyle w:val="Kop2Cyaangenummerd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Kop3genummerd1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7" w:hanging="397"/>
      </w:pPr>
      <w:rPr>
        <w:rFonts w:hint="default"/>
      </w:rPr>
    </w:lvl>
  </w:abstractNum>
  <w:abstractNum w:abstractNumId="17" w15:restartNumberingAfterBreak="0">
    <w:nsid w:val="5963789B"/>
    <w:multiLevelType w:val="hybridMultilevel"/>
    <w:tmpl w:val="414A0BC0"/>
    <w:lvl w:ilvl="0" w:tplc="EE0AB5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D17CB"/>
    <w:multiLevelType w:val="multilevel"/>
    <w:tmpl w:val="88E8AEF6"/>
    <w:styleLink w:val="LijstnummersMagenta"/>
    <w:lvl w:ilvl="0">
      <w:start w:val="1"/>
      <w:numFmt w:val="decimal"/>
      <w:pStyle w:val="LijstnummeringMagenta"/>
      <w:lvlText w:val="%1."/>
      <w:lvlJc w:val="left"/>
      <w:pPr>
        <w:ind w:left="397" w:hanging="397"/>
      </w:pPr>
      <w:rPr>
        <w:rFonts w:hint="default"/>
        <w:color w:val="C92E93" w:themeColor="accent6"/>
      </w:rPr>
    </w:lvl>
    <w:lvl w:ilvl="1">
      <w:start w:val="1"/>
      <w:numFmt w:val="decimal"/>
      <w:pStyle w:val="LijstnummeringMagentalevel2"/>
      <w:lvlText w:val="%1.%2"/>
      <w:lvlJc w:val="left"/>
      <w:pPr>
        <w:ind w:left="794" w:hanging="397"/>
      </w:pPr>
      <w:rPr>
        <w:rFonts w:hint="default"/>
        <w:color w:val="C92E93" w:themeColor="accent6"/>
      </w:rPr>
    </w:lvl>
    <w:lvl w:ilvl="2">
      <w:start w:val="1"/>
      <w:numFmt w:val="decimal"/>
      <w:lvlText w:val="%1.%2.%3"/>
      <w:lvlJc w:val="left"/>
      <w:pPr>
        <w:ind w:left="1191" w:hanging="397"/>
      </w:pPr>
      <w:rPr>
        <w:rFonts w:hint="default"/>
        <w:color w:val="C92E93" w:themeColor="accent6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9" w15:restartNumberingAfterBreak="0">
    <w:nsid w:val="7227213A"/>
    <w:multiLevelType w:val="multilevel"/>
    <w:tmpl w:val="2A5A22DA"/>
    <w:styleLink w:val="11111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97" w:hanging="397"/>
      </w:pPr>
      <w:rPr>
        <w:rFonts w:ascii="Arial" w:hAnsi="Arial" w:hint="default"/>
        <w:sz w:val="20"/>
      </w:rPr>
    </w:lvl>
    <w:lvl w:ilvl="1">
      <w:start w:val="1"/>
      <w:numFmt w:val="decimal"/>
      <w:pStyle w:val="Lijstnummeringlevel2"/>
      <w:lvlText w:val="%1.%2"/>
      <w:lvlJc w:val="left"/>
      <w:pPr>
        <w:tabs>
          <w:tab w:val="num" w:pos="964"/>
        </w:tabs>
        <w:ind w:left="794" w:hanging="39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191" w:hanging="39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58"/>
        </w:tabs>
        <w:ind w:left="1588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5"/>
        </w:tabs>
        <w:ind w:left="1985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52"/>
        </w:tabs>
        <w:ind w:left="2382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49"/>
        </w:tabs>
        <w:ind w:left="2779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6"/>
        </w:tabs>
        <w:ind w:left="3176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43"/>
        </w:tabs>
        <w:ind w:left="3573" w:hanging="397"/>
      </w:pPr>
      <w:rPr>
        <w:rFonts w:hint="default"/>
      </w:rPr>
    </w:lvl>
  </w:abstractNum>
  <w:abstractNum w:abstractNumId="20" w15:restartNumberingAfterBreak="0">
    <w:nsid w:val="7D142A71"/>
    <w:multiLevelType w:val="hybridMultilevel"/>
    <w:tmpl w:val="07EE94F6"/>
    <w:lvl w:ilvl="0" w:tplc="EE0AB5FC">
      <w:start w:val="9"/>
      <w:numFmt w:val="bullet"/>
      <w:lvlText w:val="-"/>
      <w:lvlJc w:val="left"/>
      <w:pPr>
        <w:ind w:left="757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16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8"/>
  </w:num>
  <w:num w:numId="17">
    <w:abstractNumId w:val="20"/>
  </w:num>
  <w:num w:numId="18">
    <w:abstractNumId w:val="15"/>
  </w:num>
  <w:num w:numId="19">
    <w:abstractNumId w:val="14"/>
  </w:num>
  <w:num w:numId="20">
    <w:abstractNumId w:val="12"/>
  </w:num>
  <w:num w:numId="21">
    <w:abstractNumId w:val="17"/>
  </w:num>
  <w:num w:numId="22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cec163d5-5356-4847-b1d9-30ecac906849"/>
  </w:docVars>
  <w:rsids>
    <w:rsidRoot w:val="00C040B8"/>
    <w:rsid w:val="00007A43"/>
    <w:rsid w:val="000441A6"/>
    <w:rsid w:val="00061B1E"/>
    <w:rsid w:val="00081D64"/>
    <w:rsid w:val="00081E21"/>
    <w:rsid w:val="000A2DAB"/>
    <w:rsid w:val="000A69E5"/>
    <w:rsid w:val="000C23CD"/>
    <w:rsid w:val="000C653A"/>
    <w:rsid w:val="001307D9"/>
    <w:rsid w:val="001343C3"/>
    <w:rsid w:val="00142BA0"/>
    <w:rsid w:val="00145CB8"/>
    <w:rsid w:val="00146278"/>
    <w:rsid w:val="001568F1"/>
    <w:rsid w:val="00162188"/>
    <w:rsid w:val="0016476F"/>
    <w:rsid w:val="00171E5C"/>
    <w:rsid w:val="00191553"/>
    <w:rsid w:val="001A1CB2"/>
    <w:rsid w:val="001B06A4"/>
    <w:rsid w:val="001D37CC"/>
    <w:rsid w:val="001E3AA9"/>
    <w:rsid w:val="001F3078"/>
    <w:rsid w:val="00205F8D"/>
    <w:rsid w:val="00212C16"/>
    <w:rsid w:val="00221CF7"/>
    <w:rsid w:val="00222ED9"/>
    <w:rsid w:val="00224FB6"/>
    <w:rsid w:val="00227D8D"/>
    <w:rsid w:val="002503D3"/>
    <w:rsid w:val="00250593"/>
    <w:rsid w:val="00254F28"/>
    <w:rsid w:val="0026098B"/>
    <w:rsid w:val="00260CC1"/>
    <w:rsid w:val="002844E6"/>
    <w:rsid w:val="00294865"/>
    <w:rsid w:val="002A1D17"/>
    <w:rsid w:val="002C1C75"/>
    <w:rsid w:val="002C28AD"/>
    <w:rsid w:val="002C3481"/>
    <w:rsid w:val="002D51CE"/>
    <w:rsid w:val="002D5B3A"/>
    <w:rsid w:val="002E2A96"/>
    <w:rsid w:val="00300479"/>
    <w:rsid w:val="003070DC"/>
    <w:rsid w:val="003261E9"/>
    <w:rsid w:val="00365F31"/>
    <w:rsid w:val="00374FE6"/>
    <w:rsid w:val="003906D0"/>
    <w:rsid w:val="003A419B"/>
    <w:rsid w:val="003E5E09"/>
    <w:rsid w:val="003E607F"/>
    <w:rsid w:val="00406EE7"/>
    <w:rsid w:val="00411E11"/>
    <w:rsid w:val="00445B99"/>
    <w:rsid w:val="00472EA2"/>
    <w:rsid w:val="004925B5"/>
    <w:rsid w:val="004930B2"/>
    <w:rsid w:val="004E21FE"/>
    <w:rsid w:val="00510EC2"/>
    <w:rsid w:val="00511212"/>
    <w:rsid w:val="005242BE"/>
    <w:rsid w:val="00527D4F"/>
    <w:rsid w:val="00543072"/>
    <w:rsid w:val="00544C08"/>
    <w:rsid w:val="00582E28"/>
    <w:rsid w:val="00585837"/>
    <w:rsid w:val="005A0F21"/>
    <w:rsid w:val="005C17B6"/>
    <w:rsid w:val="005E71F3"/>
    <w:rsid w:val="00605FF3"/>
    <w:rsid w:val="00617E29"/>
    <w:rsid w:val="006306BD"/>
    <w:rsid w:val="00637F09"/>
    <w:rsid w:val="00681D06"/>
    <w:rsid w:val="006912EA"/>
    <w:rsid w:val="00694D91"/>
    <w:rsid w:val="006A22EC"/>
    <w:rsid w:val="006A2C03"/>
    <w:rsid w:val="006A5C0E"/>
    <w:rsid w:val="006B0A42"/>
    <w:rsid w:val="006C4458"/>
    <w:rsid w:val="006C6AEA"/>
    <w:rsid w:val="006D5D02"/>
    <w:rsid w:val="006E0C48"/>
    <w:rsid w:val="006E7739"/>
    <w:rsid w:val="00726CCB"/>
    <w:rsid w:val="007271D0"/>
    <w:rsid w:val="00733CF2"/>
    <w:rsid w:val="00736EF0"/>
    <w:rsid w:val="007377C6"/>
    <w:rsid w:val="00766764"/>
    <w:rsid w:val="007B533E"/>
    <w:rsid w:val="007B54D7"/>
    <w:rsid w:val="007B763C"/>
    <w:rsid w:val="007C5333"/>
    <w:rsid w:val="007F1103"/>
    <w:rsid w:val="007F57D0"/>
    <w:rsid w:val="00806066"/>
    <w:rsid w:val="00816B6C"/>
    <w:rsid w:val="008303ED"/>
    <w:rsid w:val="008458D6"/>
    <w:rsid w:val="00850250"/>
    <w:rsid w:val="00860BDF"/>
    <w:rsid w:val="00870CAF"/>
    <w:rsid w:val="00877997"/>
    <w:rsid w:val="00886BE0"/>
    <w:rsid w:val="008E7A16"/>
    <w:rsid w:val="008F3E21"/>
    <w:rsid w:val="00960720"/>
    <w:rsid w:val="009651A4"/>
    <w:rsid w:val="009A0D55"/>
    <w:rsid w:val="009A2581"/>
    <w:rsid w:val="009C1DBE"/>
    <w:rsid w:val="009E5F2E"/>
    <w:rsid w:val="009F74F3"/>
    <w:rsid w:val="00A10F74"/>
    <w:rsid w:val="00A22B91"/>
    <w:rsid w:val="00A416CF"/>
    <w:rsid w:val="00A43365"/>
    <w:rsid w:val="00A70F9A"/>
    <w:rsid w:val="00A729C5"/>
    <w:rsid w:val="00AA0C98"/>
    <w:rsid w:val="00AA40EE"/>
    <w:rsid w:val="00AE0660"/>
    <w:rsid w:val="00AE65D9"/>
    <w:rsid w:val="00B03714"/>
    <w:rsid w:val="00B36044"/>
    <w:rsid w:val="00B36B34"/>
    <w:rsid w:val="00B371E0"/>
    <w:rsid w:val="00B53621"/>
    <w:rsid w:val="00B57915"/>
    <w:rsid w:val="00B62963"/>
    <w:rsid w:val="00B64666"/>
    <w:rsid w:val="00B757A1"/>
    <w:rsid w:val="00B8059D"/>
    <w:rsid w:val="00B9381F"/>
    <w:rsid w:val="00BB3B62"/>
    <w:rsid w:val="00BB62B5"/>
    <w:rsid w:val="00BC690B"/>
    <w:rsid w:val="00BF5E6D"/>
    <w:rsid w:val="00BF7961"/>
    <w:rsid w:val="00C040B8"/>
    <w:rsid w:val="00C148A6"/>
    <w:rsid w:val="00C2231B"/>
    <w:rsid w:val="00C308FD"/>
    <w:rsid w:val="00C34466"/>
    <w:rsid w:val="00C360A4"/>
    <w:rsid w:val="00C45B5E"/>
    <w:rsid w:val="00C50DF9"/>
    <w:rsid w:val="00C71562"/>
    <w:rsid w:val="00C90816"/>
    <w:rsid w:val="00C923D5"/>
    <w:rsid w:val="00CA0382"/>
    <w:rsid w:val="00CA770F"/>
    <w:rsid w:val="00CC2BEC"/>
    <w:rsid w:val="00CE5EF4"/>
    <w:rsid w:val="00D24700"/>
    <w:rsid w:val="00D87EA0"/>
    <w:rsid w:val="00D96377"/>
    <w:rsid w:val="00D96E04"/>
    <w:rsid w:val="00DC7895"/>
    <w:rsid w:val="00DF0331"/>
    <w:rsid w:val="00DF580A"/>
    <w:rsid w:val="00E4229E"/>
    <w:rsid w:val="00E474A6"/>
    <w:rsid w:val="00E706FE"/>
    <w:rsid w:val="00E71E9F"/>
    <w:rsid w:val="00EA7F7E"/>
    <w:rsid w:val="00F031A3"/>
    <w:rsid w:val="00F059DE"/>
    <w:rsid w:val="00F07863"/>
    <w:rsid w:val="00F45EF7"/>
    <w:rsid w:val="00F772B2"/>
    <w:rsid w:val="00FB62C5"/>
    <w:rsid w:val="00FD4E57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C82FC"/>
  <w15:docId w15:val="{3BBCCCAA-801F-4B07-A0AA-CCC1F2CB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0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0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0B8"/>
    <w:pPr>
      <w:spacing w:after="0" w:line="280" w:lineRule="atLeast"/>
    </w:pPr>
    <w:rPr>
      <w:rFonts w:eastAsiaTheme="minorHAnsi"/>
      <w:color w:val="333333" w:themeColor="text2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040B8"/>
    <w:pPr>
      <w:keepNext/>
      <w:keepLines/>
      <w:pBdr>
        <w:top w:val="single" w:sz="4" w:space="10" w:color="FFFFFF" w:themeColor="background2"/>
        <w:left w:val="single" w:sz="4" w:space="4" w:color="FFFFFF" w:themeColor="background2"/>
        <w:bottom w:val="single" w:sz="4" w:space="1" w:color="FFFFFF" w:themeColor="background2"/>
        <w:right w:val="single" w:sz="4" w:space="4" w:color="FFFFFF" w:themeColor="background2"/>
      </w:pBdr>
      <w:shd w:val="clear" w:color="auto" w:fill="FFFFFF" w:themeFill="background2"/>
      <w:spacing w:after="120" w:line="240" w:lineRule="auto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qFormat/>
    <w:rsid w:val="00C040B8"/>
    <w:pPr>
      <w:spacing w:before="60" w:after="12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rsid w:val="00C040B8"/>
    <w:pPr>
      <w:keepNext/>
      <w:spacing w:before="60" w:after="60"/>
      <w:outlineLvl w:val="2"/>
    </w:pPr>
    <w:rPr>
      <w:rFonts w:asciiTheme="majorHAnsi" w:hAnsiTheme="majorHAnsi" w:cs="Arial"/>
      <w:b/>
      <w:bCs/>
      <w:szCs w:val="26"/>
    </w:rPr>
  </w:style>
  <w:style w:type="paragraph" w:styleId="Heading4">
    <w:name w:val="heading 4"/>
    <w:basedOn w:val="Normal"/>
    <w:link w:val="Heading4Char"/>
    <w:semiHidden/>
    <w:rsid w:val="00C040B8"/>
    <w:pPr>
      <w:keepNext/>
      <w:numPr>
        <w:ilvl w:val="1"/>
        <w:numId w:val="4"/>
      </w:numPr>
      <w:outlineLvl w:val="3"/>
    </w:pPr>
    <w:rPr>
      <w:rFonts w:asciiTheme="majorHAnsi" w:hAnsiTheme="majorHAnsi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rsid w:val="00C040B8"/>
    <w:pPr>
      <w:keepNext/>
      <w:numPr>
        <w:ilvl w:val="4"/>
        <w:numId w:val="2"/>
      </w:numPr>
      <w:spacing w:before="24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40B8"/>
    <w:rPr>
      <w:rFonts w:asciiTheme="majorHAnsi" w:eastAsiaTheme="majorEastAsia" w:hAnsiTheme="majorHAnsi" w:cstheme="majorBidi"/>
      <w:bCs/>
      <w:color w:val="333333" w:themeColor="text2"/>
      <w:sz w:val="36"/>
      <w:szCs w:val="28"/>
      <w:shd w:val="clear" w:color="auto" w:fill="FFFFFF" w:themeFill="background2"/>
    </w:rPr>
  </w:style>
  <w:style w:type="character" w:customStyle="1" w:styleId="Heading2Char">
    <w:name w:val="Heading 2 Char"/>
    <w:basedOn w:val="DefaultParagraphFont"/>
    <w:link w:val="Heading2"/>
    <w:rsid w:val="00C040B8"/>
    <w:rPr>
      <w:rFonts w:asciiTheme="majorHAnsi" w:eastAsiaTheme="minorHAnsi" w:hAnsiTheme="majorHAnsi"/>
      <w:color w:val="333333" w:themeColor="text2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040B8"/>
    <w:rPr>
      <w:rFonts w:asciiTheme="majorHAnsi" w:eastAsiaTheme="minorHAnsi" w:hAnsiTheme="majorHAnsi" w:cs="Arial"/>
      <w:b/>
      <w:bCs/>
      <w:color w:val="333333" w:themeColor="text2"/>
      <w:sz w:val="20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C040B8"/>
    <w:rPr>
      <w:rFonts w:asciiTheme="majorHAnsi" w:eastAsiaTheme="minorHAnsi" w:hAnsiTheme="majorHAnsi"/>
      <w:b/>
      <w:bCs/>
      <w:color w:val="333333" w:themeColor="text2"/>
      <w:sz w:val="20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C040B8"/>
    <w:rPr>
      <w:rFonts w:eastAsiaTheme="minorHAnsi"/>
      <w:bCs/>
      <w:i/>
      <w:iCs/>
      <w:color w:val="333333" w:themeColor="text2"/>
      <w:sz w:val="20"/>
      <w:szCs w:val="26"/>
      <w:lang w:val="en-GB"/>
    </w:rPr>
  </w:style>
  <w:style w:type="paragraph" w:customStyle="1" w:styleId="Citaten">
    <w:name w:val="Citaten"/>
    <w:basedOn w:val="Normal"/>
    <w:semiHidden/>
    <w:rsid w:val="00C040B8"/>
    <w:pPr>
      <w:spacing w:before="240" w:after="240" w:line="200" w:lineRule="atLeast"/>
      <w:ind w:left="851" w:right="851"/>
    </w:pPr>
    <w:rPr>
      <w:sz w:val="18"/>
    </w:rPr>
  </w:style>
  <w:style w:type="character" w:styleId="Hyperlink">
    <w:name w:val="Hyperlink"/>
    <w:basedOn w:val="DefaultParagraphFont"/>
    <w:uiPriority w:val="99"/>
    <w:qFormat/>
    <w:rsid w:val="00C040B8"/>
    <w:rPr>
      <w:rFonts w:asciiTheme="minorHAnsi" w:eastAsia="Times New Roman" w:hAnsiTheme="minorHAnsi" w:cs="Times New Roman"/>
      <w:color w:val="159FEA" w:themeColor="accent1"/>
      <w:sz w:val="20"/>
      <w:szCs w:val="17"/>
      <w:u w:val="single"/>
      <w:lang w:eastAsia="nl-NL"/>
    </w:rPr>
  </w:style>
  <w:style w:type="character" w:styleId="IntenseReference">
    <w:name w:val="Intense Reference"/>
    <w:semiHidden/>
    <w:rsid w:val="00C040B8"/>
    <w:rPr>
      <w:b/>
      <w:bCs/>
      <w:smallCaps/>
      <w:color w:val="E6AA23"/>
      <w:spacing w:val="5"/>
      <w:u w:val="single"/>
    </w:rPr>
  </w:style>
  <w:style w:type="character" w:styleId="SubtleReference">
    <w:name w:val="Subtle Reference"/>
    <w:semiHidden/>
    <w:rsid w:val="00C040B8"/>
    <w:rPr>
      <w:smallCaps/>
      <w:color w:val="E6AA23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040B8"/>
    <w:pPr>
      <w:spacing w:line="240" w:lineRule="auto"/>
    </w:pPr>
    <w:rPr>
      <w:bCs/>
      <w:color w:val="159FEA" w:themeColor="accent1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40B8"/>
    <w:rPr>
      <w:rFonts w:ascii="Tahoma" w:hAnsi="Tahoma" w:cs="Tahoma"/>
      <w:sz w:val="16"/>
      <w:szCs w:val="16"/>
      <w:lang w:val="nl" w:eastAsia="nl-NL"/>
    </w:rPr>
  </w:style>
  <w:style w:type="paragraph" w:styleId="BalloonText">
    <w:name w:val="Balloon Text"/>
    <w:basedOn w:val="Normal"/>
    <w:link w:val="BalloonTextChar"/>
    <w:semiHidden/>
    <w:rsid w:val="00C040B8"/>
    <w:rPr>
      <w:rFonts w:ascii="Tahoma" w:eastAsia="Times New Roman" w:hAnsi="Tahoma" w:cs="Tahoma"/>
      <w:color w:val="auto"/>
      <w:sz w:val="16"/>
      <w:szCs w:val="16"/>
      <w:lang w:val="nl" w:eastAsia="nl-NL"/>
    </w:rPr>
  </w:style>
  <w:style w:type="character" w:customStyle="1" w:styleId="BallontekstChar1">
    <w:name w:val="Ballontekst Char1"/>
    <w:basedOn w:val="DefaultParagraphFont"/>
    <w:uiPriority w:val="99"/>
    <w:semiHidden/>
    <w:rsid w:val="00C040B8"/>
    <w:rPr>
      <w:rFonts w:ascii="Tahoma" w:eastAsia="Times New Roman" w:hAnsi="Tahoma" w:cs="Tahoma"/>
      <w:sz w:val="16"/>
      <w:szCs w:val="16"/>
      <w:lang w:eastAsia="nl-NL"/>
    </w:rPr>
  </w:style>
  <w:style w:type="table" w:styleId="MediumShading1-Accent2">
    <w:name w:val="Medium Shading 1 Accent 2"/>
    <w:basedOn w:val="TableNormal"/>
    <w:rsid w:val="00C040B8"/>
    <w:pPr>
      <w:spacing w:after="0" w:line="240" w:lineRule="auto"/>
    </w:pPr>
    <w:rPr>
      <w:rFonts w:ascii="Trebuchet MS" w:eastAsiaTheme="minorHAnsi" w:hAnsi="Trebuchet MS" w:cs="Times New Roman"/>
      <w:color w:val="333333" w:themeColor="text2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ECBE5A"/>
        <w:left w:val="single" w:sz="8" w:space="0" w:color="ECBE5A"/>
        <w:bottom w:val="single" w:sz="8" w:space="0" w:color="ECBE5A"/>
        <w:right w:val="single" w:sz="8" w:space="0" w:color="ECBE5A"/>
        <w:insideH w:val="single" w:sz="8" w:space="0" w:color="ECBE5A"/>
      </w:tblBorders>
    </w:tblPr>
    <w:tblStylePr w:type="firstRow">
      <w:pPr>
        <w:spacing w:before="0" w:after="0" w:line="240" w:lineRule="auto"/>
      </w:pPr>
      <w:rPr>
        <w:b/>
        <w:bCs/>
        <w:color w:val="E6AA23"/>
      </w:rPr>
      <w:tblPr/>
      <w:tcPr>
        <w:tcBorders>
          <w:top w:val="single" w:sz="8" w:space="0" w:color="ECBE5A"/>
          <w:left w:val="single" w:sz="8" w:space="0" w:color="ECBE5A"/>
          <w:bottom w:val="single" w:sz="8" w:space="0" w:color="ECBE5A"/>
          <w:right w:val="single" w:sz="8" w:space="0" w:color="ECBE5A"/>
          <w:insideH w:val="nil"/>
          <w:insideV w:val="nil"/>
        </w:tcBorders>
        <w:shd w:val="clear" w:color="auto" w:fill="E6AA2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E5A"/>
          <w:left w:val="single" w:sz="8" w:space="0" w:color="ECBE5A"/>
          <w:bottom w:val="single" w:sz="8" w:space="0" w:color="ECBE5A"/>
          <w:right w:val="single" w:sz="8" w:space="0" w:color="ECBE5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9C8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9C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rsid w:val="00C040B8"/>
    <w:pPr>
      <w:spacing w:after="0" w:line="240" w:lineRule="auto"/>
    </w:pPr>
    <w:rPr>
      <w:rFonts w:ascii="Trebuchet MS" w:eastAsiaTheme="minorHAnsi" w:hAnsi="Trebuchet MS" w:cs="Times New Roman"/>
      <w:color w:val="333333" w:themeColor="text2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F2D9B4"/>
        <w:left w:val="single" w:sz="8" w:space="0" w:color="F2D9B4"/>
        <w:bottom w:val="single" w:sz="8" w:space="0" w:color="F2D9B4"/>
        <w:right w:val="single" w:sz="8" w:space="0" w:color="F2D9B4"/>
        <w:insideH w:val="single" w:sz="8" w:space="0" w:color="F2D9B4"/>
      </w:tblBorders>
    </w:tblPr>
    <w:tblStylePr w:type="firstRow">
      <w:pPr>
        <w:spacing w:before="0" w:after="0" w:line="240" w:lineRule="auto"/>
      </w:pPr>
      <w:rPr>
        <w:b/>
        <w:bCs/>
        <w:color w:val="E6AA23"/>
      </w:rPr>
      <w:tblPr/>
      <w:tcPr>
        <w:tcBorders>
          <w:top w:val="single" w:sz="8" w:space="0" w:color="F2D9B4"/>
          <w:left w:val="single" w:sz="8" w:space="0" w:color="F2D9B4"/>
          <w:bottom w:val="single" w:sz="8" w:space="0" w:color="F2D9B4"/>
          <w:right w:val="single" w:sz="8" w:space="0" w:color="F2D9B4"/>
          <w:insideH w:val="nil"/>
          <w:insideV w:val="nil"/>
        </w:tcBorders>
        <w:shd w:val="clear" w:color="auto" w:fill="EECD9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D9B4"/>
          <w:left w:val="single" w:sz="8" w:space="0" w:color="F2D9B4"/>
          <w:bottom w:val="single" w:sz="8" w:space="0" w:color="F2D9B4"/>
          <w:right w:val="single" w:sz="8" w:space="0" w:color="F2D9B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6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2E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Genummerdelijst">
    <w:name w:val="Genummerde lijst"/>
    <w:basedOn w:val="Normal"/>
    <w:qFormat/>
    <w:rsid w:val="006E0C48"/>
    <w:pPr>
      <w:numPr>
        <w:numId w:val="6"/>
      </w:numPr>
      <w:ind w:left="397" w:hanging="397"/>
    </w:pPr>
  </w:style>
  <w:style w:type="table" w:styleId="TableGrid">
    <w:name w:val="Table Grid"/>
    <w:basedOn w:val="TableNormal"/>
    <w:uiPriority w:val="59"/>
    <w:rsid w:val="00C040B8"/>
    <w:pPr>
      <w:spacing w:after="0" w:line="240" w:lineRule="auto"/>
    </w:pPr>
    <w:rPr>
      <w:rFonts w:eastAsiaTheme="minorHAnsi"/>
      <w:color w:val="333333" w:themeColor="text2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Bullet">
    <w:name w:val="List Bullet"/>
    <w:aliases w:val="Opsomming"/>
    <w:basedOn w:val="Normal"/>
    <w:qFormat/>
    <w:rsid w:val="00C040B8"/>
    <w:pPr>
      <w:numPr>
        <w:numId w:val="10"/>
      </w:numPr>
    </w:pPr>
  </w:style>
  <w:style w:type="paragraph" w:styleId="ListBullet2">
    <w:name w:val="List Bullet 2"/>
    <w:basedOn w:val="Normal"/>
    <w:semiHidden/>
    <w:rsid w:val="00C040B8"/>
    <w:pPr>
      <w:numPr>
        <w:ilvl w:val="1"/>
        <w:numId w:val="3"/>
      </w:numPr>
      <w:tabs>
        <w:tab w:val="clear" w:pos="2267"/>
        <w:tab w:val="num" w:pos="360"/>
      </w:tabs>
      <w:ind w:left="0" w:firstLine="0"/>
    </w:pPr>
  </w:style>
  <w:style w:type="paragraph" w:styleId="ListBullet3">
    <w:name w:val="List Bullet 3"/>
    <w:basedOn w:val="Normal"/>
    <w:semiHidden/>
    <w:rsid w:val="00C040B8"/>
    <w:pPr>
      <w:numPr>
        <w:ilvl w:val="2"/>
        <w:numId w:val="3"/>
      </w:numPr>
    </w:pPr>
  </w:style>
  <w:style w:type="paragraph" w:styleId="ListNumber">
    <w:name w:val="List Number"/>
    <w:basedOn w:val="Normal"/>
    <w:uiPriority w:val="1"/>
    <w:rsid w:val="00C040B8"/>
    <w:pPr>
      <w:numPr>
        <w:numId w:val="8"/>
      </w:numPr>
      <w:tabs>
        <w:tab w:val="left" w:pos="1134"/>
        <w:tab w:val="left" w:pos="1701"/>
        <w:tab w:val="left" w:pos="2268"/>
      </w:tabs>
    </w:pPr>
  </w:style>
  <w:style w:type="paragraph" w:styleId="TOC1">
    <w:name w:val="toc 1"/>
    <w:basedOn w:val="Normal"/>
    <w:next w:val="Normal"/>
    <w:autoRedefine/>
    <w:uiPriority w:val="39"/>
    <w:rsid w:val="00C040B8"/>
    <w:pPr>
      <w:spacing w:before="200"/>
    </w:pPr>
    <w:rPr>
      <w:color w:val="159FEA" w:themeColor="accent1"/>
      <w:sz w:val="18"/>
    </w:rPr>
  </w:style>
  <w:style w:type="paragraph" w:styleId="TOC2">
    <w:name w:val="toc 2"/>
    <w:basedOn w:val="Normal"/>
    <w:next w:val="Normal"/>
    <w:autoRedefine/>
    <w:uiPriority w:val="39"/>
    <w:rsid w:val="00C040B8"/>
    <w:pPr>
      <w:tabs>
        <w:tab w:val="right" w:leader="dot" w:pos="9060"/>
      </w:tabs>
      <w:ind w:left="567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C040B8"/>
    <w:pPr>
      <w:ind w:left="1531" w:hanging="397"/>
    </w:pPr>
    <w:rPr>
      <w:i/>
      <w:sz w:val="16"/>
    </w:rPr>
  </w:style>
  <w:style w:type="paragraph" w:styleId="TOC4">
    <w:name w:val="toc 4"/>
    <w:basedOn w:val="Normal"/>
    <w:next w:val="Normal"/>
    <w:autoRedefine/>
    <w:semiHidden/>
    <w:rsid w:val="00C040B8"/>
    <w:pPr>
      <w:ind w:left="600"/>
    </w:pPr>
  </w:style>
  <w:style w:type="paragraph" w:styleId="TOC5">
    <w:name w:val="toc 5"/>
    <w:basedOn w:val="Normal"/>
    <w:next w:val="Normal"/>
    <w:autoRedefine/>
    <w:semiHidden/>
    <w:rsid w:val="00C040B8"/>
    <w:pPr>
      <w:ind w:left="800"/>
    </w:pPr>
  </w:style>
  <w:style w:type="paragraph" w:styleId="FootnoteText">
    <w:name w:val="footnote text"/>
    <w:basedOn w:val="Normal"/>
    <w:link w:val="FootnoteTextChar"/>
    <w:unhideWhenUsed/>
    <w:rsid w:val="00C040B8"/>
    <w:pPr>
      <w:spacing w:line="240" w:lineRule="auto"/>
    </w:pPr>
    <w:rPr>
      <w:i/>
      <w:sz w:val="16"/>
    </w:rPr>
  </w:style>
  <w:style w:type="character" w:customStyle="1" w:styleId="FootnoteTextChar">
    <w:name w:val="Footnote Text Char"/>
    <w:basedOn w:val="DefaultParagraphFont"/>
    <w:link w:val="FootnoteText"/>
    <w:rsid w:val="00C040B8"/>
    <w:rPr>
      <w:rFonts w:eastAsiaTheme="minorHAnsi"/>
      <w:i/>
      <w:color w:val="333333" w:themeColor="text2"/>
      <w:sz w:val="16"/>
      <w:szCs w:val="20"/>
    </w:rPr>
  </w:style>
  <w:style w:type="paragraph" w:styleId="TableofAuthorities">
    <w:name w:val="table of authorities"/>
    <w:basedOn w:val="Normal"/>
    <w:next w:val="Normal"/>
    <w:semiHidden/>
    <w:rsid w:val="00C040B8"/>
    <w:pPr>
      <w:ind w:left="200" w:hanging="200"/>
    </w:pPr>
  </w:style>
  <w:style w:type="paragraph" w:styleId="DocumentMap">
    <w:name w:val="Document Map"/>
    <w:basedOn w:val="Normal"/>
    <w:link w:val="DocumentMapChar"/>
    <w:semiHidden/>
    <w:rsid w:val="00C040B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C040B8"/>
    <w:rPr>
      <w:rFonts w:ascii="Tahoma" w:eastAsiaTheme="minorHAnsi" w:hAnsi="Tahoma" w:cs="Tahoma"/>
      <w:color w:val="333333" w:themeColor="text2"/>
      <w:sz w:val="20"/>
      <w:szCs w:val="20"/>
      <w:shd w:val="clear" w:color="auto" w:fill="000080"/>
    </w:rPr>
  </w:style>
  <w:style w:type="character" w:styleId="EndnoteReference">
    <w:name w:val="endnote reference"/>
    <w:semiHidden/>
    <w:rsid w:val="00C040B8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C040B8"/>
  </w:style>
  <w:style w:type="character" w:customStyle="1" w:styleId="EndnoteTextChar">
    <w:name w:val="Endnote Text Char"/>
    <w:basedOn w:val="DefaultParagraphFont"/>
    <w:link w:val="EndnoteText"/>
    <w:semiHidden/>
    <w:rsid w:val="00C040B8"/>
    <w:rPr>
      <w:rFonts w:eastAsiaTheme="minorHAnsi"/>
      <w:color w:val="333333" w:themeColor="text2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040B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040B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040B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040B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040B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040B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040B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040B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040B8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040B8"/>
    <w:rPr>
      <w:rFonts w:cs="Arial"/>
      <w:b/>
      <w:bCs/>
    </w:rPr>
  </w:style>
  <w:style w:type="paragraph" w:styleId="TOC6">
    <w:name w:val="toc 6"/>
    <w:basedOn w:val="Normal"/>
    <w:next w:val="Normal"/>
    <w:autoRedefine/>
    <w:semiHidden/>
    <w:rsid w:val="00C040B8"/>
    <w:pPr>
      <w:ind w:left="1000"/>
    </w:pPr>
  </w:style>
  <w:style w:type="paragraph" w:styleId="TOC7">
    <w:name w:val="toc 7"/>
    <w:basedOn w:val="Normal"/>
    <w:next w:val="Normal"/>
    <w:autoRedefine/>
    <w:semiHidden/>
    <w:rsid w:val="00C040B8"/>
    <w:pPr>
      <w:ind w:left="1200"/>
    </w:pPr>
  </w:style>
  <w:style w:type="paragraph" w:styleId="TOC8">
    <w:name w:val="toc 8"/>
    <w:basedOn w:val="Normal"/>
    <w:next w:val="Normal"/>
    <w:autoRedefine/>
    <w:semiHidden/>
    <w:rsid w:val="00C040B8"/>
    <w:pPr>
      <w:ind w:left="1400"/>
    </w:pPr>
  </w:style>
  <w:style w:type="paragraph" w:styleId="TOC9">
    <w:name w:val="toc 9"/>
    <w:basedOn w:val="Normal"/>
    <w:next w:val="Normal"/>
    <w:autoRedefine/>
    <w:semiHidden/>
    <w:rsid w:val="00C040B8"/>
    <w:pPr>
      <w:ind w:left="1600"/>
    </w:pPr>
  </w:style>
  <w:style w:type="paragraph" w:styleId="TOAHeading">
    <w:name w:val="toa heading"/>
    <w:basedOn w:val="Normal"/>
    <w:next w:val="Normal"/>
    <w:semiHidden/>
    <w:rsid w:val="00C040B8"/>
    <w:pPr>
      <w:spacing w:before="120"/>
    </w:pPr>
    <w:rPr>
      <w:rFonts w:cs="Arial"/>
      <w:b/>
      <w:bCs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C040B8"/>
  </w:style>
  <w:style w:type="paragraph" w:styleId="MacroText">
    <w:name w:val="macro"/>
    <w:link w:val="MacroTextChar"/>
    <w:semiHidden/>
    <w:rsid w:val="00C040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  <w:jc w:val="both"/>
    </w:pPr>
    <w:rPr>
      <w:rFonts w:ascii="Courier New" w:eastAsiaTheme="minorHAnsi" w:hAnsi="Courier New" w:cs="Courier New"/>
      <w:color w:val="333333" w:themeColor="text2"/>
      <w:sz w:val="20"/>
      <w:szCs w:val="20"/>
      <w:lang w:eastAsia="nl-NL"/>
    </w:rPr>
  </w:style>
  <w:style w:type="character" w:customStyle="1" w:styleId="MacroTextChar">
    <w:name w:val="Macro Text Char"/>
    <w:basedOn w:val="DefaultParagraphFont"/>
    <w:link w:val="MacroText"/>
    <w:semiHidden/>
    <w:rsid w:val="00C040B8"/>
    <w:rPr>
      <w:rFonts w:ascii="Courier New" w:eastAsiaTheme="minorHAnsi" w:hAnsi="Courier New" w:cs="Courier New"/>
      <w:color w:val="333333" w:themeColor="text2"/>
      <w:sz w:val="20"/>
      <w:szCs w:val="20"/>
      <w:lang w:eastAsia="nl-NL"/>
    </w:rPr>
  </w:style>
  <w:style w:type="paragraph" w:styleId="CommentText">
    <w:name w:val="annotation text"/>
    <w:basedOn w:val="Normal"/>
    <w:link w:val="CommentTextChar"/>
    <w:semiHidden/>
    <w:rsid w:val="00C040B8"/>
  </w:style>
  <w:style w:type="character" w:customStyle="1" w:styleId="CommentTextChar">
    <w:name w:val="Comment Text Char"/>
    <w:basedOn w:val="DefaultParagraphFont"/>
    <w:link w:val="CommentText"/>
    <w:semiHidden/>
    <w:rsid w:val="00C040B8"/>
    <w:rPr>
      <w:rFonts w:eastAsiaTheme="minorHAnsi"/>
      <w:color w:val="333333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04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040B8"/>
    <w:rPr>
      <w:rFonts w:eastAsiaTheme="minorHAnsi"/>
      <w:b/>
      <w:bCs/>
      <w:color w:val="333333" w:themeColor="text2"/>
      <w:sz w:val="20"/>
      <w:szCs w:val="20"/>
    </w:rPr>
  </w:style>
  <w:style w:type="character" w:styleId="CommentReference">
    <w:name w:val="annotation reference"/>
    <w:semiHidden/>
    <w:rsid w:val="00C040B8"/>
    <w:rPr>
      <w:sz w:val="16"/>
      <w:szCs w:val="16"/>
    </w:rPr>
  </w:style>
  <w:style w:type="character" w:styleId="FootnoteReference">
    <w:name w:val="footnote reference"/>
    <w:unhideWhenUsed/>
    <w:rsid w:val="00C040B8"/>
    <w:rPr>
      <w:rFonts w:asciiTheme="minorHAnsi" w:hAnsiTheme="minorHAnsi"/>
      <w:color w:val="C92E93" w:themeColor="accent6"/>
      <w:sz w:val="20"/>
      <w:vertAlign w:val="superscript"/>
    </w:rPr>
  </w:style>
  <w:style w:type="numbering" w:styleId="111111">
    <w:name w:val="Outline List 2"/>
    <w:basedOn w:val="NoList"/>
    <w:semiHidden/>
    <w:rsid w:val="00C040B8"/>
    <w:pPr>
      <w:numPr>
        <w:numId w:val="1"/>
      </w:numPr>
    </w:pPr>
  </w:style>
  <w:style w:type="paragraph" w:styleId="ListNumber2">
    <w:name w:val="List Number 2"/>
    <w:basedOn w:val="Normal"/>
    <w:semiHidden/>
    <w:rsid w:val="00C040B8"/>
  </w:style>
  <w:style w:type="paragraph" w:styleId="ListNumber3">
    <w:name w:val="List Number 3"/>
    <w:basedOn w:val="Normal"/>
    <w:semiHidden/>
    <w:rsid w:val="00C040B8"/>
  </w:style>
  <w:style w:type="character" w:styleId="FollowedHyperlink">
    <w:name w:val="FollowedHyperlink"/>
    <w:basedOn w:val="DefaultParagraphFont"/>
    <w:uiPriority w:val="99"/>
    <w:semiHidden/>
    <w:unhideWhenUsed/>
    <w:rsid w:val="00C040B8"/>
    <w:rPr>
      <w:color w:val="auto"/>
      <w:u w:val="none"/>
    </w:rPr>
  </w:style>
  <w:style w:type="paragraph" w:styleId="Header">
    <w:name w:val="header"/>
    <w:basedOn w:val="Normal"/>
    <w:link w:val="HeaderChar"/>
    <w:rsid w:val="00C040B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040B8"/>
    <w:rPr>
      <w:rFonts w:eastAsiaTheme="minorHAnsi"/>
      <w:color w:val="333333" w:themeColor="text2"/>
      <w:sz w:val="20"/>
      <w:szCs w:val="20"/>
    </w:rPr>
  </w:style>
  <w:style w:type="paragraph" w:customStyle="1" w:styleId="Lijstnummeringlevel2">
    <w:name w:val="Lijstnummering level 2"/>
    <w:basedOn w:val="ListNumber"/>
    <w:uiPriority w:val="1"/>
    <w:qFormat/>
    <w:rsid w:val="00C040B8"/>
    <w:pPr>
      <w:numPr>
        <w:ilvl w:val="1"/>
      </w:numPr>
    </w:pPr>
  </w:style>
  <w:style w:type="paragraph" w:styleId="NormalWeb">
    <w:name w:val="Normal (Web)"/>
    <w:basedOn w:val="Normal"/>
    <w:link w:val="NormalWebChar"/>
    <w:uiPriority w:val="99"/>
    <w:semiHidden/>
    <w:rsid w:val="00C040B8"/>
    <w:pPr>
      <w:spacing w:before="100" w:beforeAutospacing="1" w:after="100" w:afterAutospacing="1" w:line="240" w:lineRule="auto"/>
    </w:pPr>
    <w:rPr>
      <w:rFonts w:ascii="Verdana" w:hAnsi="Verdana"/>
      <w:sz w:val="18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040B8"/>
    <w:rPr>
      <w:rFonts w:ascii="Verdana" w:eastAsiaTheme="minorHAnsi" w:hAnsi="Verdana"/>
      <w:color w:val="333333" w:themeColor="text2"/>
      <w:sz w:val="18"/>
      <w:szCs w:val="24"/>
    </w:rPr>
  </w:style>
  <w:style w:type="character" w:customStyle="1" w:styleId="Stijl8pt">
    <w:name w:val="Stijl 8 pt"/>
    <w:basedOn w:val="DefaultParagraphFont"/>
    <w:semiHidden/>
    <w:rsid w:val="00C040B8"/>
    <w:rPr>
      <w:sz w:val="18"/>
    </w:rPr>
  </w:style>
  <w:style w:type="paragraph" w:customStyle="1" w:styleId="subheader">
    <w:name w:val="subheader"/>
    <w:basedOn w:val="Normal"/>
    <w:semiHidden/>
    <w:rsid w:val="00C040B8"/>
    <w:pPr>
      <w:shd w:val="clear" w:color="auto" w:fill="E5E2D1" w:themeFill="background1" w:themeFillShade="F2"/>
    </w:pPr>
    <w:rPr>
      <w:sz w:val="16"/>
    </w:rPr>
  </w:style>
  <w:style w:type="character" w:styleId="PlaceholderText">
    <w:name w:val="Placeholder Text"/>
    <w:basedOn w:val="DefaultParagraphFont"/>
    <w:rsid w:val="00C040B8"/>
    <w:rPr>
      <w:color w:val="808080"/>
    </w:rPr>
  </w:style>
  <w:style w:type="paragraph" w:styleId="Footer">
    <w:name w:val="footer"/>
    <w:basedOn w:val="Normal"/>
    <w:link w:val="FooterChar"/>
    <w:rsid w:val="00C040B8"/>
    <w:pPr>
      <w:tabs>
        <w:tab w:val="center" w:pos="4703"/>
        <w:tab w:val="right" w:pos="9406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040B8"/>
    <w:rPr>
      <w:rFonts w:eastAsiaTheme="minorHAnsi"/>
      <w:color w:val="333333" w:themeColor="text2"/>
      <w:sz w:val="16"/>
      <w:szCs w:val="20"/>
    </w:rPr>
  </w:style>
  <w:style w:type="table" w:styleId="MediumShading1-Accent1">
    <w:name w:val="Medium Shading 1 Accent 1"/>
    <w:basedOn w:val="TableNormal"/>
    <w:uiPriority w:val="63"/>
    <w:rsid w:val="00C040B8"/>
    <w:pPr>
      <w:spacing w:after="0" w:line="240" w:lineRule="auto"/>
    </w:pPr>
    <w:rPr>
      <w:rFonts w:eastAsiaTheme="minorHAnsi"/>
      <w:color w:val="333333" w:themeColor="text2"/>
      <w:sz w:val="20"/>
      <w:szCs w:val="20"/>
    </w:rPr>
    <w:tblPr>
      <w:tblStyleRowBandSize w:val="1"/>
      <w:tblStyleColBandSize w:val="1"/>
      <w:tblBorders>
        <w:top w:val="single" w:sz="8" w:space="0" w:color="4FB6EF" w:themeColor="accent1" w:themeTint="BF"/>
        <w:left w:val="single" w:sz="8" w:space="0" w:color="4FB6EF" w:themeColor="accent1" w:themeTint="BF"/>
        <w:bottom w:val="single" w:sz="8" w:space="0" w:color="4FB6EF" w:themeColor="accent1" w:themeTint="BF"/>
        <w:right w:val="single" w:sz="8" w:space="0" w:color="4FB6EF" w:themeColor="accent1" w:themeTint="BF"/>
        <w:insideH w:val="single" w:sz="8" w:space="0" w:color="4FB6EF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EEECE1" w:themeColor="background1"/>
      </w:rPr>
      <w:tblPr/>
      <w:tcPr>
        <w:tcBorders>
          <w:top w:val="single" w:sz="8" w:space="0" w:color="4FB6EF" w:themeColor="accent1" w:themeTint="BF"/>
          <w:left w:val="single" w:sz="8" w:space="0" w:color="4FB6EF" w:themeColor="accent1" w:themeTint="BF"/>
          <w:bottom w:val="single" w:sz="8" w:space="0" w:color="4FB6EF" w:themeColor="accent1" w:themeTint="BF"/>
          <w:right w:val="single" w:sz="8" w:space="0" w:color="4FB6EF" w:themeColor="accent1" w:themeTint="BF"/>
          <w:insideH w:val="nil"/>
          <w:insideV w:val="nil"/>
        </w:tcBorders>
        <w:shd w:val="clear" w:color="auto" w:fill="159FEA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B6EF" w:themeColor="accent1" w:themeTint="BF"/>
          <w:left w:val="single" w:sz="8" w:space="0" w:color="4FB6EF" w:themeColor="accent1" w:themeTint="BF"/>
          <w:bottom w:val="single" w:sz="8" w:space="0" w:color="4FB6EF" w:themeColor="accent1" w:themeTint="BF"/>
          <w:right w:val="single" w:sz="8" w:space="0" w:color="4FB6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7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7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riefkop">
    <w:name w:val="Briefkop"/>
    <w:basedOn w:val="Normal"/>
    <w:semiHidden/>
    <w:rsid w:val="00C040B8"/>
    <w:pPr>
      <w:spacing w:line="240" w:lineRule="exact"/>
    </w:pPr>
    <w:rPr>
      <w:noProof/>
      <w:sz w:val="17"/>
    </w:rPr>
  </w:style>
  <w:style w:type="paragraph" w:customStyle="1" w:styleId="Colofon">
    <w:name w:val="Colofon"/>
    <w:basedOn w:val="Normal"/>
    <w:semiHidden/>
    <w:rsid w:val="00C040B8"/>
    <w:pPr>
      <w:spacing w:line="300" w:lineRule="exact"/>
    </w:pPr>
    <w:rPr>
      <w:noProof/>
      <w:sz w:val="18"/>
    </w:rPr>
  </w:style>
  <w:style w:type="character" w:styleId="PageNumber">
    <w:name w:val="page number"/>
    <w:basedOn w:val="DefaultParagraphFont"/>
    <w:semiHidden/>
    <w:rsid w:val="00C040B8"/>
  </w:style>
  <w:style w:type="paragraph" w:customStyle="1" w:styleId="Referentie">
    <w:name w:val="Referentie"/>
    <w:basedOn w:val="Normal"/>
    <w:semiHidden/>
    <w:rsid w:val="00C040B8"/>
    <w:pPr>
      <w:spacing w:line="300" w:lineRule="exact"/>
    </w:pPr>
    <w:rPr>
      <w:noProof/>
      <w:sz w:val="18"/>
    </w:rPr>
  </w:style>
  <w:style w:type="paragraph" w:customStyle="1" w:styleId="Tekst">
    <w:name w:val="Tekst"/>
    <w:basedOn w:val="Normal"/>
    <w:semiHidden/>
    <w:rsid w:val="00C040B8"/>
    <w:pPr>
      <w:keepLines/>
      <w:suppressAutoHyphens/>
      <w:spacing w:before="120" w:after="120" w:line="240" w:lineRule="auto"/>
    </w:pPr>
    <w:rPr>
      <w:rFonts w:ascii="CG Times" w:hAnsi="CG Times"/>
      <w:sz w:val="22"/>
    </w:rPr>
  </w:style>
  <w:style w:type="paragraph" w:customStyle="1" w:styleId="KopInfo">
    <w:name w:val="KopInfo"/>
    <w:basedOn w:val="Normal"/>
    <w:next w:val="Normal"/>
    <w:semiHidden/>
    <w:rsid w:val="00C040B8"/>
    <w:pPr>
      <w:pBdr>
        <w:bottom w:val="single" w:sz="6" w:space="1" w:color="auto"/>
      </w:pBdr>
      <w:spacing w:before="160" w:after="120"/>
      <w:ind w:left="2127" w:hanging="2126"/>
    </w:pPr>
    <w:rPr>
      <w:b/>
    </w:rPr>
  </w:style>
  <w:style w:type="paragraph" w:customStyle="1" w:styleId="SjablType">
    <w:name w:val="SjablType"/>
    <w:basedOn w:val="Normal"/>
    <w:semiHidden/>
    <w:rsid w:val="00C040B8"/>
    <w:pPr>
      <w:spacing w:line="240" w:lineRule="auto"/>
    </w:pPr>
    <w:rPr>
      <w:rFonts w:ascii="Arial Black" w:hAnsi="Arial Black"/>
      <w:sz w:val="40"/>
    </w:rPr>
  </w:style>
  <w:style w:type="table" w:styleId="MediumList1-Accent4">
    <w:name w:val="Medium List 1 Accent 4"/>
    <w:basedOn w:val="TableNormal"/>
    <w:uiPriority w:val="65"/>
    <w:rsid w:val="00C040B8"/>
    <w:pPr>
      <w:spacing w:after="0" w:line="240" w:lineRule="auto"/>
    </w:pPr>
    <w:rPr>
      <w:rFonts w:eastAsiaTheme="minorHAns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3A1D87" w:themeColor="accent4"/>
        <w:bottom w:val="single" w:sz="8" w:space="0" w:color="3A1D8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1D87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3A1D87" w:themeColor="accent4"/>
          <w:bottom w:val="single" w:sz="8" w:space="0" w:color="3A1D8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1D87" w:themeColor="accent4"/>
          <w:bottom w:val="single" w:sz="8" w:space="0" w:color="3A1D87" w:themeColor="accent4"/>
        </w:tcBorders>
      </w:tcPr>
    </w:tblStylePr>
    <w:tblStylePr w:type="band1Vert">
      <w:tblPr/>
      <w:tcPr>
        <w:shd w:val="clear" w:color="auto" w:fill="C7B8EF" w:themeFill="accent4" w:themeFillTint="3F"/>
      </w:tcPr>
    </w:tblStylePr>
    <w:tblStylePr w:type="band1Horz">
      <w:tblPr/>
      <w:tcPr>
        <w:shd w:val="clear" w:color="auto" w:fill="C7B8EF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C040B8"/>
    <w:pPr>
      <w:spacing w:after="0" w:line="240" w:lineRule="auto"/>
    </w:pPr>
    <w:rPr>
      <w:rFonts w:eastAsiaTheme="minorHAnsi"/>
      <w:color w:val="333333" w:themeColor="text2"/>
      <w:sz w:val="20"/>
      <w:szCs w:val="20"/>
    </w:rPr>
    <w:tblPr>
      <w:tblStyleRowBandSize w:val="1"/>
      <w:tblStyleColBandSize w:val="1"/>
      <w:tblBorders>
        <w:top w:val="single" w:sz="8" w:space="0" w:color="3A1D87" w:themeColor="accent4"/>
        <w:left w:val="single" w:sz="8" w:space="0" w:color="3A1D87" w:themeColor="accent4"/>
        <w:bottom w:val="single" w:sz="8" w:space="0" w:color="3A1D87" w:themeColor="accent4"/>
        <w:right w:val="single" w:sz="8" w:space="0" w:color="3A1D87" w:themeColor="accent4"/>
        <w:insideH w:val="single" w:sz="8" w:space="0" w:color="3A1D87" w:themeColor="accent4"/>
        <w:insideV w:val="single" w:sz="8" w:space="0" w:color="3A1D8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1D87" w:themeColor="accent4"/>
          <w:left w:val="single" w:sz="8" w:space="0" w:color="3A1D87" w:themeColor="accent4"/>
          <w:bottom w:val="single" w:sz="18" w:space="0" w:color="3A1D87" w:themeColor="accent4"/>
          <w:right w:val="single" w:sz="8" w:space="0" w:color="3A1D87" w:themeColor="accent4"/>
          <w:insideH w:val="nil"/>
          <w:insideV w:val="single" w:sz="8" w:space="0" w:color="3A1D8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1D87" w:themeColor="accent4"/>
          <w:left w:val="single" w:sz="8" w:space="0" w:color="3A1D87" w:themeColor="accent4"/>
          <w:bottom w:val="single" w:sz="8" w:space="0" w:color="3A1D87" w:themeColor="accent4"/>
          <w:right w:val="single" w:sz="8" w:space="0" w:color="3A1D87" w:themeColor="accent4"/>
          <w:insideH w:val="nil"/>
          <w:insideV w:val="single" w:sz="8" w:space="0" w:color="3A1D8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1D87" w:themeColor="accent4"/>
          <w:left w:val="single" w:sz="8" w:space="0" w:color="3A1D87" w:themeColor="accent4"/>
          <w:bottom w:val="single" w:sz="8" w:space="0" w:color="3A1D87" w:themeColor="accent4"/>
          <w:right w:val="single" w:sz="8" w:space="0" w:color="3A1D87" w:themeColor="accent4"/>
        </w:tcBorders>
      </w:tcPr>
    </w:tblStylePr>
    <w:tblStylePr w:type="band1Vert">
      <w:tblPr/>
      <w:tcPr>
        <w:tcBorders>
          <w:top w:val="single" w:sz="8" w:space="0" w:color="3A1D87" w:themeColor="accent4"/>
          <w:left w:val="single" w:sz="8" w:space="0" w:color="3A1D87" w:themeColor="accent4"/>
          <w:bottom w:val="single" w:sz="8" w:space="0" w:color="3A1D87" w:themeColor="accent4"/>
          <w:right w:val="single" w:sz="8" w:space="0" w:color="3A1D87" w:themeColor="accent4"/>
        </w:tcBorders>
        <w:shd w:val="clear" w:color="auto" w:fill="C7B8EF" w:themeFill="accent4" w:themeFillTint="3F"/>
      </w:tcPr>
    </w:tblStylePr>
    <w:tblStylePr w:type="band1Horz">
      <w:tblPr/>
      <w:tcPr>
        <w:tcBorders>
          <w:top w:val="single" w:sz="8" w:space="0" w:color="3A1D87" w:themeColor="accent4"/>
          <w:left w:val="single" w:sz="8" w:space="0" w:color="3A1D87" w:themeColor="accent4"/>
          <w:bottom w:val="single" w:sz="8" w:space="0" w:color="3A1D87" w:themeColor="accent4"/>
          <w:right w:val="single" w:sz="8" w:space="0" w:color="3A1D87" w:themeColor="accent4"/>
          <w:insideV w:val="single" w:sz="8" w:space="0" w:color="3A1D87" w:themeColor="accent4"/>
        </w:tcBorders>
        <w:shd w:val="clear" w:color="auto" w:fill="C7B8EF" w:themeFill="accent4" w:themeFillTint="3F"/>
      </w:tcPr>
    </w:tblStylePr>
    <w:tblStylePr w:type="band2Horz">
      <w:tblPr/>
      <w:tcPr>
        <w:tcBorders>
          <w:top w:val="single" w:sz="8" w:space="0" w:color="3A1D87" w:themeColor="accent4"/>
          <w:left w:val="single" w:sz="8" w:space="0" w:color="3A1D87" w:themeColor="accent4"/>
          <w:bottom w:val="single" w:sz="8" w:space="0" w:color="3A1D87" w:themeColor="accent4"/>
          <w:right w:val="single" w:sz="8" w:space="0" w:color="3A1D87" w:themeColor="accent4"/>
          <w:insideV w:val="single" w:sz="8" w:space="0" w:color="3A1D87" w:themeColor="accent4"/>
        </w:tcBorders>
      </w:tcPr>
    </w:tblStylePr>
  </w:style>
  <w:style w:type="paragraph" w:styleId="Subtitle">
    <w:name w:val="Subtitle"/>
    <w:basedOn w:val="Normal"/>
    <w:link w:val="SubtitleChar"/>
    <w:uiPriority w:val="11"/>
    <w:semiHidden/>
    <w:qFormat/>
    <w:rsid w:val="00C040B8"/>
    <w:pPr>
      <w:spacing w:line="260" w:lineRule="atLeast"/>
    </w:pPr>
    <w:rPr>
      <w:rFonts w:asciiTheme="majorHAnsi" w:hAnsiTheme="majorHAnsi"/>
      <w:b/>
      <w:color w:val="159FEA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040B8"/>
    <w:rPr>
      <w:rFonts w:asciiTheme="majorHAnsi" w:eastAsiaTheme="minorHAnsi" w:hAnsiTheme="majorHAnsi"/>
      <w:b/>
      <w:color w:val="159FEA" w:themeColor="accent1"/>
      <w:sz w:val="24"/>
      <w:szCs w:val="24"/>
    </w:rPr>
  </w:style>
  <w:style w:type="paragraph" w:customStyle="1" w:styleId="Projnaam">
    <w:name w:val="Projnaam"/>
    <w:basedOn w:val="Title"/>
    <w:semiHidden/>
    <w:rsid w:val="00C040B8"/>
    <w:pPr>
      <w:spacing w:line="260" w:lineRule="atLeast"/>
      <w:ind w:left="34"/>
      <w:contextualSpacing w:val="0"/>
    </w:pPr>
    <w:rPr>
      <w:rFonts w:eastAsia="Times New Roman" w:cs="Times New Roman"/>
      <w:b/>
      <w:caps/>
      <w:color w:val="159FEA" w:themeColor="accent1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40B8"/>
    <w:pPr>
      <w:spacing w:before="170" w:line="240" w:lineRule="auto"/>
      <w:contextualSpacing/>
    </w:pPr>
    <w:rPr>
      <w:rFonts w:asciiTheme="majorHAnsi" w:eastAsiaTheme="majorEastAsia" w:hAnsiTheme="majorHAnsi" w:cstheme="majorBidi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B8"/>
    <w:rPr>
      <w:rFonts w:asciiTheme="majorHAnsi" w:eastAsiaTheme="majorEastAsia" w:hAnsiTheme="majorHAnsi" w:cstheme="majorBidi"/>
      <w:color w:val="333333" w:themeColor="text2"/>
      <w:sz w:val="28"/>
      <w:szCs w:val="52"/>
    </w:rPr>
  </w:style>
  <w:style w:type="paragraph" w:styleId="NoSpacing">
    <w:name w:val="No Spacing"/>
    <w:link w:val="NoSpacingChar"/>
    <w:uiPriority w:val="1"/>
    <w:semiHidden/>
    <w:qFormat/>
    <w:rsid w:val="00C040B8"/>
    <w:pPr>
      <w:spacing w:after="0" w:line="240" w:lineRule="auto"/>
    </w:pPr>
    <w:rPr>
      <w:rFonts w:eastAsiaTheme="minorEastAsia"/>
      <w:color w:val="333333" w:themeColor="text2"/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C040B8"/>
    <w:rPr>
      <w:rFonts w:eastAsiaTheme="minorEastAsia"/>
      <w:color w:val="333333" w:themeColor="text2"/>
      <w:sz w:val="20"/>
      <w:szCs w:val="20"/>
      <w:lang w:val="en-US" w:eastAsia="ja-JP"/>
    </w:rPr>
  </w:style>
  <w:style w:type="table" w:styleId="MediumList1-Accent5">
    <w:name w:val="Medium List 1 Accent 5"/>
    <w:basedOn w:val="TableNormal"/>
    <w:uiPriority w:val="65"/>
    <w:rsid w:val="00C040B8"/>
    <w:pPr>
      <w:spacing w:after="0" w:line="240" w:lineRule="auto"/>
    </w:pPr>
    <w:rPr>
      <w:rFonts w:eastAsiaTheme="minorHAns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83218A" w:themeColor="accent5"/>
        <w:bottom w:val="single" w:sz="8" w:space="0" w:color="83218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218A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83218A" w:themeColor="accent5"/>
          <w:bottom w:val="single" w:sz="8" w:space="0" w:color="83218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218A" w:themeColor="accent5"/>
          <w:bottom w:val="single" w:sz="8" w:space="0" w:color="83218A" w:themeColor="accent5"/>
        </w:tcBorders>
      </w:tcPr>
    </w:tblStylePr>
    <w:tblStylePr w:type="band1Vert">
      <w:tblPr/>
      <w:tcPr>
        <w:shd w:val="clear" w:color="auto" w:fill="EBBBEE" w:themeFill="accent5" w:themeFillTint="3F"/>
      </w:tcPr>
    </w:tblStylePr>
    <w:tblStylePr w:type="band1Horz">
      <w:tblPr/>
      <w:tcPr>
        <w:shd w:val="clear" w:color="auto" w:fill="EBBBEE" w:themeFill="accent5" w:themeFillTint="3F"/>
      </w:tcPr>
    </w:tblStylePr>
  </w:style>
  <w:style w:type="paragraph" w:customStyle="1" w:styleId="Kop1Cyaan">
    <w:name w:val="Kop 1 Cyaan"/>
    <w:basedOn w:val="Heading1"/>
    <w:next w:val="Normal"/>
    <w:qFormat/>
    <w:rsid w:val="00C040B8"/>
    <w:pPr>
      <w:shd w:val="clear" w:color="auto" w:fill="159FEA" w:themeFill="accent1"/>
    </w:pPr>
    <w:rPr>
      <w:color w:val="FFFFFF" w:themeColor="background2"/>
    </w:rPr>
  </w:style>
  <w:style w:type="paragraph" w:customStyle="1" w:styleId="Kop1Cyaangestreept">
    <w:name w:val="Kop 1 Cyaan gestreept"/>
    <w:basedOn w:val="Heading1"/>
    <w:next w:val="Normal"/>
    <w:qFormat/>
    <w:rsid w:val="00C040B8"/>
    <w:pPr>
      <w:shd w:val="thinDiagStripe" w:color="D0EBFA" w:themeColor="accent1" w:themeTint="33" w:fill="FFFFFF" w:themeFill="background2"/>
    </w:pPr>
    <w:rPr>
      <w:color w:val="159FEA" w:themeColor="accent1"/>
    </w:rPr>
  </w:style>
  <w:style w:type="paragraph" w:customStyle="1" w:styleId="Kop1Magenta">
    <w:name w:val="Kop 1 Magenta"/>
    <w:basedOn w:val="Heading1"/>
    <w:next w:val="Normal"/>
    <w:qFormat/>
    <w:rsid w:val="00C040B8"/>
    <w:pPr>
      <w:shd w:val="clear" w:color="auto" w:fill="C92E93" w:themeFill="accent6"/>
    </w:pPr>
    <w:rPr>
      <w:color w:val="FFFFFF" w:themeColor="background2"/>
    </w:rPr>
  </w:style>
  <w:style w:type="paragraph" w:customStyle="1" w:styleId="Kop1Magentagestreept">
    <w:name w:val="Kop 1 Magenta gestreept"/>
    <w:basedOn w:val="Heading1"/>
    <w:next w:val="Normal"/>
    <w:qFormat/>
    <w:rsid w:val="00C040B8"/>
    <w:pPr>
      <w:shd w:val="thinDiagStripe" w:color="F5D4E9" w:themeColor="accent6" w:themeTint="33" w:fill="FFFFFF" w:themeFill="background2"/>
    </w:pPr>
    <w:rPr>
      <w:color w:val="C92E93" w:themeColor="accent6"/>
    </w:rPr>
  </w:style>
  <w:style w:type="paragraph" w:customStyle="1" w:styleId="Kop2Cyaan">
    <w:name w:val="Kop 2 Cyaan"/>
    <w:basedOn w:val="Heading2"/>
    <w:next w:val="Normal"/>
    <w:qFormat/>
    <w:rsid w:val="00C040B8"/>
    <w:rPr>
      <w:color w:val="159FEA" w:themeColor="accent1"/>
    </w:rPr>
  </w:style>
  <w:style w:type="paragraph" w:customStyle="1" w:styleId="Kop2Magenta">
    <w:name w:val="Kop 2 Magenta"/>
    <w:basedOn w:val="Heading2"/>
    <w:next w:val="Normal"/>
    <w:qFormat/>
    <w:rsid w:val="00C040B8"/>
    <w:rPr>
      <w:color w:val="C92E93" w:themeColor="accent6"/>
    </w:rPr>
  </w:style>
  <w:style w:type="paragraph" w:customStyle="1" w:styleId="Kop3Cyaan">
    <w:name w:val="Kop 3 Cyaan"/>
    <w:basedOn w:val="Heading3"/>
    <w:next w:val="Normal"/>
    <w:qFormat/>
    <w:rsid w:val="00C040B8"/>
    <w:rPr>
      <w:color w:val="159FEA" w:themeColor="accent1"/>
    </w:rPr>
  </w:style>
  <w:style w:type="paragraph" w:customStyle="1" w:styleId="Kop3Magenta">
    <w:name w:val="Kop 3 Magenta"/>
    <w:basedOn w:val="Heading3"/>
    <w:next w:val="Normal"/>
    <w:qFormat/>
    <w:rsid w:val="00C040B8"/>
    <w:rPr>
      <w:color w:val="C92E93" w:themeColor="accent6"/>
    </w:rPr>
  </w:style>
  <w:style w:type="paragraph" w:customStyle="1" w:styleId="Label">
    <w:name w:val="Label"/>
    <w:basedOn w:val="Normal"/>
    <w:qFormat/>
    <w:rsid w:val="00C040B8"/>
    <w:pPr>
      <w:spacing w:line="240" w:lineRule="auto"/>
    </w:pPr>
    <w:rPr>
      <w:b/>
      <w:caps/>
      <w:color w:val="FFFFFF" w:themeColor="background2"/>
      <w:sz w:val="18"/>
    </w:rPr>
  </w:style>
  <w:style w:type="table" w:styleId="LightShading-Accent2">
    <w:name w:val="Light Shading Accent 2"/>
    <w:basedOn w:val="TableNormal"/>
    <w:uiPriority w:val="60"/>
    <w:rsid w:val="00C040B8"/>
    <w:pPr>
      <w:spacing w:after="0" w:line="240" w:lineRule="auto"/>
    </w:pPr>
    <w:rPr>
      <w:rFonts w:eastAsiaTheme="minorHAnsi"/>
      <w:color w:val="0C5292" w:themeColor="accent2" w:themeShade="BF"/>
      <w:sz w:val="20"/>
      <w:szCs w:val="20"/>
    </w:rPr>
    <w:tblPr>
      <w:tblStyleRowBandSize w:val="1"/>
      <w:tblStyleColBandSize w:val="1"/>
      <w:tblBorders>
        <w:top w:val="single" w:sz="8" w:space="0" w:color="116EC4" w:themeColor="accent2"/>
        <w:bottom w:val="single" w:sz="8" w:space="0" w:color="116EC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6EC4" w:themeColor="accent2"/>
          <w:left w:val="nil"/>
          <w:bottom w:val="single" w:sz="8" w:space="0" w:color="116EC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6EC4" w:themeColor="accent2"/>
          <w:left w:val="nil"/>
          <w:bottom w:val="single" w:sz="8" w:space="0" w:color="116EC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DB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DBF9" w:themeFill="accent2" w:themeFillTint="3F"/>
      </w:tcPr>
    </w:tblStylePr>
  </w:style>
  <w:style w:type="paragraph" w:customStyle="1" w:styleId="Tabeltekst">
    <w:name w:val="Tabeltekst"/>
    <w:basedOn w:val="Normal"/>
    <w:qFormat/>
    <w:rsid w:val="00C040B8"/>
    <w:pPr>
      <w:spacing w:line="240" w:lineRule="atLeast"/>
    </w:pPr>
  </w:style>
  <w:style w:type="paragraph" w:customStyle="1" w:styleId="Projectnummer">
    <w:name w:val="Projectnummer"/>
    <w:basedOn w:val="Tabeltekst"/>
    <w:qFormat/>
    <w:rsid w:val="00C040B8"/>
    <w:pPr>
      <w:framePr w:hSpace="142" w:wrap="around" w:vAnchor="page" w:hAnchor="text" w:y="681"/>
      <w:suppressOverlap/>
    </w:pPr>
  </w:style>
  <w:style w:type="table" w:customStyle="1" w:styleId="STWTabel">
    <w:name w:val="STW Tabel"/>
    <w:basedOn w:val="TableNormal"/>
    <w:uiPriority w:val="99"/>
    <w:rsid w:val="00C040B8"/>
    <w:pPr>
      <w:spacing w:after="0" w:line="240" w:lineRule="auto"/>
    </w:pPr>
    <w:rPr>
      <w:rFonts w:eastAsiaTheme="minorHAnsi"/>
      <w:color w:val="333333" w:themeColor="text2"/>
      <w:sz w:val="20"/>
      <w:szCs w:val="20"/>
    </w:rPr>
    <w:tblPr>
      <w:tblStyleRowBandSize w:val="1"/>
      <w:tblBorders>
        <w:top w:val="single" w:sz="4" w:space="0" w:color="159FEA" w:themeColor="accent1"/>
        <w:left w:val="single" w:sz="4" w:space="0" w:color="159FEA" w:themeColor="accent1"/>
        <w:bottom w:val="single" w:sz="4" w:space="0" w:color="159FEA" w:themeColor="accent1"/>
        <w:right w:val="single" w:sz="4" w:space="0" w:color="159FEA" w:themeColor="accent1"/>
        <w:insideH w:val="single" w:sz="4" w:space="0" w:color="159FEA" w:themeColor="accent1"/>
        <w:insideV w:val="single" w:sz="4" w:space="0" w:color="159FEA" w:themeColor="accent1"/>
      </w:tblBorders>
    </w:tblPr>
    <w:tblStylePr w:type="firstRow">
      <w:rPr>
        <w:rFonts w:asciiTheme="minorHAnsi" w:hAnsiTheme="minorHAnsi"/>
        <w:b/>
        <w:color w:val="FFFFFF" w:themeColor="background2"/>
        <w:sz w:val="20"/>
      </w:rPr>
      <w:tblPr/>
      <w:tcPr>
        <w:shd w:val="clear" w:color="auto" w:fill="72C5F2" w:themeFill="accent1" w:themeFillTint="99"/>
      </w:tcPr>
    </w:tblStylePr>
    <w:tblStylePr w:type="lastRow">
      <w:rPr>
        <w:rFonts w:asciiTheme="minorHAnsi" w:hAnsiTheme="minorHAnsi"/>
        <w:color w:val="333333" w:themeColor="text2"/>
        <w:sz w:val="20"/>
      </w:rPr>
    </w:tblStylePr>
    <w:tblStylePr w:type="firstCol">
      <w:rPr>
        <w:rFonts w:asciiTheme="minorHAnsi" w:hAnsiTheme="minorHAnsi"/>
        <w:color w:val="159FEA" w:themeColor="accent1"/>
        <w:sz w:val="20"/>
      </w:rPr>
      <w:tblPr/>
      <w:tcPr>
        <w:shd w:val="clear" w:color="auto" w:fill="FFFFFF" w:themeFill="background2"/>
      </w:tcPr>
    </w:tblStylePr>
    <w:tblStylePr w:type="band1Horz">
      <w:tblPr/>
      <w:tcPr>
        <w:shd w:val="clear" w:color="auto" w:fill="D0EBFA" w:themeFill="accent1" w:themeFillTint="33"/>
      </w:tcPr>
    </w:tblStylePr>
  </w:style>
  <w:style w:type="paragraph" w:customStyle="1" w:styleId="Tabellabel">
    <w:name w:val="Tabellabel"/>
    <w:basedOn w:val="Normal"/>
    <w:next w:val="Normal"/>
    <w:qFormat/>
    <w:rsid w:val="00C040B8"/>
    <w:pPr>
      <w:spacing w:line="240" w:lineRule="atLeast"/>
    </w:pPr>
    <w:rPr>
      <w:color w:val="159FEA"/>
      <w:sz w:val="16"/>
    </w:rPr>
  </w:style>
  <w:style w:type="numbering" w:customStyle="1" w:styleId="Lijstalineaverslag">
    <w:name w:val="Lijstalinea verslag"/>
    <w:uiPriority w:val="99"/>
    <w:rsid w:val="006E0C48"/>
    <w:pPr>
      <w:numPr>
        <w:numId w:val="5"/>
      </w:numPr>
    </w:pPr>
  </w:style>
  <w:style w:type="paragraph" w:customStyle="1" w:styleId="Kop2Cyaangenummerd">
    <w:name w:val="Kop 2 Cyaan genummerd"/>
    <w:basedOn w:val="Kop2Cyaan"/>
    <w:qFormat/>
    <w:rsid w:val="00C040B8"/>
    <w:pPr>
      <w:numPr>
        <w:numId w:val="13"/>
      </w:numPr>
    </w:pPr>
  </w:style>
  <w:style w:type="paragraph" w:customStyle="1" w:styleId="Kop2Magentagenummerd">
    <w:name w:val="Kop 2 Magenta genummerd"/>
    <w:basedOn w:val="Kop2Magenta"/>
    <w:qFormat/>
    <w:rsid w:val="00C040B8"/>
    <w:pPr>
      <w:numPr>
        <w:numId w:val="12"/>
      </w:numPr>
    </w:pPr>
  </w:style>
  <w:style w:type="paragraph" w:customStyle="1" w:styleId="Documentsoort">
    <w:name w:val="Documentsoort"/>
    <w:basedOn w:val="Normal"/>
    <w:qFormat/>
    <w:rsid w:val="00C040B8"/>
    <w:pPr>
      <w:jc w:val="right"/>
    </w:pPr>
    <w:rPr>
      <w:color w:val="000000" w:themeColor="text1"/>
      <w:sz w:val="110"/>
      <w:szCs w:val="110"/>
    </w:rPr>
  </w:style>
  <w:style w:type="paragraph" w:customStyle="1" w:styleId="Brochuretitel">
    <w:name w:val="Brochure titel"/>
    <w:basedOn w:val="Normal"/>
    <w:qFormat/>
    <w:rsid w:val="00C040B8"/>
    <w:pPr>
      <w:spacing w:before="240"/>
      <w:jc w:val="right"/>
    </w:pPr>
    <w:rPr>
      <w:sz w:val="48"/>
      <w:szCs w:val="48"/>
    </w:rPr>
  </w:style>
  <w:style w:type="paragraph" w:customStyle="1" w:styleId="Brochureondertitel">
    <w:name w:val="Brochure ondertitel"/>
    <w:basedOn w:val="Normal"/>
    <w:qFormat/>
    <w:rsid w:val="00C040B8"/>
    <w:pPr>
      <w:jc w:val="right"/>
    </w:pPr>
    <w:rPr>
      <w:sz w:val="22"/>
      <w:szCs w:val="22"/>
    </w:rPr>
  </w:style>
  <w:style w:type="paragraph" w:customStyle="1" w:styleId="Lijstnummeringagenda">
    <w:name w:val="Lijstnummering agenda"/>
    <w:basedOn w:val="ListNumber"/>
    <w:uiPriority w:val="2"/>
    <w:qFormat/>
    <w:rsid w:val="00C040B8"/>
    <w:pPr>
      <w:numPr>
        <w:numId w:val="7"/>
      </w:numPr>
    </w:pPr>
    <w:rPr>
      <w:b/>
    </w:rPr>
  </w:style>
  <w:style w:type="paragraph" w:customStyle="1" w:styleId="Lijstnummeringagendalevel2">
    <w:name w:val="Lijstnummering agenda level 2"/>
    <w:basedOn w:val="Normal"/>
    <w:uiPriority w:val="2"/>
    <w:qFormat/>
    <w:rsid w:val="00C040B8"/>
    <w:pPr>
      <w:numPr>
        <w:ilvl w:val="1"/>
        <w:numId w:val="7"/>
      </w:numPr>
    </w:pPr>
  </w:style>
  <w:style w:type="numbering" w:customStyle="1" w:styleId="Lijstagenda">
    <w:name w:val="Lijst agenda"/>
    <w:uiPriority w:val="99"/>
    <w:rsid w:val="00C040B8"/>
    <w:pPr>
      <w:numPr>
        <w:numId w:val="7"/>
      </w:numPr>
    </w:pPr>
  </w:style>
  <w:style w:type="paragraph" w:customStyle="1" w:styleId="Opsomminglevel2">
    <w:name w:val="Opsomming level 2"/>
    <w:basedOn w:val="ListBullet"/>
    <w:qFormat/>
    <w:rsid w:val="00C040B8"/>
    <w:pPr>
      <w:numPr>
        <w:ilvl w:val="1"/>
      </w:numPr>
    </w:pPr>
  </w:style>
  <w:style w:type="numbering" w:customStyle="1" w:styleId="Lijstopsomming">
    <w:name w:val="Lijst opsomming"/>
    <w:uiPriority w:val="99"/>
    <w:rsid w:val="00C040B8"/>
    <w:pPr>
      <w:numPr>
        <w:numId w:val="9"/>
      </w:numPr>
    </w:pPr>
  </w:style>
  <w:style w:type="paragraph" w:customStyle="1" w:styleId="Kop3genummerd1">
    <w:name w:val="Kop 3 genummerd 1"/>
    <w:basedOn w:val="Heading3"/>
    <w:qFormat/>
    <w:rsid w:val="00C040B8"/>
    <w:pPr>
      <w:numPr>
        <w:ilvl w:val="1"/>
        <w:numId w:val="13"/>
      </w:numPr>
    </w:pPr>
  </w:style>
  <w:style w:type="paragraph" w:customStyle="1" w:styleId="Kop3genummerd2">
    <w:name w:val="Kop 3 genummerd 2"/>
    <w:basedOn w:val="Heading3"/>
    <w:qFormat/>
    <w:rsid w:val="00C040B8"/>
    <w:pPr>
      <w:numPr>
        <w:ilvl w:val="1"/>
        <w:numId w:val="12"/>
      </w:numPr>
    </w:pPr>
  </w:style>
  <w:style w:type="numbering" w:customStyle="1" w:styleId="LijstnummeringkoppenCyaan">
    <w:name w:val="Lijstnummering koppen Cyaan"/>
    <w:uiPriority w:val="99"/>
    <w:rsid w:val="00C040B8"/>
    <w:pPr>
      <w:numPr>
        <w:numId w:val="11"/>
      </w:numPr>
    </w:pPr>
  </w:style>
  <w:style w:type="numbering" w:customStyle="1" w:styleId="LijstnummeringkoppenMagenta">
    <w:name w:val="Lijstnummering koppen Magenta"/>
    <w:uiPriority w:val="99"/>
    <w:rsid w:val="00C040B8"/>
    <w:pPr>
      <w:numPr>
        <w:numId w:val="12"/>
      </w:numPr>
    </w:pPr>
  </w:style>
  <w:style w:type="paragraph" w:customStyle="1" w:styleId="Kop2Cyaanalphanumeriek">
    <w:name w:val="Kop 2 Cyaan alphanumeriek"/>
    <w:basedOn w:val="Kop2Cyaan"/>
    <w:qFormat/>
    <w:rsid w:val="00C040B8"/>
    <w:pPr>
      <w:numPr>
        <w:numId w:val="14"/>
      </w:numPr>
      <w:ind w:left="397" w:hanging="397"/>
    </w:pPr>
  </w:style>
  <w:style w:type="paragraph" w:customStyle="1" w:styleId="Kop2Magentaalphanumeriek">
    <w:name w:val="Kop 2 Magenta alphanumeriek"/>
    <w:basedOn w:val="Kop2Magenta"/>
    <w:qFormat/>
    <w:rsid w:val="00C040B8"/>
    <w:pPr>
      <w:numPr>
        <w:numId w:val="15"/>
      </w:numPr>
      <w:ind w:left="397" w:hanging="397"/>
    </w:pPr>
  </w:style>
  <w:style w:type="paragraph" w:customStyle="1" w:styleId="LijstnummeringMagenta">
    <w:name w:val="Lijstnummering Magenta"/>
    <w:basedOn w:val="ListNumber"/>
    <w:uiPriority w:val="3"/>
    <w:qFormat/>
    <w:rsid w:val="00C040B8"/>
    <w:pPr>
      <w:numPr>
        <w:numId w:val="16"/>
      </w:numPr>
    </w:pPr>
  </w:style>
  <w:style w:type="paragraph" w:customStyle="1" w:styleId="LijstnummeringMagentalevel2">
    <w:name w:val="Lijstnummering Magenta level 2"/>
    <w:basedOn w:val="Lijstnummeringlevel2"/>
    <w:uiPriority w:val="3"/>
    <w:qFormat/>
    <w:rsid w:val="00C040B8"/>
    <w:pPr>
      <w:numPr>
        <w:numId w:val="16"/>
      </w:numPr>
    </w:pPr>
  </w:style>
  <w:style w:type="numbering" w:customStyle="1" w:styleId="LijstnummersMagenta">
    <w:name w:val="Lijst nummers Magenta"/>
    <w:uiPriority w:val="99"/>
    <w:rsid w:val="00C040B8"/>
    <w:pPr>
      <w:numPr>
        <w:numId w:val="16"/>
      </w:numPr>
    </w:pPr>
  </w:style>
  <w:style w:type="paragraph" w:styleId="ListParagraph">
    <w:name w:val="List Paragraph"/>
    <w:basedOn w:val="Normal"/>
    <w:uiPriority w:val="34"/>
    <w:qFormat/>
    <w:rsid w:val="00877997"/>
    <w:pPr>
      <w:ind w:left="720"/>
      <w:contextualSpacing/>
    </w:pPr>
  </w:style>
  <w:style w:type="character" w:customStyle="1" w:styleId="u-linkcomplex-target">
    <w:name w:val="u-linkcomplex-target"/>
    <w:basedOn w:val="DefaultParagraphFont"/>
    <w:rsid w:val="002C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s3d.net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zwnYciQZt8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Bin\JSRCS\STW%20Huisstijl%202013\modellen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4DEF47A3B2469FA4280149D7218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9DB1B-8EA6-471B-8390-4F1A00556E5F}"/>
      </w:docPartPr>
      <w:docPartBody>
        <w:p w:rsidR="004E14AC" w:rsidRDefault="009F7C3A" w:rsidP="009F7C3A">
          <w:pPr>
            <w:pStyle w:val="724DEF47A3B2469FA4280149D7218BCC"/>
          </w:pPr>
          <w:r w:rsidRPr="004566D9">
            <w:rPr>
              <w:rStyle w:val="PlaceholderText"/>
            </w:rPr>
            <w:t xml:space="preserve">Klik hier </w:t>
          </w:r>
          <w:r>
            <w:rPr>
              <w:rStyle w:val="PlaceholderText"/>
            </w:rPr>
            <w:t>om de plaats in te voeren</w:t>
          </w:r>
          <w:r w:rsidRPr="004566D9">
            <w:rPr>
              <w:rStyle w:val="PlaceholderText"/>
            </w:rPr>
            <w:t>.</w:t>
          </w:r>
        </w:p>
      </w:docPartBody>
    </w:docPart>
    <w:docPart>
      <w:docPartPr>
        <w:name w:val="59B800C26DE4421FA65B4C29C5FA0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E0C26-0314-4559-A5E5-FF6084A221F2}"/>
      </w:docPartPr>
      <w:docPartBody>
        <w:p w:rsidR="004E14AC" w:rsidRDefault="009F7C3A" w:rsidP="009F7C3A">
          <w:pPr>
            <w:pStyle w:val="59B800C26DE4421FA65B4C29C5FA0E43"/>
          </w:pPr>
          <w:r w:rsidRPr="004566D9">
            <w:rPr>
              <w:rStyle w:val="PlaceholderText"/>
            </w:rPr>
            <w:t xml:space="preserve">Klik hier </w:t>
          </w:r>
          <w:r>
            <w:rPr>
              <w:rStyle w:val="PlaceholderText"/>
            </w:rPr>
            <w:t>om de datum te voeren</w:t>
          </w:r>
          <w:r w:rsidRPr="004566D9">
            <w:rPr>
              <w:rStyle w:val="PlaceholderText"/>
            </w:rPr>
            <w:t>.</w:t>
          </w:r>
        </w:p>
      </w:docPartBody>
    </w:docPart>
    <w:docPart>
      <w:docPartPr>
        <w:name w:val="57A31467D2A0499BA43F64C579265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48C09-5547-4085-86F4-748FE592A6AC}"/>
      </w:docPartPr>
      <w:docPartBody>
        <w:p w:rsidR="004E14AC" w:rsidRDefault="009F7C3A" w:rsidP="009F7C3A">
          <w:pPr>
            <w:pStyle w:val="57A31467D2A0499BA43F64C579265091"/>
          </w:pPr>
          <w:r w:rsidRPr="00163C80">
            <w:rPr>
              <w:rStyle w:val="PlaceholderText"/>
            </w:rPr>
            <w:t xml:space="preserve">Klik hier </w:t>
          </w:r>
          <w:r>
            <w:rPr>
              <w:rStyle w:val="PlaceholderText"/>
            </w:rPr>
            <w:t>om de tijd</w:t>
          </w:r>
          <w:r w:rsidRPr="00163C80">
            <w:rPr>
              <w:rStyle w:val="PlaceholderText"/>
            </w:rPr>
            <w:t xml:space="preserve"> in</w:t>
          </w:r>
          <w:r>
            <w:rPr>
              <w:rStyle w:val="PlaceholderText"/>
            </w:rPr>
            <w:t xml:space="preserve"> te </w:t>
          </w:r>
          <w:r w:rsidRPr="00163C80">
            <w:rPr>
              <w:rStyle w:val="PlaceholderText"/>
            </w:rPr>
            <w:t>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EA"/>
    <w:rsid w:val="00014500"/>
    <w:rsid w:val="0020400B"/>
    <w:rsid w:val="00211EDC"/>
    <w:rsid w:val="002B4EAA"/>
    <w:rsid w:val="002E1B24"/>
    <w:rsid w:val="0034787E"/>
    <w:rsid w:val="0034797C"/>
    <w:rsid w:val="004552B7"/>
    <w:rsid w:val="004B1059"/>
    <w:rsid w:val="004E14AC"/>
    <w:rsid w:val="00680CCD"/>
    <w:rsid w:val="006C5B19"/>
    <w:rsid w:val="00700155"/>
    <w:rsid w:val="007A0EFE"/>
    <w:rsid w:val="00811200"/>
    <w:rsid w:val="009C4CF5"/>
    <w:rsid w:val="009C7E4D"/>
    <w:rsid w:val="009F7C3A"/>
    <w:rsid w:val="00A12DEA"/>
    <w:rsid w:val="00AC1B5A"/>
    <w:rsid w:val="00BC61B5"/>
    <w:rsid w:val="00CE1769"/>
    <w:rsid w:val="00CE7DF0"/>
    <w:rsid w:val="00D40682"/>
    <w:rsid w:val="00E74638"/>
    <w:rsid w:val="00E75DA0"/>
    <w:rsid w:val="00F52ECE"/>
    <w:rsid w:val="00F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C3A"/>
    <w:rPr>
      <w:color w:val="808080"/>
    </w:rPr>
  </w:style>
  <w:style w:type="paragraph" w:customStyle="1" w:styleId="2D378C71835E4DB5AA6AEE0C6D10400B">
    <w:name w:val="2D378C71835E4DB5AA6AEE0C6D10400B"/>
  </w:style>
  <w:style w:type="paragraph" w:customStyle="1" w:styleId="9BB839678A5B4B038597AD7DC6AC7151">
    <w:name w:val="9BB839678A5B4B038597AD7DC6AC7151"/>
  </w:style>
  <w:style w:type="paragraph" w:customStyle="1" w:styleId="D5B70BF706234371840F32A5A9CF0920">
    <w:name w:val="D5B70BF706234371840F32A5A9CF0920"/>
  </w:style>
  <w:style w:type="paragraph" w:customStyle="1" w:styleId="6DF3F952FBA04638A53B74D2210D7935">
    <w:name w:val="6DF3F952FBA04638A53B74D2210D7935"/>
  </w:style>
  <w:style w:type="paragraph" w:customStyle="1" w:styleId="9104108711D441A5BE950A5C295591D5">
    <w:name w:val="9104108711D441A5BE950A5C295591D5"/>
  </w:style>
  <w:style w:type="paragraph" w:customStyle="1" w:styleId="8A7CA3F94B064A27B27B86D5B1EE8E0D">
    <w:name w:val="8A7CA3F94B064A27B27B86D5B1EE8E0D"/>
  </w:style>
  <w:style w:type="paragraph" w:customStyle="1" w:styleId="708F53E839DA49EBA3A31797E2AA5769">
    <w:name w:val="708F53E839DA49EBA3A31797E2AA5769"/>
  </w:style>
  <w:style w:type="paragraph" w:customStyle="1" w:styleId="1CAE08A00BBD486C8C1E2EE906318777">
    <w:name w:val="1CAE08A00BBD486C8C1E2EE906318777"/>
  </w:style>
  <w:style w:type="paragraph" w:customStyle="1" w:styleId="F3BAAC117A6E4F3988BD8D2B6D3F590C">
    <w:name w:val="F3BAAC117A6E4F3988BD8D2B6D3F590C"/>
  </w:style>
  <w:style w:type="paragraph" w:customStyle="1" w:styleId="AC166177981444A39FD5BF096D8B5C23">
    <w:name w:val="AC166177981444A39FD5BF096D8B5C23"/>
    <w:rsid w:val="00A12DEA"/>
  </w:style>
  <w:style w:type="paragraph" w:customStyle="1" w:styleId="D2C3E101C33E491ABD0EF7E80B6176B5">
    <w:name w:val="D2C3E101C33E491ABD0EF7E80B6176B5"/>
    <w:rsid w:val="004552B7"/>
    <w:rPr>
      <w:lang w:val="en-US" w:eastAsia="en-US"/>
    </w:rPr>
  </w:style>
  <w:style w:type="paragraph" w:customStyle="1" w:styleId="ADE30129464A4810AF48FF0439F6A5C4">
    <w:name w:val="ADE30129464A4810AF48FF0439F6A5C4"/>
    <w:rsid w:val="004552B7"/>
    <w:rPr>
      <w:lang w:val="en-US" w:eastAsia="en-US"/>
    </w:rPr>
  </w:style>
  <w:style w:type="paragraph" w:customStyle="1" w:styleId="D2DED3B5FE104C3486BCFE377D517E01">
    <w:name w:val="D2DED3B5FE104C3486BCFE377D517E01"/>
    <w:rsid w:val="00D40682"/>
    <w:rPr>
      <w:lang w:val="en-US" w:eastAsia="en-US"/>
    </w:rPr>
  </w:style>
  <w:style w:type="paragraph" w:customStyle="1" w:styleId="724DEF47A3B2469FA4280149D7218BCC">
    <w:name w:val="724DEF47A3B2469FA4280149D7218BCC"/>
    <w:rsid w:val="009F7C3A"/>
    <w:pPr>
      <w:spacing w:after="160" w:line="259" w:lineRule="auto"/>
    </w:pPr>
    <w:rPr>
      <w:lang w:val="en-US" w:eastAsia="en-US"/>
    </w:rPr>
  </w:style>
  <w:style w:type="paragraph" w:customStyle="1" w:styleId="59B800C26DE4421FA65B4C29C5FA0E43">
    <w:name w:val="59B800C26DE4421FA65B4C29C5FA0E43"/>
    <w:rsid w:val="009F7C3A"/>
    <w:pPr>
      <w:spacing w:after="160" w:line="259" w:lineRule="auto"/>
    </w:pPr>
    <w:rPr>
      <w:lang w:val="en-US" w:eastAsia="en-US"/>
    </w:rPr>
  </w:style>
  <w:style w:type="paragraph" w:customStyle="1" w:styleId="57A31467D2A0499BA43F64C579265091">
    <w:name w:val="57A31467D2A0499BA43F64C579265091"/>
    <w:rsid w:val="009F7C3A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W">
  <a:themeElements>
    <a:clrScheme name="STW">
      <a:dk1>
        <a:sysClr val="windowText" lastClr="000000"/>
      </a:dk1>
      <a:lt1>
        <a:srgbClr val="EEECE1"/>
      </a:lt1>
      <a:dk2>
        <a:srgbClr val="333333"/>
      </a:dk2>
      <a:lt2>
        <a:srgbClr val="FFFFFF"/>
      </a:lt2>
      <a:accent1>
        <a:srgbClr val="159FEA"/>
      </a:accent1>
      <a:accent2>
        <a:srgbClr val="116EC4"/>
      </a:accent2>
      <a:accent3>
        <a:srgbClr val="113095"/>
      </a:accent3>
      <a:accent4>
        <a:srgbClr val="3A1D87"/>
      </a:accent4>
      <a:accent5>
        <a:srgbClr val="83218A"/>
      </a:accent5>
      <a:accent6>
        <a:srgbClr val="C92E93"/>
      </a:accent6>
      <a:hlink>
        <a:srgbClr val="159FEA"/>
      </a:hlink>
      <a:folHlink>
        <a:srgbClr val="C92E93"/>
      </a:folHlink>
    </a:clrScheme>
    <a:fontScheme name="STW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ACAC-6587-4A87-BC93-DF5B0104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59</TotalTime>
  <Pages>3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Marja</dc:creator>
  <cp:lastModifiedBy>Vosselman, M.G. (ITC)</cp:lastModifiedBy>
  <cp:revision>11</cp:revision>
  <cp:lastPrinted>2016-04-01T08:53:00Z</cp:lastPrinted>
  <dcterms:created xsi:type="dcterms:W3CDTF">2017-08-31T06:39:00Z</dcterms:created>
  <dcterms:modified xsi:type="dcterms:W3CDTF">2018-03-16T07:47:00Z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Agenda</vt:lpwstr>
  </property>
  <property fmtid="{D5CDD505-2E9C-101B-9397-08002B2CF9AE}" pid="3" name="vergadering">
    <vt:lpwstr> </vt:lpwstr>
  </property>
  <property fmtid="{D5CDD505-2E9C-101B-9397-08002B2CF9AE}" pid="4" name="LanguageCustomized">
    <vt:lpwstr>TRUE</vt:lpwstr>
  </property>
  <property fmtid="{D5CDD505-2E9C-101B-9397-08002B2CF9AE}" pid="5" name="lblProject">
    <vt:lpwstr>Project</vt:lpwstr>
  </property>
  <property fmtid="{D5CDD505-2E9C-101B-9397-08002B2CF9AE}" pid="6" name="lblTitel">
    <vt:lpwstr>Title</vt:lpwstr>
  </property>
  <property fmtid="{D5CDD505-2E9C-101B-9397-08002B2CF9AE}" pid="7" name="lblProjectleider">
    <vt:lpwstr>Project leader</vt:lpwstr>
  </property>
  <property fmtid="{D5CDD505-2E9C-101B-9397-08002B2CF9AE}" pid="8" name="lblPlaats">
    <vt:lpwstr>Location</vt:lpwstr>
  </property>
  <property fmtid="{D5CDD505-2E9C-101B-9397-08002B2CF9AE}" pid="9" name="lblDatumTijd">
    <vt:lpwstr>Date/time</vt:lpwstr>
  </property>
  <property fmtid="{D5CDD505-2E9C-101B-9397-08002B2CF9AE}" pid="10" name="lblAanwezig">
    <vt:lpwstr>Present</vt:lpwstr>
  </property>
  <property fmtid="{D5CDD505-2E9C-101B-9397-08002B2CF9AE}" pid="11" name="lblAfwezig">
    <vt:lpwstr>Absent</vt:lpwstr>
  </property>
  <property fmtid="{D5CDD505-2E9C-101B-9397-08002B2CF9AE}" pid="12" name="Merk">
    <vt:lpwstr>STW Corporate</vt:lpwstr>
  </property>
  <property fmtid="{D5CDD505-2E9C-101B-9397-08002B2CF9AE}" pid="13" name="col_Regel3">
    <vt:lpwstr>Technologiestichting STW</vt:lpwstr>
  </property>
  <property fmtid="{D5CDD505-2E9C-101B-9397-08002B2CF9AE}" pid="14" name="col_Regel4">
    <vt:lpwstr>Van Vollehovenlaan 661_x000d_
</vt:lpwstr>
  </property>
  <property fmtid="{D5CDD505-2E9C-101B-9397-08002B2CF9AE}" pid="15" name="col_Regel5">
    <vt:lpwstr>P.O. Box 3021_x000d_
</vt:lpwstr>
  </property>
  <property fmtid="{D5CDD505-2E9C-101B-9397-08002B2CF9AE}" pid="16" name="col_Regel6">
    <vt:lpwstr>3502 GA  Utrecht_x000d_
The Netherlands_x000d_
</vt:lpwstr>
  </property>
  <property fmtid="{D5CDD505-2E9C-101B-9397-08002B2CF9AE}" pid="17" name="col_Regel7">
    <vt:lpwstr>Algemeen</vt:lpwstr>
  </property>
  <property fmtid="{D5CDD505-2E9C-101B-9397-08002B2CF9AE}" pid="18" name="col_Regel8">
    <vt:lpwstr>0306001358</vt:lpwstr>
  </property>
  <property fmtid="{D5CDD505-2E9C-101B-9397-08002B2CF9AE}" pid="19" name="col_Regel10">
    <vt:lpwstr>m.oosterlaken@stw.nl</vt:lpwstr>
  </property>
</Properties>
</file>