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D5" w:rsidRDefault="00240E12">
      <w:bookmarkStart w:id="0" w:name="_GoBack"/>
      <w:r>
        <w:t>mxhillo48@cph2</w:t>
      </w:r>
      <w:bookmarkEnd w:id="0"/>
    </w:p>
    <w:sectPr w:rsidR="00C75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12"/>
    <w:rsid w:val="00240E12"/>
    <w:rsid w:val="005672B7"/>
    <w:rsid w:val="00C7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B40BF-0228-4917-83FD-92C4E3E1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VAZQUEZ</dc:creator>
  <cp:keywords/>
  <dc:description/>
  <cp:lastModifiedBy>ADOLFO VAZQUEZ</cp:lastModifiedBy>
  <cp:revision>1</cp:revision>
  <dcterms:created xsi:type="dcterms:W3CDTF">2018-01-30T20:14:00Z</dcterms:created>
  <dcterms:modified xsi:type="dcterms:W3CDTF">2018-01-30T21:11:00Z</dcterms:modified>
</cp:coreProperties>
</file>