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Override PartName="/word/activeX/activeX17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8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188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tblCellSpacing w:w="0" w:type="dxa"/>
        <w:shd w:val="clear" w:color="auto" w:fill="E2E2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7995"/>
      </w:tblGrid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โรงไฟฟ้าแม่เมาะ จังหวัดลำปาง มีการผลิตกระแสไฟฟ้าจากแหล่งพลังงานชนิดใด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68" type="#_x0000_t75" style="width:20.25pt;height:18pt" o:ole="">
                  <v:imagedata r:id="rId4" o:title=""/>
                </v:shape>
                <w:control r:id="rId5" w:name="DefaultOcxName" w:shapeid="_x0000_i216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แสงอาทิตย์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7" type="#_x0000_t75" style="width:20.25pt;height:18pt" o:ole="">
                  <v:imagedata r:id="rId4" o:title=""/>
                </v:shape>
                <w:control r:id="rId6" w:name="DefaultOcxName1" w:shapeid="_x0000_i216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น้ำมันเตา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6" type="#_x0000_t75" style="width:20.25pt;height:18pt" o:ole="">
                  <v:imagedata r:id="rId4" o:title=""/>
                </v:shape>
                <w:control r:id="rId7" w:name="DefaultOcxName2" w:shapeid="_x0000_i216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5" type="#_x0000_t75" style="width:20.25pt;height:18pt" o:ole="">
                  <v:imagedata r:id="rId8" o:title=""/>
                </v:shape>
                <w:control r:id="rId9" w:name="DefaultOcxName3" w:shapeid="_x0000_i2165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ถ่านหิน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4" type="#_x0000_t75" style="width:20.25pt;height:18pt" o:ole="">
                  <v:imagedata r:id="rId4" o:title=""/>
                </v:shape>
                <w:control r:id="rId10" w:name="DefaultOcxName4" w:shapeid="_x0000_i216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แก๊สหุงต้ม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ข้อใด..ไม่ใช่..การนำพระราชดำริในเรื่อง...เศรษฐกิจพอเพียง...มาใช้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3" type="#_x0000_t75" style="width:20.25pt;height:18pt" o:ole="">
                  <v:imagedata r:id="rId4" o:title=""/>
                </v:shape>
                <w:control r:id="rId11" w:name="DefaultOcxName5" w:shapeid="_x0000_i216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นำมูลสัตว์มาผลิตแก๊สหุงต้ม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2" type="#_x0000_t75" style="width:20.25pt;height:18pt" o:ole="">
                  <v:imagedata r:id="rId8" o:title=""/>
                </v:shape>
                <w:control r:id="rId12" w:name="DefaultOcxName11" w:shapeid="_x0000_i2162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ไม่ใช้น้ำมันเชื่อเพลิงและไม่ใช้ไฟฟ้าไฟฟ้าเลย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1" type="#_x0000_t75" style="width:20.25pt;height:18pt" o:ole="">
                  <v:imagedata r:id="rId4" o:title=""/>
                </v:shape>
                <w:control r:id="rId13" w:name="DefaultOcxName21" w:shapeid="_x0000_i216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เลือกใช้และหาพลังงานทดแทนมาใช้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60" type="#_x0000_t75" style="width:20.25pt;height:18pt" o:ole="">
                  <v:imagedata r:id="rId4" o:title=""/>
                </v:shape>
                <w:control r:id="rId14" w:name="DefaultOcxName31" w:shapeid="_x0000_i216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รู้จักพอ.เหมือนนกน้อยทำรังน้อยแต่พอตัว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9" type="#_x0000_t75" style="width:20.25pt;height:18pt" o:ole="">
                  <v:imagedata r:id="rId4" o:title=""/>
                </v:shape>
                <w:control r:id="rId15" w:name="DefaultOcxName41" w:shapeid="_x0000_i215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ถูกทุกข้อ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พลังงานที่ทำให้เกิดงานโดยมีการเคลื่อนที่คือพลังงานข้อใด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8" type="#_x0000_t75" style="width:20.25pt;height:18pt" o:ole="">
                  <v:imagedata r:id="rId8" o:title=""/>
                </v:shape>
                <w:control r:id="rId16" w:name="DefaultOcxName6" w:shapeid="_x0000_i2158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พลังงานจลน์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7" type="#_x0000_t75" style="width:20.25pt;height:18pt" o:ole="">
                  <v:imagedata r:id="rId4" o:title=""/>
                </v:shape>
                <w:control r:id="rId17" w:name="DefaultOcxName12" w:shapeid="_x0000_i215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พลังงานศักย์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6" type="#_x0000_t75" style="width:20.25pt;height:18pt" o:ole="">
                  <v:imagedata r:id="rId4" o:title=""/>
                </v:shape>
                <w:control r:id="rId18" w:name="DefaultOcxName22" w:shapeid="_x0000_i215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พลังงานไฟฟ้า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5" type="#_x0000_t75" style="width:20.25pt;height:18pt" o:ole="">
                  <v:imagedata r:id="rId4" o:title=""/>
                </v:shape>
                <w:control r:id="rId19" w:name="DefaultOcxName32" w:shapeid="_x0000_i215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พลังงานกล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4" type="#_x0000_t75" style="width:20.25pt;height:18pt" o:ole="">
                  <v:imagedata r:id="rId4" o:title=""/>
                </v:shape>
                <w:control r:id="rId20" w:name="DefaultOcxName42" w:shapeid="_x0000_i215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พลังงานจากการแผ่รังสี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ข้อใดเป็นลักษณะของแหล่งพลังงานความร้อนใต้พิภพที่มีน้ำและไอน้ำที่ร้อนจัดพุ่งขึ้นมาได้สูง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และมีแรงพุ่งออกมาเป็นระยะๆ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3" type="#_x0000_t75" style="width:20.25pt;height:18pt" o:ole="">
                  <v:imagedata r:id="rId4" o:title=""/>
                </v:shape>
                <w:control r:id="rId21" w:name="DefaultOcxName7" w:shapeid="_x0000_i215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พุโคลน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2" type="#_x0000_t75" style="width:20.25pt;height:18pt" o:ole="">
                  <v:imagedata r:id="rId4" o:title=""/>
                </v:shape>
                <w:control r:id="rId22" w:name="DefaultOcxName13" w:shapeid="_x0000_i215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บ่อโคลนเดือน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51" type="#_x0000_t75" style="width:20.25pt;height:18pt" o:ole="">
                  <v:imagedata r:id="rId4" o:title=""/>
                </v:shape>
                <w:control r:id="rId23" w:name="DefaultOcxName23" w:shapeid="_x0000_i215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พุแก๊ส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50" type="#_x0000_t75" style="width:20.25pt;height:18pt" o:ole="">
                  <v:imagedata r:id="rId8" o:title=""/>
                </v:shape>
                <w:control r:id="rId24" w:name="DefaultOcxName33" w:shapeid="_x0000_i2150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น้ำพุร้อนไก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เซอร์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9" type="#_x0000_t75" style="width:20.25pt;height:18pt" o:ole="">
                  <v:imagedata r:id="rId4" o:title=""/>
                </v:shape>
                <w:control r:id="rId25" w:name="DefaultOcxName43" w:shapeid="_x0000_i214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บ่อน้ำแร่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ข้อใดเป็นวิธีประหยัดพลังงานได้ดีที่สุด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8" type="#_x0000_t75" style="width:20.25pt;height:18pt" o:ole="">
                  <v:imagedata r:id="rId4" o:title=""/>
                </v:shape>
                <w:control r:id="rId26" w:name="DefaultOcxName8" w:shapeid="_x0000_i214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นายขวัญชัยเปิด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แอร์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ที่อุณหภูมิ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25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องศา เซลเซียส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7" type="#_x0000_t75" style="width:20.25pt;height:18pt" o:ole="">
                  <v:imagedata r:id="rId4" o:title=""/>
                </v:shape>
                <w:control r:id="rId27" w:name="DefaultOcxName14" w:shapeid="_x0000_i214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นายแก้วใช้เครื่องซักผ้า ซักผ้าครั้งละมากๆ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46" type="#_x0000_t75" style="width:20.25pt;height:18pt" o:ole="">
                  <v:imagedata r:id="rId8" o:title=""/>
                </v:shape>
                <w:control r:id="rId28" w:name="DefaultOcxName24" w:shapeid="_x0000_i2146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นาย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อ๊อฟ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ขี่จักรยานไปทำงานแทนรถยนต์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5" type="#_x0000_t75" style="width:20.25pt;height:18pt" o:ole="">
                  <v:imagedata r:id="rId4" o:title=""/>
                </v:shape>
                <w:control r:id="rId29" w:name="DefaultOcxName34" w:shapeid="_x0000_i214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ง. นายอุ้ยขับรถยนต์มาทำงานกับเพื่อน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4" type="#_x0000_t75" style="width:20.25pt;height:18pt" o:ole="">
                  <v:imagedata r:id="rId4" o:title=""/>
                </v:shape>
                <w:control r:id="rId30" w:name="DefaultOcxName44" w:shapeid="_x0000_i214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นายเติมใช้เตาไฟฟ้าแทนเตาถ่าน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lastRenderedPageBreak/>
              <w:t>เศษวัสดุทางการเกษตร เช่น แกลบ ชานอ้อย สามารถแปรรูปให้เป็นเชื้อเพลิงชนิดใด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3" type="#_x0000_t75" style="width:20.25pt;height:18pt" o:ole="">
                  <v:imagedata r:id="rId4" o:title=""/>
                </v:shape>
                <w:control r:id="rId31" w:name="DefaultOcxName9" w:shapeid="_x0000_i214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เอทา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นอล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2" type="#_x0000_t75" style="width:20.25pt;height:18pt" o:ole="">
                  <v:imagedata r:id="rId4" o:title=""/>
                </v:shape>
                <w:control r:id="rId32" w:name="DefaultOcxName15" w:shapeid="_x0000_i214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ไบ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โอดีเซล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41" type="#_x0000_t75" style="width:20.25pt;height:18pt" o:ole="">
                  <v:imagedata r:id="rId8" o:title=""/>
                </v:shape>
                <w:control r:id="rId33" w:name="DefaultOcxName25" w:shapeid="_x0000_i2141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 xml:space="preserve">ค.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ชีว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มวล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40" type="#_x0000_t75" style="width:20.25pt;height:18pt" o:ole="">
                  <v:imagedata r:id="rId4" o:title=""/>
                </v:shape>
                <w:control r:id="rId34" w:name="DefaultOcxName35" w:shapeid="_x0000_i214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เชื้อเพลิงชีวภาพ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9" type="#_x0000_t75" style="width:20.25pt;height:18pt" o:ole="">
                  <v:imagedata r:id="rId4" o:title=""/>
                </v:shape>
                <w:control r:id="rId35" w:name="DefaultOcxName45" w:shapeid="_x0000_i213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ถ่านหิน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จุลชีพข้อใดใช้ในกระบวนการหมักแป้งให้เป็นเอทิลแอลกอฮอล์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8" type="#_x0000_t75" style="width:20.25pt;height:18pt" o:ole="">
                  <v:imagedata r:id="rId4" o:title=""/>
                </v:shape>
                <w:control r:id="rId36" w:name="DefaultOcxName10" w:shapeid="_x0000_i213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แบคทีเรีย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7" type="#_x0000_t75" style="width:20.25pt;height:18pt" o:ole="">
                  <v:imagedata r:id="rId4" o:title=""/>
                </v:shape>
                <w:control r:id="rId37" w:name="DefaultOcxName16" w:shapeid="_x0000_i213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โปร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โต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ซัว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6" type="#_x0000_t75" style="width:20.25pt;height:18pt" o:ole="">
                  <v:imagedata r:id="rId4" o:title=""/>
                </v:shape>
                <w:control r:id="rId38" w:name="DefaultOcxName26" w:shapeid="_x0000_i213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ไรแดง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35" type="#_x0000_t75" style="width:20.25pt;height:18pt" o:ole="">
                  <v:imagedata r:id="rId8" o:title=""/>
                </v:shape>
                <w:control r:id="rId39" w:name="DefaultOcxName36" w:shapeid="_x0000_i2135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ยีสต์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4" type="#_x0000_t75" style="width:20.25pt;height:18pt" o:ole="">
                  <v:imagedata r:id="rId4" o:title=""/>
                </v:shape>
                <w:control r:id="rId40" w:name="DefaultOcxName46" w:shapeid="_x0000_i213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ไวรัส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พลังงานสำรอง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” 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หมายถึงสิ่งใด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3" type="#_x0000_t75" style="width:20.25pt;height:18pt" o:ole="">
                  <v:imagedata r:id="rId8" o:title=""/>
                </v:shape>
                <w:control r:id="rId41" w:name="DefaultOcxName18" w:shapeid="_x0000_i2133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เชื้อเพลิง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ฟอสซิล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ที่สำรวจพบแต่ยังไม่มีการขุดนำมาใช้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2" type="#_x0000_t75" style="width:20.25pt;height:18pt" o:ole="">
                  <v:imagedata r:id="rId4" o:title=""/>
                </v:shape>
                <w:control r:id="rId42" w:name="DefaultOcxName17" w:shapeid="_x0000_i213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พลังงานที่สามารถใช้ทดแทนเชื้อเพลิง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ฟอสซิล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ได้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1" type="#_x0000_t75" style="width:20.25pt;height:18pt" o:ole="">
                  <v:imagedata r:id="rId4" o:title=""/>
                </v:shape>
                <w:control r:id="rId43" w:name="DefaultOcxName27" w:shapeid="_x0000_i213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พลังงานที่ใช้ประโยชน์ได้โดยไม่มีวันหมด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30" type="#_x0000_t75" style="width:20.25pt;height:18pt" o:ole="">
                  <v:imagedata r:id="rId4" o:title=""/>
                </v:shape>
                <w:control r:id="rId44" w:name="DefaultOcxName37" w:shapeid="_x0000_i213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พลังงานที่สามารถใช้โดยไม่ก่อให้เกิดมลพิษต่อสิ่งแวดล้อม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9" type="#_x0000_t75" style="width:20.25pt;height:18pt" o:ole="">
                  <v:imagedata r:id="rId4" o:title=""/>
                </v:shape>
                <w:control r:id="rId45" w:name="DefaultOcxName47" w:shapeid="_x0000_i212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พลังงานไฟฟ้าที่สำรองไว้ในแบตเตอรี่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ก๊าซโซ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ฮอลล์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..ใช้อะไรเป็นส่วนผสมกับนำมันธรรมดา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8" type="#_x0000_t75" style="width:20.25pt;height:18pt" o:ole="">
                  <v:imagedata r:id="rId4" o:title=""/>
                </v:shape>
                <w:control r:id="rId46" w:name="DefaultOcxName20" w:shapeid="_x0000_i212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27" type="#_x0000_t75" style="width:20.25pt;height:18pt" o:ole="">
                  <v:imagedata r:id="rId8" o:title=""/>
                </v:shape>
                <w:control r:id="rId47" w:name="DefaultOcxName19" w:shapeid="_x0000_i2127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เอทา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นอล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6" type="#_x0000_t75" style="width:20.25pt;height:18pt" o:ole="">
                  <v:imagedata r:id="rId4" o:title=""/>
                </v:shape>
                <w:control r:id="rId48" w:name="DefaultOcxName28" w:shapeid="_x0000_i212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จากพืซ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5" type="#_x0000_t75" style="width:20.25pt;height:18pt" o:ole="">
                  <v:imagedata r:id="rId4" o:title=""/>
                </v:shape>
                <w:control r:id="rId49" w:name="DefaultOcxName38" w:shapeid="_x0000_i212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นำมันดีเซล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4" type="#_x0000_t75" style="width:20.25pt;height:18pt" o:ole="">
                  <v:imagedata r:id="rId4" o:title=""/>
                </v:shape>
                <w:control r:id="rId50" w:name="DefaultOcxName48" w:shapeid="_x0000_i212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ไม่มีข้อถูก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อุปกรณ์ข้อใดใช้ในการเปลี่ยนพลังงานจากแสงอาทิตย์ให้เป็นพลังงานไฟฟ้า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3" type="#_x0000_t75" style="width:20.25pt;height:18pt" o:ole="">
                  <v:imagedata r:id="rId4" o:title=""/>
                </v:shape>
                <w:control r:id="rId51" w:name="DefaultOcxName30" w:shapeid="_x0000_i212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ก.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Electric cell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2" type="#_x0000_t75" style="width:20.25pt;height:18pt" o:ole="">
                  <v:imagedata r:id="rId8" o:title=""/>
                </v:shape>
                <w:control r:id="rId52" w:name="DefaultOcxName110" w:shapeid="_x0000_i2122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 xml:space="preserve">ข. 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Solar cell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1" type="#_x0000_t75" style="width:20.25pt;height:18pt" o:ole="">
                  <v:imagedata r:id="rId4" o:title=""/>
                </v:shape>
                <w:control r:id="rId53" w:name="DefaultOcxName29" w:shapeid="_x0000_i212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ค.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Energy cell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20" type="#_x0000_t75" style="width:20.25pt;height:18pt" o:ole="">
                  <v:imagedata r:id="rId4" o:title=""/>
                </v:shape>
                <w:control r:id="rId54" w:name="DefaultOcxName39" w:shapeid="_x0000_i212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ง.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Thermal cell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9" type="#_x0000_t75" style="width:20.25pt;height:18pt" o:ole="">
                  <v:imagedata r:id="rId4" o:title=""/>
                </v:shape>
                <w:control r:id="rId55" w:name="DefaultOcxName49" w:shapeid="_x0000_i211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จ.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Sun cell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ข้อใดเป็นวัตถุดิบที่สามารถใช้ในการผลิต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ไบ</w:t>
            </w:r>
            <w:proofErr w:type="spellEnd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โอดีเซลได้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8" type="#_x0000_t75" style="width:20.25pt;height:18pt" o:ole="">
                  <v:imagedata r:id="rId4" o:title=""/>
                </v:shape>
                <w:control r:id="rId56" w:name="DefaultOcxName40" w:shapeid="_x0000_i211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อ้อย มันสำปะหลัง ข้าวโพด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7" type="#_x0000_t75" style="width:20.25pt;height:18pt" o:ole="">
                  <v:imagedata r:id="rId4" o:title=""/>
                </v:shape>
                <w:control r:id="rId57" w:name="DefaultOcxName111" w:shapeid="_x0000_i211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เปลือกถั่ว แกลบ เศษไม้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116" type="#_x0000_t75" style="width:20.25pt;height:18pt" o:ole="">
                  <v:imagedata r:id="rId8" o:title=""/>
                </v:shape>
                <w:control r:id="rId58" w:name="DefaultOcxName210" w:shapeid="_x0000_i2116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น้ำมันปาล์ม น้ำมันหมู น้ำมันละหุ่ง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5" type="#_x0000_t75" style="width:20.25pt;height:18pt" o:ole="">
                  <v:imagedata r:id="rId4" o:title=""/>
                </v:shape>
                <w:control r:id="rId59" w:name="DefaultOcxName310" w:shapeid="_x0000_i211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ทรายน้ำมัน ถ่านหิน ถ่านไม้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4" type="#_x0000_t75" style="width:20.25pt;height:18pt" o:ole="">
                  <v:imagedata r:id="rId4" o:title=""/>
                </v:shape>
                <w:control r:id="rId60" w:name="DefaultOcxName410" w:shapeid="_x0000_i211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เปลือกถั่ว น้ำมันหมู ถ่านไม้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 คือ พลังงานหมุนเวียน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3" type="#_x0000_t75" style="width:20.25pt;height:18pt" o:ole="">
                  <v:imagedata r:id="rId4" o:title=""/>
                </v:shape>
                <w:control r:id="rId61" w:name="DefaultOcxName50" w:shapeid="_x0000_i211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ไฮโดรเจน ก๊าซธรรมชาติ หินน้ำมัน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2" type="#_x0000_t75" style="width:20.25pt;height:18pt" o:ole="">
                  <v:imagedata r:id="rId4" o:title=""/>
                </v:shape>
                <w:control r:id="rId62" w:name="DefaultOcxName112" w:shapeid="_x0000_i211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 ก๊าซธรรมชาติ นิวเคลียร์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1" type="#_x0000_t75" style="width:20.25pt;height:18pt" o:ole="">
                  <v:imagedata r:id="rId8" o:title=""/>
                </v:shape>
                <w:control r:id="rId63" w:name="DefaultOcxName211" w:shapeid="_x0000_i2111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 xml:space="preserve">ค. แสงอาทิตย์ ลม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ชีว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มวล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10" type="#_x0000_t75" style="width:20.25pt;height:18pt" o:ole="">
                  <v:imagedata r:id="rId4" o:title=""/>
                </v:shape>
                <w:control r:id="rId64" w:name="DefaultOcxName311" w:shapeid="_x0000_i211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ถ่านหิน ก๊าซธรรมชาติ นิวเคลียร์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9" type="#_x0000_t75" style="width:20.25pt;height:18pt" o:ole="">
                  <v:imagedata r:id="rId4" o:title=""/>
                </v:shape>
                <w:control r:id="rId65" w:name="DefaultOcxName411" w:shapeid="_x0000_i210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แสงอาทิตย์ นิวเคลียร์ ก๊าซธรรมชาติ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พลังงานทดแทน หมายถึงอะไร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8" type="#_x0000_t75" style="width:20.25pt;height:18pt" o:ole="">
                  <v:imagedata r:id="rId4" o:title=""/>
                </v:shape>
                <w:control r:id="rId66" w:name="DefaultOcxName51" w:shapeid="_x0000_i210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น้ำมันเชื้อเพลิง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7" type="#_x0000_t75" style="width:20.25pt;height:18pt" o:ole="">
                  <v:imagedata r:id="rId8" o:title=""/>
                </v:shape>
                <w:control r:id="rId67" w:name="DefaultOcxName113" w:shapeid="_x0000_i2107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พลังงานที่นำมาใช้แทนพลังงาน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ฟอสซิล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6" type="#_x0000_t75" style="width:20.25pt;height:18pt" o:ole="">
                  <v:imagedata r:id="rId4" o:title=""/>
                </v:shape>
                <w:control r:id="rId68" w:name="DefaultOcxName212" w:shapeid="_x0000_i210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พลังงานที่เกิดขึ้นเองตามธรรมชาติ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5" type="#_x0000_t75" style="width:20.25pt;height:18pt" o:ole="">
                  <v:imagedata r:id="rId4" o:title=""/>
                </v:shape>
                <w:control r:id="rId69" w:name="DefaultOcxName312" w:shapeid="_x0000_i210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พลังงานที่นำเข้ามาจากต่างประเทศ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4" type="#_x0000_t75" style="width:20.25pt;height:18pt" o:ole="">
                  <v:imagedata r:id="rId4" o:title=""/>
                </v:shape>
                <w:control r:id="rId70" w:name="DefaultOcxName412" w:shapeid="_x0000_i210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แก๊สธรรมชาติ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“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เขื่อนภูมิพล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” 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ผลิตกระแสไฟฟ้าโดยใช้แหล่งพลังงานในข้อใด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3" type="#_x0000_t75" style="width:20.25pt;height:18pt" o:ole="">
                  <v:imagedata r:id="rId4" o:title=""/>
                </v:shape>
                <w:control r:id="rId71" w:name="DefaultOcxName52" w:shapeid="_x0000_i210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พลังงานคลื่น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2" type="#_x0000_t75" style="width:20.25pt;height:18pt" o:ole="">
                  <v:imagedata r:id="rId4" o:title=""/>
                </v:shape>
                <w:control r:id="rId72" w:name="DefaultOcxName114" w:shapeid="_x0000_i210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พลังงานลม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01" type="#_x0000_t75" style="width:20.25pt;height:18pt" o:ole="">
                  <v:imagedata r:id="rId4" o:title=""/>
                </v:shape>
                <w:control r:id="rId73" w:name="DefaultOcxName213" w:shapeid="_x0000_i210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พลังงานน้ำขึ้นน้ำลง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712" type="#_x0000_t75" style="width:20.25pt;height:18pt" o:ole="">
                  <v:imagedata r:id="rId4" o:title=""/>
                </v:shape>
                <w:control r:id="rId74" w:name="DefaultOcxName313" w:shapeid="_x0000_i2712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พลังงานน้ำตก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9" type="#_x0000_t75" style="width:20.25pt;height:18pt" o:ole="">
                  <v:imagedata r:id="rId4" o:title=""/>
                </v:shape>
                <w:control r:id="rId75" w:name="DefaultOcxName413" w:shapeid="_x0000_i209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ถ่านหิน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ข้อใดเป็นผลิตภัณฑ์จากระบวนการกลั่นน้ำมันดิบที่มีจุดเดือดสูงที่สุด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8" type="#_x0000_t75" style="width:20.25pt;height:18pt" o:ole="">
                  <v:imagedata r:id="rId4" o:title=""/>
                </v:shape>
                <w:control r:id="rId76" w:name="DefaultOcxName53" w:shapeid="_x0000_i209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แก๊สหุงต้ม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7" type="#_x0000_t75" style="width:20.25pt;height:18pt" o:ole="">
                  <v:imagedata r:id="rId4" o:title=""/>
                </v:shape>
                <w:control r:id="rId77" w:name="DefaultOcxName115" w:shapeid="_x0000_i209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น้ำมันก๊าด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6" type="#_x0000_t75" style="width:20.25pt;height:18pt" o:ole="">
                  <v:imagedata r:id="rId4" o:title=""/>
                </v:shape>
                <w:control r:id="rId78" w:name="DefaultOcxName214" w:shapeid="_x0000_i209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น้ำมันดีเซล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1C47D4" w:rsidRPr="001C47D4" w:rsidTr="001C47D4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095" type="#_x0000_t75" style="width:20.25pt;height:18pt" o:ole="">
                  <v:imagedata r:id="rId8" o:title=""/>
                </v:shape>
                <w:control r:id="rId79" w:name="DefaultOcxName314" w:shapeid="_x0000_i2095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น้ำมันเตา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1C47D4" w:rsidRPr="001C47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47D4" w:rsidRPr="004E6E8C" w:rsidRDefault="001C47D4" w:rsidP="001C47D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4" type="#_x0000_t75" style="width:20.25pt;height:18pt" o:ole="">
                  <v:imagedata r:id="rId4" o:title=""/>
                </v:shape>
                <w:control r:id="rId80" w:name="DefaultOcxName414" w:shapeid="_x0000_i209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น้ำมันเบนซิน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ข้อใดเป็นสารเคมีที่ใช้ในวงจรผลิตกระแสไฟฟ้าจากพลังงานความร้อนของมหาสมุทร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3" type="#_x0000_t75" style="width:20.25pt;height:17.25pt" o:ole="">
                  <v:imagedata r:id="rId81" o:title=""/>
                </v:shape>
                <w:control r:id="rId82" w:name="DefaultOcxName54" w:shapeid="_x0000_i209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เอทิลแอลกอฮอล์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2" type="#_x0000_t75" style="width:20.25pt;height:17.25pt" o:ole="">
                  <v:imagedata r:id="rId81" o:title=""/>
                </v:shape>
                <w:control r:id="rId83" w:name="DefaultOcxName116" w:shapeid="_x0000_i209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เมทิลแอลกอฮอล์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1" type="#_x0000_t75" style="width:20.25pt;height:17.25pt" o:ole="">
                  <v:imagedata r:id="rId84" o:title=""/>
                </v:shape>
                <w:control r:id="rId85" w:name="DefaultOcxName215" w:shapeid="_x0000_i2091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แอมโมเนีย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90" type="#_x0000_t75" style="width:20.25pt;height:17.25pt" o:ole="">
                  <v:imagedata r:id="rId81" o:title=""/>
                </v:shape>
                <w:control r:id="rId86" w:name="DefaultOcxName315" w:shapeid="_x0000_i209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แก๊สออกซิเจน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9" type="#_x0000_t75" style="width:20.25pt;height:17.25pt" o:ole="">
                  <v:imagedata r:id="rId81" o:title=""/>
                </v:shape>
                <w:control r:id="rId87" w:name="DefaultOcxName415" w:shapeid="_x0000_i208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แก๊สคาร์บอนไดออกไซด์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‘’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คลื่นวิทยุ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” 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จัดเป็นพลังงานชนิดใด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8" type="#_x0000_t75" style="width:20.25pt;height:17.25pt" o:ole="">
                  <v:imagedata r:id="rId81" o:title=""/>
                </v:shape>
                <w:control r:id="rId88" w:name="DefaultOcxName55" w:shapeid="_x0000_i208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พลังงานไฟฟ้า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7" type="#_x0000_t75" style="width:20.25pt;height:17.25pt" o:ole="">
                  <v:imagedata r:id="rId81" o:title=""/>
                </v:shape>
                <w:control r:id="rId89" w:name="DefaultOcxName117" w:shapeid="_x0000_i208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พลังงานเคมี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6" type="#_x0000_t75" style="width:20.25pt;height:17.25pt" o:ole="">
                  <v:imagedata r:id="rId84" o:title=""/>
                </v:shape>
                <w:control r:id="rId90" w:name="DefaultOcxName216" w:shapeid="_x0000_i2086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พลังงานจากการแผ่รังสี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5" type="#_x0000_t75" style="width:20.25pt;height:17.25pt" o:ole="">
                  <v:imagedata r:id="rId81" o:title=""/>
                </v:shape>
                <w:control r:id="rId91" w:name="DefaultOcxName316" w:shapeid="_x0000_i208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พลังงานกล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4" type="#_x0000_t75" style="width:20.25pt;height:17.25pt" o:ole="">
                  <v:imagedata r:id="rId81" o:title=""/>
                </v:shape>
                <w:control r:id="rId92" w:name="DefaultOcxName416" w:shapeid="_x0000_i208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พลังงานนิวเคลียร์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ข้อใดไม่ใช่..พลังงานปฐมภูมิ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3" type="#_x0000_t75" style="width:20.25pt;height:17.25pt" o:ole="">
                  <v:imagedata r:id="rId81" o:title=""/>
                </v:shape>
                <w:control r:id="rId93" w:name="DefaultOcxName56" w:shapeid="_x0000_i208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ถ่านหิน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2" type="#_x0000_t75" style="width:20.25pt;height:17.25pt" o:ole="">
                  <v:imagedata r:id="rId81" o:title=""/>
                </v:shape>
                <w:control r:id="rId94" w:name="DefaultOcxName118" w:shapeid="_x0000_i208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นำมันดิบ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81" type="#_x0000_t75" style="width:20.25pt;height:17.25pt" o:ole="">
                  <v:imagedata r:id="rId81" o:title=""/>
                </v:shape>
                <w:control r:id="rId95" w:name="DefaultOcxName217" w:shapeid="_x0000_i208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ไม้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080" type="#_x0000_t75" style="width:20.25pt;height:17.25pt" o:ole="">
                  <v:imagedata r:id="rId84" o:title=""/>
                </v:shape>
                <w:control r:id="rId96" w:name="DefaultOcxName317" w:shapeid="_x0000_i2080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ถ่านหุงต้ม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9" type="#_x0000_t75" style="width:20.25pt;height:17.25pt" o:ole="">
                  <v:imagedata r:id="rId81" o:title=""/>
                </v:shape>
                <w:control r:id="rId97" w:name="DefaultOcxName417" w:shapeid="_x0000_i207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ไม่มีข้อถูก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หมายถึงปฏิกิริยานิวเคลียร์ที่เกิดในลักษณะที่นิวเคลียสของธาตุขนาดใหญ่แตกออกเป็นนิวเคลียสของธาตุที่มีขนาดเล็กลง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8" type="#_x0000_t75" style="width:20.25pt;height:17.25pt" o:ole="">
                  <v:imagedata r:id="rId81" o:title=""/>
                </v:shape>
                <w:control r:id="rId98" w:name="DefaultOcxName57" w:shapeid="_x0000_i207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ปฏิกิริยานิวเคลียร์แบบลูกโซ่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7" type="#_x0000_t75" style="width:20.25pt;height:17.25pt" o:ole="">
                  <v:imagedata r:id="rId81" o:title=""/>
                </v:shape>
                <w:control r:id="rId99" w:name="DefaultOcxName119" w:shapeid="_x0000_i207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ปฏิกิริยานิวเคลียร์แบบ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ฟิว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ชัน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6" type="#_x0000_t75" style="width:20.25pt;height:17.25pt" o:ole="">
                  <v:imagedata r:id="rId84" o:title=""/>
                </v:shape>
                <w:control r:id="rId100" w:name="DefaultOcxName218" w:shapeid="_x0000_i2076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ปฏิกิริยานิวเคลียร์แบบ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ฟิช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ชัน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5" type="#_x0000_t75" style="width:20.25pt;height:17.25pt" o:ole="">
                  <v:imagedata r:id="rId81" o:title=""/>
                </v:shape>
                <w:control r:id="rId101" w:name="DefaultOcxName318" w:shapeid="_x0000_i207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ปฏิกิริยานิวเคลียร์แบบแทนที่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4" type="#_x0000_t75" style="width:20.25pt;height:17.25pt" o:ole="">
                  <v:imagedata r:id="rId81" o:title=""/>
                </v:shape>
                <w:control r:id="rId102" w:name="DefaultOcxName418" w:shapeid="_x0000_i207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ปฏิกิริยานิวเคลียร์แบบลูกผสม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การหมัก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ชีว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มวลด้วยแบคทีเรียในสภาวะที่มีอุณหภูมิสูง และมีปริมาณแก๊สออกซิเจนต่ำ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จะก่อให้เกิดเชื้อเพลิงชนิดใด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3" type="#_x0000_t75" style="width:20.25pt;height:17.25pt" o:ole="">
                  <v:imagedata r:id="rId81" o:title=""/>
                </v:shape>
                <w:control r:id="rId103" w:name="DefaultOcxName58" w:shapeid="_x0000_i207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แก๊สหุงต้ม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2" type="#_x0000_t75" style="width:20.25pt;height:17.25pt" o:ole="">
                  <v:imagedata r:id="rId81" o:title=""/>
                </v:shape>
                <w:control r:id="rId104" w:name="DefaultOcxName120" w:shapeid="_x0000_i207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แก๊สธรรมชาติ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071" type="#_x0000_t75" style="width:20.25pt;height:17.25pt" o:ole="">
                  <v:imagedata r:id="rId84" o:title=""/>
                </v:shape>
                <w:control r:id="rId105" w:name="DefaultOcxName219" w:shapeid="_x0000_i2071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แก๊สชีวภาพ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70" type="#_x0000_t75" style="width:20.25pt;height:17.25pt" o:ole="">
                  <v:imagedata r:id="rId81" o:title=""/>
                </v:shape>
                <w:control r:id="rId106" w:name="DefaultOcxName319" w:shapeid="_x0000_i207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เชื้อเพลิงเหลว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9" type="#_x0000_t75" style="width:20.25pt;height:17.25pt" o:ole="">
                  <v:imagedata r:id="rId81" o:title=""/>
                </v:shape>
                <w:control r:id="rId107" w:name="DefaultOcxName419" w:shapeid="_x0000_i206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ถ่าน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ข้อใดไม่ใช่แหล่งพลังงานปฐมภูมิ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8" type="#_x0000_t75" style="width:20.25pt;height:17.25pt" o:ole="">
                  <v:imagedata r:id="rId81" o:title=""/>
                </v:shape>
                <w:control r:id="rId108" w:name="DefaultOcxName59" w:shapeid="_x0000_i206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แก๊สธรรมชาติ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067" type="#_x0000_t75" style="width:20.25pt;height:17.25pt" o:ole="">
                  <v:imagedata r:id="rId84" o:title=""/>
                </v:shape>
                <w:control r:id="rId109" w:name="DefaultOcxName121" w:shapeid="_x0000_i2067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แก๊สหุงต้ม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6" type="#_x0000_t75" style="width:20.25pt;height:17.25pt" o:ole="">
                  <v:imagedata r:id="rId81" o:title=""/>
                </v:shape>
                <w:control r:id="rId110" w:name="DefaultOcxName220" w:shapeid="_x0000_i206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น้ำมันดิบ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5" type="#_x0000_t75" style="width:20.25pt;height:17.25pt" o:ole="">
                  <v:imagedata r:id="rId81" o:title=""/>
                </v:shape>
                <w:control r:id="rId111" w:name="DefaultOcxName320" w:shapeid="_x0000_i206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ลม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4" type="#_x0000_t75" style="width:20.25pt;height:17.25pt" o:ole="">
                  <v:imagedata r:id="rId81" o:title=""/>
                </v:shape>
                <w:control r:id="rId112" w:name="DefaultOcxName420" w:shapeid="_x0000_i206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พลังน้ำ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การเปลี่ยนรูปพลังงานเป็นอย่างไรเมื่อกระแสน้ำไหลผ่านกังหันน้ำ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3" type="#_x0000_t75" style="width:20.25pt;height:17.25pt" o:ole="">
                  <v:imagedata r:id="rId81" o:title=""/>
                </v:shape>
                <w:control r:id="rId113" w:name="DefaultOcxName60" w:shapeid="_x0000_i206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พลังงานจลน์เป็นพลังงานไฟฟ้า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2" type="#_x0000_t75" style="width:20.25pt;height:17.25pt" o:ole="">
                  <v:imagedata r:id="rId81" o:title=""/>
                </v:shape>
                <w:control r:id="rId114" w:name="DefaultOcxName122" w:shapeid="_x0000_i206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พลังงานจลน์เป็นพลังงานกล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061" type="#_x0000_t75" style="width:20.25pt;height:17.25pt" o:ole="">
                  <v:imagedata r:id="rId84" o:title=""/>
                </v:shape>
                <w:control r:id="rId115" w:name="DefaultOcxName221" w:shapeid="_x0000_i2061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ค. พลังงานกลเป็นพลังงานไฟฟ้า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60" type="#_x0000_t75" style="width:20.25pt;height:17.25pt" o:ole="">
                  <v:imagedata r:id="rId81" o:title=""/>
                </v:shape>
                <w:control r:id="rId116" w:name="DefaultOcxName321" w:shapeid="_x0000_i206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พลังงานกลเป็นพลังงานจลน์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059" type="#_x0000_t75" style="width:20.25pt;height:17.25pt" o:ole="">
                  <v:imagedata r:id="rId81" o:title=""/>
                </v:shape>
                <w:control r:id="rId117" w:name="DefaultOcxName421" w:shapeid="_x0000_i205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ถูกทุกข้อ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ข้อใดมิใช่การประหยัดในการใช้เตารีด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83" type="#_x0000_t75" style="width:20.25pt;height:17.25pt" o:ole="">
                  <v:imagedata r:id="rId84" o:title=""/>
                </v:shape>
                <w:control r:id="rId118" w:name="DefaultOcxName61" w:shapeid="_x0000_i2183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รีดผ้าครั้งละน้อยชิ้น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82" type="#_x0000_t75" style="width:20.25pt;height:17.25pt" o:ole="">
                  <v:imagedata r:id="rId81" o:title=""/>
                </v:shape>
                <w:control r:id="rId119" w:name="DefaultOcxName123" w:shapeid="_x0000_i218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ถอดปลั๊กก่อนรีดเสร็จ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2-3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81" type="#_x0000_t75" style="width:20.25pt;height:17.25pt" o:ole="">
                  <v:imagedata r:id="rId81" o:title=""/>
                </v:shape>
                <w:control r:id="rId120" w:name="DefaultOcxName222" w:shapeid="_x0000_i218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ควรตากผ้าให้ยับน้อยที่สุด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80" type="#_x0000_t75" style="width:20.25pt;height:17.25pt" o:ole="">
                  <v:imagedata r:id="rId81" o:title=""/>
                </v:shape>
                <w:control r:id="rId121" w:name="DefaultOcxName322" w:shapeid="_x0000_i2180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ไม่ต้องรีดผ้า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79" type="#_x0000_t75" style="width:20.25pt;height:17.25pt" o:ole="">
                  <v:imagedata r:id="rId81" o:title=""/>
                </v:shape>
                <w:control r:id="rId122" w:name="DefaultOcxName422" w:shapeid="_x0000_i217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ไม่มีข้อถูก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การผสมเชื้อเพลิงคู่ใดก่อให้เกิด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ไบ</w:t>
            </w:r>
            <w:proofErr w:type="spellEnd"/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โอดีเซล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98" type="#_x0000_t75" style="width:20.25pt;height:17.25pt" o:ole="">
                  <v:imagedata r:id="rId81" o:title=""/>
                </v:shape>
                <w:control r:id="rId123" w:name="DefaultOcxName62" w:shapeid="_x0000_i2198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เอทา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นอล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กับน้ำมันดีเซล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97" type="#_x0000_t75" style="width:20.25pt;height:17.25pt" o:ole="">
                  <v:imagedata r:id="rId81" o:title=""/>
                </v:shape>
                <w:control r:id="rId124" w:name="DefaultOcxName124" w:shapeid="_x0000_i219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เอทา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นอล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กับน้ำมันเบนซิน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713" type="#_x0000_t75" style="width:20.25pt;height:17.25pt" o:ole="">
                  <v:imagedata r:id="rId81" o:title=""/>
                </v:shape>
                <w:control r:id="rId125" w:name="DefaultOcxName223" w:shapeid="_x0000_i2713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 xml:space="preserve">ค.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เมทิลเอสเทอร์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 xml:space="preserve"> กับน้ำมันดีเซล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95" type="#_x0000_t75" style="width:20.25pt;height:17.25pt" o:ole="">
                  <v:imagedata r:id="rId81" o:title=""/>
                </v:shape>
                <w:control r:id="rId126" w:name="DefaultOcxName323" w:shapeid="_x0000_i219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ง.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เมทิลเอสเทอร์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กับน้ำมันเบนซิน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194" type="#_x0000_t75" style="width:20.25pt;height:17.25pt" o:ole="">
                  <v:imagedata r:id="rId81" o:title=""/>
                </v:shape>
                <w:control r:id="rId127" w:name="DefaultOcxName423" w:shapeid="_x0000_i219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เมทิลเอสเทอร์</w:t>
            </w:r>
            <w:proofErr w:type="spellEnd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 กับเอทา</w:t>
            </w:r>
            <w:proofErr w:type="spellStart"/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นอล</w:t>
            </w:r>
            <w:proofErr w:type="spellEnd"/>
          </w:p>
        </w:tc>
      </w:tr>
      <w:tr w:rsidR="004E6E8C" w:rsidRPr="004E6E8C" w:rsidTr="004E6E8C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เชื้อเพลิงต่อไปนี้ข้อใดไม่จัดว่าเป็นพวกเชื้อเพลิงปิโตรเลียม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13" type="#_x0000_t75" style="width:20.25pt;height:17.25pt" o:ole="">
                  <v:imagedata r:id="rId81" o:title=""/>
                </v:shape>
                <w:control r:id="rId128" w:name="DefaultOcxName63" w:shapeid="_x0000_i2213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ก๊าซธรรมชาติ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12" type="#_x0000_t75" style="width:20.25pt;height:17.25pt" o:ole="">
                  <v:imagedata r:id="rId81" o:title=""/>
                </v:shape>
                <w:control r:id="rId129" w:name="DefaultOcxName125" w:shapeid="_x0000_i2212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น้ำมันเบนซิน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11" type="#_x0000_t75" style="width:20.25pt;height:17.25pt" o:ole="">
                  <v:imagedata r:id="rId81" o:title=""/>
                </v:shape>
                <w:control r:id="rId130" w:name="DefaultOcxName224" w:shapeid="_x0000_i2211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น้ำมันดิบ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210" type="#_x0000_t75" style="width:20.25pt;height:17.25pt" o:ole="">
                  <v:imagedata r:id="rId84" o:title=""/>
                </v:shape>
                <w:control r:id="rId131" w:name="DefaultOcxName324" w:shapeid="_x0000_i2210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ก๊าซชีวภาพ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09" type="#_x0000_t75" style="width:20.25pt;height:17.25pt" o:ole="">
                  <v:imagedata r:id="rId81" o:title=""/>
                </v:shape>
                <w:control r:id="rId132" w:name="DefaultOcxName424" w:shapeid="_x0000_i2209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ไม่มีข้อถูก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ข้อใดเป็นผลิตภัณฑ์จากระบวนการกลั่นน้ำมันดิบที่มีจุดเดือดต่ำที่สุด</w:t>
            </w:r>
            <w:r w:rsidRPr="004E6E8C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228" type="#_x0000_t75" style="width:20.25pt;height:17.25pt" o:ole="">
                  <v:imagedata r:id="rId84" o:title=""/>
                </v:shape>
                <w:control r:id="rId133" w:name="DefaultOcxName64" w:shapeid="_x0000_i2228"/>
              </w:objec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แก๊สหุงต้ม</w:t>
            </w:r>
            <w:r w:rsidRPr="004E6E8C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27" type="#_x0000_t75" style="width:20.25pt;height:17.25pt" o:ole="">
                  <v:imagedata r:id="rId81" o:title=""/>
                </v:shape>
                <w:control r:id="rId134" w:name="DefaultOcxName126" w:shapeid="_x0000_i2227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น้ำมันก๊าด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26" type="#_x0000_t75" style="width:20.25pt;height:17.25pt" o:ole="">
                  <v:imagedata r:id="rId81" o:title=""/>
                </v:shape>
                <w:control r:id="rId135" w:name="DefaultOcxName225" w:shapeid="_x0000_i2226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น้ำมันดีเซล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 w:rsidTr="004E6E8C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25" type="#_x0000_t75" style="width:20.25pt;height:17.25pt" o:ole="">
                  <v:imagedata r:id="rId81" o:title=""/>
                </v:shape>
                <w:control r:id="rId136" w:name="DefaultOcxName325" w:shapeid="_x0000_i2225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น้ำมันเตา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4E6E8C" w:rsidRPr="004E6E8C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6E8C" w:rsidRPr="004E6E8C" w:rsidRDefault="004E6E8C" w:rsidP="004E6E8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224" type="#_x0000_t75" style="width:20.25pt;height:17.25pt" o:ole="">
                  <v:imagedata r:id="rId81" o:title=""/>
                </v:shape>
                <w:control r:id="rId137" w:name="DefaultOcxName425" w:shapeid="_x0000_i2224"/>
              </w:objec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น้ำมันเบนซิน</w:t>
            </w:r>
            <w:r w:rsidRPr="004E6E8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มาตรการจัดการทรัพยากรพลังงานยกเว้นข้อใด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383" type="#_x0000_t75" style="width:20.25pt;height:17.25pt" o:ole="">
                  <v:imagedata r:id="rId81" o:title=""/>
                </v:shape>
                <w:control r:id="rId138" w:name="DefaultOcxName65" w:shapeid="_x0000_i2383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เร่งสำรวจแหล่งพลังงานใหม่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382" type="#_x0000_t75" style="width:20.25pt;height:17.25pt" o:ole="">
                  <v:imagedata r:id="rId81" o:title=""/>
                </v:shape>
                <w:control r:id="rId139" w:name="DefaultOcxName127" w:shapeid="_x0000_i2382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พัฒนาพลังงาน</w:t>
            </w:r>
            <w:proofErr w:type="spellStart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381" type="#_x0000_t75" style="width:20.25pt;height:17.25pt" o:ole="">
                  <v:imagedata r:id="rId81" o:title=""/>
                </v:shape>
                <w:control r:id="rId140" w:name="DefaultOcxName226" w:shapeid="_x0000_i2381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พัฒนาพลังงานทดแสงอาทิตย์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7B7A9A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380" type="#_x0000_t75" style="width:20.25pt;height:17.25pt" o:ole="">
                  <v:imagedata r:id="rId84" o:title=""/>
                </v:shape>
                <w:control r:id="rId141" w:name="DefaultOcxName326" w:shapeid="_x0000_i2380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ต่อต้านโครงการท่อก๊าซไทย-มาเลเซีย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0077F5" w:rsidRPr="000077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379" type="#_x0000_t75" style="width:20.25pt;height:17.25pt" o:ole="">
                  <v:imagedata r:id="rId81" o:title=""/>
                </v:shape>
                <w:control r:id="rId142" w:name="DefaultOcxName426" w:shapeid="_x0000_i2379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ถูกทุกข้อ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ข้อใดเป็นพลังงานทดแทนที่ใช้เชื้อเพลิงน้อยที่สุด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แต่ให้พลังงานความร้อนออกมามากที่สุด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13" type="#_x0000_t75" style="width:20.25pt;height:17.25pt" o:ole="">
                  <v:imagedata r:id="rId81" o:title=""/>
                </v:shape>
                <w:control r:id="rId143" w:name="DefaultOcxName67" w:shapeid="_x0000_i2413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ก. </w:t>
            </w:r>
            <w:proofErr w:type="spellStart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E96FC3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E96FC3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716" type="#_x0000_t75" style="width:20.25pt;height:17.25pt" o:ole="">
                  <v:imagedata r:id="rId84" o:title=""/>
                </v:shape>
                <w:control r:id="rId144" w:name="DefaultOcxName129" w:shapeid="_x0000_i2716"/>
              </w:object>
            </w:r>
            <w:r w:rsidRPr="00E96FC3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นิวเคลียร์</w:t>
            </w:r>
            <w:r w:rsidRPr="00E96FC3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11" type="#_x0000_t75" style="width:20.25pt;height:17.25pt" o:ole="">
                  <v:imagedata r:id="rId81" o:title=""/>
                </v:shape>
                <w:control r:id="rId145" w:name="DefaultOcxName228" w:shapeid="_x0000_i2411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ลม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10" type="#_x0000_t75" style="width:20.25pt;height:17.25pt" o:ole="">
                  <v:imagedata r:id="rId81" o:title=""/>
                </v:shape>
                <w:control r:id="rId146" w:name="DefaultOcxName328" w:shapeid="_x0000_i2410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ไฮโดรเจน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7F5" w:rsidRPr="00E96FC3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E96FC3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714" type="#_x0000_t75" style="width:20.25pt;height:17.25pt" o:ole="">
                  <v:imagedata r:id="rId81" o:title=""/>
                </v:shape>
                <w:control r:id="rId147" w:name="DefaultOcxName428" w:shapeid="_x0000_i2714"/>
              </w:object>
            </w:r>
            <w:r w:rsidRPr="00E96FC3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 แก๊สธรรมชาติ</w:t>
            </w:r>
            <w:r w:rsidRPr="00E96FC3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ข้อใดเป็นกลุ่มพลังงาน</w:t>
            </w:r>
            <w:proofErr w:type="spellStart"/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ชีว</w:t>
            </w:r>
            <w:proofErr w:type="spellEnd"/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มวลทั้งสิ้น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28" type="#_x0000_t75" style="width:20.25pt;height:17.25pt" o:ole="">
                  <v:imagedata r:id="rId81" o:title=""/>
                </v:shape>
                <w:control r:id="rId148" w:name="DefaultOcxName68" w:shapeid="_x0000_i2428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แกลบ..ถ่านหิน..ขี้เลื่อย..ก๊าซชีวภาพ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7B7A9A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427" type="#_x0000_t75" style="width:20.25pt;height:17.25pt" o:ole="">
                  <v:imagedata r:id="rId84" o:title=""/>
                </v:shape>
                <w:control r:id="rId149" w:name="DefaultOcxName130" w:shapeid="_x0000_i2427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แกลบ..ก๊าซชีวภาพ..ชานอ้อย..มูลสัตว์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26" type="#_x0000_t75" style="width:20.25pt;height:17.25pt" o:ole="">
                  <v:imagedata r:id="rId81" o:title=""/>
                </v:shape>
                <w:control r:id="rId150" w:name="DefaultOcxName229" w:shapeid="_x0000_i2426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น้ำมันดีเซล..ขี้เลื่อย..ก๊าซชีวภาพ..กากผลปาล์ม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25" type="#_x0000_t75" style="width:20.25pt;height:17.25pt" o:ole="">
                  <v:imagedata r:id="rId81" o:title=""/>
                </v:shape>
                <w:control r:id="rId151" w:name="DefaultOcxName329" w:shapeid="_x0000_i2425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ก๊าซ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LPG 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ก๊าซ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NGV </w:t>
            </w:r>
          </w:p>
        </w:tc>
      </w:tr>
      <w:tr w:rsidR="000077F5" w:rsidRPr="000077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24" type="#_x0000_t75" style="width:20.25pt;height:17.25pt" o:ole="">
                  <v:imagedata r:id="rId81" o:title=""/>
                </v:shape>
                <w:control r:id="rId152" w:name="DefaultOcxName429" w:shapeid="_x0000_i2424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ถูกทุกข้อ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ข้อใดเป็นพลังงานทดแทนที่ใช้เชื้อเพลิงน้อยที่สุด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แต่ให้พลังงานความร้อนออกมามากที่สุด</w:t>
            </w:r>
            <w:r w:rsidRPr="000077F5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43" type="#_x0000_t75" style="width:20.25pt;height:17.25pt" o:ole="">
                  <v:imagedata r:id="rId81" o:title=""/>
                </v:shape>
                <w:control r:id="rId153" w:name="DefaultOcxName69" w:shapeid="_x0000_i2443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ก. </w:t>
            </w:r>
            <w:proofErr w:type="spellStart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7B7A9A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7B7A9A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715" type="#_x0000_t75" style="width:20.25pt;height:17.25pt" o:ole="">
                  <v:imagedata r:id="rId81" o:title=""/>
                </v:shape>
                <w:control r:id="rId154" w:name="DefaultOcxName131" w:shapeid="_x0000_i2715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นิวเคลียร์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41" type="#_x0000_t75" style="width:20.25pt;height:17.25pt" o:ole="">
                  <v:imagedata r:id="rId81" o:title=""/>
                </v:shape>
                <w:control r:id="rId155" w:name="DefaultOcxName230" w:shapeid="_x0000_i2441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ลม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 w:rsidTr="000077F5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40" type="#_x0000_t75" style="width:20.25pt;height:17.25pt" o:ole="">
                  <v:imagedata r:id="rId81" o:title=""/>
                </v:shape>
                <w:control r:id="rId156" w:name="DefaultOcxName330" w:shapeid="_x0000_i2440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ไฮโดรเจน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0077F5" w:rsidRPr="000077F5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77F5" w:rsidRPr="000077F5" w:rsidRDefault="000077F5" w:rsidP="000077F5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439" type="#_x0000_t75" style="width:20.25pt;height:17.25pt" o:ole="">
                  <v:imagedata r:id="rId81" o:title=""/>
                </v:shape>
                <w:control r:id="rId157" w:name="DefaultOcxName430" w:shapeid="_x0000_i2439"/>
              </w:objec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0077F5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แก๊สธรรมชาติ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ข้อใดคือพลังงานสิ้นเปลือง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30" type="#_x0000_t75" style="width:20.25pt;height:17.25pt" o:ole="">
                  <v:imagedata r:id="rId81" o:title=""/>
                </v:shape>
                <w:control r:id="rId158" w:name="DefaultOcxName70" w:shapeid="_x0000_i2530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ถ่านหิน ก๊าซธรรมชาติ นิวเคลียร์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29" type="#_x0000_t75" style="width:20.25pt;height:17.25pt" o:ole="">
                  <v:imagedata r:id="rId81" o:title=""/>
                </v:shape>
                <w:control r:id="rId159" w:name="DefaultOcxName132" w:shapeid="_x0000_i2529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น้ำ ก๊าซธรรมชาติ นิวเคลียร์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28" type="#_x0000_t75" style="width:20.25pt;height:17.25pt" o:ole="">
                  <v:imagedata r:id="rId81" o:title=""/>
                </v:shape>
                <w:control r:id="rId160" w:name="DefaultOcxName231" w:shapeid="_x0000_i2528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ค. แสงอาทิตย์ ลม 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27" type="#_x0000_t75" style="width:20.25pt;height:17.25pt" o:ole="">
                  <v:imagedata r:id="rId84" o:title=""/>
                </v:shape>
                <w:control r:id="rId161" w:name="DefaultOcxName331" w:shapeid="_x0000_i2527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ก๊าซธรรมชาติ หินน้ำมัน ถ่านหิน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26" type="#_x0000_t75" style="width:20.25pt;height:17.25pt" o:ole="">
                  <v:imagedata r:id="rId81" o:title=""/>
                </v:shape>
                <w:control r:id="rId162" w:name="DefaultOcxName431" w:shapeid="_x0000_i2526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แสงอาทิตย์ ถ่านหิน ก๊าซธรรมชาติ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ถ่านไฟฉายหรือแบตเตอรี่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” 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จัดเป็นพลังงานชนิดใด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45" type="#_x0000_t75" style="width:20.25pt;height:17.25pt" o:ole="">
                  <v:imagedata r:id="rId81" o:title=""/>
                </v:shape>
                <w:control r:id="rId163" w:name="DefaultOcxName71" w:shapeid="_x0000_i2545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พลังงานไฟฟ้า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44" type="#_x0000_t75" style="width:20.25pt;height:17.25pt" o:ole="">
                  <v:imagedata r:id="rId84" o:title=""/>
                </v:shape>
                <w:control r:id="rId164" w:name="DefaultOcxName133" w:shapeid="_x0000_i2544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พลังงานเคมี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43" type="#_x0000_t75" style="width:20.25pt;height:17.25pt" o:ole="">
                  <v:imagedata r:id="rId81" o:title=""/>
                </v:shape>
                <w:control r:id="rId165" w:name="DefaultOcxName232" w:shapeid="_x0000_i2543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พลังงานจากการแผ่รังสี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42" type="#_x0000_t75" style="width:20.25pt;height:17.25pt" o:ole="">
                  <v:imagedata r:id="rId81" o:title=""/>
                </v:shape>
                <w:control r:id="rId166" w:name="DefaultOcxName332" w:shapeid="_x0000_i2542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พลังงานกล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41" type="#_x0000_t75" style="width:20.25pt;height:17.25pt" o:ole="">
                  <v:imagedata r:id="rId81" o:title=""/>
                </v:shape>
                <w:control r:id="rId167" w:name="DefaultOcxName432" w:shapeid="_x0000_i2541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พลังงานนิวเคลียร์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การให้ความร้อนแก่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ชีว</w:t>
            </w:r>
            <w:proofErr w:type="spellEnd"/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มวลในสภาวะที่ปราศจากแก๊สออกซิเจน ก่อให้เกิดเชื้อเพลิงชนิดใด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83" type="#_x0000_t75" style="width:20.25pt;height:17.25pt" o:ole="">
                  <v:imagedata r:id="rId81" o:title=""/>
                </v:shape>
                <w:control r:id="rId168" w:name="DefaultOcxName72" w:shapeid="_x0000_i2583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 แก๊สหุงต้ม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82" type="#_x0000_t75" style="width:20.25pt;height:17.25pt" o:ole="">
                  <v:imagedata r:id="rId81" o:title=""/>
                </v:shape>
                <w:control r:id="rId169" w:name="DefaultOcxName134" w:shapeid="_x0000_i2582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ข. 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ไบ</w:t>
            </w:r>
            <w:proofErr w:type="spellEnd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โอดีเซล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81" type="#_x0000_t75" style="width:20.25pt;height:17.25pt" o:ole="">
                  <v:imagedata r:id="rId81" o:title=""/>
                </v:shape>
                <w:control r:id="rId170" w:name="DefaultOcxName233" w:shapeid="_x0000_i2581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เอทิลแอลกอฮอล์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80" type="#_x0000_t75" style="width:20.25pt;height:17.25pt" o:ole="">
                  <v:imagedata r:id="rId84" o:title=""/>
                </v:shape>
                <w:control r:id="rId171" w:name="DefaultOcxName333" w:shapeid="_x0000_i2580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ง. น้ำมันไพ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โรไลซิส</w:t>
            </w:r>
            <w:proofErr w:type="spellEnd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79" type="#_x0000_t75" style="width:20.25pt;height:17.25pt" o:ole="">
                  <v:imagedata r:id="rId81" o:title=""/>
                </v:shape>
                <w:control r:id="rId172" w:name="DefaultOcxName433" w:shapeid="_x0000_i2579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ถ่านหิน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ข้อใดจัดเป็นพลังงานสะอาด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598" type="#_x0000_t75" style="width:20.25pt;height:17.25pt" o:ole="">
                  <v:imagedata r:id="rId84" o:title=""/>
                </v:shape>
                <w:control r:id="rId173" w:name="DefaultOcxName73" w:shapeid="_x0000_i2598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แก๊สไฮโดรเจน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97" type="#_x0000_t75" style="width:20.25pt;height:17.25pt" o:ole="">
                  <v:imagedata r:id="rId81" o:title=""/>
                </v:shape>
                <w:control r:id="rId174" w:name="DefaultOcxName135" w:shapeid="_x0000_i2597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แก๊สธรรมชาติ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96" type="#_x0000_t75" style="width:20.25pt;height:17.25pt" o:ole="">
                  <v:imagedata r:id="rId81" o:title=""/>
                </v:shape>
                <w:control r:id="rId175" w:name="DefaultOcxName234" w:shapeid="_x0000_i2596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แก๊สหุงต้ม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95" type="#_x0000_t75" style="width:20.25pt;height:17.25pt" o:ole="">
                  <v:imagedata r:id="rId81" o:title=""/>
                </v:shape>
                <w:control r:id="rId176" w:name="DefaultOcxName334" w:shapeid="_x0000_i2595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ถ่านและฟืน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594" type="#_x0000_t75" style="width:20.25pt;height:17.25pt" o:ole="">
                  <v:imagedata r:id="rId81" o:title=""/>
                </v:shape>
                <w:control r:id="rId177" w:name="DefaultOcxName434" w:shapeid="_x0000_i2594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น้ำมันดิบ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ข้อใดเป็นพลังงานทดแทนที่ใช้เชื้อเพลิงน้อยที่สุด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แต่ให้พลังงานความร้อนออกมามากที่สุด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13" type="#_x0000_t75" style="width:20.25pt;height:17.25pt" o:ole="">
                  <v:imagedata r:id="rId81" o:title=""/>
                </v:shape>
                <w:control r:id="rId178" w:name="DefaultOcxName74" w:shapeid="_x0000_i2613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ก. 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ชีว</w:t>
            </w:r>
            <w:proofErr w:type="spellEnd"/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มวล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612" type="#_x0000_t75" style="width:20.25pt;height:17.25pt" o:ole="">
                  <v:imagedata r:id="rId84" o:title=""/>
                </v:shape>
                <w:control r:id="rId179" w:name="DefaultOcxName136" w:shapeid="_x0000_i2612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ข. นิวเคลียร์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11" type="#_x0000_t75" style="width:20.25pt;height:17.25pt" o:ole="">
                  <v:imagedata r:id="rId81" o:title=""/>
                </v:shape>
                <w:control r:id="rId180" w:name="DefaultOcxName235" w:shapeid="_x0000_i2611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ลม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10" type="#_x0000_t75" style="width:20.25pt;height:17.25pt" o:ole="">
                  <v:imagedata r:id="rId81" o:title=""/>
                </v:shape>
                <w:control r:id="rId181" w:name="DefaultOcxName335" w:shapeid="_x0000_i2610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ไฮโดรเจน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09" type="#_x0000_t75" style="width:20.25pt;height:17.25pt" o:ole="">
                  <v:imagedata r:id="rId81" o:title=""/>
                </v:shape>
                <w:control r:id="rId182" w:name="DefaultOcxName435" w:shapeid="_x0000_i2609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แก๊สธรรมชาติ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ข้อใดเรียงลำดับกระบวนการผลิตเอทา</w:t>
            </w:r>
            <w:proofErr w:type="spellStart"/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นอล</w:t>
            </w:r>
            <w:proofErr w:type="spellEnd"/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ได้ถูกต้อง</w:t>
            </w:r>
            <w:r w:rsidRPr="007B7A9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object w:dxaOrig="1440" w:dyaOrig="1440">
                <v:shape id="_x0000_i2628" type="#_x0000_t75" style="width:20.25pt;height:17.25pt" o:ole="">
                  <v:imagedata r:id="rId84" o:title=""/>
                </v:shape>
                <w:control r:id="rId183" w:name="DefaultOcxName75" w:shapeid="_x0000_i2628"/>
              </w:objec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  <w:cs/>
              </w:rPr>
              <w:t>ก. การเตรียมวัตถุดิบ การเจือจาง การหมัก การกลั่น การแยกน้ำ</w:t>
            </w:r>
            <w:r w:rsidRPr="007B7A9A">
              <w:rPr>
                <w:rFonts w:asciiTheme="majorBidi" w:eastAsia="Times New Roman" w:hAnsiTheme="majorBidi" w:cstheme="majorBidi"/>
                <w:color w:val="FF0000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27" type="#_x0000_t75" style="width:20.25pt;height:17.25pt" o:ole="">
                  <v:imagedata r:id="rId81" o:title=""/>
                </v:shape>
                <w:control r:id="rId184" w:name="DefaultOcxName137" w:shapeid="_x0000_i2627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ข. การแยกน้ำ การเตรียมวัตถุดิบ การเจือจาง การหมัก การกลั่น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26" type="#_x0000_t75" style="width:20.25pt;height:17.25pt" o:ole="">
                  <v:imagedata r:id="rId81" o:title=""/>
                </v:shape>
                <w:control r:id="rId185" w:name="DefaultOcxName236" w:shapeid="_x0000_i2626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ค. การหมัก การแยกน้ำ การเตรียมวัตถุดิบ การเจือจาง การกลั่น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 w:rsidTr="007B7A9A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25" type="#_x0000_t75" style="width:20.25pt;height:17.25pt" o:ole="">
                  <v:imagedata r:id="rId81" o:title=""/>
                </v:shape>
                <w:control r:id="rId186" w:name="DefaultOcxName336" w:shapeid="_x0000_i2625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ง. การเตรียมวัตถุดิบ การหมัก การแยกน้ำ การเจือจาง การกลั่น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B7A9A" w:rsidRPr="007B7A9A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A9A" w:rsidRPr="007B7A9A" w:rsidRDefault="007B7A9A" w:rsidP="007B7A9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object w:dxaOrig="1440" w:dyaOrig="1440">
                <v:shape id="_x0000_i2624" type="#_x0000_t75" style="width:20.25pt;height:17.25pt" o:ole="">
                  <v:imagedata r:id="rId81" o:title=""/>
                </v:shape>
                <w:control r:id="rId187" w:name="DefaultOcxName436" w:shapeid="_x0000_i2624"/>
              </w:objec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จ.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7B7A9A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การเตรียมวัตถุดิบ การแยกน้ำ การหมัก การเจือจาง การกลั่น</w:t>
            </w:r>
          </w:p>
        </w:tc>
      </w:tr>
      <w:tr w:rsidR="0034314B" w:rsidRPr="0034314B" w:rsidTr="0034314B">
        <w:tblPrEx>
          <w:shd w:val="clear" w:color="auto" w:fill="F4F4F4"/>
        </w:tblPrEx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Angsana New"/>
                <w:b/>
                <w:bCs/>
                <w:sz w:val="20"/>
                <w:szCs w:val="20"/>
                <w:cs/>
              </w:rPr>
              <w:t>การผสมเชื้อเพลิงคู่ใดก่อให้เกิดแก๊ส</w:t>
            </w:r>
            <w:proofErr w:type="spellStart"/>
            <w:r w:rsidRPr="0034314B">
              <w:rPr>
                <w:rFonts w:ascii="MS Sans Serif" w:eastAsia="Times New Roman" w:hAnsi="MS Sans Serif" w:cs="Angsana New"/>
                <w:b/>
                <w:bCs/>
                <w:sz w:val="20"/>
                <w:szCs w:val="20"/>
                <w:cs/>
              </w:rPr>
              <w:t>โซฮอล์</w:t>
            </w:r>
            <w:proofErr w:type="spellEnd"/>
            <w:r w:rsidRPr="0034314B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696" type="#_x0000_t75" style="width:20.25pt;height:17.25pt" o:ole="">
                  <v:imagedata r:id="rId81" o:title=""/>
                </v:shape>
                <w:control r:id="rId188" w:name="DefaultOcxName66" w:shapeid="_x0000_i2696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ก. เอทา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นอล</w:t>
            </w:r>
            <w:proofErr w:type="spellEnd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 กับน้ำมันดีเซล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695" type="#_x0000_t75" style="width:20.25pt;height:17.25pt" o:ole="">
                  <v:imagedata r:id="rId84" o:title=""/>
                </v:shape>
                <w:control r:id="rId189" w:name="DefaultOcxName128" w:shapeid="_x0000_i2695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ข. เอทา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นอล</w:t>
            </w:r>
            <w:proofErr w:type="spellEnd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 กับน้ำมันเบนซิน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694" type="#_x0000_t75" style="width:20.25pt;height:17.25pt" o:ole="">
                  <v:imagedata r:id="rId81" o:title=""/>
                </v:shape>
                <w:control r:id="rId190" w:name="DefaultOcxName227" w:shapeid="_x0000_i2694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ค. 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เมทิลเอสเทอร์</w:t>
            </w:r>
            <w:proofErr w:type="spellEnd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 กับน้ำมันดีเซล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blPrEx>
          <w:shd w:val="clear" w:color="auto" w:fill="F4F4F4"/>
        </w:tblPrEx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693" type="#_x0000_t75" style="width:20.25pt;height:17.25pt" o:ole="">
                  <v:imagedata r:id="rId81" o:title=""/>
                </v:shape>
                <w:control r:id="rId191" w:name="DefaultOcxName327" w:shapeid="_x0000_i2693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ง. 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เมทิลเอสเทอร์</w:t>
            </w:r>
            <w:proofErr w:type="spellEnd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 กับน้ำมันเบนซิน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>
        <w:tblPrEx>
          <w:shd w:val="clear" w:color="auto" w:fill="F4F4F4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692" type="#_x0000_t75" style="width:20.25pt;height:17.25pt" o:ole="">
                  <v:imagedata r:id="rId81" o:title=""/>
                </v:shape>
                <w:control r:id="rId192" w:name="DefaultOcxName427" w:shapeid="_x0000_i2692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จ.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เมทิลเอสเทอร์</w:t>
            </w:r>
            <w:proofErr w:type="spellEnd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 xml:space="preserve"> กับเอทา</w:t>
            </w:r>
            <w:proofErr w:type="spellStart"/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นอล</w:t>
            </w:r>
            <w:proofErr w:type="spellEnd"/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Angsana New"/>
                <w:b/>
                <w:bCs/>
                <w:sz w:val="20"/>
                <w:szCs w:val="20"/>
                <w:cs/>
              </w:rPr>
              <w:t>การทำงานของเตาไมโครเวฟมีลำดับการเปลี่ยนแปลงพลังงานอย่างไร</w:t>
            </w:r>
            <w:r w:rsidRPr="0034314B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711" type="#_x0000_t75" style="width:20.25pt;height:17.25pt" o:ole="">
                  <v:imagedata r:id="rId81" o:title=""/>
                </v:shape>
                <w:control r:id="rId193" w:name="DefaultOcxName76" w:shapeid="_x0000_i2711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ก. เปลี่ยนพลังงานไฟฟ้าเป็นพลังงานความร้อน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710" type="#_x0000_t75" style="width:20.25pt;height:17.25pt" o:ole="">
                  <v:imagedata r:id="rId81" o:title=""/>
                </v:shape>
                <w:control r:id="rId194" w:name="DefaultOcxName138" w:shapeid="_x0000_i2710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ข. เปลี่ยนพลังงานไฟฟ้าเป็นพลังงานกล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709" type="#_x0000_t75" style="width:20.25pt;height:17.25pt" o:ole="">
                  <v:imagedata r:id="rId84" o:title=""/>
                </v:shape>
                <w:control r:id="rId195" w:name="DefaultOcxName237" w:shapeid="_x0000_i2709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ค. เปลี่ยนพลังงานไฟฟ้าเป็นพลังงานจากการแผ่รังสี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และพลังงานความร้อน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 w:rsidTr="0034314B">
        <w:trPr>
          <w:tblCellSpacing w:w="0" w:type="dxa"/>
        </w:trPr>
        <w:tc>
          <w:tcPr>
            <w:tcW w:w="9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> </w:t>
            </w:r>
          </w:p>
        </w:tc>
        <w:tc>
          <w:tcPr>
            <w:tcW w:w="4100" w:type="pct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708" type="#_x0000_t75" style="width:20.25pt;height:17.25pt" o:ole="">
                  <v:imagedata r:id="rId81" o:title=""/>
                </v:shape>
                <w:control r:id="rId196" w:name="DefaultOcxName337" w:shapeid="_x0000_i2708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ง. เปลี่ยนพลังงานไฟฟ้าเป็นพลังงานความร้อน และพลังงานจากการแผ่รังสี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  <w:tr w:rsidR="0034314B" w:rsidRPr="003431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314B" w:rsidRPr="0034314B" w:rsidRDefault="0034314B" w:rsidP="00343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object w:dxaOrig="1440" w:dyaOrig="1440">
                <v:shape id="_x0000_i2707" type="#_x0000_t75" style="width:20.25pt;height:17.25pt" o:ole="">
                  <v:imagedata r:id="rId81" o:title=""/>
                </v:shape>
                <w:control r:id="rId197" w:name="DefaultOcxName437" w:shapeid="_x0000_i2707"/>
              </w:objec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จ.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  <w:r w:rsidRPr="0034314B">
              <w:rPr>
                <w:rFonts w:ascii="MS Sans Serif" w:eastAsia="Times New Roman" w:hAnsi="MS Sans Serif" w:cs="Angsana New"/>
                <w:sz w:val="20"/>
                <w:szCs w:val="20"/>
                <w:cs/>
              </w:rPr>
              <w:t>เปลี่ยนพลังงานจากการแผ่รังสีเป็นพลังงานไฟฟ้า และพลังงานความร้อน</w:t>
            </w:r>
            <w:r w:rsidRPr="0034314B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 </w:t>
            </w:r>
          </w:p>
        </w:tc>
      </w:tr>
    </w:tbl>
    <w:p w:rsidR="00135583" w:rsidRDefault="00135583"/>
    <w:sectPr w:rsidR="00135583" w:rsidSect="001C47D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C47D4"/>
    <w:rsid w:val="000019B7"/>
    <w:rsid w:val="000077F5"/>
    <w:rsid w:val="00135583"/>
    <w:rsid w:val="001C47D4"/>
    <w:rsid w:val="0034314B"/>
    <w:rsid w:val="004E6E8C"/>
    <w:rsid w:val="00503274"/>
    <w:rsid w:val="007B7A9A"/>
    <w:rsid w:val="009A3DB8"/>
    <w:rsid w:val="00E96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image" Target="media/image4.wmf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96" Type="http://schemas.openxmlformats.org/officeDocument/2006/relationships/control" Target="activeX/activeX189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5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image" Target="media/image3.wmf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fontTable" Target="fontTable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theme" Target="theme/theme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7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</dc:creator>
  <cp:lastModifiedBy>TOP</cp:lastModifiedBy>
  <cp:revision>1</cp:revision>
  <dcterms:created xsi:type="dcterms:W3CDTF">2015-03-17T16:01:00Z</dcterms:created>
  <dcterms:modified xsi:type="dcterms:W3CDTF">2015-03-18T02:54:00Z</dcterms:modified>
</cp:coreProperties>
</file>