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13B" w:rsidRDefault="00EA413B" w:rsidP="00EA413B">
      <w:pPr>
        <w:jc w:val="center"/>
        <w:rPr>
          <w:b/>
          <w:u w:val="single"/>
        </w:rPr>
      </w:pPr>
      <w:r w:rsidRPr="00EA413B">
        <w:rPr>
          <w:b/>
          <w:u w:val="single"/>
        </w:rPr>
        <w:t>Shut down procedures for G13 for planned power outages</w:t>
      </w:r>
    </w:p>
    <w:p w:rsidR="00EA413B" w:rsidRDefault="00EA413B" w:rsidP="00EA413B">
      <w:pPr>
        <w:pStyle w:val="ListParagraph"/>
        <w:numPr>
          <w:ilvl w:val="0"/>
          <w:numId w:val="2"/>
        </w:numPr>
      </w:pPr>
      <w:r>
        <w:t>When pumps are running (UHV):</w:t>
      </w:r>
    </w:p>
    <w:p w:rsidR="00D453AB" w:rsidRDefault="00D453AB" w:rsidP="00D453AB">
      <w:pPr>
        <w:pStyle w:val="ListParagraph"/>
        <w:numPr>
          <w:ilvl w:val="1"/>
          <w:numId w:val="2"/>
        </w:numPr>
      </w:pPr>
      <w:r>
        <w:t xml:space="preserve">Close the shut valve from S1 to S2 </w:t>
      </w:r>
    </w:p>
    <w:p w:rsidR="00D453AB" w:rsidRDefault="00D453AB" w:rsidP="00D453AB">
      <w:pPr>
        <w:pStyle w:val="ListParagraph"/>
        <w:numPr>
          <w:ilvl w:val="1"/>
          <w:numId w:val="2"/>
        </w:numPr>
        <w:rPr>
          <w:b/>
          <w:u w:val="single"/>
        </w:rPr>
      </w:pPr>
      <w:r>
        <w:t xml:space="preserve">Follow shut down procedures for S1 until you get to the gold seal valve. </w:t>
      </w:r>
      <w:r w:rsidRPr="00EA413B">
        <w:rPr>
          <w:b/>
          <w:u w:val="single"/>
        </w:rPr>
        <w:t>Do not open that valve!!</w:t>
      </w:r>
    </w:p>
    <w:p w:rsidR="00D453AB" w:rsidRPr="00D453AB" w:rsidRDefault="00D453AB" w:rsidP="00D453AB">
      <w:pPr>
        <w:pStyle w:val="ListParagraph"/>
        <w:numPr>
          <w:ilvl w:val="1"/>
          <w:numId w:val="2"/>
        </w:numPr>
        <w:rPr>
          <w:b/>
          <w:u w:val="single"/>
        </w:rPr>
      </w:pPr>
      <w:r>
        <w:t xml:space="preserve">Close the gate valve from </w:t>
      </w:r>
      <w:r w:rsidRPr="00630DE5">
        <w:rPr>
          <w:b/>
          <w:u w:val="single"/>
        </w:rPr>
        <w:t>turbo</w:t>
      </w:r>
      <w:r>
        <w:t xml:space="preserve"> </w:t>
      </w:r>
      <w:r w:rsidRPr="00630DE5">
        <w:t>to</w:t>
      </w:r>
      <w:r w:rsidRPr="00630DE5">
        <w:rPr>
          <w:b/>
          <w:u w:val="single"/>
        </w:rPr>
        <w:t xml:space="preserve"> MC</w:t>
      </w:r>
      <w:r>
        <w:t>.</w:t>
      </w:r>
      <w:r w:rsidR="00E66B1E">
        <w:t xml:space="preserve"> Then</w:t>
      </w:r>
      <w:r>
        <w:t xml:space="preserve"> </w:t>
      </w:r>
      <w:r w:rsidR="00E66B1E">
        <w:t>close</w:t>
      </w:r>
      <w:r>
        <w:t xml:space="preserve"> the shunt valve </w:t>
      </w:r>
    </w:p>
    <w:p w:rsidR="00D453AB" w:rsidRPr="00D453AB" w:rsidRDefault="00D453AB" w:rsidP="00D453AB">
      <w:pPr>
        <w:pStyle w:val="ListParagraph"/>
        <w:numPr>
          <w:ilvl w:val="2"/>
          <w:numId w:val="2"/>
        </w:numPr>
        <w:rPr>
          <w:b/>
          <w:u w:val="single"/>
        </w:rPr>
      </w:pPr>
      <w:r>
        <w:t>This is the device connected between the turbo and the mechanical pump.</w:t>
      </w:r>
    </w:p>
    <w:p w:rsidR="00D453AB" w:rsidRPr="00D453AB" w:rsidRDefault="00D453AB" w:rsidP="00D453AB">
      <w:pPr>
        <w:pStyle w:val="ListParagraph"/>
        <w:numPr>
          <w:ilvl w:val="2"/>
          <w:numId w:val="2"/>
        </w:numPr>
        <w:rPr>
          <w:b/>
          <w:u w:val="single"/>
        </w:rPr>
      </w:pPr>
      <w:r>
        <w:t>This device helps keep a seal on the chamber</w:t>
      </w:r>
    </w:p>
    <w:p w:rsidR="00D453AB" w:rsidRPr="00F460B7" w:rsidRDefault="00D453AB" w:rsidP="00D453AB">
      <w:pPr>
        <w:pStyle w:val="ListParagraph"/>
        <w:numPr>
          <w:ilvl w:val="1"/>
          <w:numId w:val="2"/>
        </w:numPr>
        <w:rPr>
          <w:b/>
          <w:u w:val="single"/>
        </w:rPr>
      </w:pPr>
      <w:r w:rsidRPr="00630DE5">
        <w:rPr>
          <w:b/>
          <w:u w:val="single"/>
        </w:rPr>
        <w:t>Ion pumps</w:t>
      </w:r>
      <w:r>
        <w:t xml:space="preserve"> in S2 and MC should be running and </w:t>
      </w:r>
      <w:r w:rsidRPr="00630DE5">
        <w:rPr>
          <w:b/>
          <w:u w:val="single"/>
        </w:rPr>
        <w:t>not turned off</w:t>
      </w:r>
      <w:r>
        <w:t xml:space="preserve"> unless the planned power outage is for longer than a few days</w:t>
      </w:r>
    </w:p>
    <w:p w:rsidR="00F460B7" w:rsidRPr="00D453AB" w:rsidRDefault="00F460B7" w:rsidP="00F460B7">
      <w:pPr>
        <w:pStyle w:val="ListParagraph"/>
        <w:ind w:left="1440"/>
        <w:rPr>
          <w:b/>
          <w:u w:val="single"/>
        </w:rPr>
      </w:pPr>
    </w:p>
    <w:p w:rsidR="00EA413B" w:rsidRDefault="00EA413B" w:rsidP="00EA413B">
      <w:pPr>
        <w:pStyle w:val="ListParagraph"/>
        <w:numPr>
          <w:ilvl w:val="0"/>
          <w:numId w:val="2"/>
        </w:numPr>
      </w:pPr>
      <w:r>
        <w:t>When the pumps are not running (ATM):</w:t>
      </w:r>
    </w:p>
    <w:p w:rsidR="00EA413B" w:rsidRDefault="00EA413B" w:rsidP="00EA413B">
      <w:pPr>
        <w:pStyle w:val="ListParagraph"/>
        <w:numPr>
          <w:ilvl w:val="1"/>
          <w:numId w:val="2"/>
        </w:numPr>
      </w:pPr>
      <w:r>
        <w:t>Close the shut valve from S1 to S2 and S2 to MC</w:t>
      </w:r>
    </w:p>
    <w:p w:rsidR="00EA413B" w:rsidRDefault="00EA413B" w:rsidP="00EA413B">
      <w:pPr>
        <w:pStyle w:val="ListParagraph"/>
        <w:numPr>
          <w:ilvl w:val="1"/>
          <w:numId w:val="2"/>
        </w:numPr>
        <w:rPr>
          <w:b/>
          <w:u w:val="single"/>
        </w:rPr>
      </w:pPr>
      <w:r>
        <w:t xml:space="preserve">Follow shut down procedures for S1 until you get to the gold seal valve. </w:t>
      </w:r>
      <w:r w:rsidRPr="00EA413B">
        <w:rPr>
          <w:b/>
          <w:u w:val="single"/>
        </w:rPr>
        <w:t>Do not open that valve!!</w:t>
      </w:r>
    </w:p>
    <w:p w:rsidR="00EA413B" w:rsidRPr="00D453AB" w:rsidRDefault="00EA413B" w:rsidP="00EA413B">
      <w:pPr>
        <w:pStyle w:val="ListParagraph"/>
        <w:numPr>
          <w:ilvl w:val="1"/>
          <w:numId w:val="2"/>
        </w:numPr>
        <w:rPr>
          <w:b/>
          <w:u w:val="single"/>
        </w:rPr>
      </w:pPr>
      <w:r>
        <w:t xml:space="preserve">Close the gate valve from turbo to MC. </w:t>
      </w:r>
      <w:r w:rsidR="00E66B1E">
        <w:t xml:space="preserve">Then close </w:t>
      </w:r>
      <w:r>
        <w:t xml:space="preserve">the shunt </w:t>
      </w:r>
      <w:r w:rsidR="00D453AB">
        <w:t xml:space="preserve">valve </w:t>
      </w:r>
    </w:p>
    <w:p w:rsidR="00D453AB" w:rsidRPr="00D453AB" w:rsidRDefault="00D453AB" w:rsidP="00D453AB">
      <w:pPr>
        <w:pStyle w:val="ListParagraph"/>
        <w:numPr>
          <w:ilvl w:val="2"/>
          <w:numId w:val="2"/>
        </w:numPr>
        <w:rPr>
          <w:b/>
          <w:u w:val="single"/>
        </w:rPr>
      </w:pPr>
      <w:r>
        <w:t>This is the device connected between the turbo and the mechanical pump.</w:t>
      </w:r>
    </w:p>
    <w:p w:rsidR="00D453AB" w:rsidRPr="00D453AB" w:rsidRDefault="00D453AB" w:rsidP="00D453AB">
      <w:pPr>
        <w:pStyle w:val="ListParagraph"/>
        <w:numPr>
          <w:ilvl w:val="2"/>
          <w:numId w:val="2"/>
        </w:numPr>
        <w:rPr>
          <w:b/>
          <w:u w:val="single"/>
        </w:rPr>
      </w:pPr>
      <w:r>
        <w:t>This device helps keep a seal on the chamber</w:t>
      </w:r>
    </w:p>
    <w:p w:rsidR="00D453AB" w:rsidRPr="00D453AB" w:rsidRDefault="00D453AB" w:rsidP="00D453AB">
      <w:pPr>
        <w:pStyle w:val="ListParagraph"/>
        <w:numPr>
          <w:ilvl w:val="1"/>
          <w:numId w:val="2"/>
        </w:numPr>
        <w:rPr>
          <w:b/>
          <w:u w:val="single"/>
        </w:rPr>
      </w:pPr>
      <w:r>
        <w:t>Close the gate valve between the MC and the ion pump</w:t>
      </w:r>
    </w:p>
    <w:p w:rsidR="00D453AB" w:rsidRPr="00D453AB" w:rsidRDefault="00D453AB" w:rsidP="00D453AB">
      <w:pPr>
        <w:pStyle w:val="ListParagraph"/>
        <w:numPr>
          <w:ilvl w:val="1"/>
          <w:numId w:val="2"/>
        </w:numPr>
        <w:rPr>
          <w:b/>
          <w:u w:val="single"/>
        </w:rPr>
      </w:pPr>
      <w:r>
        <w:t>Unplug all the cords connected to the wall outlets in the main lab area. This includes</w:t>
      </w:r>
    </w:p>
    <w:p w:rsidR="00D453AB" w:rsidRPr="00630DE5" w:rsidRDefault="00D453AB" w:rsidP="00D453AB">
      <w:pPr>
        <w:pStyle w:val="ListParagraph"/>
        <w:numPr>
          <w:ilvl w:val="2"/>
          <w:numId w:val="2"/>
        </w:numPr>
      </w:pPr>
      <w:r w:rsidRPr="00630DE5">
        <w:t>Colutron computer</w:t>
      </w:r>
    </w:p>
    <w:p w:rsidR="00D453AB" w:rsidRPr="00630DE5" w:rsidRDefault="00D453AB" w:rsidP="00D453AB">
      <w:pPr>
        <w:pStyle w:val="ListParagraph"/>
        <w:numPr>
          <w:ilvl w:val="2"/>
          <w:numId w:val="2"/>
        </w:numPr>
      </w:pPr>
      <w:r w:rsidRPr="00630DE5">
        <w:t>Cart computer (used for RGA measurements)</w:t>
      </w:r>
    </w:p>
    <w:p w:rsidR="00D453AB" w:rsidRPr="00630DE5" w:rsidRDefault="00D453AB" w:rsidP="00D453AB">
      <w:pPr>
        <w:pStyle w:val="ListParagraph"/>
        <w:numPr>
          <w:ilvl w:val="2"/>
          <w:numId w:val="2"/>
        </w:numPr>
      </w:pPr>
      <w:r w:rsidRPr="00630DE5">
        <w:t>Power strips connected to various things along main beamline</w:t>
      </w:r>
    </w:p>
    <w:p w:rsidR="00D453AB" w:rsidRPr="00630DE5" w:rsidRDefault="00D453AB" w:rsidP="00D453AB">
      <w:pPr>
        <w:pStyle w:val="ListParagraph"/>
        <w:numPr>
          <w:ilvl w:val="2"/>
          <w:numId w:val="2"/>
        </w:numPr>
      </w:pPr>
      <w:r w:rsidRPr="00630DE5">
        <w:t>Ion supply rack</w:t>
      </w:r>
      <w:bookmarkStart w:id="0" w:name="_GoBack"/>
      <w:bookmarkEnd w:id="0"/>
    </w:p>
    <w:p w:rsidR="00EA413B" w:rsidRDefault="00EA413B" w:rsidP="00EA413B"/>
    <w:sectPr w:rsidR="00EA4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E3578"/>
    <w:multiLevelType w:val="hybridMultilevel"/>
    <w:tmpl w:val="9D2E9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E614E"/>
    <w:multiLevelType w:val="hybridMultilevel"/>
    <w:tmpl w:val="AA9CA3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3B"/>
    <w:rsid w:val="00630DE5"/>
    <w:rsid w:val="00B11977"/>
    <w:rsid w:val="00D453AB"/>
    <w:rsid w:val="00E66B1E"/>
    <w:rsid w:val="00EA413B"/>
    <w:rsid w:val="00F4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F9D8"/>
  <w15:chartTrackingRefBased/>
  <w15:docId w15:val="{DB6F32C2-9ED6-4342-913E-30125580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Charles McCall</dc:creator>
  <cp:keywords/>
  <dc:description/>
  <cp:lastModifiedBy>David Charles McCall</cp:lastModifiedBy>
  <cp:revision>3</cp:revision>
  <dcterms:created xsi:type="dcterms:W3CDTF">2020-10-30T17:39:00Z</dcterms:created>
  <dcterms:modified xsi:type="dcterms:W3CDTF">2020-10-30T18:14:00Z</dcterms:modified>
</cp:coreProperties>
</file>