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22CA" w14:textId="77777777" w:rsidR="00B845B9" w:rsidRPr="00991DD7" w:rsidRDefault="00F0632E" w:rsidP="00991DD7">
      <w:pPr>
        <w:spacing w:after="0" w:line="891" w:lineRule="exact"/>
        <w:ind w:right="4179" w:firstLine="960"/>
        <w:rPr>
          <w:rFonts w:asciiTheme="majorEastAsia" w:eastAsiaTheme="majorEastAsia" w:hAnsiTheme="majorEastAsia"/>
          <w:b/>
          <w:w w:val="90"/>
          <w:sz w:val="30"/>
          <w:szCs w:val="30"/>
        </w:rPr>
      </w:pPr>
      <w:proofErr w:type="spellStart"/>
      <w:r w:rsidRPr="00991DD7">
        <w:rPr>
          <w:rFonts w:asciiTheme="majorEastAsia" w:eastAsiaTheme="majorEastAsia" w:hAnsiTheme="majorEastAsia" w:hint="eastAsia"/>
          <w:b/>
          <w:w w:val="90"/>
          <w:sz w:val="60"/>
          <w:szCs w:val="60"/>
        </w:rPr>
        <w:t>Monitorix</w:t>
      </w:r>
      <w:proofErr w:type="spellEnd"/>
      <w:r w:rsidRPr="00991DD7">
        <w:rPr>
          <w:rFonts w:asciiTheme="majorEastAsia" w:eastAsiaTheme="majorEastAsia" w:hAnsiTheme="majorEastAsia"/>
          <w:w w:val="90"/>
          <w:sz w:val="60"/>
          <w:szCs w:val="60"/>
        </w:rPr>
        <w:t>설치가이드</w:t>
      </w:r>
    </w:p>
    <w:p w14:paraId="514A9D7D" w14:textId="77777777" w:rsidR="00F0632E" w:rsidRPr="00991DD7" w:rsidRDefault="00F0632E" w:rsidP="00991DD7">
      <w:pPr>
        <w:spacing w:after="0" w:line="240" w:lineRule="exact"/>
        <w:rPr>
          <w:rFonts w:asciiTheme="majorEastAsia" w:eastAsiaTheme="majorEastAsia" w:hAnsiTheme="majorEastAsia"/>
          <w:sz w:val="24"/>
          <w:szCs w:val="24"/>
        </w:rPr>
      </w:pPr>
    </w:p>
    <w:p w14:paraId="368892DC" w14:textId="77777777" w:rsidR="00F0632E" w:rsidRPr="00991DD7" w:rsidRDefault="00F0632E" w:rsidP="00991DD7">
      <w:pPr>
        <w:spacing w:after="0" w:line="600" w:lineRule="exact"/>
        <w:ind w:right="6219" w:firstLine="960"/>
        <w:rPr>
          <w:rFonts w:asciiTheme="majorEastAsia" w:eastAsiaTheme="majorEastAsia" w:hAnsiTheme="majorEastAsia"/>
          <w:b/>
          <w:w w:val="90"/>
          <w:sz w:val="15"/>
          <w:szCs w:val="15"/>
        </w:rPr>
      </w:pPr>
      <w:r w:rsidRPr="00991DD7">
        <w:rPr>
          <w:rFonts w:asciiTheme="majorEastAsia" w:eastAsiaTheme="majorEastAsia" w:hAnsiTheme="majorEastAsia" w:hint="eastAsia"/>
          <w:b/>
          <w:w w:val="90"/>
          <w:sz w:val="30"/>
          <w:szCs w:val="30"/>
        </w:rPr>
        <w:t>1</w:t>
      </w:r>
      <w:proofErr w:type="gramStart"/>
      <w:r w:rsidRPr="00991DD7">
        <w:rPr>
          <w:rFonts w:asciiTheme="majorEastAsia" w:eastAsiaTheme="majorEastAsia" w:hAnsiTheme="majorEastAsia"/>
          <w:w w:val="90"/>
          <w:sz w:val="30"/>
          <w:szCs w:val="30"/>
        </w:rPr>
        <w:t>단계</w:t>
      </w:r>
      <w:r w:rsidRPr="00991DD7">
        <w:rPr>
          <w:rFonts w:asciiTheme="majorEastAsia" w:eastAsiaTheme="majorEastAsia" w:hAnsiTheme="majorEastAsia" w:hint="eastAsia"/>
          <w:b/>
          <w:w w:val="90"/>
          <w:sz w:val="30"/>
          <w:szCs w:val="30"/>
        </w:rPr>
        <w:t>:</w:t>
      </w:r>
      <w:proofErr w:type="spellStart"/>
      <w:r w:rsidRPr="00991DD7">
        <w:rPr>
          <w:rFonts w:asciiTheme="majorEastAsia" w:eastAsiaTheme="majorEastAsia" w:hAnsiTheme="majorEastAsia"/>
          <w:w w:val="90"/>
          <w:sz w:val="30"/>
          <w:szCs w:val="30"/>
        </w:rPr>
        <w:t>시스템패키지업데이트</w:t>
      </w:r>
      <w:proofErr w:type="spellEnd"/>
      <w:proofErr w:type="gramEnd"/>
    </w:p>
    <w:p w14:paraId="3076E295" w14:textId="796C2D75" w:rsidR="00F0632E" w:rsidRPr="00991DD7" w:rsidRDefault="00F0632E" w:rsidP="00991DD7">
      <w:pPr>
        <w:spacing w:after="0" w:line="450" w:lineRule="exact"/>
        <w:ind w:right="1119" w:firstLine="960"/>
        <w:rPr>
          <w:rFonts w:asciiTheme="majorEastAsia" w:eastAsiaTheme="majorEastAsia" w:hAnsiTheme="majorEastAsia"/>
          <w:w w:val="90"/>
          <w:sz w:val="12"/>
          <w:szCs w:val="12"/>
        </w:rPr>
      </w:pP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설치를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시작하기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proofErr w:type="gramStart"/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전</w:t>
      </w:r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,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시스템의</w:t>
      </w:r>
      <w:proofErr w:type="gramEnd"/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패키지관리자</w:t>
      </w:r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(</w:t>
      </w:r>
      <w:proofErr w:type="spellStart"/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dnf</w:t>
      </w:r>
      <w:proofErr w:type="spellEnd"/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)</w:t>
      </w:r>
      <w:proofErr w:type="spellStart"/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를</w:t>
      </w:r>
      <w:proofErr w:type="spellEnd"/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사용하여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모든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패키지를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최신상태로</w:t>
      </w:r>
    </w:p>
    <w:p w14:paraId="5BDF2DBE" w14:textId="77777777" w:rsidR="00F0632E" w:rsidRPr="00991DD7" w:rsidRDefault="00F0632E" w:rsidP="00991DD7">
      <w:pPr>
        <w:spacing w:after="0" w:line="357" w:lineRule="exact"/>
        <w:ind w:right="8319" w:firstLine="960"/>
        <w:rPr>
          <w:rFonts w:asciiTheme="majorEastAsia" w:eastAsiaTheme="majorEastAsia" w:hAnsiTheme="majorEastAsia"/>
          <w:w w:val="90"/>
          <w:sz w:val="12"/>
          <w:szCs w:val="12"/>
        </w:rPr>
      </w:pP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업데이트합니다</w:t>
      </w:r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.</w:t>
      </w:r>
    </w:p>
    <w:p w14:paraId="1BEAB408" w14:textId="77777777" w:rsidR="00F0632E" w:rsidRPr="00991DD7" w:rsidRDefault="00F0632E" w:rsidP="00991DD7">
      <w:pPr>
        <w:spacing w:after="0" w:line="240" w:lineRule="exact"/>
        <w:rPr>
          <w:rFonts w:asciiTheme="majorEastAsia" w:eastAsiaTheme="majorEastAsia" w:hAnsiTheme="majorEastAsia"/>
          <w:sz w:val="24"/>
          <w:szCs w:val="24"/>
        </w:rPr>
      </w:pPr>
    </w:p>
    <w:p w14:paraId="160960DD" w14:textId="2A8F5461" w:rsidR="00F0632E" w:rsidRPr="00991DD7" w:rsidRDefault="00F0632E" w:rsidP="00991DD7">
      <w:pPr>
        <w:spacing w:after="0" w:line="480" w:lineRule="exact"/>
        <w:ind w:right="7519" w:firstLine="1200"/>
        <w:rPr>
          <w:rFonts w:asciiTheme="majorEastAsia" w:eastAsiaTheme="majorEastAsia" w:hAnsiTheme="majorEastAsia"/>
          <w:w w:val="90"/>
          <w:sz w:val="12"/>
          <w:szCs w:val="12"/>
          <w:shd w:val="clear" w:color="auto" w:fill="000000" w:themeFill="text1"/>
        </w:rPr>
      </w:pPr>
      <w:proofErr w:type="spellStart"/>
      <w:r w:rsidRPr="00991DD7">
        <w:rPr>
          <w:rFonts w:asciiTheme="majorEastAsia" w:eastAsiaTheme="majorEastAsia" w:hAnsiTheme="majorEastAsia" w:hint="eastAsia"/>
          <w:w w:val="90"/>
          <w:sz w:val="24"/>
          <w:szCs w:val="24"/>
          <w:shd w:val="clear" w:color="auto" w:fill="000000" w:themeFill="text1"/>
        </w:rPr>
        <w:t>dnf</w:t>
      </w:r>
      <w:proofErr w:type="spellEnd"/>
      <w:r w:rsidRPr="00991DD7">
        <w:rPr>
          <w:rFonts w:asciiTheme="majorEastAsia" w:eastAsiaTheme="majorEastAsia" w:hAnsiTheme="majorEastAsia" w:hint="eastAsia"/>
          <w:w w:val="90"/>
          <w:sz w:val="24"/>
          <w:szCs w:val="24"/>
          <w:shd w:val="clear" w:color="auto" w:fill="000000" w:themeFill="text1"/>
        </w:rPr>
        <w:t xml:space="preserve"> update -y</w:t>
      </w:r>
    </w:p>
    <w:p w14:paraId="00D5BC7B" w14:textId="77777777" w:rsidR="00F0632E" w:rsidRPr="00991DD7" w:rsidRDefault="00F0632E" w:rsidP="00991DD7">
      <w:pPr>
        <w:spacing w:after="0" w:line="240" w:lineRule="exact"/>
        <w:rPr>
          <w:rFonts w:asciiTheme="majorEastAsia" w:eastAsiaTheme="majorEastAsia" w:hAnsiTheme="majorEastAsia"/>
          <w:sz w:val="24"/>
          <w:szCs w:val="24"/>
          <w:shd w:val="clear" w:color="auto" w:fill="000000" w:themeFill="text1"/>
        </w:rPr>
      </w:pPr>
    </w:p>
    <w:p w14:paraId="22AC6505" w14:textId="77777777" w:rsidR="00F0632E" w:rsidRPr="00991DD7" w:rsidRDefault="00F0632E" w:rsidP="00991DD7">
      <w:pPr>
        <w:spacing w:after="0" w:line="240" w:lineRule="exact"/>
        <w:rPr>
          <w:rFonts w:asciiTheme="majorEastAsia" w:eastAsiaTheme="majorEastAsia" w:hAnsiTheme="majorEastAsia"/>
          <w:sz w:val="24"/>
          <w:szCs w:val="24"/>
        </w:rPr>
      </w:pPr>
    </w:p>
    <w:p w14:paraId="4AAC3C58" w14:textId="77777777" w:rsidR="00F0632E" w:rsidRPr="00991DD7" w:rsidRDefault="00F0632E" w:rsidP="00991DD7">
      <w:pPr>
        <w:spacing w:after="0" w:line="452" w:lineRule="exact"/>
        <w:ind w:right="4419" w:firstLine="960"/>
        <w:rPr>
          <w:rFonts w:asciiTheme="majorEastAsia" w:eastAsiaTheme="majorEastAsia" w:hAnsiTheme="majorEastAsia"/>
          <w:b/>
          <w:w w:val="90"/>
          <w:sz w:val="15"/>
          <w:szCs w:val="15"/>
        </w:rPr>
      </w:pPr>
      <w:r w:rsidRPr="00991DD7">
        <w:rPr>
          <w:rFonts w:asciiTheme="majorEastAsia" w:eastAsiaTheme="majorEastAsia" w:hAnsiTheme="majorEastAsia" w:hint="eastAsia"/>
          <w:b/>
          <w:w w:val="90"/>
          <w:sz w:val="30"/>
          <w:szCs w:val="30"/>
        </w:rPr>
        <w:t>2</w:t>
      </w:r>
      <w:r w:rsidRPr="00991DD7">
        <w:rPr>
          <w:rFonts w:asciiTheme="majorEastAsia" w:eastAsiaTheme="majorEastAsia" w:hAnsiTheme="majorEastAsia"/>
          <w:w w:val="90"/>
          <w:sz w:val="30"/>
          <w:szCs w:val="30"/>
        </w:rPr>
        <w:t>단계</w:t>
      </w:r>
      <w:r w:rsidRPr="00991DD7">
        <w:rPr>
          <w:rFonts w:asciiTheme="majorEastAsia" w:eastAsiaTheme="majorEastAsia" w:hAnsiTheme="majorEastAsia" w:hint="eastAsia"/>
          <w:b/>
          <w:w w:val="90"/>
          <w:sz w:val="30"/>
          <w:szCs w:val="30"/>
        </w:rPr>
        <w:t>: EPEL</w:t>
      </w:r>
      <w:r w:rsidRPr="00991DD7">
        <w:rPr>
          <w:rFonts w:asciiTheme="majorEastAsia" w:eastAsiaTheme="majorEastAsia" w:hAnsiTheme="majorEastAsia"/>
          <w:w w:val="90"/>
          <w:sz w:val="30"/>
          <w:szCs w:val="30"/>
        </w:rPr>
        <w:t>저장소설치및</w:t>
      </w:r>
      <w:proofErr w:type="spellStart"/>
      <w:r w:rsidRPr="00991DD7">
        <w:rPr>
          <w:rFonts w:asciiTheme="majorEastAsia" w:eastAsiaTheme="majorEastAsia" w:hAnsiTheme="majorEastAsia" w:hint="eastAsia"/>
          <w:b/>
          <w:w w:val="90"/>
          <w:sz w:val="30"/>
          <w:szCs w:val="30"/>
        </w:rPr>
        <w:t>Monitorix</w:t>
      </w:r>
      <w:proofErr w:type="spellEnd"/>
      <w:r w:rsidRPr="00991DD7">
        <w:rPr>
          <w:rFonts w:asciiTheme="majorEastAsia" w:eastAsiaTheme="majorEastAsia" w:hAnsiTheme="majorEastAsia"/>
          <w:w w:val="90"/>
          <w:sz w:val="30"/>
          <w:szCs w:val="30"/>
        </w:rPr>
        <w:t>설치</w:t>
      </w:r>
    </w:p>
    <w:p w14:paraId="4C93E4E8" w14:textId="77777777" w:rsidR="00F0632E" w:rsidRPr="00991DD7" w:rsidRDefault="00F0632E" w:rsidP="00991DD7">
      <w:pPr>
        <w:spacing w:after="0" w:line="447" w:lineRule="exact"/>
        <w:ind w:right="7699" w:firstLine="960"/>
        <w:rPr>
          <w:rFonts w:asciiTheme="majorEastAsia" w:eastAsiaTheme="majorEastAsia" w:hAnsiTheme="majorEastAsia"/>
          <w:b/>
          <w:w w:val="90"/>
          <w:sz w:val="12"/>
          <w:szCs w:val="12"/>
        </w:rPr>
      </w:pPr>
      <w:r w:rsidRPr="00991DD7">
        <w:rPr>
          <w:rFonts w:asciiTheme="majorEastAsia" w:eastAsiaTheme="majorEastAsia" w:hAnsiTheme="majorEastAsia" w:hint="eastAsia"/>
          <w:b/>
          <w:w w:val="90"/>
          <w:sz w:val="24"/>
          <w:szCs w:val="24"/>
        </w:rPr>
        <w:t>Rocky Linux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사용자</w:t>
      </w:r>
      <w:r w:rsidRPr="00991DD7">
        <w:rPr>
          <w:rFonts w:asciiTheme="majorEastAsia" w:eastAsiaTheme="majorEastAsia" w:hAnsiTheme="majorEastAsia" w:hint="eastAsia"/>
          <w:b/>
          <w:w w:val="90"/>
          <w:sz w:val="24"/>
          <w:szCs w:val="24"/>
        </w:rPr>
        <w:t>:</w:t>
      </w:r>
    </w:p>
    <w:p w14:paraId="60C16DD9" w14:textId="489BBB80" w:rsidR="00F0632E" w:rsidRPr="00991DD7" w:rsidRDefault="00F0632E" w:rsidP="00991DD7">
      <w:pPr>
        <w:spacing w:after="0" w:line="362" w:lineRule="exact"/>
        <w:ind w:right="1079" w:firstLine="960"/>
        <w:rPr>
          <w:rFonts w:asciiTheme="majorEastAsia" w:eastAsiaTheme="majorEastAsia" w:hAnsiTheme="majorEastAsia"/>
          <w:w w:val="90"/>
          <w:sz w:val="12"/>
          <w:szCs w:val="12"/>
        </w:rPr>
      </w:pPr>
      <w:proofErr w:type="spellStart"/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Monitorix</w:t>
      </w:r>
      <w:proofErr w:type="spellEnd"/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를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설치하기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위해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먼저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EPEL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>(</w:t>
      </w:r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Extra Packages for Enterprise Linux)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저장소</w:t>
      </w:r>
    </w:p>
    <w:p w14:paraId="77A0084D" w14:textId="3A3E33E1" w:rsidR="00F0632E" w:rsidRPr="00991DD7" w:rsidRDefault="00F0632E" w:rsidP="00991DD7">
      <w:pPr>
        <w:spacing w:after="0" w:line="357" w:lineRule="exact"/>
        <w:ind w:right="7959" w:firstLine="960"/>
        <w:rPr>
          <w:rFonts w:asciiTheme="majorEastAsia" w:eastAsiaTheme="majorEastAsia" w:hAnsiTheme="majorEastAsia"/>
          <w:w w:val="90"/>
          <w:sz w:val="12"/>
          <w:szCs w:val="12"/>
        </w:rPr>
      </w:pPr>
      <w:proofErr w:type="spellStart"/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를</w:t>
      </w:r>
      <w:proofErr w:type="spellEnd"/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설치해야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합니다</w:t>
      </w:r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.</w:t>
      </w:r>
    </w:p>
    <w:p w14:paraId="516B7672" w14:textId="77777777" w:rsidR="00F0632E" w:rsidRPr="00991DD7" w:rsidRDefault="00F0632E" w:rsidP="00991DD7">
      <w:pPr>
        <w:spacing w:after="0" w:line="240" w:lineRule="exact"/>
        <w:rPr>
          <w:rFonts w:asciiTheme="majorEastAsia" w:eastAsiaTheme="majorEastAsia" w:hAnsiTheme="majorEastAsia"/>
          <w:sz w:val="24"/>
          <w:szCs w:val="24"/>
        </w:rPr>
      </w:pPr>
    </w:p>
    <w:p w14:paraId="22ABD2A6" w14:textId="19B469D7" w:rsidR="00F0632E" w:rsidRPr="00991DD7" w:rsidRDefault="00F0632E" w:rsidP="00991DD7">
      <w:pPr>
        <w:spacing w:after="0" w:line="480" w:lineRule="exact"/>
        <w:ind w:right="6424" w:firstLine="1200"/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</w:pPr>
      <w:proofErr w:type="spellStart"/>
      <w:r w:rsidRPr="00991DD7">
        <w:rPr>
          <w:rFonts w:asciiTheme="majorEastAsia" w:eastAsiaTheme="majorEastAsia" w:hAnsiTheme="majorEastAsia" w:hint="eastAsia"/>
          <w:w w:val="90"/>
          <w:sz w:val="24"/>
          <w:szCs w:val="24"/>
          <w:shd w:val="clear" w:color="auto" w:fill="000000" w:themeFill="text1"/>
        </w:rPr>
        <w:t>dnf</w:t>
      </w:r>
      <w:proofErr w:type="spellEnd"/>
      <w:r w:rsidRPr="00991DD7">
        <w:rPr>
          <w:rFonts w:asciiTheme="majorEastAsia" w:eastAsiaTheme="majorEastAsia" w:hAnsiTheme="majorEastAsia" w:hint="eastAsia"/>
          <w:w w:val="90"/>
          <w:sz w:val="24"/>
          <w:szCs w:val="24"/>
          <w:shd w:val="clear" w:color="auto" w:fill="000000" w:themeFill="text1"/>
        </w:rPr>
        <w:t xml:space="preserve"> install </w:t>
      </w:r>
      <w:proofErr w:type="spellStart"/>
      <w:r w:rsidRPr="00991DD7">
        <w:rPr>
          <w:rFonts w:asciiTheme="majorEastAsia" w:eastAsiaTheme="majorEastAsia" w:hAnsiTheme="majorEastAsia" w:hint="eastAsia"/>
          <w:w w:val="90"/>
          <w:sz w:val="24"/>
          <w:szCs w:val="24"/>
          <w:shd w:val="clear" w:color="auto" w:fill="000000" w:themeFill="text1"/>
        </w:rPr>
        <w:t>epel</w:t>
      </w:r>
      <w:proofErr w:type="spellEnd"/>
      <w:r w:rsidRPr="00991DD7">
        <w:rPr>
          <w:rFonts w:asciiTheme="majorEastAsia" w:eastAsiaTheme="majorEastAsia" w:hAnsiTheme="majorEastAsia" w:hint="eastAsia"/>
          <w:w w:val="90"/>
          <w:sz w:val="24"/>
          <w:szCs w:val="24"/>
          <w:shd w:val="clear" w:color="auto" w:fill="000000" w:themeFill="text1"/>
        </w:rPr>
        <w:t>-release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  <w:shd w:val="clear" w:color="auto" w:fill="000000" w:themeFill="text1"/>
        </w:rPr>
        <w:t xml:space="preserve"> </w:t>
      </w:r>
      <w:r w:rsidRPr="00991DD7">
        <w:rPr>
          <w:rFonts w:asciiTheme="majorEastAsia" w:eastAsiaTheme="majorEastAsia" w:hAnsiTheme="majorEastAsia" w:hint="eastAsia"/>
          <w:w w:val="90"/>
          <w:sz w:val="24"/>
          <w:szCs w:val="24"/>
          <w:shd w:val="clear" w:color="auto" w:fill="000000" w:themeFill="text1"/>
        </w:rPr>
        <w:t>-y</w:t>
      </w:r>
    </w:p>
    <w:p w14:paraId="34BCFEFA" w14:textId="77777777" w:rsidR="00F0632E" w:rsidRPr="00991DD7" w:rsidRDefault="00F0632E" w:rsidP="00991DD7">
      <w:pPr>
        <w:spacing w:after="0" w:line="240" w:lineRule="exact"/>
        <w:rPr>
          <w:rFonts w:asciiTheme="majorEastAsia" w:eastAsiaTheme="majorEastAsia" w:hAnsiTheme="majorEastAsia"/>
          <w:sz w:val="24"/>
          <w:szCs w:val="24"/>
        </w:rPr>
      </w:pPr>
    </w:p>
    <w:p w14:paraId="518E7A09" w14:textId="77777777" w:rsidR="00F0632E" w:rsidRPr="00991DD7" w:rsidRDefault="00F0632E" w:rsidP="00991DD7">
      <w:pPr>
        <w:spacing w:after="0" w:line="480" w:lineRule="exact"/>
        <w:ind w:right="6559" w:firstLine="960"/>
        <w:rPr>
          <w:rFonts w:asciiTheme="majorEastAsia" w:eastAsiaTheme="majorEastAsia" w:hAnsiTheme="majorEastAsia"/>
          <w:b/>
          <w:w w:val="90"/>
          <w:sz w:val="12"/>
          <w:szCs w:val="12"/>
        </w:rPr>
      </w:pPr>
      <w:r w:rsidRPr="00991DD7">
        <w:rPr>
          <w:rFonts w:asciiTheme="majorEastAsia" w:eastAsiaTheme="majorEastAsia" w:hAnsiTheme="majorEastAsia" w:hint="eastAsia"/>
          <w:b/>
          <w:w w:val="90"/>
          <w:sz w:val="24"/>
          <w:szCs w:val="24"/>
        </w:rPr>
        <w:t>Rocky Linux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및</w:t>
      </w:r>
      <w:r w:rsidRPr="00991DD7">
        <w:rPr>
          <w:rFonts w:asciiTheme="majorEastAsia" w:eastAsiaTheme="majorEastAsia" w:hAnsiTheme="majorEastAsia" w:hint="eastAsia"/>
          <w:b/>
          <w:w w:val="90"/>
          <w:sz w:val="24"/>
          <w:szCs w:val="24"/>
        </w:rPr>
        <w:t>Fedora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사용자</w:t>
      </w:r>
      <w:r w:rsidRPr="00991DD7">
        <w:rPr>
          <w:rFonts w:asciiTheme="majorEastAsia" w:eastAsiaTheme="majorEastAsia" w:hAnsiTheme="majorEastAsia" w:hint="eastAsia"/>
          <w:b/>
          <w:w w:val="90"/>
          <w:sz w:val="24"/>
          <w:szCs w:val="24"/>
        </w:rPr>
        <w:t>:</w:t>
      </w:r>
    </w:p>
    <w:p w14:paraId="01158773" w14:textId="71E7F954" w:rsidR="00F0632E" w:rsidRPr="00991DD7" w:rsidRDefault="00F0632E" w:rsidP="00991DD7">
      <w:pPr>
        <w:spacing w:after="0" w:line="362" w:lineRule="exact"/>
        <w:ind w:leftChars="451" w:left="1025" w:right="470" w:hanging="33"/>
        <w:rPr>
          <w:rFonts w:asciiTheme="majorEastAsia" w:eastAsiaTheme="majorEastAsia" w:hAnsiTheme="majorEastAsia"/>
          <w:w w:val="90"/>
          <w:sz w:val="12"/>
          <w:szCs w:val="12"/>
        </w:rPr>
      </w:pPr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EPEL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저장소가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준비되었거나</w:t>
      </w:r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(Rocky)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원래</w:t>
      </w:r>
      <w:r w:rsidR="000B5C2B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proofErr w:type="spellStart"/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필요없는</w:t>
      </w:r>
      <w:proofErr w:type="spellEnd"/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(Fedora)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상태이므로</w:t>
      </w:r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,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이제</w:t>
      </w:r>
      <w:proofErr w:type="spellStart"/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Monitorix</w:t>
      </w:r>
      <w:proofErr w:type="spellEnd"/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와</w:t>
      </w:r>
      <w:r w:rsidR="000B5C2B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그래프생성</w:t>
      </w:r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(</w:t>
      </w:r>
      <w:proofErr w:type="spellStart"/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RRDtool</w:t>
      </w:r>
      <w:proofErr w:type="spellEnd"/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)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및 웹서버구동에 필요한 관련 종속패키지들을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설치합니다</w:t>
      </w:r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.</w:t>
      </w:r>
    </w:p>
    <w:p w14:paraId="31F9EEB7" w14:textId="77777777" w:rsidR="00F0632E" w:rsidRPr="00991DD7" w:rsidRDefault="00F0632E" w:rsidP="000B5C2B">
      <w:pPr>
        <w:spacing w:after="0" w:line="240" w:lineRule="exact"/>
        <w:ind w:leftChars="451" w:left="992" w:firstLine="1"/>
        <w:rPr>
          <w:rFonts w:asciiTheme="majorEastAsia" w:eastAsiaTheme="majorEastAsia" w:hAnsiTheme="majorEastAsia"/>
          <w:sz w:val="24"/>
          <w:szCs w:val="24"/>
        </w:rPr>
      </w:pPr>
    </w:p>
    <w:p w14:paraId="70F5E3D4" w14:textId="1A40F35E" w:rsidR="00F0632E" w:rsidRPr="00991DD7" w:rsidRDefault="000B5C2B" w:rsidP="000B5C2B">
      <w:pPr>
        <w:spacing w:after="0" w:line="240" w:lineRule="exact"/>
        <w:ind w:leftChars="451" w:left="992" w:firstLine="1"/>
        <w:rPr>
          <w:rFonts w:asciiTheme="majorEastAsia" w:eastAsiaTheme="majorEastAsia" w:hAnsiTheme="majorEastAsia"/>
          <w:sz w:val="24"/>
          <w:szCs w:val="24"/>
        </w:rPr>
      </w:pPr>
      <w:proofErr w:type="spellStart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>dnf</w:t>
      </w:r>
      <w:proofErr w:type="spellEnd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 xml:space="preserve"> install </w:t>
      </w:r>
      <w:proofErr w:type="spellStart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>monitorix</w:t>
      </w:r>
      <w:proofErr w:type="spellEnd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 xml:space="preserve"> </w:t>
      </w:r>
      <w:proofErr w:type="spellStart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>rrdtool</w:t>
      </w:r>
      <w:proofErr w:type="spellEnd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 xml:space="preserve"> </w:t>
      </w:r>
      <w:proofErr w:type="spellStart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>rrdtool-perl</w:t>
      </w:r>
      <w:proofErr w:type="spellEnd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 xml:space="preserve"> </w:t>
      </w:r>
      <w:proofErr w:type="spellStart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>perl</w:t>
      </w:r>
      <w:proofErr w:type="spellEnd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 xml:space="preserve"> </w:t>
      </w:r>
      <w:proofErr w:type="spellStart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>perl-FindBin</w:t>
      </w:r>
      <w:proofErr w:type="spellEnd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 xml:space="preserve"> </w:t>
      </w:r>
      <w:proofErr w:type="spellStart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>perl</w:t>
      </w:r>
      <w:proofErr w:type="spellEnd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 xml:space="preserve">-Config-General </w:t>
      </w:r>
      <w:proofErr w:type="spellStart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>perl</w:t>
      </w:r>
      <w:proofErr w:type="spellEnd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 xml:space="preserve">-LWP-Protocol-https </w:t>
      </w:r>
      <w:proofErr w:type="spellStart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>perl</w:t>
      </w:r>
      <w:proofErr w:type="spellEnd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>-LWP-</w:t>
      </w:r>
      <w:proofErr w:type="spellStart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>UserAgent</w:t>
      </w:r>
      <w:proofErr w:type="spellEnd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 xml:space="preserve">-Determined </w:t>
      </w:r>
      <w:proofErr w:type="spellStart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>perl</w:t>
      </w:r>
      <w:proofErr w:type="spellEnd"/>
      <w:r w:rsidRPr="000B5C2B">
        <w:rPr>
          <w:rFonts w:asciiTheme="majorEastAsia" w:eastAsiaTheme="majorEastAsia" w:hAnsiTheme="majorEastAsia"/>
          <w:w w:val="90"/>
          <w:sz w:val="24"/>
          <w:szCs w:val="24"/>
          <w:shd w:val="clear" w:color="auto" w:fill="000000" w:themeFill="text1"/>
        </w:rPr>
        <w:t>-HTTP-Server-Simple -y</w:t>
      </w:r>
    </w:p>
    <w:p w14:paraId="24322418" w14:textId="77777777" w:rsidR="00F0632E" w:rsidRPr="00991DD7" w:rsidRDefault="00F0632E" w:rsidP="00991DD7">
      <w:pPr>
        <w:spacing w:after="0" w:line="240" w:lineRule="exact"/>
        <w:rPr>
          <w:rFonts w:asciiTheme="majorEastAsia" w:eastAsiaTheme="majorEastAsia" w:hAnsiTheme="majorEastAsia"/>
          <w:sz w:val="24"/>
          <w:szCs w:val="24"/>
        </w:rPr>
      </w:pPr>
    </w:p>
    <w:p w14:paraId="329F6BBC" w14:textId="77777777" w:rsidR="00F0632E" w:rsidRPr="00991DD7" w:rsidRDefault="00F0632E" w:rsidP="00991DD7">
      <w:pPr>
        <w:spacing w:after="0" w:line="452" w:lineRule="exact"/>
        <w:ind w:right="4919" w:firstLine="960"/>
        <w:rPr>
          <w:rFonts w:asciiTheme="majorEastAsia" w:eastAsiaTheme="majorEastAsia" w:hAnsiTheme="majorEastAsia"/>
          <w:b/>
          <w:w w:val="90"/>
          <w:sz w:val="15"/>
          <w:szCs w:val="15"/>
        </w:rPr>
      </w:pPr>
      <w:r w:rsidRPr="00991DD7">
        <w:rPr>
          <w:rFonts w:asciiTheme="majorEastAsia" w:eastAsiaTheme="majorEastAsia" w:hAnsiTheme="majorEastAsia" w:hint="eastAsia"/>
          <w:b/>
          <w:w w:val="90"/>
          <w:sz w:val="30"/>
          <w:szCs w:val="30"/>
        </w:rPr>
        <w:t>3</w:t>
      </w:r>
      <w:r w:rsidRPr="00991DD7">
        <w:rPr>
          <w:rFonts w:asciiTheme="majorEastAsia" w:eastAsiaTheme="majorEastAsia" w:hAnsiTheme="majorEastAsia"/>
          <w:w w:val="90"/>
          <w:sz w:val="30"/>
          <w:szCs w:val="30"/>
        </w:rPr>
        <w:t>단계</w:t>
      </w:r>
      <w:r w:rsidRPr="00991DD7">
        <w:rPr>
          <w:rFonts w:asciiTheme="majorEastAsia" w:eastAsiaTheme="majorEastAsia" w:hAnsiTheme="majorEastAsia" w:hint="eastAsia"/>
          <w:b/>
          <w:w w:val="90"/>
          <w:sz w:val="30"/>
          <w:szCs w:val="30"/>
        </w:rPr>
        <w:t xml:space="preserve">: </w:t>
      </w:r>
      <w:proofErr w:type="spellStart"/>
      <w:r w:rsidRPr="00991DD7">
        <w:rPr>
          <w:rFonts w:asciiTheme="majorEastAsia" w:eastAsiaTheme="majorEastAsia" w:hAnsiTheme="majorEastAsia" w:hint="eastAsia"/>
          <w:b/>
          <w:w w:val="90"/>
          <w:sz w:val="30"/>
          <w:szCs w:val="30"/>
        </w:rPr>
        <w:t>Monitorix</w:t>
      </w:r>
      <w:proofErr w:type="spellEnd"/>
      <w:r w:rsidRPr="00991DD7">
        <w:rPr>
          <w:rFonts w:asciiTheme="majorEastAsia" w:eastAsiaTheme="majorEastAsia" w:hAnsiTheme="majorEastAsia"/>
          <w:w w:val="90"/>
          <w:sz w:val="30"/>
          <w:szCs w:val="30"/>
        </w:rPr>
        <w:t xml:space="preserve">서비스 </w:t>
      </w:r>
      <w:proofErr w:type="spellStart"/>
      <w:r w:rsidRPr="00991DD7">
        <w:rPr>
          <w:rFonts w:asciiTheme="majorEastAsia" w:eastAsiaTheme="majorEastAsia" w:hAnsiTheme="majorEastAsia"/>
          <w:w w:val="90"/>
          <w:sz w:val="30"/>
          <w:szCs w:val="30"/>
        </w:rPr>
        <w:t>시작및활성화</w:t>
      </w:r>
      <w:proofErr w:type="spellEnd"/>
    </w:p>
    <w:p w14:paraId="28F4DBEC" w14:textId="2493FC0B" w:rsidR="00F0632E" w:rsidRPr="00991DD7" w:rsidRDefault="00F0632E" w:rsidP="00991DD7">
      <w:pPr>
        <w:spacing w:after="0" w:line="450" w:lineRule="exact"/>
        <w:ind w:right="899" w:firstLine="960"/>
        <w:rPr>
          <w:rFonts w:asciiTheme="majorEastAsia" w:eastAsiaTheme="majorEastAsia" w:hAnsiTheme="majorEastAsia"/>
          <w:w w:val="90"/>
          <w:sz w:val="12"/>
          <w:szCs w:val="12"/>
        </w:rPr>
      </w:pP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설치가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완료되면</w:t>
      </w:r>
      <w:proofErr w:type="spellStart"/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Monitorix</w:t>
      </w:r>
      <w:proofErr w:type="spellEnd"/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서비스를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시작하고</w:t>
      </w:r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,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시스템이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부팅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될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때마다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자동으로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proofErr w:type="spellStart"/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실행되도</w:t>
      </w:r>
      <w:proofErr w:type="spellEnd"/>
    </w:p>
    <w:p w14:paraId="54A5B14B" w14:textId="77777777" w:rsidR="00F0632E" w:rsidRPr="00991DD7" w:rsidRDefault="00F0632E" w:rsidP="00991DD7">
      <w:pPr>
        <w:spacing w:after="0" w:line="357" w:lineRule="exact"/>
        <w:ind w:right="7639" w:firstLine="960"/>
        <w:rPr>
          <w:rFonts w:asciiTheme="majorEastAsia" w:eastAsiaTheme="majorEastAsia" w:hAnsiTheme="majorEastAsia"/>
          <w:w w:val="90"/>
          <w:sz w:val="12"/>
          <w:szCs w:val="12"/>
        </w:rPr>
      </w:pPr>
      <w:proofErr w:type="spellStart"/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록설정</w:t>
      </w:r>
      <w:proofErr w:type="spellEnd"/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(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활성화</w:t>
      </w:r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)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합니다</w:t>
      </w:r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.</w:t>
      </w:r>
    </w:p>
    <w:p w14:paraId="738F6BCD" w14:textId="77777777" w:rsidR="00F0632E" w:rsidRPr="00991DD7" w:rsidRDefault="00F0632E" w:rsidP="00991DD7">
      <w:pPr>
        <w:spacing w:after="0" w:line="240" w:lineRule="exact"/>
        <w:rPr>
          <w:rFonts w:asciiTheme="majorEastAsia" w:eastAsiaTheme="majorEastAsia" w:hAnsiTheme="majorEastAsia"/>
          <w:sz w:val="24"/>
          <w:szCs w:val="24"/>
        </w:rPr>
      </w:pPr>
    </w:p>
    <w:p w14:paraId="60278458" w14:textId="57A4DB03" w:rsidR="00F0632E" w:rsidRPr="00991DD7" w:rsidRDefault="00F0632E" w:rsidP="00991DD7">
      <w:pPr>
        <w:spacing w:after="0" w:line="480" w:lineRule="exact"/>
        <w:ind w:right="5359" w:firstLine="1200"/>
        <w:rPr>
          <w:rFonts w:asciiTheme="majorEastAsia" w:eastAsiaTheme="majorEastAsia" w:hAnsiTheme="majorEastAsia"/>
          <w:w w:val="90"/>
          <w:sz w:val="12"/>
          <w:szCs w:val="12"/>
          <w:shd w:val="clear" w:color="auto" w:fill="000000" w:themeFill="text1"/>
        </w:rPr>
      </w:pPr>
      <w:proofErr w:type="spellStart"/>
      <w:r w:rsidRPr="00991DD7">
        <w:rPr>
          <w:rFonts w:asciiTheme="majorEastAsia" w:eastAsiaTheme="majorEastAsia" w:hAnsiTheme="majorEastAsia" w:hint="eastAsia"/>
          <w:w w:val="90"/>
          <w:sz w:val="24"/>
          <w:szCs w:val="24"/>
          <w:shd w:val="clear" w:color="auto" w:fill="000000" w:themeFill="text1"/>
        </w:rPr>
        <w:t>systemctl</w:t>
      </w:r>
      <w:proofErr w:type="spellEnd"/>
      <w:r w:rsidRPr="00991DD7">
        <w:rPr>
          <w:rFonts w:asciiTheme="majorEastAsia" w:eastAsiaTheme="majorEastAsia" w:hAnsiTheme="majorEastAsia" w:hint="eastAsia"/>
          <w:w w:val="90"/>
          <w:sz w:val="24"/>
          <w:szCs w:val="24"/>
          <w:shd w:val="clear" w:color="auto" w:fill="000000" w:themeFill="text1"/>
        </w:rPr>
        <w:t xml:space="preserve"> start </w:t>
      </w:r>
      <w:proofErr w:type="spellStart"/>
      <w:proofErr w:type="gramStart"/>
      <w:r w:rsidRPr="00991DD7">
        <w:rPr>
          <w:rFonts w:asciiTheme="majorEastAsia" w:eastAsiaTheme="majorEastAsia" w:hAnsiTheme="majorEastAsia" w:hint="eastAsia"/>
          <w:w w:val="90"/>
          <w:sz w:val="24"/>
          <w:szCs w:val="24"/>
          <w:shd w:val="clear" w:color="auto" w:fill="000000" w:themeFill="text1"/>
        </w:rPr>
        <w:t>monitorix.service</w:t>
      </w:r>
      <w:proofErr w:type="spellEnd"/>
      <w:proofErr w:type="gramEnd"/>
    </w:p>
    <w:p w14:paraId="670CFAF5" w14:textId="6A72F0C2" w:rsidR="00F0632E" w:rsidRPr="00991DD7" w:rsidRDefault="00F0632E" w:rsidP="00991DD7">
      <w:pPr>
        <w:spacing w:after="0" w:line="360" w:lineRule="exact"/>
        <w:ind w:right="5119" w:firstLine="1200"/>
        <w:rPr>
          <w:rFonts w:asciiTheme="majorEastAsia" w:eastAsiaTheme="majorEastAsia" w:hAnsiTheme="majorEastAsia"/>
          <w:w w:val="90"/>
          <w:sz w:val="12"/>
          <w:szCs w:val="12"/>
          <w:shd w:val="clear" w:color="auto" w:fill="000000" w:themeFill="text1"/>
        </w:rPr>
      </w:pPr>
      <w:proofErr w:type="spellStart"/>
      <w:r w:rsidRPr="00991DD7">
        <w:rPr>
          <w:rFonts w:asciiTheme="majorEastAsia" w:eastAsiaTheme="majorEastAsia" w:hAnsiTheme="majorEastAsia" w:hint="eastAsia"/>
          <w:w w:val="90"/>
          <w:sz w:val="24"/>
          <w:szCs w:val="24"/>
          <w:shd w:val="clear" w:color="auto" w:fill="000000" w:themeFill="text1"/>
        </w:rPr>
        <w:t>systemctl</w:t>
      </w:r>
      <w:proofErr w:type="spellEnd"/>
      <w:r w:rsidRPr="00991DD7">
        <w:rPr>
          <w:rFonts w:asciiTheme="majorEastAsia" w:eastAsiaTheme="majorEastAsia" w:hAnsiTheme="majorEastAsia" w:hint="eastAsia"/>
          <w:w w:val="90"/>
          <w:sz w:val="24"/>
          <w:szCs w:val="24"/>
          <w:shd w:val="clear" w:color="auto" w:fill="000000" w:themeFill="text1"/>
        </w:rPr>
        <w:t xml:space="preserve"> enable </w:t>
      </w:r>
      <w:proofErr w:type="spellStart"/>
      <w:proofErr w:type="gramStart"/>
      <w:r w:rsidRPr="00991DD7">
        <w:rPr>
          <w:rFonts w:asciiTheme="majorEastAsia" w:eastAsiaTheme="majorEastAsia" w:hAnsiTheme="majorEastAsia" w:hint="eastAsia"/>
          <w:w w:val="90"/>
          <w:sz w:val="24"/>
          <w:szCs w:val="24"/>
          <w:shd w:val="clear" w:color="auto" w:fill="000000" w:themeFill="text1"/>
        </w:rPr>
        <w:t>monitorix.service</w:t>
      </w:r>
      <w:proofErr w:type="spellEnd"/>
      <w:proofErr w:type="gramEnd"/>
    </w:p>
    <w:p w14:paraId="780484C8" w14:textId="77777777" w:rsidR="00F0632E" w:rsidRPr="00991DD7" w:rsidRDefault="00F0632E" w:rsidP="00991DD7">
      <w:pPr>
        <w:spacing w:after="0" w:line="240" w:lineRule="exact"/>
        <w:rPr>
          <w:rFonts w:asciiTheme="majorEastAsia" w:eastAsiaTheme="majorEastAsia" w:hAnsiTheme="majorEastAsia"/>
          <w:sz w:val="24"/>
          <w:szCs w:val="24"/>
        </w:rPr>
      </w:pPr>
    </w:p>
    <w:p w14:paraId="6066EF8E" w14:textId="77777777" w:rsidR="00F0632E" w:rsidRPr="00991DD7" w:rsidRDefault="00F0632E" w:rsidP="00991DD7">
      <w:pPr>
        <w:spacing w:after="0" w:line="240" w:lineRule="exact"/>
        <w:rPr>
          <w:rFonts w:asciiTheme="majorEastAsia" w:eastAsiaTheme="majorEastAsia" w:hAnsiTheme="majorEastAsia"/>
          <w:sz w:val="24"/>
          <w:szCs w:val="24"/>
        </w:rPr>
      </w:pPr>
    </w:p>
    <w:p w14:paraId="68010103" w14:textId="31B239E0" w:rsidR="00F0632E" w:rsidRPr="00991DD7" w:rsidRDefault="00F0632E" w:rsidP="00991DD7">
      <w:pPr>
        <w:spacing w:after="0" w:line="239" w:lineRule="exact"/>
        <w:ind w:right="1959" w:firstLine="960"/>
        <w:rPr>
          <w:rFonts w:asciiTheme="majorEastAsia" w:eastAsiaTheme="majorEastAsia" w:hAnsiTheme="majorEastAsia"/>
          <w:w w:val="90"/>
          <w:sz w:val="12"/>
          <w:szCs w:val="12"/>
        </w:rPr>
      </w:pP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서비스가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정상적으로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실행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중인지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확인하려면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proofErr w:type="spellStart"/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다음명령어를</w:t>
      </w:r>
      <w:proofErr w:type="spellEnd"/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사용할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수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있습니다</w:t>
      </w:r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.</w:t>
      </w:r>
    </w:p>
    <w:p w14:paraId="0990B58C" w14:textId="77777777" w:rsidR="00F0632E" w:rsidRPr="00991DD7" w:rsidRDefault="00F0632E" w:rsidP="00991DD7">
      <w:pPr>
        <w:spacing w:after="0" w:line="240" w:lineRule="exact"/>
        <w:rPr>
          <w:rFonts w:asciiTheme="majorEastAsia" w:eastAsiaTheme="majorEastAsia" w:hAnsiTheme="majorEastAsia"/>
          <w:sz w:val="24"/>
          <w:szCs w:val="24"/>
        </w:rPr>
      </w:pPr>
    </w:p>
    <w:p w14:paraId="0F916D17" w14:textId="568B272E" w:rsidR="00F0632E" w:rsidRPr="00991DD7" w:rsidRDefault="00F0632E" w:rsidP="00991DD7">
      <w:pPr>
        <w:spacing w:after="0" w:line="480" w:lineRule="exact"/>
        <w:ind w:right="5199" w:firstLine="1200"/>
        <w:rPr>
          <w:rFonts w:asciiTheme="majorEastAsia" w:eastAsiaTheme="majorEastAsia" w:hAnsiTheme="majorEastAsia"/>
          <w:w w:val="90"/>
          <w:sz w:val="12"/>
          <w:szCs w:val="12"/>
          <w:shd w:val="clear" w:color="auto" w:fill="000000" w:themeFill="text1"/>
        </w:rPr>
      </w:pPr>
      <w:proofErr w:type="spellStart"/>
      <w:r w:rsidRPr="00991DD7">
        <w:rPr>
          <w:rFonts w:asciiTheme="majorEastAsia" w:eastAsiaTheme="majorEastAsia" w:hAnsiTheme="majorEastAsia" w:hint="eastAsia"/>
          <w:w w:val="90"/>
          <w:sz w:val="24"/>
          <w:szCs w:val="24"/>
          <w:shd w:val="clear" w:color="auto" w:fill="000000" w:themeFill="text1"/>
        </w:rPr>
        <w:t>systemctl</w:t>
      </w:r>
      <w:proofErr w:type="spellEnd"/>
      <w:r w:rsidRPr="00991DD7">
        <w:rPr>
          <w:rFonts w:asciiTheme="majorEastAsia" w:eastAsiaTheme="majorEastAsia" w:hAnsiTheme="majorEastAsia" w:hint="eastAsia"/>
          <w:w w:val="90"/>
          <w:sz w:val="24"/>
          <w:szCs w:val="24"/>
          <w:shd w:val="clear" w:color="auto" w:fill="000000" w:themeFill="text1"/>
        </w:rPr>
        <w:t xml:space="preserve"> status </w:t>
      </w:r>
      <w:proofErr w:type="spellStart"/>
      <w:proofErr w:type="gramStart"/>
      <w:r w:rsidRPr="00991DD7">
        <w:rPr>
          <w:rFonts w:asciiTheme="majorEastAsia" w:eastAsiaTheme="majorEastAsia" w:hAnsiTheme="majorEastAsia" w:hint="eastAsia"/>
          <w:w w:val="90"/>
          <w:sz w:val="24"/>
          <w:szCs w:val="24"/>
          <w:shd w:val="clear" w:color="auto" w:fill="000000" w:themeFill="text1"/>
        </w:rPr>
        <w:t>monitorix.service</w:t>
      </w:r>
      <w:proofErr w:type="spellEnd"/>
      <w:proofErr w:type="gramEnd"/>
    </w:p>
    <w:p w14:paraId="5912CBCB" w14:textId="77777777" w:rsidR="00F0632E" w:rsidRPr="00991DD7" w:rsidRDefault="00F0632E" w:rsidP="00991DD7">
      <w:pPr>
        <w:rPr>
          <w:rFonts w:asciiTheme="majorEastAsia" w:eastAsiaTheme="majorEastAsia" w:hAnsiTheme="majorEastAsia"/>
          <w:shd w:val="clear" w:color="auto" w:fill="000000" w:themeFill="text1"/>
        </w:rPr>
        <w:sectPr w:rsidR="00F0632E" w:rsidRPr="00991DD7" w:rsidSect="00F0632E">
          <w:pgSz w:w="11918" w:h="16838"/>
          <w:pgMar w:top="1269" w:right="478" w:bottom="231" w:left="480" w:header="706" w:footer="706" w:gutter="0"/>
          <w:cols w:space="720"/>
          <w:docGrid w:type="lines" w:linePitch="360"/>
        </w:sectPr>
      </w:pPr>
    </w:p>
    <w:p w14:paraId="5A8291CE" w14:textId="77777777" w:rsidR="00F0632E" w:rsidRPr="00991DD7" w:rsidRDefault="00F0632E" w:rsidP="00991DD7">
      <w:pPr>
        <w:spacing w:after="0" w:line="240" w:lineRule="exact"/>
        <w:rPr>
          <w:rFonts w:asciiTheme="majorEastAsia" w:eastAsiaTheme="majorEastAsia" w:hAnsiTheme="majorEastAsia"/>
          <w:sz w:val="24"/>
          <w:szCs w:val="24"/>
        </w:rPr>
      </w:pPr>
    </w:p>
    <w:p w14:paraId="5E20830C" w14:textId="74A22E05" w:rsidR="00F0632E" w:rsidRDefault="00F0632E" w:rsidP="00991DD7">
      <w:pPr>
        <w:spacing w:after="0" w:line="239" w:lineRule="exact"/>
        <w:ind w:right="979" w:firstLine="960"/>
        <w:rPr>
          <w:rFonts w:asciiTheme="majorEastAsia" w:eastAsiaTheme="majorEastAsia" w:hAnsiTheme="majorEastAsia"/>
          <w:w w:val="90"/>
          <w:sz w:val="24"/>
          <w:szCs w:val="24"/>
        </w:rPr>
      </w:pP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이제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proofErr w:type="spellStart"/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웹브라우저를</w:t>
      </w:r>
      <w:proofErr w:type="spellEnd"/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열고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다음주소로</w:t>
      </w:r>
      <w:r w:rsidR="00991DD7">
        <w:rPr>
          <w:rFonts w:asciiTheme="majorEastAsia" w:eastAsiaTheme="majorEastAsia" w:hAnsiTheme="majorEastAsia" w:hint="eastAsia"/>
          <w:w w:val="90"/>
          <w:sz w:val="24"/>
          <w:szCs w:val="24"/>
        </w:rPr>
        <w:t xml:space="preserve"> </w:t>
      </w:r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접속하여</w:t>
      </w:r>
      <w:proofErr w:type="spellStart"/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Monitorix</w:t>
      </w:r>
      <w:proofErr w:type="spellEnd"/>
      <w:r w:rsidRPr="00991DD7">
        <w:rPr>
          <w:rFonts w:asciiTheme="majorEastAsia" w:eastAsiaTheme="majorEastAsia" w:hAnsiTheme="majorEastAsia"/>
          <w:w w:val="90"/>
          <w:sz w:val="24"/>
          <w:szCs w:val="24"/>
        </w:rPr>
        <w:t>대시보드를확인할수있습니다</w:t>
      </w:r>
      <w:r w:rsidRPr="00991DD7">
        <w:rPr>
          <w:rFonts w:asciiTheme="majorEastAsia" w:eastAsiaTheme="majorEastAsia" w:hAnsiTheme="majorEastAsia" w:hint="eastAsia"/>
          <w:w w:val="90"/>
          <w:sz w:val="24"/>
          <w:szCs w:val="24"/>
        </w:rPr>
        <w:t>.</w:t>
      </w:r>
    </w:p>
    <w:p w14:paraId="5A4DC507" w14:textId="77777777" w:rsidR="00991DD7" w:rsidRPr="00991DD7" w:rsidRDefault="00991DD7" w:rsidP="00991DD7">
      <w:pPr>
        <w:spacing w:after="0" w:line="239" w:lineRule="exact"/>
        <w:ind w:right="979" w:firstLine="960"/>
        <w:rPr>
          <w:rFonts w:asciiTheme="majorEastAsia" w:eastAsiaTheme="majorEastAsia" w:hAnsiTheme="majorEastAsia"/>
          <w:w w:val="90"/>
          <w:sz w:val="12"/>
          <w:szCs w:val="12"/>
        </w:rPr>
      </w:pPr>
    </w:p>
    <w:p w14:paraId="20503CD3" w14:textId="77777777" w:rsidR="00F0632E" w:rsidRPr="00991DD7" w:rsidRDefault="00F0632E" w:rsidP="00991DD7">
      <w:pPr>
        <w:spacing w:after="0" w:line="375" w:lineRule="exact"/>
        <w:ind w:right="3011" w:firstLine="1026"/>
        <w:rPr>
          <w:rFonts w:asciiTheme="majorEastAsia" w:eastAsiaTheme="majorEastAsia" w:hAnsiTheme="majorEastAsia"/>
          <w:color w:val="EB5757"/>
          <w:w w:val="90"/>
          <w:sz w:val="18"/>
          <w:szCs w:val="18"/>
        </w:rPr>
      </w:pPr>
      <w:r w:rsidRPr="00991DD7">
        <w:rPr>
          <w:rFonts w:asciiTheme="majorEastAsia" w:eastAsiaTheme="majorEastAsia" w:hAnsiTheme="majorEastAsia" w:hint="eastAsia"/>
          <w:color w:val="EB5757"/>
          <w:w w:val="90"/>
          <w:sz w:val="28"/>
          <w:szCs w:val="28"/>
        </w:rPr>
        <w:t>http://&lt;</w:t>
      </w:r>
      <w:r w:rsidRPr="00991DD7">
        <w:rPr>
          <w:rFonts w:asciiTheme="majorEastAsia" w:eastAsiaTheme="majorEastAsia" w:hAnsiTheme="majorEastAsia"/>
          <w:color w:val="EB5757"/>
          <w:w w:val="90"/>
          <w:sz w:val="28"/>
          <w:szCs w:val="28"/>
        </w:rPr>
        <w:t>서버</w:t>
      </w:r>
      <w:r w:rsidRPr="00991DD7">
        <w:rPr>
          <w:rFonts w:asciiTheme="majorEastAsia" w:eastAsiaTheme="majorEastAsia" w:hAnsiTheme="majorEastAsia" w:hint="eastAsia"/>
          <w:color w:val="EB5757"/>
          <w:w w:val="90"/>
          <w:sz w:val="28"/>
          <w:szCs w:val="28"/>
        </w:rPr>
        <w:t>_IP_</w:t>
      </w:r>
      <w:r w:rsidRPr="00991DD7">
        <w:rPr>
          <w:rFonts w:asciiTheme="majorEastAsia" w:eastAsiaTheme="majorEastAsia" w:hAnsiTheme="majorEastAsia"/>
          <w:color w:val="EB5757"/>
          <w:w w:val="90"/>
          <w:sz w:val="28"/>
          <w:szCs w:val="28"/>
        </w:rPr>
        <w:t>주소</w:t>
      </w:r>
      <w:r w:rsidRPr="00991DD7">
        <w:rPr>
          <w:rFonts w:asciiTheme="majorEastAsia" w:eastAsiaTheme="majorEastAsia" w:hAnsiTheme="majorEastAsia" w:hint="eastAsia"/>
          <w:color w:val="EB5757"/>
          <w:w w:val="90"/>
          <w:sz w:val="28"/>
          <w:szCs w:val="28"/>
        </w:rPr>
        <w:t>_</w:t>
      </w:r>
      <w:r w:rsidRPr="00991DD7">
        <w:rPr>
          <w:rFonts w:asciiTheme="majorEastAsia" w:eastAsiaTheme="majorEastAsia" w:hAnsiTheme="majorEastAsia"/>
          <w:color w:val="EB5757"/>
          <w:w w:val="90"/>
          <w:sz w:val="28"/>
          <w:szCs w:val="28"/>
        </w:rPr>
        <w:t>또는</w:t>
      </w:r>
      <w:r w:rsidRPr="00991DD7">
        <w:rPr>
          <w:rFonts w:asciiTheme="majorEastAsia" w:eastAsiaTheme="majorEastAsia" w:hAnsiTheme="majorEastAsia" w:hint="eastAsia"/>
          <w:color w:val="EB5757"/>
          <w:w w:val="90"/>
          <w:sz w:val="28"/>
          <w:szCs w:val="28"/>
        </w:rPr>
        <w:t>_</w:t>
      </w:r>
      <w:r w:rsidRPr="00991DD7">
        <w:rPr>
          <w:rFonts w:asciiTheme="majorEastAsia" w:eastAsiaTheme="majorEastAsia" w:hAnsiTheme="majorEastAsia"/>
          <w:color w:val="EB5757"/>
          <w:w w:val="90"/>
          <w:sz w:val="28"/>
          <w:szCs w:val="28"/>
        </w:rPr>
        <w:t>도메인</w:t>
      </w:r>
      <w:r w:rsidRPr="00991DD7">
        <w:rPr>
          <w:rFonts w:asciiTheme="majorEastAsia" w:eastAsiaTheme="majorEastAsia" w:hAnsiTheme="majorEastAsia" w:hint="eastAsia"/>
          <w:color w:val="EB5757"/>
          <w:w w:val="90"/>
          <w:sz w:val="28"/>
          <w:szCs w:val="28"/>
        </w:rPr>
        <w:t>&gt;:8080/</w:t>
      </w:r>
      <w:proofErr w:type="spellStart"/>
      <w:r w:rsidRPr="00991DD7">
        <w:rPr>
          <w:rFonts w:asciiTheme="majorEastAsia" w:eastAsiaTheme="majorEastAsia" w:hAnsiTheme="majorEastAsia" w:hint="eastAsia"/>
          <w:color w:val="EB5757"/>
          <w:w w:val="90"/>
          <w:sz w:val="28"/>
          <w:szCs w:val="28"/>
        </w:rPr>
        <w:t>monitorix</w:t>
      </w:r>
      <w:proofErr w:type="spellEnd"/>
    </w:p>
    <w:p w14:paraId="419184BD" w14:textId="77777777" w:rsidR="00C23B79" w:rsidRDefault="00C23B79" w:rsidP="00991DD7">
      <w:pPr>
        <w:rPr>
          <w:rFonts w:asciiTheme="majorEastAsia" w:eastAsiaTheme="majorEastAsia" w:hAnsiTheme="majorEastAsia"/>
        </w:rPr>
      </w:pPr>
    </w:p>
    <w:p w14:paraId="282020F8" w14:textId="7D24CBF3" w:rsidR="00F0632E" w:rsidRPr="00991DD7" w:rsidRDefault="00991DD7" w:rsidP="00991DD7">
      <w:pPr>
        <w:rPr>
          <w:rFonts w:asciiTheme="majorEastAsia" w:eastAsiaTheme="majorEastAsia" w:hAnsiTheme="majorEastAsia"/>
        </w:rPr>
      </w:pPr>
      <w:r w:rsidRPr="00991DD7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12D1ADA" wp14:editId="78F1428A">
                <wp:simplePos x="0" y="0"/>
                <wp:positionH relativeFrom="page">
                  <wp:posOffset>3937000</wp:posOffset>
                </wp:positionH>
                <wp:positionV relativeFrom="page">
                  <wp:posOffset>15951200</wp:posOffset>
                </wp:positionV>
                <wp:extent cx="63500" cy="63500"/>
                <wp:effectExtent l="12700" t="6350" r="9525" b="6350"/>
                <wp:wrapNone/>
                <wp:docPr id="552448855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>
                            <a:gd name="T0" fmla="*/ 100 w 100"/>
                            <a:gd name="T1" fmla="*/ 50 h 100"/>
                            <a:gd name="T2" fmla="*/ 96 w 100"/>
                            <a:gd name="T3" fmla="*/ 31 h 100"/>
                            <a:gd name="T4" fmla="*/ 85 w 100"/>
                            <a:gd name="T5" fmla="*/ 15 h 100"/>
                            <a:gd name="T6" fmla="*/ 69 w 100"/>
                            <a:gd name="T7" fmla="*/ 4 h 100"/>
                            <a:gd name="T8" fmla="*/ 50 w 100"/>
                            <a:gd name="T9" fmla="*/ 0 h 100"/>
                            <a:gd name="T10" fmla="*/ 30 w 100"/>
                            <a:gd name="T11" fmla="*/ 4 h 100"/>
                            <a:gd name="T12" fmla="*/ 14 w 100"/>
                            <a:gd name="T13" fmla="*/ 15 h 100"/>
                            <a:gd name="T14" fmla="*/ 3 w 100"/>
                            <a:gd name="T15" fmla="*/ 31 h 100"/>
                            <a:gd name="T16" fmla="*/ 0 w 100"/>
                            <a:gd name="T17" fmla="*/ 50 h 100"/>
                            <a:gd name="T18" fmla="*/ 3 w 100"/>
                            <a:gd name="T19" fmla="*/ 69 h 100"/>
                            <a:gd name="T20" fmla="*/ 14 w 100"/>
                            <a:gd name="T21" fmla="*/ 85 h 100"/>
                            <a:gd name="T22" fmla="*/ 30 w 100"/>
                            <a:gd name="T23" fmla="*/ 96 h 100"/>
                            <a:gd name="T24" fmla="*/ 50 w 100"/>
                            <a:gd name="T25" fmla="*/ 100 h 100"/>
                            <a:gd name="T26" fmla="*/ 69 w 100"/>
                            <a:gd name="T27" fmla="*/ 96 h 100"/>
                            <a:gd name="T28" fmla="*/ 85 w 100"/>
                            <a:gd name="T29" fmla="*/ 85 h 100"/>
                            <a:gd name="T30" fmla="*/ 96 w 100"/>
                            <a:gd name="T31" fmla="*/ 69 h 100"/>
                            <a:gd name="T32" fmla="*/ 100 w 100"/>
                            <a:gd name="T33" fmla="*/ 50 h 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00" h="100">
                              <a:moveTo>
                                <a:pt x="100" y="50"/>
                              </a:moveTo>
                              <a:cubicBezTo>
                                <a:pt x="99" y="43"/>
                                <a:pt x="98" y="37"/>
                                <a:pt x="96" y="31"/>
                              </a:cubicBezTo>
                              <a:cubicBezTo>
                                <a:pt x="93" y="25"/>
                                <a:pt x="90" y="19"/>
                                <a:pt x="85" y="15"/>
                              </a:cubicBezTo>
                              <a:cubicBezTo>
                                <a:pt x="80" y="10"/>
                                <a:pt x="75" y="6"/>
                                <a:pt x="69" y="4"/>
                              </a:cubicBezTo>
                              <a:cubicBezTo>
                                <a:pt x="63" y="1"/>
                                <a:pt x="56" y="0"/>
                                <a:pt x="50" y="0"/>
                              </a:cubicBezTo>
                              <a:cubicBezTo>
                                <a:pt x="43" y="0"/>
                                <a:pt x="36" y="1"/>
                                <a:pt x="30" y="4"/>
                              </a:cubicBezTo>
                              <a:cubicBezTo>
                                <a:pt x="24" y="6"/>
                                <a:pt x="19" y="10"/>
                                <a:pt x="14" y="15"/>
                              </a:cubicBezTo>
                              <a:cubicBezTo>
                                <a:pt x="9" y="19"/>
                                <a:pt x="6" y="25"/>
                                <a:pt x="3" y="31"/>
                              </a:cubicBezTo>
                              <a:cubicBezTo>
                                <a:pt x="1" y="37"/>
                                <a:pt x="-1" y="43"/>
                                <a:pt x="0" y="50"/>
                              </a:cubicBezTo>
                              <a:cubicBezTo>
                                <a:pt x="-1" y="57"/>
                                <a:pt x="1" y="63"/>
                                <a:pt x="3" y="69"/>
                              </a:cubicBezTo>
                              <a:cubicBezTo>
                                <a:pt x="6" y="75"/>
                                <a:pt x="9" y="81"/>
                                <a:pt x="14" y="85"/>
                              </a:cubicBezTo>
                              <a:cubicBezTo>
                                <a:pt x="19" y="90"/>
                                <a:pt x="24" y="94"/>
                                <a:pt x="30" y="96"/>
                              </a:cubicBezTo>
                              <a:cubicBezTo>
                                <a:pt x="36" y="99"/>
                                <a:pt x="43" y="100"/>
                                <a:pt x="50" y="100"/>
                              </a:cubicBezTo>
                              <a:cubicBezTo>
                                <a:pt x="56" y="100"/>
                                <a:pt x="63" y="99"/>
                                <a:pt x="69" y="96"/>
                              </a:cubicBezTo>
                              <a:cubicBezTo>
                                <a:pt x="75" y="94"/>
                                <a:pt x="80" y="90"/>
                                <a:pt x="85" y="85"/>
                              </a:cubicBezTo>
                              <a:cubicBezTo>
                                <a:pt x="90" y="81"/>
                                <a:pt x="93" y="75"/>
                                <a:pt x="96" y="69"/>
                              </a:cubicBezTo>
                              <a:cubicBezTo>
                                <a:pt x="98" y="63"/>
                                <a:pt x="99" y="57"/>
                                <a:pt x="100" y="5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8FD76B" id="Freeform 4" o:spid="_x0000_s1026" style="position:absolute;margin-left:310pt;margin-top:1256pt;width:5pt;height:5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coordsize="100,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" path="m100,50c99,43,98,37,96,31,93,25,90,19,85,15,80,10,75,6,69,4,63,1,56,,50,,43,,36,1,30,4,24,6,19,10,14,15,9,19,6,25,3,31,1,37,-1,43,,50v-1,7,1,13,3,19c6,75,9,81,14,85v5,5,10,9,16,11c36,99,43,100,50,100v6,,13,-1,19,-4c75,94,80,90,85,85,90,81,93,75,96,69v2,-6,3,-12,4,-19e" filled="f">
                <v:path arrowok="t" o:connecttype="custom" o:connectlocs="63500,31750;60960,19685;53975,9525;43815,2540;31750,0;19050,2540;8890,9525;1905,19685;0,31750;1905,43815;8890,53975;19050,60960;31750,63500;43815,60960;53975,53975;60960,43815;63500,31750" o:connectangles="0,0,0,0,0,0,0,0,0,0,0,0,0,0,0,0,0"/>
                <w10:wrap anchorx="page" anchory="page"/>
              </v:shape>
            </w:pict>
          </mc:Fallback>
        </mc:AlternateContent>
      </w:r>
    </w:p>
    <w:sectPr w:rsidR="00F0632E" w:rsidRPr="00991DD7">
      <w:type w:val="continuous"/>
      <w:pgSz w:w="11918" w:h="16838"/>
      <w:pgMar w:top="1274" w:right="478" w:bottom="231" w:left="480" w:header="706" w:footer="706" w:gutter="0"/>
      <w:cols w:num="2" w:space="720" w:equalWidth="0">
        <w:col w:w="10808" w:space="0"/>
        <w:col w:w="151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2E"/>
    <w:rsid w:val="000B5C2B"/>
    <w:rsid w:val="009435A5"/>
    <w:rsid w:val="00991DD7"/>
    <w:rsid w:val="00B845B9"/>
    <w:rsid w:val="00C23B79"/>
    <w:rsid w:val="00E05EEE"/>
    <w:rsid w:val="00E60E72"/>
    <w:rsid w:val="00F0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2A2C"/>
  <w15:docId w15:val="{7F02C1C4-6573-433A-9BFC-65A0B7CEB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0632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TJ</cp:lastModifiedBy>
  <cp:revision>4</cp:revision>
  <dcterms:created xsi:type="dcterms:W3CDTF">2025-10-23T03:20:00Z</dcterms:created>
  <dcterms:modified xsi:type="dcterms:W3CDTF">2025-10-23T03:33:00Z</dcterms:modified>
</cp:coreProperties>
</file>