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SELF-DECLARATION FOR NON-REGISTRATION UNDER GST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(To be submitted on company letterhead, signed and stamped)</w:t>
      </w:r>
    </w:p>
    <w:p>
      <w:pPr>
        <w:spacing w:after="120"/>
      </w:pPr>
      <w:r>
        <w:t xml:space="preserve">To,</w:t>
      </w:r>
    </w:p>
    <w:p>
      <w:pPr>
        <w:spacing w:after="120"/>
      </w:pPr>
      <w:r>
        <w:t xml:space="preserve">The Procurement Department</w:t>
      </w:r>
    </w:p>
    <w:p>
      <w:pPr>
        <w:spacing w:after="120"/>
      </w:pPr>
      <w:r>
        <w:t xml:space="preserve">Sharvi Infotech Private Limited</w:t>
      </w:r>
    </w:p>
    <w:p>
      <w:pPr>
        <w:spacing w:after="160" w:before="200"/>
      </w:pPr>
      <w:r>
        <w:rPr>
          <w:b/>
          <w:bCs/>
        </w:rPr>
        <w:t xml:space="preserve">Subject: </w:t>
      </w:r>
      <w:r>
        <w:t xml:space="preserve">Self-Declaration regarding non-registration under the Goods and Services Tax (GST) Act, 2017</w:t>
      </w:r>
    </w:p>
    <w:p>
      <w:pPr>
        <w:spacing w:after="120"/>
      </w:pPr>
      <w:r>
        <w:t xml:space="preserve">Dear Sir / Madam,</w:t>
      </w:r>
    </w:p>
    <w:p>
      <w:pPr>
        <w:spacing w:after="120"/>
      </w:pPr>
      <w:r>
        <w:t xml:space="preserve">I/We, the undersigned, do hereby declare and confirm the following: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Name of Entity: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PAN: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Constitution of Business: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Registered Address: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Reason for non-registration: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120"/>
        <w:ind w:left="360" w:hanging="360"/>
      </w:pPr>
      <w:r>
        <w:t xml:space="preserve">1. We are NOT registered under the Goods and Services Tax Act, 2017, as our aggregate turnover does not exceed the threshold limit prescribed under the said Act, and/or we are exempt from registration under the applicable provisions.</w:t>
      </w:r>
    </w:p>
    <w:p>
      <w:pPr>
        <w:spacing w:after="120"/>
        <w:ind w:left="360" w:hanging="360"/>
      </w:pPr>
      <w:r>
        <w:t xml:space="preserve">2. We shall not charge any GST on invoices raised on Sharvi Infotech Private Limited.</w:t>
      </w:r>
    </w:p>
    <w:p>
      <w:pPr>
        <w:spacing w:after="120"/>
        <w:ind w:left="360" w:hanging="360"/>
      </w:pPr>
      <w:r>
        <w:t xml:space="preserve">3. We undertake to inform Sharvi Infotech Private Limited immediately upon obtaining GST registration in the future.</w:t>
      </w:r>
    </w:p>
    <w:p>
      <w:pPr>
        <w:spacing w:after="120"/>
        <w:ind w:left="360" w:hanging="360"/>
      </w:pPr>
      <w:r>
        <w:t xml:space="preserve">4. We confirm that the information furnished above is true and correct to the best of our knowledge and belief.</w:t>
      </w:r>
    </w:p>
    <w:p>
      <w:pPr>
        <w:spacing w:before="240"/>
      </w:pPr>
      <w:r>
        <w:t xml:space="preserve">Thanking You,</w:t>
      </w:r>
    </w:p>
    <w:p>
      <w:pPr>
        <w:spacing w:after="120"/>
      </w:pPr>
      <w:r>
        <w:t xml:space="preserve">Yours faithfully,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720"/>
              <w:left w:type="dxa" w:w="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720"/>
              <w:left w:type="dxa" w:w="120"/>
              <w:bottom w:type="dxa" w:w="8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Authorised Signatory (Name &amp; Designation)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Company Seal &amp; Date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jc w:val="center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2026-05-13T06:45:52.745Z</dcterms:created>
  <dcterms:modified xsi:type="dcterms:W3CDTF">2026-05-13T06:45:52.745Z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