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76ADA" w14:textId="77777777" w:rsidR="00206AE1" w:rsidRDefault="00206AE1">
      <w:pPr>
        <w:spacing w:after="300"/>
      </w:pPr>
    </w:p>
    <w:p w14:paraId="624B0024" w14:textId="77777777" w:rsidR="00206AE1" w:rsidRDefault="00000000">
      <w:pPr>
        <w:spacing w:after="50"/>
        <w:jc w:val="center"/>
      </w:pPr>
      <w:r>
        <w:rPr>
          <w:b/>
          <w:bCs/>
          <w:color w:val="1B4F72"/>
          <w:sz w:val="48"/>
          <w:szCs w:val="48"/>
        </w:rPr>
        <w:t>SPD TECHNICIAN</w:t>
      </w:r>
    </w:p>
    <w:p w14:paraId="725141D6" w14:textId="77777777" w:rsidR="00206AE1" w:rsidRDefault="00000000">
      <w:pPr>
        <w:jc w:val="center"/>
      </w:pPr>
      <w:r>
        <w:rPr>
          <w:b/>
          <w:bCs/>
          <w:color w:val="1B4F72"/>
          <w:sz w:val="48"/>
          <w:szCs w:val="48"/>
        </w:rPr>
        <w:t>TRAINING GUIDE</w:t>
      </w:r>
    </w:p>
    <w:p w14:paraId="3257AA00" w14:textId="77777777" w:rsidR="00206AE1" w:rsidRDefault="00000000">
      <w:pPr>
        <w:jc w:val="center"/>
      </w:pPr>
      <w:r>
        <w:rPr>
          <w:color w:val="EAECEE"/>
        </w:rPr>
        <w:t>────────────────────────────────────────</w:t>
      </w:r>
    </w:p>
    <w:p w14:paraId="68219432" w14:textId="77777777" w:rsidR="00206AE1" w:rsidRDefault="00000000">
      <w:pPr>
        <w:spacing w:after="100"/>
        <w:jc w:val="center"/>
      </w:pPr>
      <w:r>
        <w:rPr>
          <w:b/>
          <w:bCs/>
          <w:color w:val="2874A6"/>
          <w:sz w:val="36"/>
          <w:szCs w:val="36"/>
        </w:rPr>
        <w:t>MODULE 4</w:t>
      </w:r>
    </w:p>
    <w:p w14:paraId="6B3F25F7" w14:textId="77777777" w:rsidR="00206AE1" w:rsidRDefault="00000000">
      <w:pPr>
        <w:spacing w:after="50"/>
        <w:jc w:val="center"/>
      </w:pPr>
      <w:r>
        <w:rPr>
          <w:b/>
          <w:bCs/>
          <w:color w:val="1B4F72"/>
          <w:sz w:val="44"/>
          <w:szCs w:val="44"/>
        </w:rPr>
        <w:t>ASSEMBLY &amp;</w:t>
      </w:r>
    </w:p>
    <w:p w14:paraId="70A072D5" w14:textId="77777777" w:rsidR="00206AE1" w:rsidRDefault="00000000">
      <w:pPr>
        <w:spacing w:after="100"/>
        <w:jc w:val="center"/>
      </w:pPr>
      <w:r>
        <w:rPr>
          <w:b/>
          <w:bCs/>
          <w:color w:val="1B4F72"/>
          <w:sz w:val="44"/>
          <w:szCs w:val="44"/>
        </w:rPr>
        <w:t>TRAY BUILDING</w:t>
      </w:r>
    </w:p>
    <w:p w14:paraId="56624A31" w14:textId="77777777" w:rsidR="00206AE1" w:rsidRDefault="00000000">
      <w:pPr>
        <w:spacing w:after="400"/>
        <w:jc w:val="center"/>
      </w:pPr>
      <w:r>
        <w:rPr>
          <w:i/>
          <w:iCs/>
          <w:color w:val="34495E"/>
          <w:sz w:val="28"/>
          <w:szCs w:val="28"/>
        </w:rPr>
        <w:t>Building Sets with Precision</w:t>
      </w:r>
    </w:p>
    <w:tbl>
      <w:tblPr>
        <w:tblW w:w="3500" w:type="pct"/>
        <w:jc w:val="center"/>
        <w:tblBorders>
          <w:top w:val="single" w:sz="2" w:space="0" w:color="1B4F72"/>
          <w:left w:val="single" w:sz="2" w:space="0" w:color="1B4F72"/>
          <w:bottom w:val="single" w:sz="2" w:space="0" w:color="1B4F72"/>
          <w:right w:val="single" w:sz="2" w:space="0" w:color="1B4F7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4"/>
      </w:tblGrid>
      <w:tr w:rsidR="00206AE1" w14:paraId="530BC77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solid" w:color="EAECEE" w:fill="EAECEE"/>
          </w:tcPr>
          <w:p w14:paraId="13C51A89" w14:textId="77777777" w:rsidR="00206AE1" w:rsidRDefault="00000000">
            <w:pPr>
              <w:spacing w:before="150" w:after="100"/>
              <w:jc w:val="center"/>
            </w:pPr>
            <w:r>
              <w:rPr>
                <w:b/>
                <w:bCs/>
                <w:color w:val="1B4F72"/>
              </w:rPr>
              <w:t>IN THIS MODULE</w:t>
            </w:r>
          </w:p>
          <w:p w14:paraId="0B97C05B" w14:textId="77777777" w:rsidR="00206AE1" w:rsidRDefault="00000000">
            <w:pPr>
              <w:spacing w:after="60"/>
            </w:pPr>
            <w:r>
              <w:rPr>
                <w:sz w:val="20"/>
                <w:szCs w:val="20"/>
              </w:rPr>
              <w:t>• The Assembly Workstation</w:t>
            </w:r>
          </w:p>
          <w:p w14:paraId="57BB1A94" w14:textId="77777777" w:rsidR="00206AE1" w:rsidRDefault="00000000">
            <w:pPr>
              <w:spacing w:after="60"/>
            </w:pPr>
            <w:r>
              <w:rPr>
                <w:sz w:val="20"/>
                <w:szCs w:val="20"/>
              </w:rPr>
              <w:t>• Count Sheets &amp; Pick Lists</w:t>
            </w:r>
          </w:p>
          <w:p w14:paraId="3FF79075" w14:textId="77777777" w:rsidR="00206AE1" w:rsidRDefault="00000000">
            <w:pPr>
              <w:spacing w:after="60"/>
            </w:pPr>
            <w:r>
              <w:rPr>
                <w:sz w:val="20"/>
                <w:szCs w:val="20"/>
              </w:rPr>
              <w:t>• Tray Organization Principles</w:t>
            </w:r>
          </w:p>
          <w:p w14:paraId="176DB98A" w14:textId="77777777" w:rsidR="00206AE1" w:rsidRDefault="00000000">
            <w:pPr>
              <w:spacing w:after="60"/>
            </w:pPr>
            <w:r>
              <w:rPr>
                <w:sz w:val="20"/>
                <w:szCs w:val="20"/>
              </w:rPr>
              <w:t>• Instrument Protection</w:t>
            </w:r>
          </w:p>
          <w:p w14:paraId="67739F39" w14:textId="77777777" w:rsidR="00206AE1" w:rsidRDefault="00000000">
            <w:pPr>
              <w:spacing w:after="60"/>
            </w:pPr>
            <w:r>
              <w:rPr>
                <w:sz w:val="20"/>
                <w:szCs w:val="20"/>
              </w:rPr>
              <w:t>• Building Common Tray Types</w:t>
            </w:r>
          </w:p>
          <w:p w14:paraId="59B04178" w14:textId="77777777" w:rsidR="00206AE1" w:rsidRDefault="00000000">
            <w:pPr>
              <w:spacing w:after="60"/>
            </w:pPr>
            <w:r>
              <w:rPr>
                <w:sz w:val="20"/>
                <w:szCs w:val="20"/>
              </w:rPr>
              <w:t>• Container Systems</w:t>
            </w:r>
          </w:p>
          <w:p w14:paraId="59CC8AC9" w14:textId="77777777" w:rsidR="00206AE1" w:rsidRDefault="00000000">
            <w:pPr>
              <w:spacing w:after="60"/>
            </w:pPr>
            <w:r>
              <w:rPr>
                <w:sz w:val="20"/>
                <w:szCs w:val="20"/>
              </w:rPr>
              <w:t>• Weight Limits &amp; Sterilization Considerations</w:t>
            </w:r>
          </w:p>
          <w:p w14:paraId="16F513F8" w14:textId="77777777" w:rsidR="00206AE1" w:rsidRDefault="00000000">
            <w:pPr>
              <w:spacing w:after="150"/>
            </w:pPr>
            <w:r>
              <w:rPr>
                <w:sz w:val="20"/>
                <w:szCs w:val="20"/>
              </w:rPr>
              <w:t>• Quality Verification Checkpoints</w:t>
            </w:r>
          </w:p>
        </w:tc>
      </w:tr>
    </w:tbl>
    <w:p w14:paraId="05F101AC" w14:textId="77777777" w:rsidR="00206AE1" w:rsidRDefault="00206AE1">
      <w:pPr>
        <w:spacing w:after="300"/>
      </w:pPr>
    </w:p>
    <w:p w14:paraId="09D9CF3F" w14:textId="77777777" w:rsidR="00206AE1" w:rsidRDefault="00000000">
      <w:pPr>
        <w:spacing w:after="50"/>
        <w:jc w:val="center"/>
      </w:pPr>
      <w:r>
        <w:rPr>
          <w:b/>
          <w:bCs/>
          <w:color w:val="34495E"/>
          <w:sz w:val="22"/>
          <w:szCs w:val="22"/>
        </w:rPr>
        <w:t>SIPS HEALTHCARE SOLUTIONS</w:t>
      </w:r>
    </w:p>
    <w:p w14:paraId="03F05A5D" w14:textId="77777777" w:rsidR="00206AE1" w:rsidRDefault="00000000">
      <w:pPr>
        <w:jc w:val="center"/>
      </w:pPr>
      <w:r>
        <w:rPr>
          <w:i/>
          <w:iCs/>
          <w:color w:val="2874A6"/>
          <w:sz w:val="20"/>
          <w:szCs w:val="20"/>
        </w:rPr>
        <w:t>Sterile By Design™ Curriculum</w:t>
      </w:r>
    </w:p>
    <w:p w14:paraId="36C75749" w14:textId="77777777" w:rsidR="00206AE1" w:rsidRDefault="00000000">
      <w:r>
        <w:br w:type="page"/>
      </w:r>
    </w:p>
    <w:tbl>
      <w:tblPr>
        <w:tblW w:w="5000" w:type="pct"/>
        <w:tblBorders>
          <w:top w:val="single" w:sz="2" w:space="0" w:color="1B4F72"/>
          <w:left w:val="single" w:sz="2" w:space="0" w:color="1B4F72"/>
          <w:bottom w:val="single" w:sz="2" w:space="0" w:color="1B4F72"/>
          <w:right w:val="single" w:sz="2" w:space="0" w:color="1B4F7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206AE1" w14:paraId="0FB320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AECEE" w:fill="EAECEE"/>
          </w:tcPr>
          <w:p w14:paraId="186C5986" w14:textId="77777777" w:rsidR="00206AE1" w:rsidRDefault="00000000">
            <w:pPr>
              <w:spacing w:before="100" w:after="100"/>
            </w:pPr>
            <w:r>
              <w:rPr>
                <w:b/>
                <w:bCs/>
                <w:color w:val="1B4F72"/>
              </w:rPr>
              <w:lastRenderedPageBreak/>
              <w:t>📚 LEARNING OBJECTIVES</w:t>
            </w:r>
          </w:p>
        </w:tc>
      </w:tr>
      <w:tr w:rsidR="00206AE1" w14:paraId="1D8DDD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F3B362" w14:textId="77777777" w:rsidR="00206AE1" w:rsidRDefault="00000000">
            <w:pPr>
              <w:spacing w:before="60" w:after="100"/>
            </w:pPr>
            <w:r>
              <w:rPr>
                <w:i/>
                <w:iCs/>
                <w:sz w:val="22"/>
                <w:szCs w:val="22"/>
              </w:rPr>
              <w:t>After completing this module, you will be able to:</w:t>
            </w:r>
          </w:p>
          <w:p w14:paraId="5135965C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1. Set up and maintain an organized assembly workstation</w:t>
            </w:r>
          </w:p>
          <w:p w14:paraId="0FD62682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2. Use count sheets and pick lists to build accurate instrument sets</w:t>
            </w:r>
          </w:p>
          <w:p w14:paraId="25900FF6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3. Apply tray organization principles for optimal sterilization and usability</w:t>
            </w:r>
          </w:p>
          <w:p w14:paraId="22C115D4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4. Protect instruments from damage during assembly</w:t>
            </w:r>
          </w:p>
          <w:p w14:paraId="646F281A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5. Assemble common tray types following established procedures</w:t>
            </w:r>
          </w:p>
          <w:p w14:paraId="17624F3B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6. Prepare rigid container systems correctly</w:t>
            </w:r>
          </w:p>
          <w:p w14:paraId="31863F7C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7. Verify tray weight limits and sterilization compatibility</w:t>
            </w:r>
          </w:p>
          <w:p w14:paraId="063E429B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8. Perform quality verification at each assembly checkpoint</w:t>
            </w:r>
          </w:p>
        </w:tc>
      </w:tr>
    </w:tbl>
    <w:p w14:paraId="66780D68" w14:textId="77777777" w:rsidR="00206AE1" w:rsidRDefault="00206AE1"/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206AE1" w14:paraId="1459E5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4E6F1" w:fill="D4E6F1"/>
          </w:tcPr>
          <w:p w14:paraId="26A743AC" w14:textId="77777777" w:rsidR="00206AE1" w:rsidRDefault="00000000">
            <w:pPr>
              <w:spacing w:before="100" w:after="100"/>
            </w:pPr>
            <w:r>
              <w:rPr>
                <w:b/>
                <w:bCs/>
                <w:color w:val="2980B9"/>
              </w:rPr>
              <w:t>❤️ THE PATIENT CONNECTION</w:t>
            </w:r>
          </w:p>
          <w:p w14:paraId="79DBDEBE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When a surgeon opens a tray, they need exactly what they expect — every instrument, in the right place, ready to use.</w:t>
            </w:r>
          </w:p>
          <w:p w14:paraId="02FD273F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A missing instrument can delay surgery. A damaged instrument can fail at a critical moment.</w:t>
            </w:r>
          </w:p>
          <w:p w14:paraId="44D7580E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Your precision in assembly directly impacts patient care in the operating room.</w:t>
            </w:r>
          </w:p>
        </w:tc>
      </w:tr>
    </w:tbl>
    <w:p w14:paraId="57C49836" w14:textId="77777777" w:rsidR="00206AE1" w:rsidRDefault="00000000">
      <w:r>
        <w:br w:type="page"/>
      </w:r>
    </w:p>
    <w:p w14:paraId="2C10403C" w14:textId="77777777" w:rsidR="00206AE1" w:rsidRDefault="00000000">
      <w:pPr>
        <w:pStyle w:val="Heading1"/>
      </w:pPr>
      <w:r>
        <w:lastRenderedPageBreak/>
        <w:t>4.1 The Assembly Workstation</w:t>
      </w:r>
    </w:p>
    <w:p w14:paraId="067D17DD" w14:textId="77777777" w:rsidR="00206AE1" w:rsidRDefault="00000000">
      <w:r>
        <w:rPr>
          <w:color w:val="000000"/>
        </w:rPr>
        <w:t>Assembly (also called "prep and pack") takes place in the clean area of SPD. This area has specific requirements to maintain the cleanliness of instruments before sterilization.</w:t>
      </w:r>
    </w:p>
    <w:p w14:paraId="08093981" w14:textId="77777777" w:rsidR="00206AE1" w:rsidRDefault="00206AE1">
      <w:pPr>
        <w:spacing w:after="150"/>
      </w:pPr>
    </w:p>
    <w:p w14:paraId="64EFB086" w14:textId="77777777" w:rsidR="00206AE1" w:rsidRDefault="00000000">
      <w:pPr>
        <w:pStyle w:val="Heading2"/>
      </w:pPr>
      <w:r>
        <w:t>Clean Area Requirements</w:t>
      </w:r>
    </w:p>
    <w:p w14:paraId="5A53FA64" w14:textId="77777777" w:rsidR="00206AE1" w:rsidRDefault="00000000">
      <w:pPr>
        <w:pStyle w:val="Heading3"/>
      </w:pPr>
      <w:r>
        <w:t>Environmental Controls</w:t>
      </w:r>
    </w:p>
    <w:p w14:paraId="62B9B5E1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Temperature: </w:t>
      </w:r>
      <w:r>
        <w:t>Controlled, typically 68-73°F (20-23°C)</w:t>
      </w:r>
    </w:p>
    <w:p w14:paraId="098353A1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Humidity: </w:t>
      </w:r>
      <w:r>
        <w:t>Controlled, typically 30-60% relative humidity</w:t>
      </w:r>
    </w:p>
    <w:p w14:paraId="0E2C07A1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Air flow: </w:t>
      </w:r>
      <w:r>
        <w:t xml:space="preserve">Positive pressure relative to </w:t>
      </w:r>
      <w:proofErr w:type="spellStart"/>
      <w:r>
        <w:t>decontam</w:t>
      </w:r>
      <w:proofErr w:type="spellEnd"/>
      <w:r>
        <w:t>; filtered air</w:t>
      </w:r>
    </w:p>
    <w:p w14:paraId="4A2D718C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Traffic: </w:t>
      </w:r>
      <w:r>
        <w:t>Restricted access; minimize movement through area</w:t>
      </w:r>
    </w:p>
    <w:p w14:paraId="4C69DB54" w14:textId="77777777" w:rsidR="00206AE1" w:rsidRDefault="00000000">
      <w:pPr>
        <w:pStyle w:val="Heading3"/>
      </w:pPr>
      <w:r>
        <w:t>Attire Requirements</w:t>
      </w:r>
    </w:p>
    <w:p w14:paraId="14100CB2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Clean scrubs: </w:t>
      </w:r>
      <w:r>
        <w:t>Facility-provided; changed if visibly soiled</w:t>
      </w:r>
    </w:p>
    <w:p w14:paraId="46C3C0B6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Hair cover: </w:t>
      </w:r>
      <w:r>
        <w:t>Bouffant cap covering all hair</w:t>
      </w:r>
    </w:p>
    <w:p w14:paraId="5EC4DADC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Clean gloves: </w:t>
      </w:r>
      <w:r>
        <w:t>Lint-free; changed frequently</w:t>
      </w:r>
    </w:p>
    <w:p w14:paraId="410D1478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No jewelry: </w:t>
      </w:r>
      <w:r>
        <w:t>Rings, bracelets, watches removed (small earrings may be permitted)</w:t>
      </w:r>
    </w:p>
    <w:p w14:paraId="2DD724AC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Short, clean nails: </w:t>
      </w:r>
      <w:r>
        <w:t>No artificial nails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206AE1" w14:paraId="4ECD10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ADBD8" w:fill="FADBD8"/>
          </w:tcPr>
          <w:p w14:paraId="31A6B599" w14:textId="77777777" w:rsidR="00206AE1" w:rsidRDefault="00000000">
            <w:pPr>
              <w:spacing w:before="100" w:after="100"/>
            </w:pPr>
            <w:r>
              <w:rPr>
                <w:b/>
                <w:bCs/>
                <w:color w:val="E74C3C"/>
              </w:rPr>
              <w:t>⚠️ The Barrier</w:t>
            </w:r>
          </w:p>
          <w:p w14:paraId="639183A0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 xml:space="preserve">There is a physical and procedural barrier between </w:t>
            </w:r>
            <w:proofErr w:type="spellStart"/>
            <w:r>
              <w:rPr>
                <w:sz w:val="22"/>
                <w:szCs w:val="22"/>
              </w:rPr>
              <w:t>decontam</w:t>
            </w:r>
            <w:proofErr w:type="spellEnd"/>
            <w:r>
              <w:rPr>
                <w:sz w:val="22"/>
                <w:szCs w:val="22"/>
              </w:rPr>
              <w:t xml:space="preserve"> (dirty) and assembly (clean).</w:t>
            </w:r>
          </w:p>
          <w:p w14:paraId="6073712E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move directly from </w:t>
            </w:r>
            <w:proofErr w:type="spellStart"/>
            <w:r>
              <w:rPr>
                <w:sz w:val="22"/>
                <w:szCs w:val="22"/>
              </w:rPr>
              <w:t>decontam</w:t>
            </w:r>
            <w:proofErr w:type="spellEnd"/>
            <w:r>
              <w:rPr>
                <w:sz w:val="22"/>
                <w:szCs w:val="22"/>
              </w:rPr>
              <w:t xml:space="preserve"> to assembly without:</w:t>
            </w:r>
          </w:p>
          <w:p w14:paraId="47C9ECAB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 xml:space="preserve">• Removing </w:t>
            </w:r>
            <w:proofErr w:type="spellStart"/>
            <w:r>
              <w:rPr>
                <w:sz w:val="22"/>
                <w:szCs w:val="22"/>
              </w:rPr>
              <w:t>decontam</w:t>
            </w:r>
            <w:proofErr w:type="spellEnd"/>
            <w:r>
              <w:rPr>
                <w:sz w:val="22"/>
                <w:szCs w:val="22"/>
              </w:rPr>
              <w:t xml:space="preserve"> PPE</w:t>
            </w:r>
          </w:p>
          <w:p w14:paraId="288938BC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Performing hand hygiene</w:t>
            </w:r>
          </w:p>
          <w:p w14:paraId="33524B41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Changing to clean attire</w:t>
            </w:r>
          </w:p>
          <w:p w14:paraId="771DD6F9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This barrier protects the cleanliness of processed instruments.</w:t>
            </w:r>
          </w:p>
        </w:tc>
      </w:tr>
    </w:tbl>
    <w:p w14:paraId="2C0E7743" w14:textId="77777777" w:rsidR="00206AE1" w:rsidRDefault="00206AE1"/>
    <w:p w14:paraId="42021D28" w14:textId="77777777" w:rsidR="00206AE1" w:rsidRDefault="00000000">
      <w:pPr>
        <w:pStyle w:val="Heading2"/>
      </w:pPr>
      <w:r>
        <w:t>Workstation Setup</w:t>
      </w:r>
    </w:p>
    <w:p w14:paraId="66255CDF" w14:textId="77777777" w:rsidR="00206AE1" w:rsidRDefault="00000000">
      <w:r>
        <w:rPr>
          <w:color w:val="000000"/>
        </w:rPr>
        <w:t>An organized workstation promotes efficiency and accuracy.</w:t>
      </w:r>
    </w:p>
    <w:p w14:paraId="4268D2F1" w14:textId="77777777" w:rsidR="00206AE1" w:rsidRDefault="00000000">
      <w:pPr>
        <w:pStyle w:val="Heading3"/>
      </w:pPr>
      <w:r>
        <w:t>Essential Workstation Items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9"/>
        <w:gridCol w:w="5697"/>
      </w:tblGrid>
      <w:tr w:rsidR="00206AE1" w14:paraId="44B38C1E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4A715206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ITEM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78648E49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206AE1" w14:paraId="01275DB5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37132FA5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Clean work surface</w:t>
            </w:r>
          </w:p>
        </w:tc>
        <w:tc>
          <w:tcPr>
            <w:tcW w:w="100" w:type="auto"/>
            <w:vAlign w:val="center"/>
          </w:tcPr>
          <w:p w14:paraId="76179120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Lint-free, cleaned between uses</w:t>
            </w:r>
          </w:p>
        </w:tc>
      </w:tr>
      <w:tr w:rsidR="00206AE1" w14:paraId="7D7143B1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5E429D94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Lighted magnifier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CA412C7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Final inspection of instruments during assembly</w:t>
            </w:r>
          </w:p>
        </w:tc>
      </w:tr>
      <w:tr w:rsidR="00206AE1" w14:paraId="46AB6EE9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7D3ED09D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Count sheets/pick lists</w:t>
            </w:r>
          </w:p>
        </w:tc>
        <w:tc>
          <w:tcPr>
            <w:tcW w:w="100" w:type="auto"/>
            <w:vAlign w:val="center"/>
          </w:tcPr>
          <w:p w14:paraId="6DD605DA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Reference for tray contents</w:t>
            </w:r>
          </w:p>
        </w:tc>
      </w:tr>
      <w:tr w:rsidR="00206AE1" w14:paraId="1D665EF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39CABE15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lastRenderedPageBreak/>
              <w:t>Tip protectors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1EAF283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Protect delicate instrument tips</w:t>
            </w:r>
          </w:p>
        </w:tc>
      </w:tr>
      <w:tr w:rsidR="00206AE1" w14:paraId="0E723564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7B56C9C0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Instrument stringers/racks</w:t>
            </w:r>
          </w:p>
        </w:tc>
        <w:tc>
          <w:tcPr>
            <w:tcW w:w="100" w:type="auto"/>
            <w:vAlign w:val="center"/>
          </w:tcPr>
          <w:p w14:paraId="4B86D3A5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Organize and separate instruments in trays</w:t>
            </w:r>
          </w:p>
        </w:tc>
      </w:tr>
      <w:tr w:rsidR="00206AE1" w14:paraId="41B612E8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4E76E5A4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Chemical indicators (internal)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25493C7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Placed inside packs to verify sterilization exposure</w:t>
            </w:r>
          </w:p>
        </w:tc>
      </w:tr>
      <w:tr w:rsidR="00206AE1" w14:paraId="30CF3AA9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0100316A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Labels/markers</w:t>
            </w:r>
          </w:p>
        </w:tc>
        <w:tc>
          <w:tcPr>
            <w:tcW w:w="100" w:type="auto"/>
            <w:vAlign w:val="center"/>
          </w:tcPr>
          <w:p w14:paraId="7F746EE5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Identify trays, document assembly</w:t>
            </w:r>
          </w:p>
        </w:tc>
      </w:tr>
      <w:tr w:rsidR="00206AE1" w14:paraId="62346327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190A20F7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Towels/absorbent liners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49F66B8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Line tray bottoms; absorb moisture</w:t>
            </w:r>
          </w:p>
        </w:tc>
      </w:tr>
    </w:tbl>
    <w:p w14:paraId="0ECCC5DC" w14:textId="77777777" w:rsidR="00206AE1" w:rsidRDefault="00206AE1">
      <w:pPr>
        <w:spacing w:after="150"/>
      </w:pPr>
    </w:p>
    <w:p w14:paraId="60CF319B" w14:textId="77777777" w:rsidR="00206AE1" w:rsidRDefault="00000000">
      <w:pPr>
        <w:pStyle w:val="Heading3"/>
      </w:pPr>
      <w:r>
        <w:t>Workstation Hygiene</w:t>
      </w:r>
    </w:p>
    <w:p w14:paraId="07AEF95A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Clean work surface between each tray or set</w:t>
      </w:r>
    </w:p>
    <w:p w14:paraId="5EA0B6B4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Change gloves frequently and whenever contamination suspected</w:t>
      </w:r>
    </w:p>
    <w:p w14:paraId="568DFC65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Don't eat, drink, or store personal items in the work area</w:t>
      </w:r>
    </w:p>
    <w:p w14:paraId="201882D7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Report any spills or contamination immediately</w:t>
      </w:r>
    </w:p>
    <w:p w14:paraId="676024E8" w14:textId="77777777" w:rsidR="00206AE1" w:rsidRDefault="00000000">
      <w:r>
        <w:br w:type="page"/>
      </w:r>
    </w:p>
    <w:p w14:paraId="6E74B7F6" w14:textId="77777777" w:rsidR="00206AE1" w:rsidRDefault="00000000">
      <w:pPr>
        <w:pStyle w:val="Heading1"/>
      </w:pPr>
      <w:r>
        <w:lastRenderedPageBreak/>
        <w:t>4.2 Count Sheets &amp; Pick Lists</w:t>
      </w:r>
    </w:p>
    <w:p w14:paraId="0EC256D9" w14:textId="77777777" w:rsidR="00206AE1" w:rsidRDefault="00000000">
      <w:r>
        <w:rPr>
          <w:b/>
          <w:bCs/>
          <w:color w:val="000000"/>
        </w:rPr>
        <w:t xml:space="preserve">Count sheets </w:t>
      </w:r>
      <w:r>
        <w:t>(also called pick lists, tray lists, or tray contents lists) are the foundation of accurate assembly. They specify exactly which instruments belong in each tray.</w:t>
      </w:r>
    </w:p>
    <w:p w14:paraId="508A8DAF" w14:textId="77777777" w:rsidR="00206AE1" w:rsidRDefault="00206AE1">
      <w:pPr>
        <w:spacing w:after="150"/>
      </w:pPr>
    </w:p>
    <w:p w14:paraId="6E6A5E05" w14:textId="77777777" w:rsidR="00206AE1" w:rsidRDefault="00000000">
      <w:pPr>
        <w:pStyle w:val="Heading2"/>
      </w:pPr>
      <w:r>
        <w:t>Anatomy of a Count Sheet</w:t>
      </w:r>
    </w:p>
    <w:p w14:paraId="01A5D1CB" w14:textId="77777777" w:rsidR="00206AE1" w:rsidRDefault="00000000">
      <w:r>
        <w:rPr>
          <w:color w:val="000000"/>
        </w:rPr>
        <w:t>A typical count sheet includes: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1"/>
        <w:gridCol w:w="3461"/>
        <w:gridCol w:w="3154"/>
      </w:tblGrid>
      <w:tr w:rsidR="00206AE1" w14:paraId="7AD21290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516E027B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ELEMENT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04620932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4007804E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EXAMPLE</w:t>
            </w:r>
          </w:p>
        </w:tc>
      </w:tr>
      <w:tr w:rsidR="00206AE1" w14:paraId="3EF1C58C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681F2388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Tray name</w:t>
            </w:r>
          </w:p>
        </w:tc>
        <w:tc>
          <w:tcPr>
            <w:tcW w:w="100" w:type="auto"/>
            <w:vAlign w:val="center"/>
          </w:tcPr>
          <w:p w14:paraId="0DA3171D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Official name of the instrument set</w:t>
            </w:r>
          </w:p>
        </w:tc>
        <w:tc>
          <w:tcPr>
            <w:tcW w:w="100" w:type="auto"/>
            <w:vAlign w:val="center"/>
          </w:tcPr>
          <w:p w14:paraId="44BA6CEE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Major Basic Tray, Lap Chole Set</w:t>
            </w:r>
          </w:p>
        </w:tc>
      </w:tr>
      <w:tr w:rsidR="00206AE1" w14:paraId="002C2C65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5C345297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Tray ID/number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E5156AD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Unique identifier for tracking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177134C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MB-001, LC-042</w:t>
            </w:r>
          </w:p>
        </w:tc>
      </w:tr>
      <w:tr w:rsidR="00206AE1" w14:paraId="5AF5BA12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39AFD3D1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Instrument list</w:t>
            </w:r>
          </w:p>
        </w:tc>
        <w:tc>
          <w:tcPr>
            <w:tcW w:w="100" w:type="auto"/>
            <w:vAlign w:val="center"/>
          </w:tcPr>
          <w:p w14:paraId="295DCA73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Each instrument with name and quantity</w:t>
            </w:r>
          </w:p>
        </w:tc>
        <w:tc>
          <w:tcPr>
            <w:tcW w:w="100" w:type="auto"/>
            <w:vAlign w:val="center"/>
          </w:tcPr>
          <w:p w14:paraId="0E2C779F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Mayo Scissors, Straight, 6.75" — Qty: 2</w:t>
            </w:r>
          </w:p>
        </w:tc>
      </w:tr>
      <w:tr w:rsidR="00206AE1" w14:paraId="0FC2BA48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1FF01DEE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Image (if available)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9B901AF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Photo or illustration of each instrument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98288B1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[Image]</w:t>
            </w:r>
          </w:p>
        </w:tc>
      </w:tr>
      <w:tr w:rsidR="00206AE1" w14:paraId="09248CD4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3C7116AD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Catalog/reference number</w:t>
            </w:r>
          </w:p>
        </w:tc>
        <w:tc>
          <w:tcPr>
            <w:tcW w:w="100" w:type="auto"/>
            <w:vAlign w:val="center"/>
          </w:tcPr>
          <w:p w14:paraId="597FBF5E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Manufacturer's part number for identification</w:t>
            </w:r>
          </w:p>
        </w:tc>
        <w:tc>
          <w:tcPr>
            <w:tcW w:w="100" w:type="auto"/>
            <w:vAlign w:val="center"/>
          </w:tcPr>
          <w:p w14:paraId="14DD4ECB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V. Mueller SU1234</w:t>
            </w:r>
          </w:p>
        </w:tc>
      </w:tr>
      <w:tr w:rsidR="00206AE1" w14:paraId="05CAF278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5A3B54A4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Total count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12AF730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Total number of instruments in the complete tray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859BD95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Total: 47 instruments</w:t>
            </w:r>
          </w:p>
        </w:tc>
      </w:tr>
      <w:tr w:rsidR="00206AE1" w14:paraId="130057AA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55C4AA4D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Special instructions</w:t>
            </w:r>
          </w:p>
        </w:tc>
        <w:tc>
          <w:tcPr>
            <w:tcW w:w="100" w:type="auto"/>
            <w:vAlign w:val="center"/>
          </w:tcPr>
          <w:p w14:paraId="74C63B77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Notes on assembly, sterilization, or handling</w:t>
            </w:r>
          </w:p>
        </w:tc>
        <w:tc>
          <w:tcPr>
            <w:tcW w:w="100" w:type="auto"/>
            <w:vAlign w:val="center"/>
          </w:tcPr>
          <w:p w14:paraId="73E428DB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 xml:space="preserve">Include biological indicator; wrap </w:t>
            </w:r>
            <w:proofErr w:type="gramStart"/>
            <w:r>
              <w:rPr>
                <w:color w:val="000000"/>
                <w:sz w:val="22"/>
                <w:szCs w:val="22"/>
              </w:rPr>
              <w:t>double-layer</w:t>
            </w:r>
            <w:proofErr w:type="gramEnd"/>
          </w:p>
        </w:tc>
      </w:tr>
      <w:tr w:rsidR="00206AE1" w14:paraId="734FCDC4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0F2FE336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Revision date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B2C48E9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When the count sheet was last updated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CF5F8A0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Revised: 10/15/2024</w:t>
            </w:r>
          </w:p>
        </w:tc>
      </w:tr>
    </w:tbl>
    <w:p w14:paraId="5795C885" w14:textId="77777777" w:rsidR="00206AE1" w:rsidRDefault="00206AE1"/>
    <w:p w14:paraId="283A7AF2" w14:textId="77777777" w:rsidR="00206AE1" w:rsidRDefault="00000000">
      <w:pPr>
        <w:pStyle w:val="Heading2"/>
      </w:pPr>
      <w:r>
        <w:t>Using Count Sheets</w:t>
      </w:r>
    </w:p>
    <w:p w14:paraId="668B6D94" w14:textId="77777777" w:rsidR="00206AE1" w:rsidRDefault="00000000">
      <w:pPr>
        <w:pStyle w:val="Heading3"/>
      </w:pPr>
      <w:r>
        <w:t>The SIPS Count Sheet Process</w:t>
      </w:r>
    </w:p>
    <w:p w14:paraId="0DF7B48A" w14:textId="77777777" w:rsidR="00206AE1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Obtain current count sheet: </w:t>
      </w:r>
      <w:r>
        <w:t>Always use the most recent version; check revision date</w:t>
      </w:r>
    </w:p>
    <w:p w14:paraId="72D5C994" w14:textId="77777777" w:rsidR="00206AE1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Review before starting: </w:t>
      </w:r>
      <w:r>
        <w:t>Familiarize yourself with contents and any special instructions</w:t>
      </w:r>
    </w:p>
    <w:p w14:paraId="0EA31C7E" w14:textId="77777777" w:rsidR="00206AE1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Gather instruments: </w:t>
      </w:r>
      <w:r>
        <w:t>Collect all instruments needed before beginning assembly</w:t>
      </w:r>
    </w:p>
    <w:p w14:paraId="2288CCA4" w14:textId="77777777" w:rsidR="00206AE1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Verify each instrument: </w:t>
      </w:r>
      <w:r>
        <w:t>Match each instrument to the count sheet entry</w:t>
      </w:r>
    </w:p>
    <w:p w14:paraId="751F7243" w14:textId="77777777" w:rsidR="00206AE1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Check off as you go: </w:t>
      </w:r>
      <w:r>
        <w:t>Mark each item as it is placed in the tray</w:t>
      </w:r>
    </w:p>
    <w:p w14:paraId="526F6781" w14:textId="77777777" w:rsidR="00206AE1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Final count: </w:t>
      </w:r>
      <w:r>
        <w:t>Count total instruments and compare to expected total</w:t>
      </w:r>
    </w:p>
    <w:p w14:paraId="16E2A0C0" w14:textId="77777777" w:rsidR="00206AE1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Document: </w:t>
      </w:r>
      <w:r>
        <w:t>Sign and date the count sheet per facility protocol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206AE1" w14:paraId="067761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ADBD8" w:fill="FADBD8"/>
          </w:tcPr>
          <w:p w14:paraId="0F3D93E9" w14:textId="77777777" w:rsidR="00206AE1" w:rsidRDefault="00000000">
            <w:pPr>
              <w:spacing w:before="100" w:after="100"/>
            </w:pPr>
            <w:r>
              <w:rPr>
                <w:b/>
                <w:bCs/>
                <w:color w:val="E74C3C"/>
              </w:rPr>
              <w:lastRenderedPageBreak/>
              <w:t>⚠️ Never Substitute Without Authorization</w:t>
            </w:r>
          </w:p>
          <w:p w14:paraId="486000ED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If an instrument is missing, damaged, or unavailable:</w:t>
            </w:r>
          </w:p>
          <w:p w14:paraId="26104F2D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Do NOT substitute a "similar" instrument without approval</w:t>
            </w:r>
          </w:p>
          <w:p w14:paraId="5ABA4B56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Notify your supervisor</w:t>
            </w:r>
          </w:p>
          <w:p w14:paraId="37E901DA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Follow facility protocol for substitutions</w:t>
            </w:r>
          </w:p>
          <w:p w14:paraId="00F8D959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Document any approved substitutions</w:t>
            </w:r>
          </w:p>
          <w:p w14:paraId="65B6D3F1" w14:textId="77777777" w:rsidR="00206AE1" w:rsidRDefault="00206AE1">
            <w:pPr>
              <w:spacing w:before="60" w:after="60"/>
            </w:pPr>
          </w:p>
          <w:p w14:paraId="31EDAFA0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Unauthorized substitutions can cause problems in surgery.</w:t>
            </w:r>
          </w:p>
        </w:tc>
      </w:tr>
    </w:tbl>
    <w:p w14:paraId="2CECAC75" w14:textId="77777777" w:rsidR="00206AE1" w:rsidRDefault="00206AE1"/>
    <w:p w14:paraId="0EA0CB77" w14:textId="77777777" w:rsidR="00206AE1" w:rsidRDefault="00000000">
      <w:pPr>
        <w:pStyle w:val="Heading2"/>
      </w:pPr>
      <w:r>
        <w:t>Common Count Sheet Errors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4"/>
        <w:gridCol w:w="3608"/>
        <w:gridCol w:w="3314"/>
      </w:tblGrid>
      <w:tr w:rsidR="00206AE1" w14:paraId="7BCB3B8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49AA483B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ERROR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24A1DB86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CONSEQUENCE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706F6038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PREVENTION</w:t>
            </w:r>
          </w:p>
        </w:tc>
      </w:tr>
      <w:tr w:rsidR="00206AE1" w14:paraId="47895ECF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3EB89020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Using outdated count sheet</w:t>
            </w:r>
          </w:p>
        </w:tc>
        <w:tc>
          <w:tcPr>
            <w:tcW w:w="100" w:type="auto"/>
            <w:vAlign w:val="center"/>
          </w:tcPr>
          <w:p w14:paraId="497DF7DD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Wrong instruments in tray; count discrepancy in OR</w:t>
            </w:r>
          </w:p>
        </w:tc>
        <w:tc>
          <w:tcPr>
            <w:tcW w:w="100" w:type="auto"/>
            <w:vAlign w:val="center"/>
          </w:tcPr>
          <w:p w14:paraId="009AA3C5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Always verify revision date; use approved source</w:t>
            </w:r>
          </w:p>
        </w:tc>
      </w:tr>
      <w:tr w:rsidR="00206AE1" w14:paraId="5610FF14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7C070569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Miscounting instruments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4678D20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OR count issues; potential retained instrument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39DC165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Count twice; use check-off method; verify total</w:t>
            </w:r>
          </w:p>
        </w:tc>
      </w:tr>
      <w:tr w:rsidR="00206AE1" w14:paraId="56C6E579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651695BA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Wrong size/type</w:t>
            </w:r>
          </w:p>
        </w:tc>
        <w:tc>
          <w:tcPr>
            <w:tcW w:w="100" w:type="auto"/>
            <w:vAlign w:val="center"/>
          </w:tcPr>
          <w:p w14:paraId="2E7AFD41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Instrument unavailable when needed</w:t>
            </w:r>
          </w:p>
        </w:tc>
        <w:tc>
          <w:tcPr>
            <w:tcW w:w="100" w:type="auto"/>
            <w:vAlign w:val="center"/>
          </w:tcPr>
          <w:p w14:paraId="3F5263AE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Read descriptions carefully; verify markings</w:t>
            </w:r>
          </w:p>
        </w:tc>
      </w:tr>
      <w:tr w:rsidR="00206AE1" w14:paraId="3C85B453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275E35F0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Skipping items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4481000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Missing instruments in tray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B9ACBB5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Work systematically; check off each item</w:t>
            </w:r>
          </w:p>
        </w:tc>
      </w:tr>
      <w:tr w:rsidR="00206AE1" w14:paraId="7BF536C1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70639842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Unauthorized substitution</w:t>
            </w:r>
          </w:p>
        </w:tc>
        <w:tc>
          <w:tcPr>
            <w:tcW w:w="100" w:type="auto"/>
            <w:vAlign w:val="center"/>
          </w:tcPr>
          <w:p w14:paraId="37D52073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Wrong instrument for procedure; surgeon frustration</w:t>
            </w:r>
          </w:p>
        </w:tc>
        <w:tc>
          <w:tcPr>
            <w:tcW w:w="100" w:type="auto"/>
            <w:vAlign w:val="center"/>
          </w:tcPr>
          <w:p w14:paraId="064ABB04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Always get approval; document substitutions</w:t>
            </w:r>
          </w:p>
        </w:tc>
      </w:tr>
    </w:tbl>
    <w:p w14:paraId="0942940F" w14:textId="77777777" w:rsidR="00206AE1" w:rsidRDefault="00000000">
      <w:r>
        <w:br w:type="page"/>
      </w:r>
    </w:p>
    <w:p w14:paraId="5A36C65C" w14:textId="77777777" w:rsidR="00206AE1" w:rsidRDefault="00000000">
      <w:pPr>
        <w:pStyle w:val="Heading1"/>
      </w:pPr>
      <w:r>
        <w:lastRenderedPageBreak/>
        <w:t>4.3 Tray Organization Principles</w:t>
      </w:r>
    </w:p>
    <w:p w14:paraId="02649922" w14:textId="77777777" w:rsidR="00206AE1" w:rsidRDefault="00000000">
      <w:r>
        <w:rPr>
          <w:color w:val="000000"/>
        </w:rPr>
        <w:t>How you arrange instruments in a tray affects sterilization effectiveness, instrument protection, and usability in the OR.</w:t>
      </w:r>
    </w:p>
    <w:p w14:paraId="68535B6E" w14:textId="77777777" w:rsidR="00206AE1" w:rsidRDefault="00206AE1">
      <w:pPr>
        <w:spacing w:after="150"/>
      </w:pPr>
    </w:p>
    <w:p w14:paraId="60E78000" w14:textId="77777777" w:rsidR="00206AE1" w:rsidRDefault="00000000">
      <w:pPr>
        <w:pStyle w:val="Heading2"/>
      </w:pPr>
      <w:r>
        <w:t>Goals of Tray Organization</w:t>
      </w:r>
    </w:p>
    <w:p w14:paraId="2C266634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Sterilization effectiveness: </w:t>
      </w:r>
      <w:r>
        <w:t>Steam/sterilant must reach all surfaces</w:t>
      </w:r>
    </w:p>
    <w:p w14:paraId="582BA970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Instrument protection: </w:t>
      </w:r>
      <w:r>
        <w:t>Prevent damage during sterilization and handling</w:t>
      </w:r>
    </w:p>
    <w:p w14:paraId="1E1011A5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Ease of use: </w:t>
      </w:r>
      <w:r>
        <w:t>OR staff can quickly find and identify instruments</w:t>
      </w:r>
    </w:p>
    <w:p w14:paraId="6981A641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Accurate counting: </w:t>
      </w:r>
      <w:r>
        <w:t>Organized layout facilitates counting before and after surgery</w:t>
      </w:r>
    </w:p>
    <w:p w14:paraId="2DD3F81C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Drying: </w:t>
      </w:r>
      <w:r>
        <w:t>Allow for drainage and drying</w:t>
      </w:r>
    </w:p>
    <w:p w14:paraId="37E2249C" w14:textId="77777777" w:rsidR="00206AE1" w:rsidRDefault="00206AE1"/>
    <w:p w14:paraId="79A357B9" w14:textId="77777777" w:rsidR="00206AE1" w:rsidRDefault="00000000">
      <w:pPr>
        <w:pStyle w:val="Heading2"/>
      </w:pPr>
      <w:r>
        <w:t>General Organization Rules</w:t>
      </w:r>
    </w:p>
    <w:p w14:paraId="0A69595C" w14:textId="77777777" w:rsidR="00206AE1" w:rsidRDefault="00000000">
      <w:pPr>
        <w:pStyle w:val="Heading3"/>
      </w:pPr>
      <w:r>
        <w:t>Instrument Position</w:t>
      </w:r>
    </w:p>
    <w:p w14:paraId="0695C95C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Hinged instruments open: </w:t>
      </w:r>
      <w:r>
        <w:t>All box locks must be unlocked to allow steam penetration</w:t>
      </w:r>
    </w:p>
    <w:p w14:paraId="3B5A84F8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Single layer when possible: </w:t>
      </w:r>
      <w:r>
        <w:t>Avoid stacking instruments directly on top of each other</w:t>
      </w:r>
    </w:p>
    <w:p w14:paraId="1AAC00ED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Heaviest on bottom: </w:t>
      </w:r>
      <w:r>
        <w:t>Place heavier instruments at the bottom of the tray</w:t>
      </w:r>
    </w:p>
    <w:p w14:paraId="53AC4DFA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Delicate items protected: </w:t>
      </w:r>
      <w:r>
        <w:t>Use tip protectors; position away from heavy items</w:t>
      </w:r>
    </w:p>
    <w:p w14:paraId="14384D69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Similar items together: </w:t>
      </w:r>
      <w:r>
        <w:t>Group like instruments for easy identification</w:t>
      </w:r>
    </w:p>
    <w:p w14:paraId="4EFE6399" w14:textId="77777777" w:rsidR="00206AE1" w:rsidRDefault="00000000">
      <w:pPr>
        <w:pStyle w:val="Heading3"/>
      </w:pPr>
      <w:r>
        <w:t>Orientation</w:t>
      </w:r>
    </w:p>
    <w:p w14:paraId="103FD61A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Concave surfaces down: </w:t>
      </w:r>
      <w:r>
        <w:t>Allows water to drain (bowls, basins, kidney dishes)</w:t>
      </w:r>
    </w:p>
    <w:p w14:paraId="7C055E09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Working ends accessible: </w:t>
      </w:r>
      <w:r>
        <w:t>Jaws, tips visible for inspection</w:t>
      </w:r>
    </w:p>
    <w:p w14:paraId="74F5811E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Handles toward edge: </w:t>
      </w:r>
      <w:r>
        <w:t>Easy to grasp; consistent positioning</w:t>
      </w:r>
    </w:p>
    <w:p w14:paraId="096753DD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Sharp ends protected: </w:t>
      </w:r>
      <w:r>
        <w:t>Points directed away from wrap; use protectors</w:t>
      </w:r>
    </w:p>
    <w:p w14:paraId="5C08F16B" w14:textId="77777777" w:rsidR="00206AE1" w:rsidRDefault="00206AE1"/>
    <w:p w14:paraId="5E226F2F" w14:textId="77777777" w:rsidR="00206AE1" w:rsidRDefault="00000000">
      <w:pPr>
        <w:pStyle w:val="Heading2"/>
      </w:pPr>
      <w:r>
        <w:t>Using Stringers and Racks</w:t>
      </w:r>
    </w:p>
    <w:p w14:paraId="6A104BB1" w14:textId="77777777" w:rsidR="00206AE1" w:rsidRDefault="00000000">
      <w:r>
        <w:rPr>
          <w:b/>
          <w:bCs/>
          <w:color w:val="000000"/>
        </w:rPr>
        <w:t xml:space="preserve">Instrument stringers </w:t>
      </w:r>
      <w:r>
        <w:t>(also called organizing racks, pins, or holders) keep instruments organized and separated within trays.</w:t>
      </w:r>
    </w:p>
    <w:p w14:paraId="0E34BB8A" w14:textId="77777777" w:rsidR="00206AE1" w:rsidRDefault="00000000">
      <w:pPr>
        <w:pStyle w:val="Heading3"/>
      </w:pPr>
      <w:r>
        <w:t>Benefits of Stringers</w:t>
      </w:r>
    </w:p>
    <w:p w14:paraId="180B68BD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Keep instruments in designated positions</w:t>
      </w:r>
    </w:p>
    <w:p w14:paraId="08BDD8B4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lastRenderedPageBreak/>
        <w:t>Prevent instruments from shifting during handling</w:t>
      </w:r>
    </w:p>
    <w:p w14:paraId="762F3426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Hold box locks open during sterilization</w:t>
      </w:r>
    </w:p>
    <w:p w14:paraId="0BF08FF1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Facilitate counting (each position = one instrument)</w:t>
      </w:r>
    </w:p>
    <w:p w14:paraId="26CEC707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Protect instruments from contact damage</w:t>
      </w:r>
    </w:p>
    <w:p w14:paraId="65B60D0A" w14:textId="77777777" w:rsidR="00206AE1" w:rsidRDefault="00000000">
      <w:pPr>
        <w:pStyle w:val="Heading3"/>
      </w:pPr>
      <w:r>
        <w:t>Types of Organizing Systems</w:t>
      </w:r>
    </w:p>
    <w:tbl>
      <w:tblPr>
        <w:tblW w:w="5000" w:type="pct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7"/>
        <w:gridCol w:w="2519"/>
        <w:gridCol w:w="2260"/>
      </w:tblGrid>
      <w:tr w:rsidR="00206AE1" w14:paraId="767907B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141F2D00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0B0E0FDA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3582D02C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BEST FOR</w:t>
            </w:r>
          </w:p>
        </w:tc>
      </w:tr>
      <w:tr w:rsidR="00206AE1" w14:paraId="6EA39100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1C2AE31C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Pin-type stringers</w:t>
            </w:r>
          </w:p>
        </w:tc>
        <w:tc>
          <w:tcPr>
            <w:tcW w:w="100" w:type="auto"/>
            <w:vAlign w:val="center"/>
          </w:tcPr>
          <w:p w14:paraId="34576FFB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Metal pins on a base; instruments hang from pins</w:t>
            </w:r>
          </w:p>
        </w:tc>
        <w:tc>
          <w:tcPr>
            <w:tcW w:w="100" w:type="auto"/>
            <w:vAlign w:val="center"/>
          </w:tcPr>
          <w:p w14:paraId="196FBC9D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Hinged instruments (hemostats, clamps)</w:t>
            </w:r>
          </w:p>
        </w:tc>
      </w:tr>
      <w:tr w:rsidR="00206AE1" w14:paraId="15567017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13FE8F29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Rail/rack systems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7C6C993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Instruments slide into slots on a rail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02FD04A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Scissors, forceps, varied instrument sizes</w:t>
            </w:r>
          </w:p>
        </w:tc>
      </w:tr>
      <w:tr w:rsidR="00206AE1" w14:paraId="65E310F7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3016E797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Silicone mats/holders</w:t>
            </w:r>
          </w:p>
        </w:tc>
        <w:tc>
          <w:tcPr>
            <w:tcW w:w="100" w:type="auto"/>
            <w:vAlign w:val="center"/>
          </w:tcPr>
          <w:p w14:paraId="79BF5F66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Flexible mats with molded positions</w:t>
            </w:r>
          </w:p>
        </w:tc>
        <w:tc>
          <w:tcPr>
            <w:tcW w:w="100" w:type="auto"/>
            <w:vAlign w:val="center"/>
          </w:tcPr>
          <w:p w14:paraId="3DBBBA33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Delicate instruments; custom configurations</w:t>
            </w:r>
          </w:p>
        </w:tc>
      </w:tr>
      <w:tr w:rsidR="00206AE1" w14:paraId="6A113864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530EB6C9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Finger mats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6871BCD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Raised ridges that separate instruments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8427F0F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General instrument separation</w:t>
            </w:r>
          </w:p>
        </w:tc>
      </w:tr>
      <w:tr w:rsidR="00206AE1" w14:paraId="471D8661" w14:textId="77777777">
        <w:tblPrEx>
          <w:tblBorders>
            <w:top w:val="single" w:sz="1" w:space="0" w:color="CCCCCC"/>
            <w:left w:val="single" w:sz="1" w:space="0" w:color="CCCCCC"/>
            <w:bottom w:val="single" w:sz="1" w:space="0" w:color="CCCCCC"/>
            <w:right w:val="single" w:sz="1" w:space="0" w:color="CCCCCC"/>
          </w:tblBorders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0" w:type="auto"/>
            <w:shd w:val="solid" w:color="E8DAEF" w:fill="E8DAEF"/>
          </w:tcPr>
          <w:p w14:paraId="31AD3B48" w14:textId="77777777" w:rsidR="00206AE1" w:rsidRDefault="00000000">
            <w:pPr>
              <w:spacing w:before="100" w:after="100"/>
            </w:pPr>
            <w:r>
              <w:rPr>
                <w:b/>
                <w:bCs/>
                <w:color w:val="8E44AD"/>
              </w:rPr>
              <w:t>🎯 Box Locks Must Be Open</w:t>
            </w:r>
          </w:p>
          <w:p w14:paraId="5DC802A9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This is critical and worth repeating: ALL hinged instruments must have box locks in the OPEN (unlocked) position.</w:t>
            </w:r>
          </w:p>
          <w:p w14:paraId="5D1AEE80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Closed box locks prevent steam from reaching the crevices where blood and tissue can hide.</w:t>
            </w:r>
          </w:p>
          <w:p w14:paraId="6D3C8DEC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If an instrument won't stay open on a stringer, use a rack or position that keeps it open.</w:t>
            </w:r>
          </w:p>
        </w:tc>
      </w:tr>
    </w:tbl>
    <w:p w14:paraId="52B90397" w14:textId="77777777" w:rsidR="00206AE1" w:rsidRDefault="00000000">
      <w:r>
        <w:br w:type="page"/>
      </w:r>
    </w:p>
    <w:p w14:paraId="1ECB9538" w14:textId="77777777" w:rsidR="00206AE1" w:rsidRDefault="00000000">
      <w:pPr>
        <w:pStyle w:val="Heading1"/>
      </w:pPr>
      <w:r>
        <w:lastRenderedPageBreak/>
        <w:t>4.4 Instrument Protection</w:t>
      </w:r>
    </w:p>
    <w:p w14:paraId="03284543" w14:textId="77777777" w:rsidR="00206AE1" w:rsidRDefault="00000000">
      <w:r>
        <w:rPr>
          <w:color w:val="000000"/>
        </w:rPr>
        <w:t>Instruments are precision tools — and they're expensive. Proper handling and protection during assembly prevents damage that can make instruments unusable.</w:t>
      </w:r>
    </w:p>
    <w:p w14:paraId="3AF5CC7E" w14:textId="77777777" w:rsidR="00206AE1" w:rsidRDefault="00206AE1">
      <w:pPr>
        <w:spacing w:after="150"/>
      </w:pPr>
    </w:p>
    <w:p w14:paraId="02B2DD9D" w14:textId="77777777" w:rsidR="00206AE1" w:rsidRDefault="00000000">
      <w:pPr>
        <w:pStyle w:val="Heading2"/>
      </w:pPr>
      <w:r>
        <w:t>Types of Damage to Prevent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8"/>
        <w:gridCol w:w="2971"/>
        <w:gridCol w:w="3467"/>
      </w:tblGrid>
      <w:tr w:rsidR="00206AE1" w14:paraId="4D7074F0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22EC805E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DAMAGE TYPE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66054FB2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CAUSE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74CF3D52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PREVENTION</w:t>
            </w:r>
          </w:p>
        </w:tc>
      </w:tr>
      <w:tr w:rsidR="00206AE1" w14:paraId="75C891DC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6E4308A8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Tip damage</w:t>
            </w:r>
          </w:p>
        </w:tc>
        <w:tc>
          <w:tcPr>
            <w:tcW w:w="100" w:type="auto"/>
            <w:vAlign w:val="center"/>
          </w:tcPr>
          <w:p w14:paraId="1CAFFD55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Tips striking tray or other instruments</w:t>
            </w:r>
          </w:p>
        </w:tc>
        <w:tc>
          <w:tcPr>
            <w:tcW w:w="100" w:type="auto"/>
            <w:vAlign w:val="center"/>
          </w:tcPr>
          <w:p w14:paraId="269679BA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Use tip protectors; handle carefully; proper positioning</w:t>
            </w:r>
          </w:p>
        </w:tc>
      </w:tr>
      <w:tr w:rsidR="00206AE1" w14:paraId="71DCD3B9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2A909517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Edge damage (cutting instruments)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7B46A0D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Edges contacting metal surfaces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F552E45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Blade protectors; separate from other instruments</w:t>
            </w:r>
          </w:p>
        </w:tc>
      </w:tr>
      <w:tr w:rsidR="00206AE1" w14:paraId="43499F6C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3FB34510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Bending</w:t>
            </w:r>
          </w:p>
        </w:tc>
        <w:tc>
          <w:tcPr>
            <w:tcW w:w="100" w:type="auto"/>
            <w:vAlign w:val="center"/>
          </w:tcPr>
          <w:p w14:paraId="5B6D3D2B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Weight of other instruments; improper handling</w:t>
            </w:r>
          </w:p>
        </w:tc>
        <w:tc>
          <w:tcPr>
            <w:tcW w:w="100" w:type="auto"/>
            <w:vAlign w:val="center"/>
          </w:tcPr>
          <w:p w14:paraId="08D089F8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Proper positioning; don't overload trays</w:t>
            </w:r>
          </w:p>
        </w:tc>
      </w:tr>
      <w:tr w:rsidR="00206AE1" w14:paraId="64BA5044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7A75D224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Surface scratching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50B9C1A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Metal-to-metal contact during handling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9705002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Use stringers/racks; handle one at a time</w:t>
            </w:r>
          </w:p>
        </w:tc>
      </w:tr>
      <w:tr w:rsidR="00206AE1" w14:paraId="6308620C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5AA61E23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Insulation damage</w:t>
            </w:r>
          </w:p>
        </w:tc>
        <w:tc>
          <w:tcPr>
            <w:tcW w:w="100" w:type="auto"/>
            <w:vAlign w:val="center"/>
          </w:tcPr>
          <w:p w14:paraId="31DF11F6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Pressure, sharp edges, improper handling</w:t>
            </w:r>
          </w:p>
        </w:tc>
        <w:tc>
          <w:tcPr>
            <w:tcW w:w="100" w:type="auto"/>
            <w:vAlign w:val="center"/>
          </w:tcPr>
          <w:p w14:paraId="55C0DDC3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Separate insulated instruments; use protectors</w:t>
            </w:r>
          </w:p>
        </w:tc>
      </w:tr>
    </w:tbl>
    <w:p w14:paraId="53A648E4" w14:textId="77777777" w:rsidR="00206AE1" w:rsidRDefault="00206AE1"/>
    <w:p w14:paraId="2D472733" w14:textId="77777777" w:rsidR="00206AE1" w:rsidRDefault="00000000">
      <w:pPr>
        <w:pStyle w:val="Heading2"/>
      </w:pPr>
      <w:r>
        <w:t>Protective Devices</w:t>
      </w:r>
    </w:p>
    <w:p w14:paraId="1DB7973C" w14:textId="77777777" w:rsidR="00206AE1" w:rsidRDefault="00000000">
      <w:pPr>
        <w:pStyle w:val="Heading3"/>
      </w:pPr>
      <w:r>
        <w:t>Tip Protectors</w:t>
      </w:r>
    </w:p>
    <w:p w14:paraId="2731AC1E" w14:textId="77777777" w:rsidR="00206AE1" w:rsidRDefault="00000000">
      <w:r>
        <w:rPr>
          <w:color w:val="000000"/>
        </w:rPr>
        <w:t>Small caps or covers that fit over delicate instrument tips to prevent damage.</w:t>
      </w:r>
    </w:p>
    <w:p w14:paraId="37A4D424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Use on all delicate, pointed, or sharp-tipped instruments</w:t>
      </w:r>
    </w:p>
    <w:p w14:paraId="496B295E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Must be appropriate size for the instrument</w:t>
      </w:r>
    </w:p>
    <w:p w14:paraId="2F1ECF25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Must be sterilization-compatible (vented or perforated)</w:t>
      </w:r>
    </w:p>
    <w:p w14:paraId="4BFD89AB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Must not prevent steam penetration</w:t>
      </w:r>
    </w:p>
    <w:p w14:paraId="58974D0C" w14:textId="77777777" w:rsidR="00206AE1" w:rsidRDefault="00000000">
      <w:pPr>
        <w:pStyle w:val="Heading3"/>
      </w:pPr>
      <w:r>
        <w:t>Blade Guards</w:t>
      </w:r>
    </w:p>
    <w:p w14:paraId="3F739CBA" w14:textId="77777777" w:rsidR="00206AE1" w:rsidRDefault="00000000">
      <w:r>
        <w:rPr>
          <w:color w:val="000000"/>
        </w:rPr>
        <w:t>Protective covers for cutting edges.</w:t>
      </w:r>
    </w:p>
    <w:p w14:paraId="51505D77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Use on osteotomes, chisels, and other edged instruments</w:t>
      </w:r>
    </w:p>
    <w:p w14:paraId="131E8C87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Must be secure but easy to remove</w:t>
      </w:r>
    </w:p>
    <w:p w14:paraId="1601D8E8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Must allow sterilization</w:t>
      </w:r>
    </w:p>
    <w:p w14:paraId="5FEB0928" w14:textId="77777777" w:rsidR="00206AE1" w:rsidRDefault="00000000">
      <w:pPr>
        <w:pStyle w:val="Heading3"/>
      </w:pPr>
      <w:r>
        <w:t>Foam or Silicone Padding</w:t>
      </w:r>
    </w:p>
    <w:p w14:paraId="56CB2B4E" w14:textId="77777777" w:rsidR="00206AE1" w:rsidRDefault="00000000">
      <w:r>
        <w:rPr>
          <w:color w:val="000000"/>
        </w:rPr>
        <w:t>Placed between instruments or lining tray bottoms.</w:t>
      </w:r>
    </w:p>
    <w:p w14:paraId="4B493F21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Reduces metal-to-metal contact</w:t>
      </w:r>
    </w:p>
    <w:p w14:paraId="5407AF20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Must be lint-free and sterilization-compatible</w:t>
      </w:r>
    </w:p>
    <w:p w14:paraId="45D64C2C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lastRenderedPageBreak/>
        <w:t>Check manufacturer guidelines for use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206AE1" w14:paraId="4F165B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ADBD8" w:fill="FADBD8"/>
          </w:tcPr>
          <w:p w14:paraId="4934FCE4" w14:textId="77777777" w:rsidR="00206AE1" w:rsidRDefault="00000000">
            <w:pPr>
              <w:spacing w:before="100" w:after="100"/>
            </w:pPr>
            <w:r>
              <w:rPr>
                <w:b/>
                <w:bCs/>
                <w:color w:val="E74C3C"/>
              </w:rPr>
              <w:t>⚠️ Protective Devices Must Not Impede Sterilization</w:t>
            </w:r>
          </w:p>
          <w:p w14:paraId="10D6868E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Any protective device must allow steam or sterilant to reach instrument surfaces.</w:t>
            </w:r>
          </w:p>
          <w:p w14:paraId="10F4B341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Solid caps or covers can prevent sterilization and must not be used.</w:t>
            </w:r>
          </w:p>
          <w:p w14:paraId="168D8AE6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Only use protectors approved for sterilization.</w:t>
            </w:r>
          </w:p>
        </w:tc>
      </w:tr>
    </w:tbl>
    <w:p w14:paraId="27C3A47E" w14:textId="77777777" w:rsidR="00206AE1" w:rsidRDefault="00206AE1"/>
    <w:p w14:paraId="178A2EF2" w14:textId="77777777" w:rsidR="00206AE1" w:rsidRDefault="00000000">
      <w:pPr>
        <w:pStyle w:val="Heading2"/>
      </w:pPr>
      <w:r>
        <w:t>Handling Principles</w:t>
      </w:r>
    </w:p>
    <w:p w14:paraId="2B37C418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One at a time: </w:t>
      </w:r>
      <w:r>
        <w:t>Handle instruments individually, not in handfuls</w:t>
      </w:r>
    </w:p>
    <w:p w14:paraId="156A9FD1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By the body: </w:t>
      </w:r>
      <w:r>
        <w:t>Grasp instruments by the shaft or body, not delicate tips</w:t>
      </w:r>
    </w:p>
    <w:p w14:paraId="3681D943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Gently: </w:t>
      </w:r>
      <w:r>
        <w:t>Place instruments in trays — don't drop or toss them</w:t>
      </w:r>
    </w:p>
    <w:p w14:paraId="2E78ABFE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Inspect as you go: </w:t>
      </w:r>
      <w:r>
        <w:t>Final inspection opportunity as you handle each instrument</w:t>
      </w:r>
    </w:p>
    <w:p w14:paraId="666B0224" w14:textId="77777777" w:rsidR="00206AE1" w:rsidRDefault="00000000">
      <w:r>
        <w:br w:type="page"/>
      </w:r>
    </w:p>
    <w:p w14:paraId="323E1B3C" w14:textId="77777777" w:rsidR="00206AE1" w:rsidRDefault="00000000">
      <w:pPr>
        <w:pStyle w:val="Heading1"/>
      </w:pPr>
      <w:r>
        <w:lastRenderedPageBreak/>
        <w:t>4.5 Building Common Tray Types</w:t>
      </w:r>
    </w:p>
    <w:p w14:paraId="13A7A5D1" w14:textId="77777777" w:rsidR="00206AE1" w:rsidRDefault="00000000">
      <w:r>
        <w:rPr>
          <w:color w:val="000000"/>
        </w:rPr>
        <w:t>Different tray types have specific organization patterns. You'll learn your facility's specific trays over time, but these general principles apply across most tray types.</w:t>
      </w:r>
    </w:p>
    <w:p w14:paraId="2190EE50" w14:textId="77777777" w:rsidR="00206AE1" w:rsidRDefault="00206AE1">
      <w:pPr>
        <w:spacing w:after="150"/>
      </w:pPr>
    </w:p>
    <w:p w14:paraId="50132D0E" w14:textId="77777777" w:rsidR="00206AE1" w:rsidRDefault="00000000">
      <w:pPr>
        <w:pStyle w:val="Heading2"/>
      </w:pPr>
      <w:r>
        <w:t>General Surgical Tray (Major Basic)</w:t>
      </w:r>
    </w:p>
    <w:p w14:paraId="0AB4628F" w14:textId="77777777" w:rsidR="00206AE1" w:rsidRDefault="00000000">
      <w:r>
        <w:rPr>
          <w:color w:val="000000"/>
        </w:rPr>
        <w:t>The workhorse tray containing fundamental surgical instruments used in most procedures.</w:t>
      </w:r>
    </w:p>
    <w:p w14:paraId="4535ADB7" w14:textId="77777777" w:rsidR="00206AE1" w:rsidRDefault="00000000">
      <w:pPr>
        <w:pStyle w:val="Heading3"/>
      </w:pPr>
      <w:r>
        <w:t>Typical Organization</w:t>
      </w:r>
    </w:p>
    <w:p w14:paraId="37560DF0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Bottom layer: </w:t>
      </w:r>
      <w:r>
        <w:t>Absorbent towel or liner for drainage</w:t>
      </w:r>
    </w:p>
    <w:p w14:paraId="7B617C76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Retractors: </w:t>
      </w:r>
      <w:r>
        <w:t>Larger, heavier items positioned first</w:t>
      </w:r>
    </w:p>
    <w:p w14:paraId="65F0B79F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Clamps/hemostats: </w:t>
      </w:r>
      <w:r>
        <w:t>On stringers, organized by size</w:t>
      </w:r>
    </w:p>
    <w:p w14:paraId="5EC1393C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Scissors: </w:t>
      </w:r>
      <w:r>
        <w:t>Grouped together; tips protected</w:t>
      </w:r>
    </w:p>
    <w:p w14:paraId="35BD90E8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Needle holders: </w:t>
      </w:r>
      <w:r>
        <w:t>Positioned for easy identification</w:t>
      </w:r>
    </w:p>
    <w:p w14:paraId="446CF384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Forceps: </w:t>
      </w:r>
      <w:r>
        <w:t>Tissue forceps grouped together</w:t>
      </w:r>
    </w:p>
    <w:p w14:paraId="22C6E3A0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Specialty items: </w:t>
      </w:r>
      <w:r>
        <w:t>Positioned per count sheet</w:t>
      </w:r>
    </w:p>
    <w:p w14:paraId="43172E57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Internal indicator: </w:t>
      </w:r>
      <w:r>
        <w:t>Placed in center or per facility protocol</w:t>
      </w:r>
    </w:p>
    <w:p w14:paraId="6B59A8CD" w14:textId="77777777" w:rsidR="00206AE1" w:rsidRDefault="00206AE1">
      <w:pPr>
        <w:spacing w:after="150"/>
      </w:pPr>
    </w:p>
    <w:p w14:paraId="69ADC192" w14:textId="77777777" w:rsidR="00206AE1" w:rsidRDefault="00000000">
      <w:pPr>
        <w:pStyle w:val="Heading2"/>
      </w:pPr>
      <w:r>
        <w:t>Specialty Trays</w:t>
      </w:r>
    </w:p>
    <w:p w14:paraId="49E7FD0B" w14:textId="77777777" w:rsidR="00206AE1" w:rsidRDefault="00000000">
      <w:pPr>
        <w:pStyle w:val="Heading3"/>
      </w:pPr>
      <w:r>
        <w:t>Orthopedic Trays</w:t>
      </w:r>
    </w:p>
    <w:p w14:paraId="63E36443" w14:textId="77777777" w:rsidR="00206AE1" w:rsidRDefault="00000000">
      <w:r>
        <w:rPr>
          <w:color w:val="000000"/>
        </w:rPr>
        <w:t>Contain heavy instruments; often require specific racks or holders.</w:t>
      </w:r>
    </w:p>
    <w:p w14:paraId="258A534E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Heavy instruments (retractors, bone holders) on bottom</w:t>
      </w:r>
    </w:p>
    <w:p w14:paraId="46AA9F91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Power equipment accessories in designated positions</w:t>
      </w:r>
    </w:p>
    <w:p w14:paraId="1AB85B6A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Implant trays have specific organization requirements</w:t>
      </w:r>
    </w:p>
    <w:p w14:paraId="2D97ADE7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Weight limits especially important</w:t>
      </w:r>
    </w:p>
    <w:p w14:paraId="2EF739D5" w14:textId="77777777" w:rsidR="00206AE1" w:rsidRDefault="00000000">
      <w:pPr>
        <w:pStyle w:val="Heading3"/>
      </w:pPr>
      <w:r>
        <w:t>Laparoscopic Trays</w:t>
      </w:r>
    </w:p>
    <w:p w14:paraId="5D725BB8" w14:textId="77777777" w:rsidR="00206AE1" w:rsidRDefault="00000000">
      <w:r>
        <w:rPr>
          <w:color w:val="000000"/>
        </w:rPr>
        <w:t>Contain delicate, precision instruments with lumens.</w:t>
      </w:r>
    </w:p>
    <w:p w14:paraId="07359CA8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Instruments often have long, narrow shafts — protect from bending</w:t>
      </w:r>
    </w:p>
    <w:p w14:paraId="2EC78158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Ensure lumens are open for sterilization</w:t>
      </w:r>
    </w:p>
    <w:p w14:paraId="36B9DC2B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Delicate optics require careful handling</w:t>
      </w:r>
    </w:p>
    <w:p w14:paraId="1340373D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Insulated instruments need insulation protection</w:t>
      </w:r>
    </w:p>
    <w:p w14:paraId="2193DBEE" w14:textId="77777777" w:rsidR="00206AE1" w:rsidRDefault="00000000">
      <w:pPr>
        <w:pStyle w:val="Heading3"/>
      </w:pPr>
      <w:r>
        <w:t>Microsurgical/Ophthalmic Trays</w:t>
      </w:r>
    </w:p>
    <w:p w14:paraId="4068F8DA" w14:textId="77777777" w:rsidR="00206AE1" w:rsidRDefault="00000000">
      <w:r>
        <w:rPr>
          <w:color w:val="000000"/>
        </w:rPr>
        <w:t>Contain extremely delicate instruments.</w:t>
      </w:r>
    </w:p>
    <w:p w14:paraId="161F904D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lastRenderedPageBreak/>
        <w:t>Usually organized in specialized holders</w:t>
      </w:r>
    </w:p>
    <w:p w14:paraId="53EF89ED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 xml:space="preserve">Every instrument </w:t>
      </w:r>
      <w:proofErr w:type="gramStart"/>
      <w:r>
        <w:t>needs</w:t>
      </w:r>
      <w:proofErr w:type="gramEnd"/>
      <w:r>
        <w:t xml:space="preserve"> tip protection</w:t>
      </w:r>
    </w:p>
    <w:p w14:paraId="278B2C88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Handle with extreme care</w:t>
      </w:r>
    </w:p>
    <w:p w14:paraId="2138124F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Often assembled in specific sequence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206AE1" w14:paraId="05DC90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5F5E3" w:fill="D5F5E3"/>
          </w:tcPr>
          <w:p w14:paraId="7F231D50" w14:textId="77777777" w:rsidR="00206AE1" w:rsidRDefault="00000000">
            <w:pPr>
              <w:spacing w:before="100" w:after="100"/>
            </w:pPr>
            <w:r>
              <w:rPr>
                <w:b/>
                <w:bCs/>
                <w:color w:val="27AE60"/>
              </w:rPr>
              <w:t>💡 Follow Your Facility's Count Sheets</w:t>
            </w:r>
          </w:p>
          <w:p w14:paraId="0128843F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Every facility organizes trays slightly differently.</w:t>
            </w:r>
          </w:p>
          <w:p w14:paraId="0A6613DF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The count sheet for your facility is your authoritative guide.</w:t>
            </w:r>
          </w:p>
          <w:p w14:paraId="09150139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When in doubt, ask your preceptor or reference the specific count sheet.</w:t>
            </w:r>
          </w:p>
        </w:tc>
      </w:tr>
    </w:tbl>
    <w:p w14:paraId="79B1CD65" w14:textId="77777777" w:rsidR="00206AE1" w:rsidRDefault="00000000">
      <w:r>
        <w:br w:type="page"/>
      </w:r>
    </w:p>
    <w:p w14:paraId="3521A1B4" w14:textId="77777777" w:rsidR="00206AE1" w:rsidRDefault="00000000">
      <w:pPr>
        <w:pStyle w:val="Heading1"/>
      </w:pPr>
      <w:r>
        <w:lastRenderedPageBreak/>
        <w:t>4.6 Container Systems</w:t>
      </w:r>
    </w:p>
    <w:p w14:paraId="664537F3" w14:textId="77777777" w:rsidR="00206AE1" w:rsidRDefault="00000000">
      <w:r>
        <w:rPr>
          <w:b/>
          <w:bCs/>
          <w:color w:val="000000"/>
        </w:rPr>
        <w:t xml:space="preserve">Rigid sterilization containers </w:t>
      </w:r>
      <w:r>
        <w:t>(also called instrument containers or container systems) are reusable metal or plastic containers used instead of or in addition to wrapping.</w:t>
      </w:r>
    </w:p>
    <w:p w14:paraId="08806303" w14:textId="77777777" w:rsidR="00206AE1" w:rsidRDefault="00206AE1">
      <w:pPr>
        <w:spacing w:after="150"/>
      </w:pPr>
    </w:p>
    <w:p w14:paraId="406315A0" w14:textId="77777777" w:rsidR="00206AE1" w:rsidRDefault="00000000">
      <w:pPr>
        <w:pStyle w:val="Heading2"/>
      </w:pPr>
      <w:r>
        <w:t>Container Components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2"/>
        <w:gridCol w:w="3142"/>
        <w:gridCol w:w="3532"/>
      </w:tblGrid>
      <w:tr w:rsidR="00206AE1" w14:paraId="662B9BF6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3441630F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4B81F850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FUNCTION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541FE1F0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INSPECTION POINTS</w:t>
            </w:r>
          </w:p>
        </w:tc>
      </w:tr>
      <w:tr w:rsidR="00206AE1" w14:paraId="4D448E32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320B1C29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Container body (basket)</w:t>
            </w:r>
          </w:p>
        </w:tc>
        <w:tc>
          <w:tcPr>
            <w:tcW w:w="100" w:type="auto"/>
            <w:vAlign w:val="center"/>
          </w:tcPr>
          <w:p w14:paraId="6F442B08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Holds instruments; may be perforated</w:t>
            </w:r>
          </w:p>
        </w:tc>
        <w:tc>
          <w:tcPr>
            <w:tcW w:w="100" w:type="auto"/>
            <w:vAlign w:val="center"/>
          </w:tcPr>
          <w:p w14:paraId="2533BF74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Clean; no dents, cracks, or warping</w:t>
            </w:r>
          </w:p>
        </w:tc>
      </w:tr>
      <w:tr w:rsidR="00206AE1" w14:paraId="6974A3F5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5A0FF1D3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Lid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0BD0771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Covers container; contains filter or valve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ED34115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Latches function; seals properly; no damage</w:t>
            </w:r>
          </w:p>
        </w:tc>
      </w:tr>
      <w:tr w:rsidR="00206AE1" w14:paraId="45507591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3AC2EC55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Filter (disposable or reusable)</w:t>
            </w:r>
          </w:p>
        </w:tc>
        <w:tc>
          <w:tcPr>
            <w:tcW w:w="100" w:type="auto"/>
            <w:vAlign w:val="center"/>
          </w:tcPr>
          <w:p w14:paraId="62F15C28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Allows steam in/out while maintaining sterility</w:t>
            </w:r>
          </w:p>
        </w:tc>
        <w:tc>
          <w:tcPr>
            <w:tcW w:w="100" w:type="auto"/>
            <w:vAlign w:val="center"/>
          </w:tcPr>
          <w:p w14:paraId="60695E38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Correct filter type; properly seated; not expired</w:t>
            </w:r>
          </w:p>
        </w:tc>
      </w:tr>
      <w:tr w:rsidR="00206AE1" w14:paraId="16682FAE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3ABB12BE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Filter retention plate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5CADF69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Holds filter in place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2E9978F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Clean; properly positioned; secure</w:t>
            </w:r>
          </w:p>
        </w:tc>
      </w:tr>
      <w:tr w:rsidR="00206AE1" w14:paraId="73A8AF14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35F9DAD0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Gasket/seal</w:t>
            </w:r>
          </w:p>
        </w:tc>
        <w:tc>
          <w:tcPr>
            <w:tcW w:w="100" w:type="auto"/>
            <w:vAlign w:val="center"/>
          </w:tcPr>
          <w:p w14:paraId="4D4C24AB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Creates seal between lid and container</w:t>
            </w:r>
          </w:p>
        </w:tc>
        <w:tc>
          <w:tcPr>
            <w:tcW w:w="100" w:type="auto"/>
            <w:vAlign w:val="center"/>
          </w:tcPr>
          <w:p w14:paraId="7D279C6B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Intact; pliable; properly seated</w:t>
            </w:r>
          </w:p>
        </w:tc>
      </w:tr>
      <w:tr w:rsidR="00206AE1" w14:paraId="411A34C9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295175FF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Latches/locks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528887C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Secure lid to container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F08D682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Function properly; lock securely; release easily</w:t>
            </w:r>
          </w:p>
        </w:tc>
      </w:tr>
      <w:tr w:rsidR="00206AE1" w14:paraId="70F09AD3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2567CABA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Tamper-evident device</w:t>
            </w:r>
          </w:p>
        </w:tc>
        <w:tc>
          <w:tcPr>
            <w:tcW w:w="100" w:type="auto"/>
            <w:vAlign w:val="center"/>
          </w:tcPr>
          <w:p w14:paraId="19D914E5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Indicates if container was opened</w:t>
            </w:r>
          </w:p>
        </w:tc>
        <w:tc>
          <w:tcPr>
            <w:tcW w:w="100" w:type="auto"/>
            <w:vAlign w:val="center"/>
          </w:tcPr>
          <w:p w14:paraId="38034812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Correct type; applied per manufacturer instructions</w:t>
            </w:r>
          </w:p>
        </w:tc>
      </w:tr>
    </w:tbl>
    <w:p w14:paraId="59708B02" w14:textId="77777777" w:rsidR="00206AE1" w:rsidRDefault="00206AE1"/>
    <w:p w14:paraId="4D91BD64" w14:textId="77777777" w:rsidR="00206AE1" w:rsidRDefault="00000000">
      <w:pPr>
        <w:pStyle w:val="Heading2"/>
      </w:pPr>
      <w:r>
        <w:t>Container Assembly Process</w:t>
      </w:r>
    </w:p>
    <w:p w14:paraId="6B1B9438" w14:textId="77777777" w:rsidR="00206AE1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Inspect container: </w:t>
      </w:r>
      <w:r>
        <w:t>Check all components for damage, cleanliness, function</w:t>
      </w:r>
    </w:p>
    <w:p w14:paraId="1C1221F4" w14:textId="77777777" w:rsidR="00206AE1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Check gaskets: </w:t>
      </w:r>
      <w:r>
        <w:t>Verify seals are intact and properly seated</w:t>
      </w:r>
    </w:p>
    <w:p w14:paraId="7EAD5FFC" w14:textId="77777777" w:rsidR="00206AE1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Install filter: </w:t>
      </w:r>
      <w:r>
        <w:t>Place correct filter type; secure with retention plate</w:t>
      </w:r>
    </w:p>
    <w:p w14:paraId="5C483849" w14:textId="77777777" w:rsidR="00206AE1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Load instruments: </w:t>
      </w:r>
      <w:r>
        <w:t>Place instruments per count sheet; use organizing racks</w:t>
      </w:r>
    </w:p>
    <w:p w14:paraId="59A43E88" w14:textId="77777777" w:rsidR="00206AE1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Place internal indicator: </w:t>
      </w:r>
      <w:r>
        <w:t>Position chemical indicator inside container</w:t>
      </w:r>
    </w:p>
    <w:p w14:paraId="0CFFC478" w14:textId="77777777" w:rsidR="00206AE1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Close and latch: </w:t>
      </w:r>
      <w:r>
        <w:t>Secure lid; verify all latches engage</w:t>
      </w:r>
    </w:p>
    <w:p w14:paraId="4B20F9FF" w14:textId="77777777" w:rsidR="00206AE1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Apply external indicator: </w:t>
      </w:r>
      <w:r>
        <w:t>Attach tamper-evident seal or lock</w:t>
      </w:r>
    </w:p>
    <w:p w14:paraId="4B2393A3" w14:textId="77777777" w:rsidR="00206AE1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Label: </w:t>
      </w:r>
      <w:r>
        <w:t>Apply labels per facility protocol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206AE1" w14:paraId="58A125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ADBD8" w:fill="FADBD8"/>
          </w:tcPr>
          <w:p w14:paraId="2EE3B28D" w14:textId="77777777" w:rsidR="00206AE1" w:rsidRDefault="00000000">
            <w:pPr>
              <w:spacing w:before="100" w:after="100"/>
            </w:pPr>
            <w:r>
              <w:rPr>
                <w:b/>
                <w:bCs/>
                <w:color w:val="E74C3C"/>
              </w:rPr>
              <w:t>⚠️ Filter Is Critical</w:t>
            </w:r>
          </w:p>
          <w:p w14:paraId="704598FF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The filter is what allows steam to enter and exit while keeping bacteria out.</w:t>
            </w:r>
          </w:p>
          <w:p w14:paraId="390B5D4E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Wrong filter type = sterilization failure or sterility breach</w:t>
            </w:r>
          </w:p>
          <w:p w14:paraId="04075E1E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Damaged filter = compromised sterility</w:t>
            </w:r>
          </w:p>
          <w:p w14:paraId="29B26424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Missing filter = container cannot maintain sterility</w:t>
            </w:r>
          </w:p>
          <w:p w14:paraId="3BB8783E" w14:textId="77777777" w:rsidR="00206AE1" w:rsidRDefault="00206AE1">
            <w:pPr>
              <w:spacing w:before="60" w:after="60"/>
            </w:pPr>
          </w:p>
          <w:p w14:paraId="2EE9C116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lastRenderedPageBreak/>
              <w:t>Always verify the correct filter is installed before closing the container.</w:t>
            </w:r>
          </w:p>
        </w:tc>
      </w:tr>
    </w:tbl>
    <w:p w14:paraId="39212A02" w14:textId="77777777" w:rsidR="00206AE1" w:rsidRDefault="00206AE1"/>
    <w:p w14:paraId="48554E31" w14:textId="77777777" w:rsidR="00206AE1" w:rsidRDefault="00000000">
      <w:pPr>
        <w:pStyle w:val="Heading2"/>
      </w:pPr>
      <w:r>
        <w:t>Container Advantages and Considerations</w:t>
      </w:r>
    </w:p>
    <w:p w14:paraId="0BA581E0" w14:textId="77777777" w:rsidR="00206AE1" w:rsidRDefault="00000000">
      <w:pPr>
        <w:pStyle w:val="Heading3"/>
      </w:pPr>
      <w:r>
        <w:t>Advantages</w:t>
      </w:r>
    </w:p>
    <w:p w14:paraId="67741A35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Better instrument protection than wraps</w:t>
      </w:r>
    </w:p>
    <w:p w14:paraId="6C1E470E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Environmental benefits (reusable)</w:t>
      </w:r>
    </w:p>
    <w:p w14:paraId="6098E230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Consistent presentation</w:t>
      </w:r>
    </w:p>
    <w:p w14:paraId="642A4040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Long shelf life when stored properly</w:t>
      </w:r>
    </w:p>
    <w:p w14:paraId="43EFB7E8" w14:textId="77777777" w:rsidR="00206AE1" w:rsidRDefault="00000000">
      <w:pPr>
        <w:pStyle w:val="Heading3"/>
      </w:pPr>
      <w:r>
        <w:t>Considerations</w:t>
      </w:r>
    </w:p>
    <w:p w14:paraId="5E6F2542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Must follow manufacturer IFU for assembly and sterilization</w:t>
      </w:r>
    </w:p>
    <w:p w14:paraId="68F536FB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Components must be inspected and maintained</w:t>
      </w:r>
    </w:p>
    <w:p w14:paraId="224B2B81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Specific loading guidelines must be followed</w:t>
      </w:r>
    </w:p>
    <w:p w14:paraId="38D0B20E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Weight limits apply</w:t>
      </w:r>
    </w:p>
    <w:p w14:paraId="394B93C9" w14:textId="77777777" w:rsidR="00206AE1" w:rsidRDefault="00000000">
      <w:r>
        <w:br w:type="page"/>
      </w:r>
    </w:p>
    <w:p w14:paraId="2371518D" w14:textId="77777777" w:rsidR="00206AE1" w:rsidRDefault="00000000">
      <w:pPr>
        <w:pStyle w:val="Heading1"/>
      </w:pPr>
      <w:r>
        <w:lastRenderedPageBreak/>
        <w:t>4.7 Weight Limits &amp; Sterilization Considerations</w:t>
      </w:r>
    </w:p>
    <w:p w14:paraId="4D52454B" w14:textId="77777777" w:rsidR="00206AE1" w:rsidRDefault="00000000">
      <w:r>
        <w:rPr>
          <w:color w:val="000000"/>
        </w:rPr>
        <w:t>Tray weight affects sterilization effectiveness, safe handling, and instrument drying. Following weight limits is not optional.</w:t>
      </w:r>
    </w:p>
    <w:p w14:paraId="68393B7D" w14:textId="77777777" w:rsidR="00206AE1" w:rsidRDefault="00206AE1">
      <w:pPr>
        <w:spacing w:after="150"/>
      </w:pPr>
    </w:p>
    <w:p w14:paraId="76AC242A" w14:textId="77777777" w:rsidR="00206AE1" w:rsidRDefault="00000000">
      <w:pPr>
        <w:pStyle w:val="Heading2"/>
      </w:pPr>
      <w:r>
        <w:t>Weight Limits</w:t>
      </w:r>
    </w:p>
    <w:p w14:paraId="44F465D4" w14:textId="77777777" w:rsidR="00206AE1" w:rsidRDefault="00000000">
      <w:pPr>
        <w:pStyle w:val="Heading3"/>
      </w:pPr>
      <w:r>
        <w:t>AAMI Recommendations</w:t>
      </w:r>
    </w:p>
    <w:tbl>
      <w:tblPr>
        <w:tblW w:w="5000" w:type="pct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8"/>
        <w:gridCol w:w="5018"/>
      </w:tblGrid>
      <w:tr w:rsidR="00206AE1" w14:paraId="681FEA4A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6EF3588B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CONFIGURATION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0898C73B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MAXIMUM WEIGHT</w:t>
            </w:r>
          </w:p>
        </w:tc>
      </w:tr>
      <w:tr w:rsidR="00206AE1" w14:paraId="7A0AA84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2B6BFA24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Wrapped tray (set)</w:t>
            </w:r>
          </w:p>
        </w:tc>
        <w:tc>
          <w:tcPr>
            <w:tcW w:w="100" w:type="auto"/>
            <w:vAlign w:val="center"/>
          </w:tcPr>
          <w:p w14:paraId="68680813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 xml:space="preserve">25 </w:t>
            </w:r>
            <w:proofErr w:type="spellStart"/>
            <w:r>
              <w:rPr>
                <w:color w:val="000000"/>
                <w:sz w:val="22"/>
                <w:szCs w:val="22"/>
              </w:rPr>
              <w:t>lbs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(11.3 kg) maximum</w:t>
            </w:r>
          </w:p>
        </w:tc>
      </w:tr>
      <w:tr w:rsidR="00206AE1" w14:paraId="48D845E2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05E7854B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Rigid container (per manufacturer IFU)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DF13057" w14:textId="77777777" w:rsidR="00206AE1" w:rsidRDefault="00000000">
            <w:pPr>
              <w:spacing w:before="60" w:after="60"/>
            </w:pPr>
            <w:proofErr w:type="gramStart"/>
            <w:r>
              <w:rPr>
                <w:color w:val="000000"/>
                <w:sz w:val="22"/>
                <w:szCs w:val="22"/>
              </w:rPr>
              <w:t>Typically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25 </w:t>
            </w:r>
            <w:proofErr w:type="spellStart"/>
            <w:r>
              <w:rPr>
                <w:color w:val="000000"/>
                <w:sz w:val="22"/>
                <w:szCs w:val="22"/>
              </w:rPr>
              <w:t>lbs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(11.3 kg); check specific container IFU</w:t>
            </w:r>
          </w:p>
        </w:tc>
      </w:tr>
      <w:tr w:rsidR="00206AE1" w14:paraId="5B72F5B6" w14:textId="77777777">
        <w:tblPrEx>
          <w:tblBorders>
            <w:top w:val="single" w:sz="1" w:space="0" w:color="CCCCCC"/>
            <w:left w:val="single" w:sz="1" w:space="0" w:color="CCCCCC"/>
            <w:bottom w:val="single" w:sz="1" w:space="0" w:color="CCCCCC"/>
            <w:right w:val="single" w:sz="1" w:space="0" w:color="CCCCCC"/>
          </w:tblBorders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shd w:val="solid" w:color="FCF3CF" w:fill="FCF3CF"/>
          </w:tcPr>
          <w:p w14:paraId="2BFDC57F" w14:textId="77777777" w:rsidR="00206AE1" w:rsidRDefault="00000000">
            <w:pPr>
              <w:spacing w:before="100" w:after="100"/>
            </w:pPr>
            <w:r>
              <w:rPr>
                <w:b/>
                <w:bCs/>
                <w:color w:val="34495E"/>
              </w:rPr>
              <w:t>📌 Why Weight Matters</w:t>
            </w:r>
          </w:p>
          <w:p w14:paraId="418E5D2C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Overweight trays cause multiple problems:</w:t>
            </w:r>
          </w:p>
          <w:p w14:paraId="0D993821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Steam may not penetrate adequately</w:t>
            </w:r>
          </w:p>
          <w:p w14:paraId="4A0B06FB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Drying is inadequate (wet packs)</w:t>
            </w:r>
          </w:p>
          <w:p w14:paraId="24179F7B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Increased risk of handling injuries</w:t>
            </w:r>
          </w:p>
          <w:p w14:paraId="394DF26C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Instrument damage from compression</w:t>
            </w:r>
          </w:p>
          <w:p w14:paraId="7E59F0AC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Container or wrap failure</w:t>
            </w:r>
          </w:p>
        </w:tc>
      </w:tr>
    </w:tbl>
    <w:p w14:paraId="64493170" w14:textId="77777777" w:rsidR="00206AE1" w:rsidRDefault="00206AE1"/>
    <w:p w14:paraId="66FA8C39" w14:textId="77777777" w:rsidR="00206AE1" w:rsidRDefault="00000000">
      <w:pPr>
        <w:pStyle w:val="Heading2"/>
      </w:pPr>
      <w:r>
        <w:t>Sterilization Compatibility</w:t>
      </w:r>
    </w:p>
    <w:p w14:paraId="34E24E2F" w14:textId="77777777" w:rsidR="00206AE1" w:rsidRDefault="00000000">
      <w:r>
        <w:rPr>
          <w:color w:val="000000"/>
        </w:rPr>
        <w:t>Not everything can go in the same load. Consider compatibility when assembling trays.</w:t>
      </w:r>
    </w:p>
    <w:p w14:paraId="68DE34FE" w14:textId="77777777" w:rsidR="00206AE1" w:rsidRDefault="00000000">
      <w:pPr>
        <w:pStyle w:val="Heading3"/>
      </w:pPr>
      <w:r>
        <w:t>Sterilization Method Compatibility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6"/>
        <w:gridCol w:w="3280"/>
        <w:gridCol w:w="3240"/>
      </w:tblGrid>
      <w:tr w:rsidR="00206AE1" w14:paraId="5E141796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2FA3DEE6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ITEM TYPE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3CAAE33D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STEAM (AUTOCLAVE)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02DC7228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LOW-TEMP (H2O2/EO)</w:t>
            </w:r>
          </w:p>
        </w:tc>
      </w:tr>
      <w:tr w:rsidR="00206AE1" w14:paraId="6EA353FE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43D9B208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Stainless steel instruments</w:t>
            </w:r>
          </w:p>
        </w:tc>
        <w:tc>
          <w:tcPr>
            <w:tcW w:w="100" w:type="auto"/>
            <w:vAlign w:val="center"/>
          </w:tcPr>
          <w:p w14:paraId="118FB3E7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✓ Yes</w:t>
            </w:r>
          </w:p>
        </w:tc>
        <w:tc>
          <w:tcPr>
            <w:tcW w:w="100" w:type="auto"/>
            <w:vAlign w:val="center"/>
          </w:tcPr>
          <w:p w14:paraId="50F553F9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✓ Yes (usually not needed)</w:t>
            </w:r>
          </w:p>
        </w:tc>
      </w:tr>
      <w:tr w:rsidR="00206AE1" w14:paraId="640A5EF5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0ADA1DA1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Heat-sensitive plastics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CAF61C2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✗ No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F463921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✓ Yes (check IFU)</w:t>
            </w:r>
          </w:p>
        </w:tc>
      </w:tr>
      <w:tr w:rsidR="00206AE1" w14:paraId="374364D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7CE9D124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Power equipment</w:t>
            </w:r>
          </w:p>
        </w:tc>
        <w:tc>
          <w:tcPr>
            <w:tcW w:w="100" w:type="auto"/>
            <w:vAlign w:val="center"/>
          </w:tcPr>
          <w:p w14:paraId="310940C0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Usually no (check IFU)</w:t>
            </w:r>
          </w:p>
        </w:tc>
        <w:tc>
          <w:tcPr>
            <w:tcW w:w="100" w:type="auto"/>
            <w:vAlign w:val="center"/>
          </w:tcPr>
          <w:p w14:paraId="4B05C42A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✓ Yes (check IFU)</w:t>
            </w:r>
          </w:p>
        </w:tc>
      </w:tr>
      <w:tr w:rsidR="00206AE1" w14:paraId="6F6D300A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2F813173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Flexible scopes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A52E757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✗ No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981B0ED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✓ Yes (check IFU)</w:t>
            </w:r>
          </w:p>
        </w:tc>
      </w:tr>
      <w:tr w:rsidR="00206AE1" w14:paraId="62833D72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4AD8D576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Batteries</w:t>
            </w:r>
          </w:p>
        </w:tc>
        <w:tc>
          <w:tcPr>
            <w:tcW w:w="100" w:type="auto"/>
            <w:vAlign w:val="center"/>
          </w:tcPr>
          <w:p w14:paraId="7B81E402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✗ No — remove before sterilization</w:t>
            </w:r>
          </w:p>
        </w:tc>
        <w:tc>
          <w:tcPr>
            <w:tcW w:w="100" w:type="auto"/>
            <w:vAlign w:val="center"/>
          </w:tcPr>
          <w:p w14:paraId="41152041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✗ No — remove before sterilization</w:t>
            </w:r>
          </w:p>
        </w:tc>
      </w:tr>
    </w:tbl>
    <w:p w14:paraId="5FD92477" w14:textId="77777777" w:rsidR="00206AE1" w:rsidRDefault="00206AE1">
      <w:pPr>
        <w:spacing w:after="100"/>
      </w:pPr>
    </w:p>
    <w:p w14:paraId="2858D235" w14:textId="77777777" w:rsidR="00206AE1" w:rsidRDefault="00000000">
      <w:r>
        <w:rPr>
          <w:b/>
          <w:bCs/>
          <w:i/>
          <w:iCs/>
          <w:color w:val="000000"/>
        </w:rPr>
        <w:t>Always check the manufacturer IFU for each device to confirm sterilization compatibility.</w:t>
      </w:r>
    </w:p>
    <w:p w14:paraId="72850116" w14:textId="77777777" w:rsidR="00206AE1" w:rsidRDefault="00206AE1"/>
    <w:p w14:paraId="73878DEB" w14:textId="77777777" w:rsidR="00206AE1" w:rsidRDefault="00000000">
      <w:pPr>
        <w:pStyle w:val="Heading2"/>
      </w:pPr>
      <w:r>
        <w:lastRenderedPageBreak/>
        <w:t>Tray Size and Configuration</w:t>
      </w:r>
    </w:p>
    <w:p w14:paraId="325C63FD" w14:textId="77777777" w:rsidR="00206AE1" w:rsidRDefault="00000000">
      <w:pPr>
        <w:pStyle w:val="Heading3"/>
      </w:pPr>
      <w:r>
        <w:t>Tray Selection</w:t>
      </w:r>
    </w:p>
    <w:p w14:paraId="1D749EE1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Use smallest tray that accommodates instruments properly</w:t>
      </w:r>
    </w:p>
    <w:p w14:paraId="1DFFD989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Instruments should fit without crowding or forcing</w:t>
      </w:r>
    </w:p>
    <w:p w14:paraId="7B490E4B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Leave space for steam circulation</w:t>
      </w:r>
    </w:p>
    <w:p w14:paraId="3CB655EC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Consider sterilizer shelf capacity</w:t>
      </w:r>
    </w:p>
    <w:p w14:paraId="3A0B102F" w14:textId="77777777" w:rsidR="00206AE1" w:rsidRDefault="00000000">
      <w:pPr>
        <w:pStyle w:val="Heading3"/>
      </w:pPr>
      <w:r>
        <w:t>Multiple Levels</w:t>
      </w:r>
    </w:p>
    <w:p w14:paraId="55789F8F" w14:textId="77777777" w:rsidR="00206AE1" w:rsidRDefault="00000000">
      <w:r>
        <w:rPr>
          <w:color w:val="000000"/>
        </w:rPr>
        <w:t>Some trays have multiple tiers or levels:</w:t>
      </w:r>
    </w:p>
    <w:p w14:paraId="0F8E0B8A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Heaviest instruments on bottom level</w:t>
      </w:r>
    </w:p>
    <w:p w14:paraId="575D77C3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Lighter/delicate items on upper levels</w:t>
      </w:r>
    </w:p>
    <w:p w14:paraId="37C84A62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Ensure steam can reach all levels</w:t>
      </w:r>
    </w:p>
    <w:p w14:paraId="19DA6393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Follow count sheet for level assignments</w:t>
      </w:r>
    </w:p>
    <w:p w14:paraId="6A2ACD4D" w14:textId="77777777" w:rsidR="00206AE1" w:rsidRDefault="00000000">
      <w:r>
        <w:br w:type="page"/>
      </w:r>
    </w:p>
    <w:p w14:paraId="0712E715" w14:textId="77777777" w:rsidR="00206AE1" w:rsidRDefault="00000000">
      <w:pPr>
        <w:pStyle w:val="Heading1"/>
      </w:pPr>
      <w:r>
        <w:lastRenderedPageBreak/>
        <w:t>4.8 Quality Verification Checkpoints</w:t>
      </w:r>
    </w:p>
    <w:p w14:paraId="7B37B783" w14:textId="77777777" w:rsidR="00206AE1" w:rsidRDefault="00000000">
      <w:r>
        <w:rPr>
          <w:color w:val="000000"/>
        </w:rPr>
        <w:t>Quality verification during assembly catches errors before they reach the OR. Use these checkpoints for every tray you build.</w:t>
      </w:r>
    </w:p>
    <w:p w14:paraId="23882736" w14:textId="77777777" w:rsidR="00206AE1" w:rsidRDefault="00206AE1">
      <w:pPr>
        <w:spacing w:after="150"/>
      </w:pPr>
    </w:p>
    <w:p w14:paraId="3954F798" w14:textId="77777777" w:rsidR="00206AE1" w:rsidRDefault="00000000">
      <w:pPr>
        <w:pStyle w:val="Heading2"/>
      </w:pPr>
      <w:r>
        <w:t>SIPS Assembly Verification Checkpoints</w:t>
      </w:r>
    </w:p>
    <w:tbl>
      <w:tblPr>
        <w:tblW w:w="5000" w:type="pct"/>
        <w:tblBorders>
          <w:top w:val="single" w:sz="2" w:space="0" w:color="8E44AD"/>
          <w:left w:val="single" w:sz="2" w:space="0" w:color="8E44AD"/>
          <w:bottom w:val="single" w:sz="2" w:space="0" w:color="8E44AD"/>
          <w:right w:val="single" w:sz="2" w:space="0" w:color="8E44A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4"/>
        <w:gridCol w:w="5956"/>
      </w:tblGrid>
      <w:tr w:rsidR="00206AE1" w14:paraId="0CD70E21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0BAB45CF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CHECKPOINT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44A1C388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VERIFICATION</w:t>
            </w:r>
          </w:p>
        </w:tc>
      </w:tr>
      <w:tr w:rsidR="00206AE1" w14:paraId="652993A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3145B3AC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☐ 1. Count Sheet</w:t>
            </w:r>
          </w:p>
        </w:tc>
        <w:tc>
          <w:tcPr>
            <w:tcW w:w="100" w:type="auto"/>
            <w:vAlign w:val="center"/>
          </w:tcPr>
          <w:p w14:paraId="5A0AA35A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Using current version; all items present</w:t>
            </w:r>
          </w:p>
        </w:tc>
      </w:tr>
      <w:tr w:rsidR="00206AE1" w14:paraId="68ECB7E7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071347D7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☐ 2. Instrument Cleanliness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9B7BD7A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Each instrument visually clean; no soil, staining, debris</w:t>
            </w:r>
          </w:p>
        </w:tc>
      </w:tr>
      <w:tr w:rsidR="00206AE1" w14:paraId="70B3B74A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5C57F6CD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☐ 3. Instrument Function</w:t>
            </w:r>
          </w:p>
        </w:tc>
        <w:tc>
          <w:tcPr>
            <w:tcW w:w="100" w:type="auto"/>
            <w:vAlign w:val="center"/>
          </w:tcPr>
          <w:p w14:paraId="35A4072A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All instruments function properly; no damage</w:t>
            </w:r>
          </w:p>
        </w:tc>
      </w:tr>
      <w:tr w:rsidR="00206AE1" w14:paraId="7882074B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398B7457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☐ 4. Box Locks Open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5FAFB28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All hinged instruments in unlocked position</w:t>
            </w:r>
          </w:p>
        </w:tc>
      </w:tr>
      <w:tr w:rsidR="00206AE1" w14:paraId="4A7D2820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2F5EB950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☐ 5. Organization</w:t>
            </w:r>
          </w:p>
        </w:tc>
        <w:tc>
          <w:tcPr>
            <w:tcW w:w="100" w:type="auto"/>
            <w:vAlign w:val="center"/>
          </w:tcPr>
          <w:p w14:paraId="5FF80FA5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Instruments positioned per count sheet; properly protected</w:t>
            </w:r>
          </w:p>
        </w:tc>
      </w:tr>
      <w:tr w:rsidR="00206AE1" w14:paraId="2A6A07B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3E791EC7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☐ 6. Weight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79E9940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 xml:space="preserve">Within weight limit (≤25 </w:t>
            </w:r>
            <w:proofErr w:type="spellStart"/>
            <w:r>
              <w:rPr>
                <w:color w:val="000000"/>
                <w:sz w:val="22"/>
                <w:szCs w:val="22"/>
              </w:rPr>
              <w:t>lbs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="00206AE1" w14:paraId="60853682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40B7AF2F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☐ 7. Internal Indicator</w:t>
            </w:r>
          </w:p>
        </w:tc>
        <w:tc>
          <w:tcPr>
            <w:tcW w:w="100" w:type="auto"/>
            <w:vAlign w:val="center"/>
          </w:tcPr>
          <w:p w14:paraId="61C86986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Chemical indicator placed inside pack/container</w:t>
            </w:r>
          </w:p>
        </w:tc>
      </w:tr>
      <w:tr w:rsidR="00206AE1" w14:paraId="06DBD3E5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71890A97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☐ 8. Final Count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1683C3E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Total count matches count sheet</w:t>
            </w:r>
          </w:p>
        </w:tc>
      </w:tr>
      <w:tr w:rsidR="00206AE1" w14:paraId="5FA1885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3A5CA29A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☐ 9. Container/Wrap Ready</w:t>
            </w:r>
          </w:p>
        </w:tc>
        <w:tc>
          <w:tcPr>
            <w:tcW w:w="100" w:type="auto"/>
            <w:vAlign w:val="center"/>
          </w:tcPr>
          <w:p w14:paraId="0ED6C072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Container assembled correctly OR ready for wrapping</w:t>
            </w:r>
          </w:p>
        </w:tc>
      </w:tr>
      <w:tr w:rsidR="00206AE1" w14:paraId="541CD6A2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52F94568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☐ 10. Documentation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FE876A8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Count sheet signed/</w:t>
            </w:r>
            <w:proofErr w:type="gramStart"/>
            <w:r>
              <w:rPr>
                <w:color w:val="000000"/>
                <w:sz w:val="22"/>
                <w:szCs w:val="22"/>
              </w:rPr>
              <w:t>initialed;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tracking scan complete</w:t>
            </w:r>
          </w:p>
        </w:tc>
      </w:tr>
    </w:tbl>
    <w:p w14:paraId="7162E941" w14:textId="77777777" w:rsidR="00206AE1" w:rsidRDefault="00206AE1"/>
    <w:p w14:paraId="7A9B4BBC" w14:textId="77777777" w:rsidR="00206AE1" w:rsidRDefault="00000000">
      <w:pPr>
        <w:pStyle w:val="Heading2"/>
      </w:pPr>
      <w:r>
        <w:t>Common Assembly Errors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3700"/>
        <w:gridCol w:w="3048"/>
      </w:tblGrid>
      <w:tr w:rsidR="00206AE1" w14:paraId="10A1AEEC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32B56582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ERROR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7403E997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CONSEQUENCE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55253CFE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PREVENTION</w:t>
            </w:r>
          </w:p>
        </w:tc>
      </w:tr>
      <w:tr w:rsidR="00206AE1" w14:paraId="526EE3F3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25C054A0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Wrong count</w:t>
            </w:r>
          </w:p>
        </w:tc>
        <w:tc>
          <w:tcPr>
            <w:tcW w:w="100" w:type="auto"/>
            <w:vAlign w:val="center"/>
          </w:tcPr>
          <w:p w14:paraId="5E7B3D23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OR count discrepancy; potential retained instrument</w:t>
            </w:r>
          </w:p>
        </w:tc>
        <w:tc>
          <w:tcPr>
            <w:tcW w:w="100" w:type="auto"/>
            <w:vAlign w:val="center"/>
          </w:tcPr>
          <w:p w14:paraId="38E55EB4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Count twice; use checkmarks; verify total</w:t>
            </w:r>
          </w:p>
        </w:tc>
      </w:tr>
      <w:tr w:rsidR="00206AE1" w14:paraId="05A5AF14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032BC2D7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Box locks closed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0DE5240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Sterilization failure; potential infection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C06382C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Final check of every hinged instrument</w:t>
            </w:r>
          </w:p>
        </w:tc>
      </w:tr>
      <w:tr w:rsidR="00206AE1" w14:paraId="1E75A23B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403A437E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Missing indicator</w:t>
            </w:r>
          </w:p>
        </w:tc>
        <w:tc>
          <w:tcPr>
            <w:tcW w:w="100" w:type="auto"/>
            <w:vAlign w:val="center"/>
          </w:tcPr>
          <w:p w14:paraId="163C1F94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Cannot verify sterilization; tray unusable</w:t>
            </w:r>
          </w:p>
        </w:tc>
        <w:tc>
          <w:tcPr>
            <w:tcW w:w="100" w:type="auto"/>
            <w:vAlign w:val="center"/>
          </w:tcPr>
          <w:p w14:paraId="1B942C56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Include indicator as standard step</w:t>
            </w:r>
          </w:p>
        </w:tc>
      </w:tr>
      <w:tr w:rsidR="00206AE1" w14:paraId="1B67444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21DD73BF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Overweight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7AE36B6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Wet pack; inadequate sterilization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175B32C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Weigh trays; know limits</w:t>
            </w:r>
          </w:p>
        </w:tc>
      </w:tr>
      <w:tr w:rsidR="00206AE1" w14:paraId="66142893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63B402FB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Wrong instruments</w:t>
            </w:r>
          </w:p>
        </w:tc>
        <w:tc>
          <w:tcPr>
            <w:tcW w:w="100" w:type="auto"/>
            <w:vAlign w:val="center"/>
          </w:tcPr>
          <w:p w14:paraId="0BE347B1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Surgeon doesn't have what's needed</w:t>
            </w:r>
          </w:p>
        </w:tc>
        <w:tc>
          <w:tcPr>
            <w:tcW w:w="100" w:type="auto"/>
            <w:vAlign w:val="center"/>
          </w:tcPr>
          <w:p w14:paraId="29420DB2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Verify each instrument against count sheet</w:t>
            </w:r>
          </w:p>
        </w:tc>
      </w:tr>
      <w:tr w:rsidR="00206AE1" w14:paraId="78C79F19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2E65711C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Damaged instruments included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4B1139F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Instrument fails during surgery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84A6313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Inspect every instrument during assembly</w:t>
            </w:r>
          </w:p>
        </w:tc>
      </w:tr>
    </w:tbl>
    <w:p w14:paraId="1D2F8210" w14:textId="77777777" w:rsidR="00206AE1" w:rsidRDefault="00206AE1"/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206AE1" w14:paraId="48FBE4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DAEF" w:fill="E8DAEF"/>
          </w:tcPr>
          <w:p w14:paraId="429D5C94" w14:textId="77777777" w:rsidR="00206AE1" w:rsidRDefault="00000000">
            <w:pPr>
              <w:spacing w:before="100" w:after="100"/>
            </w:pPr>
            <w:r>
              <w:rPr>
                <w:b/>
                <w:bCs/>
                <w:color w:val="8E44AD"/>
              </w:rPr>
              <w:t>🎯 Your Signature Means Something</w:t>
            </w:r>
          </w:p>
          <w:p w14:paraId="29F57F85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When you sign or initial a count sheet, you are attesting that:</w:t>
            </w:r>
          </w:p>
          <w:p w14:paraId="4A29DE6B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All instruments are present and accounted for</w:t>
            </w:r>
          </w:p>
          <w:p w14:paraId="43468530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lastRenderedPageBreak/>
              <w:t>• All instruments are clean and functional</w:t>
            </w:r>
          </w:p>
          <w:p w14:paraId="037065DF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The tray is correctly assembled</w:t>
            </w:r>
          </w:p>
          <w:p w14:paraId="0A00D0EA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You would trust this tray for your own surgery</w:t>
            </w:r>
          </w:p>
          <w:p w14:paraId="5C5B5DA0" w14:textId="77777777" w:rsidR="00206AE1" w:rsidRDefault="00206AE1">
            <w:pPr>
              <w:spacing w:before="60" w:after="60"/>
            </w:pPr>
          </w:p>
          <w:p w14:paraId="38239AF1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Never sign off on a tray you haven't personally verified.</w:t>
            </w:r>
          </w:p>
        </w:tc>
      </w:tr>
    </w:tbl>
    <w:p w14:paraId="0288FAC3" w14:textId="77777777" w:rsidR="00206AE1" w:rsidRDefault="00000000">
      <w:r>
        <w:lastRenderedPageBreak/>
        <w:br w:type="page"/>
      </w:r>
    </w:p>
    <w:p w14:paraId="5C08CEF3" w14:textId="77777777" w:rsidR="00206AE1" w:rsidRDefault="00000000">
      <w:pPr>
        <w:pStyle w:val="Heading1"/>
      </w:pPr>
      <w:r>
        <w:lastRenderedPageBreak/>
        <w:t>Knowledge Check: Module 4</w:t>
      </w:r>
    </w:p>
    <w:p w14:paraId="58F81E63" w14:textId="77777777" w:rsidR="00206AE1" w:rsidRDefault="00000000">
      <w:r>
        <w:rPr>
          <w:color w:val="000000"/>
        </w:rPr>
        <w:t>Answer these questions to verify your understanding of this module. Discuss any questions with your preceptor.</w:t>
      </w:r>
    </w:p>
    <w:p w14:paraId="41B2B234" w14:textId="77777777" w:rsidR="00206AE1" w:rsidRDefault="00206AE1">
      <w:pPr>
        <w:spacing w:after="100"/>
      </w:pPr>
    </w:p>
    <w:p w14:paraId="7F6B407D" w14:textId="77777777" w:rsidR="00206AE1" w:rsidRDefault="00000000">
      <w:pPr>
        <w:pStyle w:val="Heading3"/>
      </w:pPr>
      <w:r>
        <w:t>Section 4.1 — Assembly Workstation</w:t>
      </w:r>
    </w:p>
    <w:p w14:paraId="5096062D" w14:textId="77777777" w:rsidR="00206AE1" w:rsidRDefault="00000000">
      <w:pPr>
        <w:pStyle w:val="ListParagraph"/>
        <w:numPr>
          <w:ilvl w:val="0"/>
          <w:numId w:val="3"/>
        </w:numPr>
        <w:spacing w:after="120"/>
      </w:pPr>
      <w:r>
        <w:t>What attire is required in the assembly (clean) area?</w:t>
      </w:r>
    </w:p>
    <w:p w14:paraId="2677D579" w14:textId="77777777" w:rsidR="00206AE1" w:rsidRDefault="00206AE1">
      <w:pPr>
        <w:spacing w:after="50"/>
      </w:pPr>
    </w:p>
    <w:p w14:paraId="5E4556BA" w14:textId="77777777" w:rsidR="00206AE1" w:rsidRDefault="00000000">
      <w:r>
        <w:rPr>
          <w:color w:val="000000"/>
        </w:rPr>
        <w:t>_____________________________________________________________________________</w:t>
      </w:r>
    </w:p>
    <w:p w14:paraId="251CFA42" w14:textId="77777777" w:rsidR="00206AE1" w:rsidRDefault="00000000">
      <w:r>
        <w:rPr>
          <w:color w:val="000000"/>
        </w:rPr>
        <w:t>_____________________________________________________________________________</w:t>
      </w:r>
    </w:p>
    <w:p w14:paraId="63B983E6" w14:textId="77777777" w:rsidR="00206AE1" w:rsidRDefault="00206AE1">
      <w:pPr>
        <w:spacing w:after="80"/>
      </w:pPr>
    </w:p>
    <w:p w14:paraId="5F060B29" w14:textId="77777777" w:rsidR="00206AE1" w:rsidRDefault="00000000">
      <w:pPr>
        <w:pStyle w:val="Heading3"/>
      </w:pPr>
      <w:r>
        <w:t>Section 4.2 — Count Sheets</w:t>
      </w:r>
    </w:p>
    <w:p w14:paraId="05E7005C" w14:textId="77777777" w:rsidR="00206AE1" w:rsidRDefault="00000000">
      <w:pPr>
        <w:pStyle w:val="ListParagraph"/>
        <w:numPr>
          <w:ilvl w:val="0"/>
          <w:numId w:val="4"/>
        </w:numPr>
        <w:spacing w:after="120"/>
      </w:pPr>
      <w:r>
        <w:t>What should you do if an instrument listed on the count sheet is missing or damaged?</w:t>
      </w:r>
    </w:p>
    <w:p w14:paraId="0A058272" w14:textId="77777777" w:rsidR="00206AE1" w:rsidRDefault="00206AE1">
      <w:pPr>
        <w:spacing w:after="50"/>
      </w:pPr>
    </w:p>
    <w:p w14:paraId="106A0BA9" w14:textId="77777777" w:rsidR="00206AE1" w:rsidRDefault="00000000">
      <w:r>
        <w:rPr>
          <w:color w:val="000000"/>
        </w:rPr>
        <w:t>_____________________________________________________________________________</w:t>
      </w:r>
    </w:p>
    <w:p w14:paraId="4F4E075E" w14:textId="77777777" w:rsidR="00206AE1" w:rsidRDefault="00000000">
      <w:r>
        <w:rPr>
          <w:color w:val="000000"/>
        </w:rPr>
        <w:t>_____________________________________________________________________________</w:t>
      </w:r>
    </w:p>
    <w:p w14:paraId="7F7D8B18" w14:textId="77777777" w:rsidR="00206AE1" w:rsidRDefault="00206AE1">
      <w:pPr>
        <w:spacing w:after="80"/>
      </w:pPr>
    </w:p>
    <w:p w14:paraId="0E4E11C8" w14:textId="77777777" w:rsidR="00206AE1" w:rsidRDefault="00000000">
      <w:pPr>
        <w:pStyle w:val="ListParagraph"/>
        <w:numPr>
          <w:ilvl w:val="0"/>
          <w:numId w:val="4"/>
        </w:numPr>
        <w:spacing w:after="120"/>
      </w:pPr>
      <w:r>
        <w:t>Why is it important to use the most current version of a count sheet?</w:t>
      </w:r>
    </w:p>
    <w:p w14:paraId="640CD516" w14:textId="77777777" w:rsidR="00206AE1" w:rsidRDefault="00206AE1">
      <w:pPr>
        <w:spacing w:after="50"/>
      </w:pPr>
    </w:p>
    <w:p w14:paraId="5B578601" w14:textId="77777777" w:rsidR="00206AE1" w:rsidRDefault="00000000">
      <w:r>
        <w:rPr>
          <w:color w:val="000000"/>
        </w:rPr>
        <w:t>_____________________________________________________________________________</w:t>
      </w:r>
    </w:p>
    <w:p w14:paraId="47BCCC79" w14:textId="77777777" w:rsidR="00206AE1" w:rsidRDefault="00206AE1">
      <w:pPr>
        <w:spacing w:after="80"/>
      </w:pPr>
    </w:p>
    <w:p w14:paraId="30FD1E51" w14:textId="77777777" w:rsidR="00206AE1" w:rsidRDefault="00000000">
      <w:pPr>
        <w:pStyle w:val="Heading3"/>
      </w:pPr>
      <w:r>
        <w:t>Section 4.3 — Tray Organization</w:t>
      </w:r>
    </w:p>
    <w:p w14:paraId="7980D387" w14:textId="77777777" w:rsidR="00206AE1" w:rsidRDefault="00000000">
      <w:pPr>
        <w:pStyle w:val="ListParagraph"/>
        <w:numPr>
          <w:ilvl w:val="0"/>
          <w:numId w:val="5"/>
        </w:numPr>
        <w:spacing w:after="120"/>
      </w:pPr>
      <w:r>
        <w:t>Why must all hinged instruments have box locks in the open position?</w:t>
      </w:r>
    </w:p>
    <w:p w14:paraId="5E3FD488" w14:textId="77777777" w:rsidR="00206AE1" w:rsidRDefault="00206AE1">
      <w:pPr>
        <w:spacing w:after="50"/>
      </w:pPr>
    </w:p>
    <w:p w14:paraId="51C95439" w14:textId="77777777" w:rsidR="00206AE1" w:rsidRDefault="00000000">
      <w:r>
        <w:rPr>
          <w:color w:val="000000"/>
        </w:rPr>
        <w:t>_____________________________________________________________________________</w:t>
      </w:r>
    </w:p>
    <w:p w14:paraId="33B10159" w14:textId="77777777" w:rsidR="00206AE1" w:rsidRDefault="00000000">
      <w:r>
        <w:rPr>
          <w:color w:val="000000"/>
        </w:rPr>
        <w:t>_____________________________________________________________________________</w:t>
      </w:r>
    </w:p>
    <w:p w14:paraId="288D89BA" w14:textId="77777777" w:rsidR="00206AE1" w:rsidRDefault="00206AE1">
      <w:pPr>
        <w:spacing w:after="80"/>
      </w:pPr>
    </w:p>
    <w:p w14:paraId="58E9689B" w14:textId="77777777" w:rsidR="00206AE1" w:rsidRDefault="00000000">
      <w:pPr>
        <w:pStyle w:val="ListParagraph"/>
        <w:numPr>
          <w:ilvl w:val="0"/>
          <w:numId w:val="5"/>
        </w:numPr>
        <w:spacing w:after="120"/>
      </w:pPr>
      <w:r>
        <w:t>What is the purpose of using instrument stringers/racks?</w:t>
      </w:r>
    </w:p>
    <w:p w14:paraId="0D5ED974" w14:textId="77777777" w:rsidR="00206AE1" w:rsidRDefault="00206AE1">
      <w:pPr>
        <w:spacing w:after="50"/>
      </w:pPr>
    </w:p>
    <w:p w14:paraId="0AC8F423" w14:textId="77777777" w:rsidR="00206AE1" w:rsidRDefault="00000000">
      <w:r>
        <w:rPr>
          <w:color w:val="000000"/>
        </w:rPr>
        <w:t>_____________________________________________________________________________</w:t>
      </w:r>
    </w:p>
    <w:p w14:paraId="5A4A90A5" w14:textId="77777777" w:rsidR="00206AE1" w:rsidRDefault="00206AE1">
      <w:pPr>
        <w:spacing w:after="80"/>
      </w:pPr>
    </w:p>
    <w:p w14:paraId="799BF10A" w14:textId="77777777" w:rsidR="00206AE1" w:rsidRDefault="00000000">
      <w:pPr>
        <w:pStyle w:val="Heading3"/>
      </w:pPr>
      <w:r>
        <w:t>Section 4.4 — Instrument Protection</w:t>
      </w:r>
    </w:p>
    <w:p w14:paraId="6E7B0A6F" w14:textId="77777777" w:rsidR="00206AE1" w:rsidRDefault="00000000">
      <w:pPr>
        <w:pStyle w:val="ListParagraph"/>
        <w:numPr>
          <w:ilvl w:val="0"/>
          <w:numId w:val="6"/>
        </w:numPr>
        <w:spacing w:after="120"/>
      </w:pPr>
      <w:r>
        <w:t>List three types of damage that can occur during assembly and how to prevent each:</w:t>
      </w:r>
    </w:p>
    <w:p w14:paraId="014C43A2" w14:textId="77777777" w:rsidR="00206AE1" w:rsidRDefault="00206AE1">
      <w:pPr>
        <w:spacing w:after="50"/>
      </w:pPr>
    </w:p>
    <w:p w14:paraId="65CB4257" w14:textId="77777777" w:rsidR="00206AE1" w:rsidRDefault="00000000">
      <w:r>
        <w:rPr>
          <w:color w:val="000000"/>
        </w:rPr>
        <w:t>1. ___________________________________________________________________________</w:t>
      </w:r>
    </w:p>
    <w:p w14:paraId="41BCEF0E" w14:textId="77777777" w:rsidR="00206AE1" w:rsidRDefault="00000000">
      <w:r>
        <w:rPr>
          <w:color w:val="000000"/>
        </w:rPr>
        <w:t>2. ___________________________________________________________________________</w:t>
      </w:r>
    </w:p>
    <w:p w14:paraId="082BBD29" w14:textId="77777777" w:rsidR="00206AE1" w:rsidRDefault="00000000">
      <w:r>
        <w:rPr>
          <w:color w:val="000000"/>
        </w:rPr>
        <w:t>3. ___________________________________________________________________________</w:t>
      </w:r>
    </w:p>
    <w:p w14:paraId="110495E7" w14:textId="77777777" w:rsidR="00206AE1" w:rsidRDefault="00206AE1">
      <w:pPr>
        <w:spacing w:after="80"/>
      </w:pPr>
    </w:p>
    <w:p w14:paraId="77F787BF" w14:textId="77777777" w:rsidR="00206AE1" w:rsidRDefault="00000000">
      <w:r>
        <w:br w:type="page"/>
      </w:r>
    </w:p>
    <w:p w14:paraId="6E1F9981" w14:textId="77777777" w:rsidR="00206AE1" w:rsidRDefault="00000000">
      <w:pPr>
        <w:pStyle w:val="Heading3"/>
      </w:pPr>
      <w:r>
        <w:lastRenderedPageBreak/>
        <w:t>Section 4.6 — Container Systems</w:t>
      </w:r>
    </w:p>
    <w:p w14:paraId="4D50D217" w14:textId="77777777" w:rsidR="00206AE1" w:rsidRDefault="00000000">
      <w:pPr>
        <w:pStyle w:val="ListParagraph"/>
        <w:numPr>
          <w:ilvl w:val="0"/>
          <w:numId w:val="7"/>
        </w:numPr>
        <w:spacing w:after="120"/>
      </w:pPr>
      <w:r>
        <w:t>What is the function of the filter in a rigid container system?</w:t>
      </w:r>
    </w:p>
    <w:p w14:paraId="3098894F" w14:textId="77777777" w:rsidR="00206AE1" w:rsidRDefault="00206AE1">
      <w:pPr>
        <w:spacing w:after="50"/>
      </w:pPr>
    </w:p>
    <w:p w14:paraId="66D86414" w14:textId="77777777" w:rsidR="00206AE1" w:rsidRDefault="00000000">
      <w:r>
        <w:rPr>
          <w:color w:val="000000"/>
        </w:rPr>
        <w:t>_____________________________________________________________________________</w:t>
      </w:r>
    </w:p>
    <w:p w14:paraId="16843EF1" w14:textId="77777777" w:rsidR="00206AE1" w:rsidRDefault="00000000">
      <w:r>
        <w:rPr>
          <w:color w:val="000000"/>
        </w:rPr>
        <w:t>_____________________________________________________________________________</w:t>
      </w:r>
    </w:p>
    <w:p w14:paraId="6A6F57B3" w14:textId="77777777" w:rsidR="00206AE1" w:rsidRDefault="00206AE1">
      <w:pPr>
        <w:spacing w:after="80"/>
      </w:pPr>
    </w:p>
    <w:p w14:paraId="4C84580D" w14:textId="77777777" w:rsidR="00206AE1" w:rsidRDefault="00000000">
      <w:pPr>
        <w:pStyle w:val="ListParagraph"/>
        <w:numPr>
          <w:ilvl w:val="0"/>
          <w:numId w:val="7"/>
        </w:numPr>
        <w:spacing w:after="120"/>
      </w:pPr>
      <w:r>
        <w:t>What components should you inspect before using a container?</w:t>
      </w:r>
    </w:p>
    <w:p w14:paraId="0C32C564" w14:textId="77777777" w:rsidR="00206AE1" w:rsidRDefault="00206AE1">
      <w:pPr>
        <w:spacing w:after="50"/>
      </w:pPr>
    </w:p>
    <w:p w14:paraId="12CB3891" w14:textId="77777777" w:rsidR="00206AE1" w:rsidRDefault="00000000">
      <w:r>
        <w:rPr>
          <w:color w:val="000000"/>
        </w:rPr>
        <w:t>_____________________________________________________________________________</w:t>
      </w:r>
    </w:p>
    <w:p w14:paraId="1945BEBC" w14:textId="77777777" w:rsidR="00206AE1" w:rsidRDefault="00000000">
      <w:r>
        <w:rPr>
          <w:color w:val="000000"/>
        </w:rPr>
        <w:t>_____________________________________________________________________________</w:t>
      </w:r>
    </w:p>
    <w:p w14:paraId="23B304A5" w14:textId="77777777" w:rsidR="00206AE1" w:rsidRDefault="00206AE1">
      <w:pPr>
        <w:spacing w:after="80"/>
      </w:pPr>
    </w:p>
    <w:p w14:paraId="25C5F952" w14:textId="77777777" w:rsidR="00206AE1" w:rsidRDefault="00000000">
      <w:pPr>
        <w:pStyle w:val="Heading3"/>
      </w:pPr>
      <w:r>
        <w:t>Section 4.7 — Weight Limits</w:t>
      </w:r>
    </w:p>
    <w:p w14:paraId="36FA8E4A" w14:textId="77777777" w:rsidR="00206AE1" w:rsidRDefault="00000000">
      <w:pPr>
        <w:pStyle w:val="ListParagraph"/>
        <w:numPr>
          <w:ilvl w:val="0"/>
          <w:numId w:val="8"/>
        </w:numPr>
        <w:spacing w:after="120"/>
      </w:pPr>
      <w:r>
        <w:t>What is the maximum recommended weight for a wrapped instrument tray?</w:t>
      </w:r>
    </w:p>
    <w:p w14:paraId="45317C02" w14:textId="77777777" w:rsidR="00206AE1" w:rsidRDefault="00206AE1">
      <w:pPr>
        <w:spacing w:after="50"/>
      </w:pPr>
    </w:p>
    <w:p w14:paraId="166F2B60" w14:textId="77777777" w:rsidR="00206AE1" w:rsidRDefault="00000000">
      <w:r>
        <w:rPr>
          <w:color w:val="000000"/>
        </w:rPr>
        <w:t>_____________________________________________________________________________</w:t>
      </w:r>
    </w:p>
    <w:p w14:paraId="41DFC2C3" w14:textId="77777777" w:rsidR="00206AE1" w:rsidRDefault="00206AE1">
      <w:pPr>
        <w:spacing w:after="80"/>
      </w:pPr>
    </w:p>
    <w:p w14:paraId="403F9838" w14:textId="77777777" w:rsidR="00206AE1" w:rsidRDefault="00000000">
      <w:pPr>
        <w:pStyle w:val="ListParagraph"/>
        <w:numPr>
          <w:ilvl w:val="0"/>
          <w:numId w:val="8"/>
        </w:numPr>
        <w:spacing w:after="120"/>
      </w:pPr>
      <w:r>
        <w:t>What problems can occur if a tray exceeds the weight limit?</w:t>
      </w:r>
    </w:p>
    <w:p w14:paraId="62BF6CF7" w14:textId="77777777" w:rsidR="00206AE1" w:rsidRDefault="00206AE1">
      <w:pPr>
        <w:spacing w:after="50"/>
      </w:pPr>
    </w:p>
    <w:p w14:paraId="64C42AA7" w14:textId="77777777" w:rsidR="00206AE1" w:rsidRDefault="00000000">
      <w:r>
        <w:rPr>
          <w:color w:val="000000"/>
        </w:rPr>
        <w:t>_____________________________________________________________________________</w:t>
      </w:r>
    </w:p>
    <w:p w14:paraId="54A52A39" w14:textId="77777777" w:rsidR="00206AE1" w:rsidRDefault="00000000">
      <w:r>
        <w:rPr>
          <w:color w:val="000000"/>
        </w:rPr>
        <w:t>_____________________________________________________________________________</w:t>
      </w:r>
    </w:p>
    <w:p w14:paraId="5F51B994" w14:textId="77777777" w:rsidR="00206AE1" w:rsidRDefault="00206AE1">
      <w:pPr>
        <w:spacing w:after="80"/>
      </w:pPr>
    </w:p>
    <w:p w14:paraId="5D4939AE" w14:textId="77777777" w:rsidR="00206AE1" w:rsidRDefault="00000000">
      <w:pPr>
        <w:pStyle w:val="Heading3"/>
      </w:pPr>
      <w:r>
        <w:t>Section 4.8 — Quality Verification</w:t>
      </w:r>
    </w:p>
    <w:p w14:paraId="5D36BD06" w14:textId="77777777" w:rsidR="00206AE1" w:rsidRDefault="00000000">
      <w:pPr>
        <w:pStyle w:val="ListParagraph"/>
        <w:numPr>
          <w:ilvl w:val="0"/>
          <w:numId w:val="8"/>
        </w:numPr>
        <w:spacing w:after="120"/>
      </w:pPr>
      <w:r>
        <w:t>List five quality verification checkpoints you should complete for every tray:</w:t>
      </w:r>
    </w:p>
    <w:p w14:paraId="17FE6FD7" w14:textId="77777777" w:rsidR="00206AE1" w:rsidRDefault="00206AE1">
      <w:pPr>
        <w:spacing w:after="50"/>
      </w:pPr>
    </w:p>
    <w:p w14:paraId="17154AB9" w14:textId="77777777" w:rsidR="00206AE1" w:rsidRDefault="00000000">
      <w:r>
        <w:rPr>
          <w:color w:val="000000"/>
        </w:rPr>
        <w:t>1. ___________________________________________________________________________</w:t>
      </w:r>
    </w:p>
    <w:p w14:paraId="26E056DA" w14:textId="77777777" w:rsidR="00206AE1" w:rsidRDefault="00000000">
      <w:r>
        <w:rPr>
          <w:color w:val="000000"/>
        </w:rPr>
        <w:t>2. ___________________________________________________________________________</w:t>
      </w:r>
    </w:p>
    <w:p w14:paraId="0770B327" w14:textId="77777777" w:rsidR="00206AE1" w:rsidRDefault="00000000">
      <w:r>
        <w:rPr>
          <w:color w:val="000000"/>
        </w:rPr>
        <w:lastRenderedPageBreak/>
        <w:t>3. ___________________________________________________________________________</w:t>
      </w:r>
    </w:p>
    <w:p w14:paraId="09959D5D" w14:textId="77777777" w:rsidR="00206AE1" w:rsidRDefault="00000000">
      <w:r>
        <w:rPr>
          <w:color w:val="000000"/>
        </w:rPr>
        <w:t>4. ___________________________________________________________________________</w:t>
      </w:r>
    </w:p>
    <w:p w14:paraId="4BC2A31F" w14:textId="77777777" w:rsidR="00206AE1" w:rsidRDefault="00000000">
      <w:r>
        <w:rPr>
          <w:color w:val="000000"/>
        </w:rPr>
        <w:t>5. ___________________________________________________________________________</w:t>
      </w:r>
    </w:p>
    <w:p w14:paraId="04F8A7CB" w14:textId="77777777" w:rsidR="00206AE1" w:rsidRDefault="00000000">
      <w:r>
        <w:br w:type="page"/>
      </w:r>
    </w:p>
    <w:p w14:paraId="5249CDD1" w14:textId="77777777" w:rsidR="00206AE1" w:rsidRDefault="00000000">
      <w:pPr>
        <w:pStyle w:val="Heading1"/>
      </w:pPr>
      <w:r>
        <w:lastRenderedPageBreak/>
        <w:t>Skills Validation: Module 4</w:t>
      </w:r>
    </w:p>
    <w:p w14:paraId="7469B82B" w14:textId="77777777" w:rsidR="00206AE1" w:rsidRDefault="00000000">
      <w:r>
        <w:rPr>
          <w:color w:val="000000"/>
        </w:rPr>
        <w:t>Your preceptor will observe you performing the following skills. Each skill must be demonstrated correctly.</w:t>
      </w:r>
    </w:p>
    <w:p w14:paraId="16CB4362" w14:textId="77777777" w:rsidR="00206AE1" w:rsidRDefault="00206AE1">
      <w:pPr>
        <w:spacing w:after="150"/>
      </w:pPr>
    </w:p>
    <w:tbl>
      <w:tblPr>
        <w:tblW w:w="5000" w:type="pct"/>
        <w:tblBorders>
          <w:top w:val="single" w:sz="2" w:space="0" w:color="1B4F72"/>
          <w:left w:val="single" w:sz="2" w:space="0" w:color="1B4F72"/>
          <w:bottom w:val="single" w:sz="2" w:space="0" w:color="1B4F72"/>
          <w:right w:val="single" w:sz="2" w:space="0" w:color="1B4F7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82"/>
        <w:gridCol w:w="531"/>
        <w:gridCol w:w="1105"/>
        <w:gridCol w:w="677"/>
        <w:gridCol w:w="1025"/>
      </w:tblGrid>
      <w:tr w:rsidR="00206AE1" w14:paraId="6DFBCD5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0EE4C086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SKILL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78BA97D0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MET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295EFD2D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NOT MET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3C236F81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DATE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36797EA2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INITIALS</w:t>
            </w:r>
          </w:p>
        </w:tc>
      </w:tr>
      <w:tr w:rsidR="00206AE1" w14:paraId="7CB7FB86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700251AF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Wears proper attire for assembly area</w:t>
            </w:r>
          </w:p>
        </w:tc>
        <w:tc>
          <w:tcPr>
            <w:tcW w:w="100" w:type="auto"/>
            <w:vAlign w:val="center"/>
          </w:tcPr>
          <w:p w14:paraId="24048BCE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5D742098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4B13615A" w14:textId="77777777" w:rsidR="00206AE1" w:rsidRDefault="00206AE1">
            <w:pPr>
              <w:spacing w:before="60" w:after="60"/>
            </w:pPr>
          </w:p>
        </w:tc>
        <w:tc>
          <w:tcPr>
            <w:tcW w:w="100" w:type="auto"/>
            <w:vAlign w:val="center"/>
          </w:tcPr>
          <w:p w14:paraId="418A9662" w14:textId="77777777" w:rsidR="00206AE1" w:rsidRDefault="00206AE1">
            <w:pPr>
              <w:spacing w:before="60" w:after="60"/>
            </w:pPr>
          </w:p>
        </w:tc>
      </w:tr>
      <w:tr w:rsidR="00206AE1" w14:paraId="5E4CF0F6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39394049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Sets up and maintains organized workstation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4640D0E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D55B86F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C917F2D" w14:textId="77777777" w:rsidR="00206AE1" w:rsidRDefault="00206AE1">
            <w:pPr>
              <w:spacing w:before="60" w:after="60"/>
            </w:pPr>
          </w:p>
        </w:tc>
        <w:tc>
          <w:tcPr>
            <w:tcW w:w="100" w:type="auto"/>
            <w:shd w:val="solid" w:color="EAECEE" w:fill="EAECEE"/>
            <w:vAlign w:val="center"/>
          </w:tcPr>
          <w:p w14:paraId="44C896C6" w14:textId="77777777" w:rsidR="00206AE1" w:rsidRDefault="00206AE1">
            <w:pPr>
              <w:spacing w:before="60" w:after="60"/>
            </w:pPr>
          </w:p>
        </w:tc>
      </w:tr>
      <w:tr w:rsidR="00206AE1" w14:paraId="38690FCA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48C4EEB3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Uses count sheet correctly; verifies current version</w:t>
            </w:r>
          </w:p>
        </w:tc>
        <w:tc>
          <w:tcPr>
            <w:tcW w:w="100" w:type="auto"/>
            <w:vAlign w:val="center"/>
          </w:tcPr>
          <w:p w14:paraId="460620FE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742C938D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6D257BE9" w14:textId="77777777" w:rsidR="00206AE1" w:rsidRDefault="00206AE1">
            <w:pPr>
              <w:spacing w:before="60" w:after="60"/>
            </w:pPr>
          </w:p>
        </w:tc>
        <w:tc>
          <w:tcPr>
            <w:tcW w:w="100" w:type="auto"/>
            <w:vAlign w:val="center"/>
          </w:tcPr>
          <w:p w14:paraId="520F84DE" w14:textId="77777777" w:rsidR="00206AE1" w:rsidRDefault="00206AE1">
            <w:pPr>
              <w:spacing w:before="60" w:after="60"/>
            </w:pPr>
          </w:p>
        </w:tc>
      </w:tr>
      <w:tr w:rsidR="00206AE1" w14:paraId="752160E4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318F9BBD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Assembles tray per count sheet with correct count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D5675F4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8F7F8BE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C0E6877" w14:textId="77777777" w:rsidR="00206AE1" w:rsidRDefault="00206AE1">
            <w:pPr>
              <w:spacing w:before="60" w:after="60"/>
            </w:pPr>
          </w:p>
        </w:tc>
        <w:tc>
          <w:tcPr>
            <w:tcW w:w="100" w:type="auto"/>
            <w:shd w:val="solid" w:color="EAECEE" w:fill="EAECEE"/>
            <w:vAlign w:val="center"/>
          </w:tcPr>
          <w:p w14:paraId="5FCA7618" w14:textId="77777777" w:rsidR="00206AE1" w:rsidRDefault="00206AE1">
            <w:pPr>
              <w:spacing w:before="60" w:after="60"/>
            </w:pPr>
          </w:p>
        </w:tc>
      </w:tr>
      <w:tr w:rsidR="00206AE1" w14:paraId="4B7EB7E2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1C8EF36E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Organizes instruments properly (position, orientation)</w:t>
            </w:r>
          </w:p>
        </w:tc>
        <w:tc>
          <w:tcPr>
            <w:tcW w:w="100" w:type="auto"/>
            <w:vAlign w:val="center"/>
          </w:tcPr>
          <w:p w14:paraId="331D8C51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0F9CD299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0E4802E3" w14:textId="77777777" w:rsidR="00206AE1" w:rsidRDefault="00206AE1">
            <w:pPr>
              <w:spacing w:before="60" w:after="60"/>
            </w:pPr>
          </w:p>
        </w:tc>
        <w:tc>
          <w:tcPr>
            <w:tcW w:w="100" w:type="auto"/>
            <w:vAlign w:val="center"/>
          </w:tcPr>
          <w:p w14:paraId="7BA386FE" w14:textId="77777777" w:rsidR="00206AE1" w:rsidRDefault="00206AE1">
            <w:pPr>
              <w:spacing w:before="60" w:after="60"/>
            </w:pPr>
          </w:p>
        </w:tc>
      </w:tr>
      <w:tr w:rsidR="00206AE1" w14:paraId="2C9CF78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57612B72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Ensures all box locks are open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5CCA628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70F1C07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9B32E07" w14:textId="77777777" w:rsidR="00206AE1" w:rsidRDefault="00206AE1">
            <w:pPr>
              <w:spacing w:before="60" w:after="60"/>
            </w:pPr>
          </w:p>
        </w:tc>
        <w:tc>
          <w:tcPr>
            <w:tcW w:w="100" w:type="auto"/>
            <w:shd w:val="solid" w:color="EAECEE" w:fill="EAECEE"/>
            <w:vAlign w:val="center"/>
          </w:tcPr>
          <w:p w14:paraId="69F9BB8D" w14:textId="77777777" w:rsidR="00206AE1" w:rsidRDefault="00206AE1">
            <w:pPr>
              <w:spacing w:before="60" w:after="60"/>
            </w:pPr>
          </w:p>
        </w:tc>
      </w:tr>
      <w:tr w:rsidR="00206AE1" w14:paraId="6A39FF9C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1CD1A235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Uses instrument protectors appropriately</w:t>
            </w:r>
          </w:p>
        </w:tc>
        <w:tc>
          <w:tcPr>
            <w:tcW w:w="100" w:type="auto"/>
            <w:vAlign w:val="center"/>
          </w:tcPr>
          <w:p w14:paraId="314897C2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48F2B269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21B3442F" w14:textId="77777777" w:rsidR="00206AE1" w:rsidRDefault="00206AE1">
            <w:pPr>
              <w:spacing w:before="60" w:after="60"/>
            </w:pPr>
          </w:p>
        </w:tc>
        <w:tc>
          <w:tcPr>
            <w:tcW w:w="100" w:type="auto"/>
            <w:vAlign w:val="center"/>
          </w:tcPr>
          <w:p w14:paraId="754B70F9" w14:textId="77777777" w:rsidR="00206AE1" w:rsidRDefault="00206AE1">
            <w:pPr>
              <w:spacing w:before="60" w:after="60"/>
            </w:pPr>
          </w:p>
        </w:tc>
      </w:tr>
      <w:tr w:rsidR="00206AE1" w14:paraId="3D1CE93C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4E0FE6F4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Assembles rigid container correctly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31BEBF7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1384DF3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81360B6" w14:textId="77777777" w:rsidR="00206AE1" w:rsidRDefault="00206AE1">
            <w:pPr>
              <w:spacing w:before="60" w:after="60"/>
            </w:pPr>
          </w:p>
        </w:tc>
        <w:tc>
          <w:tcPr>
            <w:tcW w:w="100" w:type="auto"/>
            <w:shd w:val="solid" w:color="EAECEE" w:fill="EAECEE"/>
            <w:vAlign w:val="center"/>
          </w:tcPr>
          <w:p w14:paraId="3A71DC4A" w14:textId="77777777" w:rsidR="00206AE1" w:rsidRDefault="00206AE1">
            <w:pPr>
              <w:spacing w:before="60" w:after="60"/>
            </w:pPr>
          </w:p>
        </w:tc>
      </w:tr>
      <w:tr w:rsidR="00206AE1" w14:paraId="79A1401A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192C8149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Verifies weight is within limits</w:t>
            </w:r>
          </w:p>
        </w:tc>
        <w:tc>
          <w:tcPr>
            <w:tcW w:w="100" w:type="auto"/>
            <w:vAlign w:val="center"/>
          </w:tcPr>
          <w:p w14:paraId="5B6882DE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53716513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403F6F5B" w14:textId="77777777" w:rsidR="00206AE1" w:rsidRDefault="00206AE1">
            <w:pPr>
              <w:spacing w:before="60" w:after="60"/>
            </w:pPr>
          </w:p>
        </w:tc>
        <w:tc>
          <w:tcPr>
            <w:tcW w:w="100" w:type="auto"/>
            <w:vAlign w:val="center"/>
          </w:tcPr>
          <w:p w14:paraId="5C9FCDA6" w14:textId="77777777" w:rsidR="00206AE1" w:rsidRDefault="00206AE1">
            <w:pPr>
              <w:spacing w:before="60" w:after="60"/>
            </w:pPr>
          </w:p>
        </w:tc>
      </w:tr>
      <w:tr w:rsidR="00206AE1" w14:paraId="47FEC8F3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3A252DBE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Places internal chemical indicator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F589516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45C3646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09AE7A2" w14:textId="77777777" w:rsidR="00206AE1" w:rsidRDefault="00206AE1">
            <w:pPr>
              <w:spacing w:before="60" w:after="60"/>
            </w:pPr>
          </w:p>
        </w:tc>
        <w:tc>
          <w:tcPr>
            <w:tcW w:w="100" w:type="auto"/>
            <w:shd w:val="solid" w:color="EAECEE" w:fill="EAECEE"/>
            <w:vAlign w:val="center"/>
          </w:tcPr>
          <w:p w14:paraId="71B50146" w14:textId="77777777" w:rsidR="00206AE1" w:rsidRDefault="00206AE1">
            <w:pPr>
              <w:spacing w:before="60" w:after="60"/>
            </w:pPr>
          </w:p>
        </w:tc>
      </w:tr>
      <w:tr w:rsidR="00206AE1" w14:paraId="44C92085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146FE91F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Completes all verification checkpoints</w:t>
            </w:r>
          </w:p>
        </w:tc>
        <w:tc>
          <w:tcPr>
            <w:tcW w:w="100" w:type="auto"/>
            <w:vAlign w:val="center"/>
          </w:tcPr>
          <w:p w14:paraId="244F11BF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08688ACE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2DA1C014" w14:textId="77777777" w:rsidR="00206AE1" w:rsidRDefault="00206AE1">
            <w:pPr>
              <w:spacing w:before="60" w:after="60"/>
            </w:pPr>
          </w:p>
        </w:tc>
        <w:tc>
          <w:tcPr>
            <w:tcW w:w="100" w:type="auto"/>
            <w:vAlign w:val="center"/>
          </w:tcPr>
          <w:p w14:paraId="31527E6E" w14:textId="77777777" w:rsidR="00206AE1" w:rsidRDefault="00206AE1">
            <w:pPr>
              <w:spacing w:before="60" w:after="60"/>
            </w:pPr>
          </w:p>
        </w:tc>
      </w:tr>
      <w:tr w:rsidR="00206AE1" w14:paraId="61A99912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72F170FF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Documents assembly correctly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388C8F2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191AB61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C687C4E" w14:textId="77777777" w:rsidR="00206AE1" w:rsidRDefault="00206AE1">
            <w:pPr>
              <w:spacing w:before="60" w:after="60"/>
            </w:pPr>
          </w:p>
        </w:tc>
        <w:tc>
          <w:tcPr>
            <w:tcW w:w="100" w:type="auto"/>
            <w:shd w:val="solid" w:color="EAECEE" w:fill="EAECEE"/>
            <w:vAlign w:val="center"/>
          </w:tcPr>
          <w:p w14:paraId="7F75B4E4" w14:textId="77777777" w:rsidR="00206AE1" w:rsidRDefault="00206AE1">
            <w:pPr>
              <w:spacing w:before="60" w:after="60"/>
            </w:pPr>
          </w:p>
        </w:tc>
      </w:tr>
    </w:tbl>
    <w:p w14:paraId="42622653" w14:textId="77777777" w:rsidR="00206AE1" w:rsidRDefault="00206AE1"/>
    <w:p w14:paraId="4A650F60" w14:textId="77777777" w:rsidR="00206AE1" w:rsidRDefault="00000000">
      <w:pPr>
        <w:pStyle w:val="Heading3"/>
      </w:pPr>
      <w:r>
        <w:t>Module Completion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5"/>
        <w:gridCol w:w="6231"/>
      </w:tblGrid>
      <w:tr w:rsidR="00206AE1" w14:paraId="77F71C3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220BABD2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Learner Name:</w:t>
            </w:r>
          </w:p>
        </w:tc>
        <w:tc>
          <w:tcPr>
            <w:tcW w:w="100" w:type="auto"/>
            <w:vAlign w:val="center"/>
          </w:tcPr>
          <w:p w14:paraId="34CB57E1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  <w:tr w:rsidR="00206AE1" w14:paraId="27D46E4A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5E0357A1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Learner Signature:</w:t>
            </w:r>
          </w:p>
        </w:tc>
        <w:tc>
          <w:tcPr>
            <w:tcW w:w="100" w:type="auto"/>
            <w:vAlign w:val="center"/>
          </w:tcPr>
          <w:p w14:paraId="4145A4EA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  <w:tr w:rsidR="00206AE1" w14:paraId="00670108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1B97D916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Date:</w:t>
            </w:r>
          </w:p>
        </w:tc>
        <w:tc>
          <w:tcPr>
            <w:tcW w:w="100" w:type="auto"/>
            <w:vAlign w:val="center"/>
          </w:tcPr>
          <w:p w14:paraId="2B6FF06B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  <w:tr w:rsidR="00206AE1" w14:paraId="4876E7AE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0A9F4050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Preceptor Name:</w:t>
            </w:r>
          </w:p>
        </w:tc>
        <w:tc>
          <w:tcPr>
            <w:tcW w:w="100" w:type="auto"/>
            <w:vAlign w:val="center"/>
          </w:tcPr>
          <w:p w14:paraId="1A72FD94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  <w:tr w:rsidR="00206AE1" w14:paraId="751E91C5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14A2CF66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Preceptor Signature:</w:t>
            </w:r>
          </w:p>
        </w:tc>
        <w:tc>
          <w:tcPr>
            <w:tcW w:w="100" w:type="auto"/>
            <w:vAlign w:val="center"/>
          </w:tcPr>
          <w:p w14:paraId="44FB3B4B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  <w:tr w:rsidR="00206AE1" w14:paraId="072FA968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30CB377E" w14:textId="77777777" w:rsidR="00206AE1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Date:</w:t>
            </w:r>
          </w:p>
        </w:tc>
        <w:tc>
          <w:tcPr>
            <w:tcW w:w="100" w:type="auto"/>
            <w:vAlign w:val="center"/>
          </w:tcPr>
          <w:p w14:paraId="7F1C993D" w14:textId="77777777" w:rsidR="00206AE1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</w:tbl>
    <w:p w14:paraId="4A82B227" w14:textId="77777777" w:rsidR="00206AE1" w:rsidRDefault="00000000">
      <w:r>
        <w:br w:type="page"/>
      </w:r>
    </w:p>
    <w:p w14:paraId="12F964ED" w14:textId="77777777" w:rsidR="00206AE1" w:rsidRDefault="00000000">
      <w:pPr>
        <w:pStyle w:val="Heading1"/>
      </w:pPr>
      <w:r>
        <w:lastRenderedPageBreak/>
        <w:t>Module 4 Summary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206AE1" w14:paraId="102532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4EFDF" w:fill="D4EFDF"/>
          </w:tcPr>
          <w:p w14:paraId="04A19B03" w14:textId="77777777" w:rsidR="00206AE1" w:rsidRDefault="00000000">
            <w:pPr>
              <w:spacing w:before="100" w:after="100"/>
            </w:pPr>
            <w:r>
              <w:rPr>
                <w:b/>
                <w:bCs/>
                <w:color w:val="1D8348"/>
              </w:rPr>
              <w:t>✓ Key Takeaways</w:t>
            </w:r>
          </w:p>
          <w:p w14:paraId="46C47D6F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Assembly area requires clean attire and proper hand hygiene</w:t>
            </w:r>
          </w:p>
          <w:p w14:paraId="7B0CDFC4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Always use the current version of count sheets</w:t>
            </w:r>
          </w:p>
          <w:p w14:paraId="37F1573E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Never substitute instruments without authorization</w:t>
            </w:r>
          </w:p>
          <w:p w14:paraId="40ACB4DF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All hinged instruments must have box locks OPEN</w:t>
            </w:r>
          </w:p>
          <w:p w14:paraId="3CA3B690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Use stringers and protectors to organize and protect instruments</w:t>
            </w:r>
          </w:p>
          <w:p w14:paraId="6F9F8D33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Container filters are critical — verify correct type and installation</w:t>
            </w:r>
          </w:p>
          <w:p w14:paraId="56F8C407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 xml:space="preserve">✓ Maximum wrapped tray weight: 25 </w:t>
            </w:r>
            <w:proofErr w:type="spellStart"/>
            <w:r>
              <w:rPr>
                <w:sz w:val="22"/>
                <w:szCs w:val="22"/>
              </w:rPr>
              <w:t>lbs</w:t>
            </w:r>
            <w:proofErr w:type="spellEnd"/>
          </w:p>
          <w:p w14:paraId="20852CF7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Complete all verification checkpoints for every tray</w:t>
            </w:r>
          </w:p>
          <w:p w14:paraId="301AD334" w14:textId="77777777" w:rsidR="00206AE1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Your signature = your attestation that the tray is correct</w:t>
            </w:r>
          </w:p>
        </w:tc>
      </w:tr>
    </w:tbl>
    <w:p w14:paraId="7E1701CC" w14:textId="77777777" w:rsidR="00206AE1" w:rsidRDefault="00206AE1"/>
    <w:p w14:paraId="53ACEA37" w14:textId="77777777" w:rsidR="00206AE1" w:rsidRDefault="00000000">
      <w:pPr>
        <w:pStyle w:val="Heading2"/>
      </w:pPr>
      <w:r>
        <w:t>What's Next</w:t>
      </w:r>
    </w:p>
    <w:p w14:paraId="2BA22A9B" w14:textId="77777777" w:rsidR="00206AE1" w:rsidRDefault="00000000">
      <w:r>
        <w:rPr>
          <w:color w:val="000000"/>
        </w:rPr>
        <w:t>In Module 5, you will learn packaging and wrapping — how to prepare instrument sets for sterilization. You will learn:</w:t>
      </w:r>
    </w:p>
    <w:p w14:paraId="074941FF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Types of sterilization wrap</w:t>
      </w:r>
    </w:p>
    <w:p w14:paraId="20758444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Wrapping techniques (envelope, square fold)</w:t>
      </w:r>
    </w:p>
    <w:p w14:paraId="575FFA1F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Peel pack preparation</w:t>
      </w:r>
    </w:p>
    <w:p w14:paraId="180B53CD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Labeling requirements</w:t>
      </w:r>
    </w:p>
    <w:p w14:paraId="059A9F77" w14:textId="77777777" w:rsidR="00206AE1" w:rsidRDefault="00000000">
      <w:pPr>
        <w:pStyle w:val="ListParagraph"/>
        <w:numPr>
          <w:ilvl w:val="0"/>
          <w:numId w:val="2"/>
        </w:numPr>
        <w:spacing w:after="120"/>
      </w:pPr>
      <w:r>
        <w:t>Package integrity</w:t>
      </w:r>
    </w:p>
    <w:p w14:paraId="17E4505B" w14:textId="77777777" w:rsidR="00206AE1" w:rsidRDefault="00206AE1"/>
    <w:p w14:paraId="2CEB6869" w14:textId="77777777" w:rsidR="00206AE1" w:rsidRDefault="00000000">
      <w:pPr>
        <w:jc w:val="center"/>
      </w:pPr>
      <w:r>
        <w:rPr>
          <w:color w:val="1B4F72"/>
        </w:rPr>
        <w:t>════════════════════════════════════════</w:t>
      </w:r>
    </w:p>
    <w:p w14:paraId="5E114435" w14:textId="77777777" w:rsidR="00206AE1" w:rsidRDefault="00000000">
      <w:pPr>
        <w:spacing w:after="100"/>
        <w:jc w:val="center"/>
      </w:pPr>
      <w:r>
        <w:rPr>
          <w:color w:val="34495E"/>
        </w:rPr>
        <w:t>Precision in assembly means confidence in the OR.</w:t>
      </w:r>
    </w:p>
    <w:p w14:paraId="57728AB5" w14:textId="77777777" w:rsidR="00206AE1" w:rsidRDefault="00000000">
      <w:pPr>
        <w:jc w:val="center"/>
      </w:pPr>
      <w:r>
        <w:rPr>
          <w:b/>
          <w:bCs/>
          <w:color w:val="1B4F72"/>
        </w:rPr>
        <w:t>Every count. Every instrument. Every time.</w:t>
      </w:r>
    </w:p>
    <w:p w14:paraId="60401958" w14:textId="77777777" w:rsidR="00206AE1" w:rsidRDefault="00000000">
      <w:pPr>
        <w:jc w:val="center"/>
      </w:pPr>
      <w:r>
        <w:rPr>
          <w:color w:val="1B4F72"/>
        </w:rPr>
        <w:t>════════════════════════════════════════</w:t>
      </w:r>
    </w:p>
    <w:sectPr w:rsidR="00206AE1" w:rsidSect="00017B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B73AF" w14:textId="77777777" w:rsidR="00F81B34" w:rsidRDefault="00F81B34">
      <w:pPr>
        <w:spacing w:after="0"/>
      </w:pPr>
      <w:r>
        <w:separator/>
      </w:r>
    </w:p>
  </w:endnote>
  <w:endnote w:type="continuationSeparator" w:id="0">
    <w:p w14:paraId="76D64F16" w14:textId="77777777" w:rsidR="00F81B34" w:rsidRDefault="00F81B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5D9CC" w14:textId="77777777" w:rsidR="00017B2A" w:rsidRDefault="00017B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1E828" w14:textId="77777777" w:rsidR="00206AE1" w:rsidRDefault="00000000">
    <w:pPr>
      <w:jc w:val="center"/>
    </w:pPr>
    <w:r>
      <w:rPr>
        <w:color w:val="34495E"/>
        <w:sz w:val="18"/>
        <w:szCs w:val="18"/>
      </w:rPr>
      <w:t xml:space="preserve">Module 4: Assembly &amp; Tray Building | Page </w:t>
    </w:r>
    <w:r>
      <w:rPr>
        <w:color w:val="34495E"/>
        <w:sz w:val="18"/>
        <w:szCs w:val="18"/>
      </w:rPr>
      <w:fldChar w:fldCharType="begin"/>
    </w:r>
    <w:r>
      <w:rPr>
        <w:color w:val="34495E"/>
        <w:sz w:val="18"/>
        <w:szCs w:val="18"/>
      </w:rPr>
      <w:instrText>PAGE</w:instrText>
    </w:r>
    <w:r>
      <w:rPr>
        <w:color w:val="34495E"/>
        <w:sz w:val="18"/>
        <w:szCs w:val="18"/>
      </w:rPr>
      <w:fldChar w:fldCharType="separate"/>
    </w:r>
    <w:r w:rsidR="00017B2A">
      <w:rPr>
        <w:noProof/>
        <w:color w:val="34495E"/>
        <w:sz w:val="18"/>
        <w:szCs w:val="18"/>
      </w:rPr>
      <w:t>1</w:t>
    </w:r>
    <w:r>
      <w:rPr>
        <w:color w:val="34495E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55DC" w14:textId="77777777" w:rsidR="00017B2A" w:rsidRDefault="00017B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CFCCF" w14:textId="77777777" w:rsidR="00F81B34" w:rsidRDefault="00F81B34">
      <w:pPr>
        <w:spacing w:after="0"/>
      </w:pPr>
      <w:r>
        <w:separator/>
      </w:r>
    </w:p>
  </w:footnote>
  <w:footnote w:type="continuationSeparator" w:id="0">
    <w:p w14:paraId="116103BA" w14:textId="77777777" w:rsidR="00F81B34" w:rsidRDefault="00F81B3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0FA22" w14:textId="6F4AC481" w:rsidR="00017B2A" w:rsidRDefault="00017B2A">
    <w:pPr>
      <w:pStyle w:val="Header"/>
    </w:pPr>
    <w:r w:rsidRPr="003337A4">
      <w:rPr>
        <w:noProof/>
      </w:rPr>
    </w:r>
    <w:r w:rsidR="00017B2A" w:rsidRPr="003337A4">
      <w:rPr>
        <w:noProof/>
      </w:rPr>
      <w:pict w14:anchorId="22616B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1013396" o:spid="_x0000_s1026" type="#_x0000_t75" alt="" style="position:absolute;margin-left:0;margin-top:0;width:450.9pt;height:250.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PS WHITE LOGO (2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B7600" w14:textId="143156A4" w:rsidR="00206AE1" w:rsidRDefault="00017B2A">
    <w:pPr>
      <w:jc w:val="right"/>
    </w:pPr>
    <w:r w:rsidRPr="005A23D2">
      <w:rPr>
        <w:noProof/>
        <w:color w:val="34495E"/>
        <w:sz w:val="18"/>
        <w:szCs w:val="18"/>
      </w:rPr>
    </w:r>
    <w:r w:rsidR="00017B2A" w:rsidRPr="005A23D2">
      <w:rPr>
        <w:noProof/>
        <w:color w:val="34495E"/>
        <w:sz w:val="18"/>
        <w:szCs w:val="18"/>
      </w:rPr>
      <w:pict w14:anchorId="43D585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1013397" o:spid="_x0000_s1027" type="#_x0000_t75" alt="" style="position:absolute;left:0;text-align:left;margin-left:0;margin-top:0;width:450.9pt;height:250.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PS WHITE LOGO (2)" gain="19661f" blacklevel="22938f"/>
        </v:shape>
      </w:pict>
    </w:r>
    <w:r w:rsidR="00000000">
      <w:rPr>
        <w:color w:val="34495E"/>
        <w:sz w:val="18"/>
        <w:szCs w:val="18"/>
      </w:rPr>
      <w:t>SPD Technician Training Guide | Module 4: Assembly &amp; Tray Building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9BC28" w14:textId="3F962176" w:rsidR="00017B2A" w:rsidRDefault="00017B2A">
    <w:pPr>
      <w:pStyle w:val="Header"/>
    </w:pPr>
    <w:r w:rsidRPr="0035687B">
      <w:rPr>
        <w:noProof/>
      </w:rPr>
    </w:r>
    <w:r w:rsidR="00017B2A" w:rsidRPr="0035687B">
      <w:rPr>
        <w:noProof/>
      </w:rPr>
      <w:pict w14:anchorId="7D8E87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1013395" o:spid="_x0000_s1025" type="#_x0000_t75" alt="" style="position:absolute;margin-left:0;margin-top:0;width:450.9pt;height:250.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PS WHITE LOGO (2)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38C9"/>
    <w:multiLevelType w:val="hybridMultilevel"/>
    <w:tmpl w:val="91063880"/>
    <w:lvl w:ilvl="0" w:tplc="D638B010">
      <w:start w:val="1"/>
      <w:numFmt w:val="decimal"/>
      <w:lvlText w:val="%1."/>
      <w:lvlJc w:val="left"/>
      <w:pPr>
        <w:ind w:left="720" w:hanging="360"/>
      </w:pPr>
    </w:lvl>
    <w:lvl w:ilvl="1" w:tplc="06E62356">
      <w:numFmt w:val="decimal"/>
      <w:lvlText w:val=""/>
      <w:lvlJc w:val="left"/>
    </w:lvl>
    <w:lvl w:ilvl="2" w:tplc="EDA6A7F6">
      <w:numFmt w:val="decimal"/>
      <w:lvlText w:val=""/>
      <w:lvlJc w:val="left"/>
    </w:lvl>
    <w:lvl w:ilvl="3" w:tplc="2D208DBA">
      <w:numFmt w:val="decimal"/>
      <w:lvlText w:val=""/>
      <w:lvlJc w:val="left"/>
    </w:lvl>
    <w:lvl w:ilvl="4" w:tplc="98EC06EA">
      <w:numFmt w:val="decimal"/>
      <w:lvlText w:val=""/>
      <w:lvlJc w:val="left"/>
    </w:lvl>
    <w:lvl w:ilvl="5" w:tplc="A8D6B738">
      <w:numFmt w:val="decimal"/>
      <w:lvlText w:val=""/>
      <w:lvlJc w:val="left"/>
    </w:lvl>
    <w:lvl w:ilvl="6" w:tplc="8664463C">
      <w:numFmt w:val="decimal"/>
      <w:lvlText w:val=""/>
      <w:lvlJc w:val="left"/>
    </w:lvl>
    <w:lvl w:ilvl="7" w:tplc="BD642258">
      <w:numFmt w:val="decimal"/>
      <w:lvlText w:val=""/>
      <w:lvlJc w:val="left"/>
    </w:lvl>
    <w:lvl w:ilvl="8" w:tplc="F8D6DAB0">
      <w:numFmt w:val="decimal"/>
      <w:lvlText w:val=""/>
      <w:lvlJc w:val="left"/>
    </w:lvl>
  </w:abstractNum>
  <w:abstractNum w:abstractNumId="1" w15:restartNumberingAfterBreak="0">
    <w:nsid w:val="2155663F"/>
    <w:multiLevelType w:val="hybridMultilevel"/>
    <w:tmpl w:val="B18AA9F4"/>
    <w:lvl w:ilvl="0" w:tplc="9FC6E23E">
      <w:start w:val="1"/>
      <w:numFmt w:val="decimal"/>
      <w:lvlText w:val="%1."/>
      <w:lvlJc w:val="left"/>
      <w:pPr>
        <w:ind w:left="720" w:hanging="360"/>
      </w:pPr>
    </w:lvl>
    <w:lvl w:ilvl="1" w:tplc="21229B22">
      <w:numFmt w:val="decimal"/>
      <w:lvlText w:val=""/>
      <w:lvlJc w:val="left"/>
    </w:lvl>
    <w:lvl w:ilvl="2" w:tplc="F28C8FBE">
      <w:numFmt w:val="decimal"/>
      <w:lvlText w:val=""/>
      <w:lvlJc w:val="left"/>
    </w:lvl>
    <w:lvl w:ilvl="3" w:tplc="0760300E">
      <w:numFmt w:val="decimal"/>
      <w:lvlText w:val=""/>
      <w:lvlJc w:val="left"/>
    </w:lvl>
    <w:lvl w:ilvl="4" w:tplc="0770C14E">
      <w:numFmt w:val="decimal"/>
      <w:lvlText w:val=""/>
      <w:lvlJc w:val="left"/>
    </w:lvl>
    <w:lvl w:ilvl="5" w:tplc="7EE46360">
      <w:numFmt w:val="decimal"/>
      <w:lvlText w:val=""/>
      <w:lvlJc w:val="left"/>
    </w:lvl>
    <w:lvl w:ilvl="6" w:tplc="E272CD9A">
      <w:numFmt w:val="decimal"/>
      <w:lvlText w:val=""/>
      <w:lvlJc w:val="left"/>
    </w:lvl>
    <w:lvl w:ilvl="7" w:tplc="2F94CC12">
      <w:numFmt w:val="decimal"/>
      <w:lvlText w:val=""/>
      <w:lvlJc w:val="left"/>
    </w:lvl>
    <w:lvl w:ilvl="8" w:tplc="84B0E270">
      <w:numFmt w:val="decimal"/>
      <w:lvlText w:val=""/>
      <w:lvlJc w:val="left"/>
    </w:lvl>
  </w:abstractNum>
  <w:abstractNum w:abstractNumId="2" w15:restartNumberingAfterBreak="0">
    <w:nsid w:val="22B11EC2"/>
    <w:multiLevelType w:val="hybridMultilevel"/>
    <w:tmpl w:val="3E56F8E8"/>
    <w:lvl w:ilvl="0" w:tplc="72D00F6C">
      <w:start w:val="1"/>
      <w:numFmt w:val="decimal"/>
      <w:lvlText w:val="%1."/>
      <w:lvlJc w:val="left"/>
      <w:pPr>
        <w:ind w:left="720" w:hanging="360"/>
      </w:pPr>
    </w:lvl>
    <w:lvl w:ilvl="1" w:tplc="2550BD00">
      <w:numFmt w:val="decimal"/>
      <w:lvlText w:val=""/>
      <w:lvlJc w:val="left"/>
    </w:lvl>
    <w:lvl w:ilvl="2" w:tplc="4E209EC6">
      <w:numFmt w:val="decimal"/>
      <w:lvlText w:val=""/>
      <w:lvlJc w:val="left"/>
    </w:lvl>
    <w:lvl w:ilvl="3" w:tplc="A978CDE4">
      <w:numFmt w:val="decimal"/>
      <w:lvlText w:val=""/>
      <w:lvlJc w:val="left"/>
    </w:lvl>
    <w:lvl w:ilvl="4" w:tplc="1DA460B2">
      <w:numFmt w:val="decimal"/>
      <w:lvlText w:val=""/>
      <w:lvlJc w:val="left"/>
    </w:lvl>
    <w:lvl w:ilvl="5" w:tplc="0D444644">
      <w:numFmt w:val="decimal"/>
      <w:lvlText w:val=""/>
      <w:lvlJc w:val="left"/>
    </w:lvl>
    <w:lvl w:ilvl="6" w:tplc="EA602544">
      <w:numFmt w:val="decimal"/>
      <w:lvlText w:val=""/>
      <w:lvlJc w:val="left"/>
    </w:lvl>
    <w:lvl w:ilvl="7" w:tplc="F6C80572">
      <w:numFmt w:val="decimal"/>
      <w:lvlText w:val=""/>
      <w:lvlJc w:val="left"/>
    </w:lvl>
    <w:lvl w:ilvl="8" w:tplc="359031B8">
      <w:numFmt w:val="decimal"/>
      <w:lvlText w:val=""/>
      <w:lvlJc w:val="left"/>
    </w:lvl>
  </w:abstractNum>
  <w:abstractNum w:abstractNumId="3" w15:restartNumberingAfterBreak="0">
    <w:nsid w:val="276F0F5B"/>
    <w:multiLevelType w:val="hybridMultilevel"/>
    <w:tmpl w:val="A28C4AE6"/>
    <w:lvl w:ilvl="0" w:tplc="CF40877C">
      <w:start w:val="1"/>
      <w:numFmt w:val="decimal"/>
      <w:lvlText w:val="%1."/>
      <w:lvlJc w:val="left"/>
      <w:pPr>
        <w:ind w:left="720" w:hanging="360"/>
      </w:pPr>
    </w:lvl>
    <w:lvl w:ilvl="1" w:tplc="33D275CE">
      <w:numFmt w:val="decimal"/>
      <w:lvlText w:val=""/>
      <w:lvlJc w:val="left"/>
    </w:lvl>
    <w:lvl w:ilvl="2" w:tplc="BAC006EE">
      <w:numFmt w:val="decimal"/>
      <w:lvlText w:val=""/>
      <w:lvlJc w:val="left"/>
    </w:lvl>
    <w:lvl w:ilvl="3" w:tplc="4808EE90">
      <w:numFmt w:val="decimal"/>
      <w:lvlText w:val=""/>
      <w:lvlJc w:val="left"/>
    </w:lvl>
    <w:lvl w:ilvl="4" w:tplc="BA223CF4">
      <w:numFmt w:val="decimal"/>
      <w:lvlText w:val=""/>
      <w:lvlJc w:val="left"/>
    </w:lvl>
    <w:lvl w:ilvl="5" w:tplc="CE3682E2">
      <w:numFmt w:val="decimal"/>
      <w:lvlText w:val=""/>
      <w:lvlJc w:val="left"/>
    </w:lvl>
    <w:lvl w:ilvl="6" w:tplc="79FC2A68">
      <w:numFmt w:val="decimal"/>
      <w:lvlText w:val=""/>
      <w:lvlJc w:val="left"/>
    </w:lvl>
    <w:lvl w:ilvl="7" w:tplc="54222A3E">
      <w:numFmt w:val="decimal"/>
      <w:lvlText w:val=""/>
      <w:lvlJc w:val="left"/>
    </w:lvl>
    <w:lvl w:ilvl="8" w:tplc="DE7A6F5C">
      <w:numFmt w:val="decimal"/>
      <w:lvlText w:val=""/>
      <w:lvlJc w:val="left"/>
    </w:lvl>
  </w:abstractNum>
  <w:abstractNum w:abstractNumId="4" w15:restartNumberingAfterBreak="0">
    <w:nsid w:val="2DAE1A10"/>
    <w:multiLevelType w:val="hybridMultilevel"/>
    <w:tmpl w:val="410E4006"/>
    <w:lvl w:ilvl="0" w:tplc="B99C33EC">
      <w:start w:val="1"/>
      <w:numFmt w:val="decimal"/>
      <w:lvlText w:val="%1."/>
      <w:lvlJc w:val="left"/>
      <w:pPr>
        <w:ind w:left="720" w:hanging="360"/>
      </w:pPr>
    </w:lvl>
    <w:lvl w:ilvl="1" w:tplc="4D1453E2">
      <w:numFmt w:val="decimal"/>
      <w:lvlText w:val=""/>
      <w:lvlJc w:val="left"/>
    </w:lvl>
    <w:lvl w:ilvl="2" w:tplc="761EE428">
      <w:numFmt w:val="decimal"/>
      <w:lvlText w:val=""/>
      <w:lvlJc w:val="left"/>
    </w:lvl>
    <w:lvl w:ilvl="3" w:tplc="89A03444">
      <w:numFmt w:val="decimal"/>
      <w:lvlText w:val=""/>
      <w:lvlJc w:val="left"/>
    </w:lvl>
    <w:lvl w:ilvl="4" w:tplc="7D84AD50">
      <w:numFmt w:val="decimal"/>
      <w:lvlText w:val=""/>
      <w:lvlJc w:val="left"/>
    </w:lvl>
    <w:lvl w:ilvl="5" w:tplc="43882762">
      <w:numFmt w:val="decimal"/>
      <w:lvlText w:val=""/>
      <w:lvlJc w:val="left"/>
    </w:lvl>
    <w:lvl w:ilvl="6" w:tplc="6386686E">
      <w:numFmt w:val="decimal"/>
      <w:lvlText w:val=""/>
      <w:lvlJc w:val="left"/>
    </w:lvl>
    <w:lvl w:ilvl="7" w:tplc="CDD60BFC">
      <w:numFmt w:val="decimal"/>
      <w:lvlText w:val=""/>
      <w:lvlJc w:val="left"/>
    </w:lvl>
    <w:lvl w:ilvl="8" w:tplc="1B26EDA8">
      <w:numFmt w:val="decimal"/>
      <w:lvlText w:val=""/>
      <w:lvlJc w:val="left"/>
    </w:lvl>
  </w:abstractNum>
  <w:abstractNum w:abstractNumId="5" w15:restartNumberingAfterBreak="0">
    <w:nsid w:val="383F18BB"/>
    <w:multiLevelType w:val="hybridMultilevel"/>
    <w:tmpl w:val="0D68C668"/>
    <w:lvl w:ilvl="0" w:tplc="20A8168E">
      <w:start w:val="1"/>
      <w:numFmt w:val="bullet"/>
      <w:lvlText w:val="●"/>
      <w:lvlJc w:val="left"/>
      <w:pPr>
        <w:ind w:left="720" w:hanging="360"/>
      </w:pPr>
    </w:lvl>
    <w:lvl w:ilvl="1" w:tplc="B1F6BBF4">
      <w:start w:val="1"/>
      <w:numFmt w:val="bullet"/>
      <w:lvlText w:val="○"/>
      <w:lvlJc w:val="left"/>
      <w:pPr>
        <w:ind w:left="1440" w:hanging="360"/>
      </w:pPr>
    </w:lvl>
    <w:lvl w:ilvl="2" w:tplc="F44A4B2C">
      <w:start w:val="1"/>
      <w:numFmt w:val="bullet"/>
      <w:lvlText w:val="■"/>
      <w:lvlJc w:val="left"/>
      <w:pPr>
        <w:ind w:left="2160" w:hanging="360"/>
      </w:pPr>
    </w:lvl>
    <w:lvl w:ilvl="3" w:tplc="47D05520">
      <w:start w:val="1"/>
      <w:numFmt w:val="bullet"/>
      <w:lvlText w:val="●"/>
      <w:lvlJc w:val="left"/>
      <w:pPr>
        <w:ind w:left="2880" w:hanging="360"/>
      </w:pPr>
    </w:lvl>
    <w:lvl w:ilvl="4" w:tplc="01185BC2">
      <w:start w:val="1"/>
      <w:numFmt w:val="bullet"/>
      <w:lvlText w:val="○"/>
      <w:lvlJc w:val="left"/>
      <w:pPr>
        <w:ind w:left="3600" w:hanging="360"/>
      </w:pPr>
    </w:lvl>
    <w:lvl w:ilvl="5" w:tplc="BE6CB584">
      <w:start w:val="1"/>
      <w:numFmt w:val="bullet"/>
      <w:lvlText w:val="■"/>
      <w:lvlJc w:val="left"/>
      <w:pPr>
        <w:ind w:left="4320" w:hanging="360"/>
      </w:pPr>
    </w:lvl>
    <w:lvl w:ilvl="6" w:tplc="311A4178">
      <w:start w:val="1"/>
      <w:numFmt w:val="bullet"/>
      <w:lvlText w:val="●"/>
      <w:lvlJc w:val="left"/>
      <w:pPr>
        <w:ind w:left="5040" w:hanging="360"/>
      </w:pPr>
    </w:lvl>
    <w:lvl w:ilvl="7" w:tplc="EDFA4300">
      <w:start w:val="1"/>
      <w:numFmt w:val="bullet"/>
      <w:lvlText w:val="●"/>
      <w:lvlJc w:val="left"/>
      <w:pPr>
        <w:ind w:left="5760" w:hanging="360"/>
      </w:pPr>
    </w:lvl>
    <w:lvl w:ilvl="8" w:tplc="B6707C8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38B371F1"/>
    <w:multiLevelType w:val="hybridMultilevel"/>
    <w:tmpl w:val="1604E3B4"/>
    <w:lvl w:ilvl="0" w:tplc="06CC2FB8">
      <w:start w:val="1"/>
      <w:numFmt w:val="decimal"/>
      <w:lvlText w:val="%1."/>
      <w:lvlJc w:val="left"/>
      <w:pPr>
        <w:ind w:left="720" w:hanging="360"/>
      </w:pPr>
    </w:lvl>
    <w:lvl w:ilvl="1" w:tplc="305EEF0C">
      <w:numFmt w:val="decimal"/>
      <w:lvlText w:val=""/>
      <w:lvlJc w:val="left"/>
    </w:lvl>
    <w:lvl w:ilvl="2" w:tplc="21644152">
      <w:numFmt w:val="decimal"/>
      <w:lvlText w:val=""/>
      <w:lvlJc w:val="left"/>
    </w:lvl>
    <w:lvl w:ilvl="3" w:tplc="4DC01A04">
      <w:numFmt w:val="decimal"/>
      <w:lvlText w:val=""/>
      <w:lvlJc w:val="left"/>
    </w:lvl>
    <w:lvl w:ilvl="4" w:tplc="69FC898E">
      <w:numFmt w:val="decimal"/>
      <w:lvlText w:val=""/>
      <w:lvlJc w:val="left"/>
    </w:lvl>
    <w:lvl w:ilvl="5" w:tplc="93C8F714">
      <w:numFmt w:val="decimal"/>
      <w:lvlText w:val=""/>
      <w:lvlJc w:val="left"/>
    </w:lvl>
    <w:lvl w:ilvl="6" w:tplc="4DBED172">
      <w:numFmt w:val="decimal"/>
      <w:lvlText w:val=""/>
      <w:lvlJc w:val="left"/>
    </w:lvl>
    <w:lvl w:ilvl="7" w:tplc="82568634">
      <w:numFmt w:val="decimal"/>
      <w:lvlText w:val=""/>
      <w:lvlJc w:val="left"/>
    </w:lvl>
    <w:lvl w:ilvl="8" w:tplc="E1ECC2F4">
      <w:numFmt w:val="decimal"/>
      <w:lvlText w:val=""/>
      <w:lvlJc w:val="left"/>
    </w:lvl>
  </w:abstractNum>
  <w:abstractNum w:abstractNumId="7" w15:restartNumberingAfterBreak="0">
    <w:nsid w:val="5B715640"/>
    <w:multiLevelType w:val="hybridMultilevel"/>
    <w:tmpl w:val="3A7C3250"/>
    <w:lvl w:ilvl="0" w:tplc="A9906E42">
      <w:start w:val="1"/>
      <w:numFmt w:val="bullet"/>
      <w:lvlText w:val="•"/>
      <w:lvlJc w:val="left"/>
      <w:pPr>
        <w:ind w:left="720" w:hanging="360"/>
      </w:pPr>
    </w:lvl>
    <w:lvl w:ilvl="1" w:tplc="7506F83C">
      <w:start w:val="1"/>
      <w:numFmt w:val="bullet"/>
      <w:lvlText w:val="○"/>
      <w:lvlJc w:val="left"/>
      <w:pPr>
        <w:ind w:left="1080" w:hanging="360"/>
      </w:pPr>
    </w:lvl>
    <w:lvl w:ilvl="2" w:tplc="B3F2B960">
      <w:numFmt w:val="decimal"/>
      <w:lvlText w:val=""/>
      <w:lvlJc w:val="left"/>
    </w:lvl>
    <w:lvl w:ilvl="3" w:tplc="4DB447E4">
      <w:numFmt w:val="decimal"/>
      <w:lvlText w:val=""/>
      <w:lvlJc w:val="left"/>
    </w:lvl>
    <w:lvl w:ilvl="4" w:tplc="8A988F2E">
      <w:numFmt w:val="decimal"/>
      <w:lvlText w:val=""/>
      <w:lvlJc w:val="left"/>
    </w:lvl>
    <w:lvl w:ilvl="5" w:tplc="3ACAA482">
      <w:numFmt w:val="decimal"/>
      <w:lvlText w:val=""/>
      <w:lvlJc w:val="left"/>
    </w:lvl>
    <w:lvl w:ilvl="6" w:tplc="7854C13C">
      <w:numFmt w:val="decimal"/>
      <w:lvlText w:val=""/>
      <w:lvlJc w:val="left"/>
    </w:lvl>
    <w:lvl w:ilvl="7" w:tplc="A5D0A188">
      <w:numFmt w:val="decimal"/>
      <w:lvlText w:val=""/>
      <w:lvlJc w:val="left"/>
    </w:lvl>
    <w:lvl w:ilvl="8" w:tplc="90D47C7A">
      <w:numFmt w:val="decimal"/>
      <w:lvlText w:val=""/>
      <w:lvlJc w:val="left"/>
    </w:lvl>
  </w:abstractNum>
  <w:num w:numId="1" w16cid:durableId="1213930644">
    <w:abstractNumId w:val="5"/>
    <w:lvlOverride w:ilvl="0">
      <w:startOverride w:val="1"/>
    </w:lvlOverride>
  </w:num>
  <w:num w:numId="2" w16cid:durableId="898441326">
    <w:abstractNumId w:val="7"/>
    <w:lvlOverride w:ilvl="0">
      <w:startOverride w:val="1"/>
    </w:lvlOverride>
  </w:num>
  <w:num w:numId="3" w16cid:durableId="1256596596">
    <w:abstractNumId w:val="3"/>
    <w:lvlOverride w:ilvl="0">
      <w:startOverride w:val="1"/>
    </w:lvlOverride>
  </w:num>
  <w:num w:numId="4" w16cid:durableId="731389401">
    <w:abstractNumId w:val="2"/>
    <w:lvlOverride w:ilvl="0">
      <w:startOverride w:val="1"/>
    </w:lvlOverride>
  </w:num>
  <w:num w:numId="5" w16cid:durableId="1771511293">
    <w:abstractNumId w:val="0"/>
    <w:lvlOverride w:ilvl="0">
      <w:startOverride w:val="1"/>
    </w:lvlOverride>
  </w:num>
  <w:num w:numId="6" w16cid:durableId="619846138">
    <w:abstractNumId w:val="6"/>
    <w:lvlOverride w:ilvl="0">
      <w:startOverride w:val="1"/>
    </w:lvlOverride>
  </w:num>
  <w:num w:numId="7" w16cid:durableId="543180960">
    <w:abstractNumId w:val="4"/>
    <w:lvlOverride w:ilvl="0">
      <w:startOverride w:val="1"/>
    </w:lvlOverride>
  </w:num>
  <w:num w:numId="8" w16cid:durableId="10291867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AE1"/>
    <w:rsid w:val="00017B2A"/>
    <w:rsid w:val="00205D62"/>
    <w:rsid w:val="00206AE1"/>
    <w:rsid w:val="00F81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DE0CB"/>
  <w15:docId w15:val="{76EC8164-65C9-F949-959B-FCA862CEB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/>
    </w:pPr>
  </w:style>
  <w:style w:type="paragraph" w:styleId="Heading1">
    <w:name w:val="heading 1"/>
    <w:basedOn w:val="Normal"/>
    <w:next w:val="Normal"/>
    <w:uiPriority w:val="9"/>
    <w:qFormat/>
    <w:pPr>
      <w:spacing w:before="4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00" w:after="150"/>
      <w:outlineLvl w:val="1"/>
    </w:pPr>
    <w:rPr>
      <w:b/>
      <w:bCs/>
      <w:color w:val="2874A6"/>
      <w:sz w:val="30"/>
      <w:szCs w:val="30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50" w:after="120"/>
      <w:outlineLvl w:val="2"/>
    </w:pPr>
    <w:rPr>
      <w:b/>
      <w:bCs/>
      <w:color w:val="34495E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17B2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17B2A"/>
  </w:style>
  <w:style w:type="paragraph" w:styleId="Footer">
    <w:name w:val="footer"/>
    <w:basedOn w:val="Normal"/>
    <w:link w:val="FooterChar"/>
    <w:uiPriority w:val="99"/>
    <w:unhideWhenUsed/>
    <w:rsid w:val="00017B2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17B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3366</Words>
  <Characters>19189</Characters>
  <Application>Microsoft Office Word</Application>
  <DocSecurity>0</DocSecurity>
  <Lines>159</Lines>
  <Paragraphs>45</Paragraphs>
  <ScaleCrop>false</ScaleCrop>
  <Company/>
  <LinksUpToDate>false</LinksUpToDate>
  <CharactersWithSpaces>22510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Jake Jacobs</cp:lastModifiedBy>
  <cp:revision>3</cp:revision>
  <dcterms:created xsi:type="dcterms:W3CDTF">2025-12-04T06:48:00Z</dcterms:created>
  <dcterms:modified xsi:type="dcterms:W3CDTF">2025-12-04T14:54:00Z</dcterms:modified>
</cp:coreProperties>
</file>