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SPD TECHNICIAN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TRAINING GUIDE</w:t>
      </w:r>
    </w:p>
    <w:p>
      <w:pPr>
        <w:spacing w:after="200"/>
        <w:jc w:val="center"/>
      </w:pPr>
      <w:r>
        <w:rPr>
          <w:rFonts w:ascii="Arial" w:cs="Arial" w:eastAsia="Arial" w:hAnsi="Arial"/>
          <w:color w:val="EAECEE"/>
          <w:sz w:val="24"/>
          <w:szCs w:val="24"/>
        </w:rPr>
        <w:t xml:space="preserve">────────────────────────────────────────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874A6"/>
          <w:sz w:val="36"/>
          <w:szCs w:val="36"/>
        </w:rPr>
        <w:t xml:space="preserve">MODULE 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STERILIZATION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34495E"/>
          <w:sz w:val="28"/>
          <w:szCs w:val="28"/>
        </w:rPr>
        <w:t xml:space="preserve">The Science of Eliminating Microbial Life</w:t>
      </w:r>
    </w:p>
    <w:tbl>
      <w:tblPr>
        <w:tblW w:type="pct" w:w="70%"/>
        <w:jc w:val="center"/>
        <w:tblBorders>
          <w:top w:val="single" w:color="1B4F72" w:sz="2"/>
          <w:left w:val="single" w:color="1B4F72" w:sz="2"/>
          <w:bottom w:val="single" w:color="1B4F72" w:sz="2"/>
          <w:right w:val="single" w:color="1B4F72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ECEE" w:color="EAECEE" w:val="solid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IN THIS MODULE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Principles of Sterilization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Steam Sterilization (Autoclaving)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Low-Temperature Sterilization Methods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Loading Sterilizers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Cycle Parameters &amp; Monitoring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Biological Indicators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Documentation &amp; Record Keeping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Sterilization Failures &amp; Troubleshooting</w:t>
            </w:r>
          </w:p>
        </w:tc>
      </w:tr>
    </w:tbl>
    <w:p>
      <w:pPr>
        <w:spacing w:after="300"/>
      </w:pP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SIPS HEALTHCARE SOLUTIONS</w:t>
      </w:r>
    </w:p>
    <w:p>
      <w:pPr>
        <w:jc w:val="center"/>
      </w:pPr>
      <w:r>
        <w:rPr>
          <w:rFonts w:ascii="Arial" w:cs="Arial" w:eastAsia="Arial" w:hAnsi="Arial"/>
          <w:i/>
          <w:iCs/>
          <w:color w:val="2874A6"/>
          <w:sz w:val="20"/>
          <w:szCs w:val="20"/>
        </w:rPr>
        <w:t xml:space="preserve">Sterile By Design™ Curriculum</w:t>
      </w:r>
    </w:p>
    <w:p>
      <w:r>
        <w:br w:type="page"/>
      </w:r>
    </w:p>
    <w:tbl>
      <w:tblPr>
        <w:tblW w:type="pct" w:w="100%"/>
        <w:tblBorders>
          <w:top w:val="single" w:color="1B4F72" w:sz="2"/>
          <w:left w:val="single" w:color="1B4F72" w:sz="2"/>
          <w:bottom w:val="single" w:color="1B4F72" w:sz="2"/>
          <w:right w:val="single" w:color="1B4F72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ECEE" w:color="EAECEE" w:val="solid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📚 LEARNING OBJECTIVES</w:t>
            </w:r>
          </w:p>
        </w:tc>
      </w:tr>
      <w:tr>
        <w:tc>
          <w:p>
            <w:pPr>
              <w:spacing w:before="60" w:after="10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After completing this module, you will be able to: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Explain the principles of sterilization and how sterilization differs from disinfection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Describe how steam sterilization works and identify critical cycle parameters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Identify low-temperature sterilization methods and their appropriate applications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Load sterilizers correctly for effective sterilization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Monitor cycle parameters and recognize abnormal readings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Explain the purpose and use of biological indicators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Complete required sterilization documentation accurately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 Recognize sterilization failures and respond appropriately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4E6F1" w:color="D4E6F1" w:val="solid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color w:val="2980B9"/>
                <w:sz w:val="24"/>
                <w:szCs w:val="24"/>
              </w:rPr>
              <w:t xml:space="preserve">❤️ THE PATIENT CONNECTION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Sterilization is what makes surgical instruments safe for use inside the human body.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single surviving microorganism on a surgical instrument can cause a life-threatening infection.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understanding of sterilization principles and your attention to process parameters protects every patient.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6.1 Principles of Sterilization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Sterilization </w:t>
      </w:r>
      <w:r>
        <w:rPr>
          <w:rFonts w:ascii="Arial" w:cs="Arial" w:eastAsia="Arial" w:hAnsi="Arial"/>
          <w:sz w:val="24"/>
          <w:szCs w:val="24"/>
        </w:rPr>
        <w:t xml:space="preserve">is the complete elimination or destruction of all forms of microbial life, including highly resistant bacterial spores.</w:t>
      </w:r>
    </w:p>
    <w:p>
      <w:pPr>
        <w:spacing w:after="150"/>
      </w:pPr>
    </w:p>
    <w:p>
      <w:pPr>
        <w:pStyle w:val="Heading2"/>
        <w:spacing w:before="300" w:after="150"/>
      </w:pPr>
      <w:r>
        <w:t xml:space="preserve">Sterilization vs. Disinfection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STERILIZATION</w:t>
            </w:r>
          </w:p>
        </w:tc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HIGH-LEVEL DISINFECTION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Definition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Destruction of ALL microbial life including spores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Destruction of all microorganisms EXCEPT high numbers of bacterial spores</w:t>
            </w:r>
          </w:p>
        </w:tc>
      </w:tr>
      <w:tr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 for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Critical items (enter sterile tissue or vascular system)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Semi-critical items (contact mucous membranes)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Examples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Surgical instruments, implants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Endoscopes, respiratory equipment</w:t>
            </w:r>
          </w:p>
        </w:tc>
      </w:tr>
      <w:tr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Verification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Biological indicators (spore tests)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Chemical indicators, testing protocols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How Sterilization Works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All sterilization methods work by disrupting essential cellular functions of microorganisms: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Heat (steam): </w:t>
      </w:r>
      <w:r>
        <w:rPr>
          <w:rFonts w:ascii="Arial" w:cs="Arial" w:eastAsia="Arial" w:hAnsi="Arial"/>
          <w:sz w:val="24"/>
          <w:szCs w:val="24"/>
        </w:rPr>
        <w:t xml:space="preserve">Denatures proteins and disrupts cell membranes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Hydrogen peroxide plasma: </w:t>
      </w:r>
      <w:r>
        <w:rPr>
          <w:rFonts w:ascii="Arial" w:cs="Arial" w:eastAsia="Arial" w:hAnsi="Arial"/>
          <w:sz w:val="24"/>
          <w:szCs w:val="24"/>
        </w:rPr>
        <w:t xml:space="preserve">Oxidizes cellular components through free radicals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Ethylene oxide (EO): </w:t>
      </w:r>
      <w:r>
        <w:rPr>
          <w:rFonts w:ascii="Arial" w:cs="Arial" w:eastAsia="Arial" w:hAnsi="Arial"/>
          <w:sz w:val="24"/>
          <w:szCs w:val="24"/>
        </w:rPr>
        <w:t xml:space="preserve">Alkylates DNA and proteins, preventing reproduction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Ozone: </w:t>
      </w:r>
      <w:r>
        <w:rPr>
          <w:rFonts w:ascii="Arial" w:cs="Arial" w:eastAsia="Arial" w:hAnsi="Arial"/>
          <w:sz w:val="24"/>
          <w:szCs w:val="24"/>
        </w:rPr>
        <w:t xml:space="preserve">Oxidizes cellular components</w:t>
      </w:r>
    </w:p>
    <w:p>
      <w:pPr>
        <w:spacing w:after="150"/>
      </w:pPr>
    </w:p>
    <w:p>
      <w:pPr>
        <w:pStyle w:val="Heading2"/>
        <w:spacing w:before="300" w:after="150"/>
      </w:pPr>
      <w:r>
        <w:t xml:space="preserve">Factors Affecting Sterilization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Bioburden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More microorganisms = longer exposure needed; cleaning reduces bioburden</w:t>
            </w:r>
          </w:p>
        </w:tc>
      </w:tr>
      <w:tr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Organic matter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Blood, tissue, and debris protect microorganisms from sterilant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Device design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Lumens, crevices, and complex designs require longer exposure</w:t>
            </w:r>
          </w:p>
        </w:tc>
      </w:tr>
      <w:tr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Packaging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Must allow sterilant penetration; improper packaging prevents sterilization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Loading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Overloading prevents sterilant from reaching all surfaces</w:t>
            </w:r>
          </w:p>
        </w:tc>
      </w:tr>
      <w:tr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Cycle parameters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Temperature, time, pressure, and concentration must be correct</w:t>
            </w:r>
          </w:p>
        </w:tc>
      </w:tr>
    </w:tbl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ADBD8" w:color="FADBD8" w:val="solid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color w:val="E74C3C"/>
                <w:sz w:val="24"/>
                <w:szCs w:val="24"/>
              </w:rPr>
              <w:t xml:space="preserve">⚠️ Sterilization Cannot Compensate for Poor Cleaning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Sterilization works on clean instruments.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Organic matter (blood, tissue) shields microorganisms from the sterilant.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Biofilm in lumens can survive sterilization.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why decontamination (Module 2) is so critical.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6.2 Steam Sterilization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Steam sterilization (autoclaving) </w:t>
      </w:r>
      <w:r>
        <w:rPr>
          <w:rFonts w:ascii="Arial" w:cs="Arial" w:eastAsia="Arial" w:hAnsi="Arial"/>
          <w:sz w:val="24"/>
          <w:szCs w:val="24"/>
        </w:rPr>
        <w:t xml:space="preserve">is the most common and preferred method for sterilizing heat- and moisture-stable medical devices. It uses saturated steam under pressure.</w:t>
      </w:r>
    </w:p>
    <w:p>
      <w:pPr>
        <w:spacing w:after="150"/>
      </w:pPr>
    </w:p>
    <w:p>
      <w:pPr>
        <w:pStyle w:val="Heading2"/>
        <w:spacing w:before="300" w:after="150"/>
      </w:pPr>
      <w:r>
        <w:t xml:space="preserve">How Steam Sterilization Works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Steam sterilizes through a combination of: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Heat: </w:t>
      </w:r>
      <w:r>
        <w:rPr>
          <w:rFonts w:ascii="Arial" w:cs="Arial" w:eastAsia="Arial" w:hAnsi="Arial"/>
          <w:sz w:val="24"/>
          <w:szCs w:val="24"/>
        </w:rPr>
        <w:t xml:space="preserve">High temperature denatures microbial proteins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Moisture: </w:t>
      </w:r>
      <w:r>
        <w:rPr>
          <w:rFonts w:ascii="Arial" w:cs="Arial" w:eastAsia="Arial" w:hAnsi="Arial"/>
          <w:sz w:val="24"/>
          <w:szCs w:val="24"/>
        </w:rPr>
        <w:t xml:space="preserve">Steam carries heat more efficiently than dry air; moisture aids protein denaturation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Pressure: </w:t>
      </w:r>
      <w:r>
        <w:rPr>
          <w:rFonts w:ascii="Arial" w:cs="Arial" w:eastAsia="Arial" w:hAnsi="Arial"/>
          <w:sz w:val="24"/>
          <w:szCs w:val="24"/>
        </w:rPr>
        <w:t xml:space="preserve">Allows steam to reach temperatures above 212°F (100°C)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Time: </w:t>
      </w:r>
      <w:r>
        <w:rPr>
          <w:rFonts w:ascii="Arial" w:cs="Arial" w:eastAsia="Arial" w:hAnsi="Arial"/>
          <w:sz w:val="24"/>
          <w:szCs w:val="24"/>
        </w:rPr>
        <w:t xml:space="preserve">Sufficient exposure ensures all microorganisms are killed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F5E3" w:color="D5F5E3" w:val="solid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💡 Why Pressure?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 normal atmospheric pressure, water boils at 212°F (100°C).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Higher pressure raises the boiling point, creating hotter steam: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15 psi above atmospheric → 250°F (121°C)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27 psi above atmospheric → 270°F (132°C)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Hotter steam = faster sterilization.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Types of Steam Sterilizers</w:t>
      </w:r>
    </w:p>
    <w:p>
      <w:pPr>
        <w:pStyle w:val="Heading3"/>
        <w:spacing w:before="250" w:after="120"/>
      </w:pPr>
      <w:r>
        <w:t xml:space="preserve">Gravity Displacement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Air is displaced by gravity as steam enters from the top. Air (heavier than steam) exits through a drain at the bottom.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Advantages: </w:t>
      </w:r>
      <w:r>
        <w:rPr>
          <w:rFonts w:ascii="Arial" w:cs="Arial" w:eastAsia="Arial" w:hAnsi="Arial"/>
          <w:sz w:val="24"/>
          <w:szCs w:val="24"/>
        </w:rPr>
        <w:t xml:space="preserve">Simple design; reliable; good for non-porous items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Limitations: </w:t>
      </w:r>
      <w:r>
        <w:rPr>
          <w:rFonts w:ascii="Arial" w:cs="Arial" w:eastAsia="Arial" w:hAnsi="Arial"/>
          <w:sz w:val="24"/>
          <w:szCs w:val="24"/>
        </w:rPr>
        <w:t xml:space="preserve">Slower air removal; not ideal for porous loads or wrapped items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Typical use: </w:t>
      </w:r>
      <w:r>
        <w:rPr>
          <w:rFonts w:ascii="Arial" w:cs="Arial" w:eastAsia="Arial" w:hAnsi="Arial"/>
          <w:sz w:val="24"/>
          <w:szCs w:val="24"/>
        </w:rPr>
        <w:t xml:space="preserve">Unwrapped instruments, glassware, liquids, waste</w:t>
      </w:r>
    </w:p>
    <w:p>
      <w:pPr>
        <w:pStyle w:val="Heading3"/>
        <w:spacing w:before="250" w:after="120"/>
      </w:pPr>
      <w:r>
        <w:t xml:space="preserve">Prevacuum (Dynamic Air Removal)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Vacuum pumps actively remove air before steam is introduced. Multiple vacuum and steam pulses ensure complete air removal.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Advantages: </w:t>
      </w:r>
      <w:r>
        <w:rPr>
          <w:rFonts w:ascii="Arial" w:cs="Arial" w:eastAsia="Arial" w:hAnsi="Arial"/>
          <w:sz w:val="24"/>
          <w:szCs w:val="24"/>
        </w:rPr>
        <w:t xml:space="preserve">Faster cycles; better steam penetration; ideal for wrapped items and porous loads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Limitations: </w:t>
      </w:r>
      <w:r>
        <w:rPr>
          <w:rFonts w:ascii="Arial" w:cs="Arial" w:eastAsia="Arial" w:hAnsi="Arial"/>
          <w:sz w:val="24"/>
          <w:szCs w:val="24"/>
        </w:rPr>
        <w:t xml:space="preserve">More complex; requires daily air removal testing (Bowie-Dick)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Typical use: </w:t>
      </w:r>
      <w:r>
        <w:rPr>
          <w:rFonts w:ascii="Arial" w:cs="Arial" w:eastAsia="Arial" w:hAnsi="Arial"/>
          <w:sz w:val="24"/>
          <w:szCs w:val="24"/>
        </w:rPr>
        <w:t xml:space="preserve">Wrapped instrument trays, packs, containers, textiles</w:t>
      </w:r>
    </w:p>
    <w:p>
      <w:pPr>
        <w:pStyle w:val="Heading3"/>
        <w:spacing w:before="250" w:after="120"/>
      </w:pPr>
      <w:r>
        <w:t xml:space="preserve">Steam Flush-Pressure Pulse (SFPP)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Repeated sequences of steam flush and pressure pulses remove air without deep vacuum.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Advantages: </w:t>
      </w:r>
      <w:r>
        <w:rPr>
          <w:rFonts w:ascii="Arial" w:cs="Arial" w:eastAsia="Arial" w:hAnsi="Arial"/>
          <w:sz w:val="24"/>
          <w:szCs w:val="24"/>
        </w:rPr>
        <w:t xml:space="preserve">Good air removal; may be gentler on some items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Typical use: </w:t>
      </w:r>
      <w:r>
        <w:rPr>
          <w:rFonts w:ascii="Arial" w:cs="Arial" w:eastAsia="Arial" w:hAnsi="Arial"/>
          <w:sz w:val="24"/>
          <w:szCs w:val="24"/>
        </w:rPr>
        <w:t xml:space="preserve">Similar to prevacuum; follow manufacturer guidance</w:t>
      </w:r>
    </w:p>
    <w:p>
      <w:pPr>
        <w:spacing w:after="200"/>
      </w:pPr>
    </w:p>
    <w:p>
      <w:pPr>
        <w:pStyle w:val="Heading2"/>
        <w:spacing w:before="300" w:after="150"/>
      </w:pPr>
      <w:r>
        <w:t xml:space="preserve">Steam Sterilization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CYCLE TYPE</w:t>
            </w:r>
          </w:p>
        </w:tc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TEMPERATURE</w:t>
            </w:r>
          </w:p>
        </w:tc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EXPOSURE TIME</w:t>
            </w:r>
          </w:p>
        </w:tc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TYPICAL USE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Gravity — 250°F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250°F (121°C)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30 minutes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Unwrapped instruments, glassware</w:t>
            </w:r>
          </w:p>
        </w:tc>
      </w:tr>
      <w:tr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Gravity — 270°F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270°F (132°C)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15 minutes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Unwrapped instruments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Prevacuum — 270°F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270°F (132°C)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 minutes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Wrapped trays, porous loads</w:t>
            </w:r>
          </w:p>
        </w:tc>
      </w:tr>
      <w:tr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Prevacuum — 275°F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275°F (135°C)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 minutes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Wrapped trays, porous loads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Extended cycle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270°F (132°C)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10+ minutes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Complex devices, per IFU</w:t>
            </w:r>
          </w:p>
        </w:tc>
      </w:tr>
    </w:tbl>
    <w:p>
      <w:pPr>
        <w:spacing w:after="100"/>
      </w:pP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Note: </w:t>
      </w:r>
      <w:r>
        <w:rPr>
          <w:rFonts w:ascii="Arial" w:cs="Arial" w:eastAsia="Arial" w:hAnsi="Arial"/>
          <w:sz w:val="24"/>
          <w:szCs w:val="24"/>
        </w:rPr>
        <w:t xml:space="preserve">Always follow device manufacturer IFU for specific cycle requirements. Some devices require extended exposure times.</w:t>
      </w:r>
    </w:p>
    <w:p>
      <w:r>
        <w:br w:type="page"/>
      </w:r>
    </w:p>
    <w:p>
      <w:pPr>
        <w:pStyle w:val="Heading1"/>
        <w:spacing w:before="400" w:after="200"/>
      </w:pPr>
      <w:r>
        <w:t xml:space="preserve">6.3 Low-Temperature Sterilization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Some medical devices cannot tolerate the heat and moisture of steam sterilization. Low-temperature methods are used for these heat-sensitive items.</w:t>
      </w:r>
    </w:p>
    <w:p>
      <w:pPr>
        <w:spacing w:after="150"/>
      </w:pPr>
    </w:p>
    <w:p>
      <w:pPr>
        <w:pStyle w:val="Heading2"/>
        <w:spacing w:before="300" w:after="150"/>
      </w:pPr>
      <w:r>
        <w:t xml:space="preserve">Hydrogen Peroxide Gas Plasma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Uses hydrogen peroxide vapor converted to plasma (ionized gas) by radiofrequency energy.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CHARACTERISTIC</w:t>
            </w:r>
          </w:p>
        </w:tc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Temperature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Low (104-131°F / 40-55°C)</w:t>
            </w:r>
          </w:p>
        </w:tc>
      </w:tr>
      <w:tr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Cycle time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28-75 minutes depending on cycle and system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Advantages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 toxic residues; short cycle times; no aeration needed</w:t>
            </w:r>
          </w:p>
        </w:tc>
      </w:tr>
      <w:tr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Limitations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Cannot use cellulose (paper/cotton); limited lumen length/diameter; absorptive materials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Common use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Heat-sensitive devices, electronics, some scopes, power equipment</w:t>
            </w:r>
          </w:p>
        </w:tc>
      </w:tr>
      <w:tr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Brand examples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STERRAD® (H₂O₂ plasma)</w:t>
            </w:r>
          </w:p>
        </w:tc>
      </w:tr>
    </w:tbl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ADBD8" w:color="FADBD8" w:val="solid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color w:val="E74C3C"/>
                <w:sz w:val="24"/>
                <w:szCs w:val="24"/>
              </w:rPr>
              <w:t xml:space="preserve">⚠️ No Cellulose in H₂O₂ Plasma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Paper, cotton, muslin, and cellulose-based materials absorb hydrogen peroxide and will cause cycle failure.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only compatible packaging (Tyvek pouches, polypropylene wraps, dedicated containers).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Vaporized Hydrogen Peroxide (VHP)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Uses hydrogen peroxide vapor without plasma phase. Different from H₂O₂ plasma.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Temperature: </w:t>
      </w:r>
      <w:r>
        <w:rPr>
          <w:rFonts w:ascii="Arial" w:cs="Arial" w:eastAsia="Arial" w:hAnsi="Arial"/>
          <w:sz w:val="24"/>
          <w:szCs w:val="24"/>
        </w:rPr>
        <w:t xml:space="preserve">Low (77-122°F / 25-50°C)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Cycle time: </w:t>
      </w:r>
      <w:r>
        <w:rPr>
          <w:rFonts w:ascii="Arial" w:cs="Arial" w:eastAsia="Arial" w:hAnsi="Arial"/>
          <w:sz w:val="24"/>
          <w:szCs w:val="24"/>
        </w:rPr>
        <w:t xml:space="preserve">Varies by system and load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Advantages: </w:t>
      </w:r>
      <w:r>
        <w:rPr>
          <w:rFonts w:ascii="Arial" w:cs="Arial" w:eastAsia="Arial" w:hAnsi="Arial"/>
          <w:sz w:val="24"/>
          <w:szCs w:val="24"/>
        </w:rPr>
        <w:t xml:space="preserve">Can process longer/narrower lumens than plasma systems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Brand examples: </w:t>
      </w:r>
      <w:r>
        <w:rPr>
          <w:rFonts w:ascii="Arial" w:cs="Arial" w:eastAsia="Arial" w:hAnsi="Arial"/>
          <w:sz w:val="24"/>
          <w:szCs w:val="24"/>
        </w:rPr>
        <w:t xml:space="preserve">V-PRO®, STERIS systems</w:t>
      </w:r>
    </w:p>
    <w:p>
      <w:pPr>
        <w:spacing w:after="200"/>
      </w:pPr>
    </w:p>
    <w:p>
      <w:pPr>
        <w:pStyle w:val="Heading2"/>
        <w:spacing w:before="300" w:after="150"/>
      </w:pPr>
      <w:r>
        <w:t xml:space="preserve">Ethylene Oxide (EO)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Gas sterilization using ethylene oxide, a chemical that penetrates packaging and device lumens.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CHARACTERISTIC</w:t>
            </w:r>
          </w:p>
        </w:tc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Temperature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Low (99-140°F / 37-60°C)</w:t>
            </w:r>
          </w:p>
        </w:tc>
      </w:tr>
      <w:tr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Cycle time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1-6 hours exposure + 8-12 hours aeration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Advantages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Excellent penetration; compatible with many materials; can sterilize long lumens</w:t>
            </w:r>
          </w:p>
        </w:tc>
      </w:tr>
      <w:tr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Limitations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Long cycle time; toxic — requires aeration; regulated emissions; flammable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Common use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Heat-sensitive devices not compatible with other methods; complex devices</w:t>
            </w:r>
          </w:p>
        </w:tc>
      </w:tr>
    </w:tbl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EBD0" w:color="FDEBD0" w:val="solid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🛡️ EO Safety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Ethylene oxide is toxic, carcinogenic, and flammable.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Strict safety protocols apply: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Dedicated ventilated area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Personal protective equipment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Environmental monitoring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Proper aeration before use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Never release items before aeration is complete.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Ozone Sterilization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Uses ozone (O₃) generated from oxygen to sterilize devices.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Temperature: </w:t>
      </w:r>
      <w:r>
        <w:rPr>
          <w:rFonts w:ascii="Arial" w:cs="Arial" w:eastAsia="Arial" w:hAnsi="Arial"/>
          <w:sz w:val="24"/>
          <w:szCs w:val="24"/>
        </w:rPr>
        <w:t xml:space="preserve">Low (85-95°F / 30-35°C)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Cycle time: </w:t>
      </w:r>
      <w:r>
        <w:rPr>
          <w:rFonts w:ascii="Arial" w:cs="Arial" w:eastAsia="Arial" w:hAnsi="Arial"/>
          <w:sz w:val="24"/>
          <w:szCs w:val="24"/>
        </w:rPr>
        <w:t xml:space="preserve">Approximately 4 hours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Advantages: </w:t>
      </w:r>
      <w:r>
        <w:rPr>
          <w:rFonts w:ascii="Arial" w:cs="Arial" w:eastAsia="Arial" w:hAnsi="Arial"/>
          <w:sz w:val="24"/>
          <w:szCs w:val="24"/>
        </w:rPr>
        <w:t xml:space="preserve">Converts back to oxygen; environmentally friendly; no toxic residue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Limitations: </w:t>
      </w:r>
      <w:r>
        <w:rPr>
          <w:rFonts w:ascii="Arial" w:cs="Arial" w:eastAsia="Arial" w:hAnsi="Arial"/>
          <w:sz w:val="24"/>
          <w:szCs w:val="24"/>
        </w:rPr>
        <w:t xml:space="preserve">Limited material compatibility; not widely available</w:t>
      </w:r>
    </w:p>
    <w:p>
      <w:r>
        <w:br w:type="page"/>
      </w:r>
    </w:p>
    <w:p>
      <w:pPr>
        <w:pStyle w:val="Heading1"/>
        <w:spacing w:before="400" w:after="200"/>
      </w:pPr>
      <w:r>
        <w:t xml:space="preserve">6.4 Loading Sterilizers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Proper loading is essential for effective sterilization. Incorrect loading is a leading cause of sterilization failures.</w:t>
      </w:r>
    </w:p>
    <w:p>
      <w:pPr>
        <w:spacing w:after="150"/>
      </w:pPr>
    </w:p>
    <w:p>
      <w:pPr>
        <w:pStyle w:val="Heading2"/>
        <w:spacing w:before="300" w:after="150"/>
      </w:pPr>
      <w:r>
        <w:t xml:space="preserve">General Loading Principles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Don't overload: </w:t>
      </w:r>
      <w:r>
        <w:rPr>
          <w:rFonts w:ascii="Arial" w:cs="Arial" w:eastAsia="Arial" w:hAnsi="Arial"/>
          <w:sz w:val="24"/>
          <w:szCs w:val="24"/>
        </w:rPr>
        <w:t xml:space="preserve">Sterilant must circulate freely around all packages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Allow for expansion: </w:t>
      </w:r>
      <w:r>
        <w:rPr>
          <w:rFonts w:ascii="Arial" w:cs="Arial" w:eastAsia="Arial" w:hAnsi="Arial"/>
          <w:sz w:val="24"/>
          <w:szCs w:val="24"/>
        </w:rPr>
        <w:t xml:space="preserve">Packs expand during sterilization; leave room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Position for drainage: </w:t>
      </w:r>
      <w:r>
        <w:rPr>
          <w:rFonts w:ascii="Arial" w:cs="Arial" w:eastAsia="Arial" w:hAnsi="Arial"/>
          <w:sz w:val="24"/>
          <w:szCs w:val="24"/>
        </w:rPr>
        <w:t xml:space="preserve">Items should allow condensate to drain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Separate packages: </w:t>
      </w:r>
      <w:r>
        <w:rPr>
          <w:rFonts w:ascii="Arial" w:cs="Arial" w:eastAsia="Arial" w:hAnsi="Arial"/>
          <w:sz w:val="24"/>
          <w:szCs w:val="24"/>
        </w:rPr>
        <w:t xml:space="preserve">Packages should not touch each other or chamber walls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Use appropriate cycle: </w:t>
      </w:r>
      <w:r>
        <w:rPr>
          <w:rFonts w:ascii="Arial" w:cs="Arial" w:eastAsia="Arial" w:hAnsi="Arial"/>
          <w:sz w:val="24"/>
          <w:szCs w:val="24"/>
        </w:rPr>
        <w:t xml:space="preserve">Match cycle to load contents</w:t>
      </w:r>
    </w:p>
    <w:p>
      <w:pPr>
        <w:spacing w:after="200"/>
      </w:pPr>
    </w:p>
    <w:p>
      <w:pPr>
        <w:pStyle w:val="Heading2"/>
        <w:spacing w:before="300" w:after="150"/>
      </w:pPr>
      <w:r>
        <w:t xml:space="preserve">Steam Sterilizer Loading</w:t>
      </w:r>
    </w:p>
    <w:p>
      <w:pPr>
        <w:pStyle w:val="Heading3"/>
        <w:spacing w:before="250" w:after="120"/>
      </w:pPr>
      <w:r>
        <w:t xml:space="preserve">Wrapped Packages and Trays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Place packages on edge (vertically) when possible to allow steam penetration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Do not stack packages directly on top of each other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Leave space between packages (at least 1 inch)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Place heavier packs on bottom shelves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Paper/plastic pouches positioned paper-to-paper or plastic-to-plastic</w:t>
      </w:r>
    </w:p>
    <w:p>
      <w:pPr>
        <w:pStyle w:val="Heading3"/>
        <w:spacing w:before="250" w:after="120"/>
      </w:pPr>
      <w:r>
        <w:t xml:space="preserve">Containers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Ensure filters/valves are in place and functioning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Position containers with filter/valve facing up (if specified by manufacturer)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Allow space around containers</w:t>
      </w:r>
    </w:p>
    <w:p>
      <w:pPr>
        <w:pStyle w:val="Heading3"/>
        <w:spacing w:before="250" w:after="120"/>
      </w:pPr>
      <w:r>
        <w:t xml:space="preserve">Mixed Loads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If mixing porous and non-porous items, use prevacuum cycle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Non-porous items on bottom, porous items on top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Never mix incompatible items (e.g., steam-compatible with heat-sensitive)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DAEF" w:color="E8DAEF" w:val="solid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color w:val="8E44AD"/>
                <w:sz w:val="24"/>
                <w:szCs w:val="24"/>
              </w:rPr>
              <w:t xml:space="preserve">🎯 Loading Determines Success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best sterilizer running the correct cycle cannot compensate for improper loading.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Overcrowded loads = poor steam penetration = sterilization failure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Touching packages = wet packs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Improper orientation = poor drying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Take the time to load correctly.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Low-Temperature Sterilizer Loading</w:t>
      </w:r>
    </w:p>
    <w:p>
      <w:pPr>
        <w:pStyle w:val="Heading3"/>
        <w:spacing w:before="250" w:after="120"/>
      </w:pPr>
      <w:r>
        <w:t xml:space="preserve">Hydrogen Peroxide Systems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Use ONLY compatible packaging (no cellulose/paper)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Do not overload — hydrogen peroxide needs to contact all surfaces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Ensure lumened devices meet length/diameter specifications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Follow manufacturer loading configurations exactly</w:t>
      </w:r>
    </w:p>
    <w:p>
      <w:pPr>
        <w:pStyle w:val="Heading3"/>
        <w:spacing w:before="250" w:after="120"/>
      </w:pPr>
      <w:r>
        <w:t xml:space="preserve">EO Sterilizers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Allow adequate space for gas circulation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Do not overload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Position packages for gas penetration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Follow facility and manufacturer protocols</w:t>
      </w:r>
    </w:p>
    <w:p>
      <w:r>
        <w:br w:type="page"/>
      </w:r>
    </w:p>
    <w:p>
      <w:pPr>
        <w:pStyle w:val="Heading1"/>
        <w:spacing w:before="400" w:after="200"/>
      </w:pPr>
      <w:r>
        <w:t xml:space="preserve">6.5 Cycle Parameters &amp; Monitoring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Every sterilization cycle must be monitored to verify that correct parameters were achieved.</w:t>
      </w:r>
    </w:p>
    <w:p>
      <w:pPr>
        <w:spacing w:after="150"/>
      </w:pPr>
    </w:p>
    <w:p>
      <w:pPr>
        <w:pStyle w:val="Heading2"/>
        <w:spacing w:before="300" w:after="150"/>
      </w:pPr>
      <w:r>
        <w:t xml:space="preserve">Critical Cycle Parameters</w:t>
      </w:r>
    </w:p>
    <w:p>
      <w:pPr>
        <w:pStyle w:val="Heading3"/>
        <w:spacing w:before="250" w:after="120"/>
      </w:pPr>
      <w:r>
        <w:t xml:space="preserve">Steam Sterilization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MONITORING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Temperature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Must reach target temp for sterilization to occur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Printout/digital display shows temperature throughout cycle</w:t>
            </w:r>
          </w:p>
        </w:tc>
      </w:tr>
      <w:tr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Time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Exposure time must be sufficient at target temperature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Printout shows exposure time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Pressure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Indicates proper steam generation and air removal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Printout/gauge shows pressure</w:t>
            </w:r>
          </w:p>
        </w:tc>
      </w:tr>
      <w:tr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Air removal (prevac)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Air prevents steam contact; must be removed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Bowie-Dick test daily; vacuum readings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Drying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Wet packs are not sterile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Visual inspection; dry time on printout</w:t>
            </w:r>
          </w:p>
        </w:tc>
      </w:tr>
    </w:tbl>
    <w:p>
      <w:pPr>
        <w:pStyle w:val="Heading3"/>
        <w:spacing w:before="250" w:after="120"/>
      </w:pPr>
      <w:r>
        <w:t xml:space="preserve">Low-Temperature Sterilization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H₂O₂ systems: </w:t>
      </w:r>
      <w:r>
        <w:rPr>
          <w:rFonts w:ascii="Arial" w:cs="Arial" w:eastAsia="Arial" w:hAnsi="Arial"/>
          <w:sz w:val="24"/>
          <w:szCs w:val="24"/>
        </w:rPr>
        <w:t xml:space="preserve">Concentration, pressure, plasma generation, cycle completion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EO: </w:t>
      </w:r>
      <w:r>
        <w:rPr>
          <w:rFonts w:ascii="Arial" w:cs="Arial" w:eastAsia="Arial" w:hAnsi="Arial"/>
          <w:sz w:val="24"/>
          <w:szCs w:val="24"/>
        </w:rPr>
        <w:t xml:space="preserve">Gas concentration, humidity, temperature, exposure time, aeration</w:t>
      </w:r>
    </w:p>
    <w:p>
      <w:pPr>
        <w:spacing w:after="200"/>
      </w:pPr>
    </w:p>
    <w:p>
      <w:pPr>
        <w:pStyle w:val="Heading2"/>
        <w:spacing w:before="300" w:after="150"/>
      </w:pPr>
      <w:r>
        <w:t xml:space="preserve">Monitoring Methods</w:t>
      </w:r>
    </w:p>
    <w:p>
      <w:pPr>
        <w:pStyle w:val="Heading3"/>
        <w:spacing w:before="250" w:after="120"/>
      </w:pPr>
      <w:r>
        <w:t xml:space="preserve">Physical Monitors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Built-in gauges, digital displays, and printouts that record cycle parameters.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Review printout after every cycle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Verify temperature reached target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Verify exposure time was complete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Check for any alarms or error messages</w:t>
      </w:r>
    </w:p>
    <w:p>
      <w:pPr>
        <w:pStyle w:val="Heading3"/>
        <w:spacing w:before="250" w:after="120"/>
      </w:pPr>
      <w:r>
        <w:t xml:space="preserve">Chemical Indicators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Provide visual confirmation of exposure to sterilization conditions.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External (Class 1): </w:t>
      </w:r>
      <w:r>
        <w:rPr>
          <w:rFonts w:ascii="Arial" w:cs="Arial" w:eastAsia="Arial" w:hAnsi="Arial"/>
          <w:sz w:val="24"/>
          <w:szCs w:val="24"/>
        </w:rPr>
        <w:t xml:space="preserve">Distinguishes processed from unprocessed items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Internal (Class 4, 5, 6): </w:t>
      </w:r>
      <w:r>
        <w:rPr>
          <w:rFonts w:ascii="Arial" w:cs="Arial" w:eastAsia="Arial" w:hAnsi="Arial"/>
          <w:sz w:val="24"/>
          <w:szCs w:val="24"/>
        </w:rPr>
        <w:t xml:space="preserve">Verifies sterilant reached inside the package</w:t>
      </w:r>
    </w:p>
    <w:p>
      <w:pPr>
        <w:pStyle w:val="Heading3"/>
        <w:spacing w:before="250" w:after="120"/>
      </w:pPr>
      <w:r>
        <w:t xml:space="preserve">Biological Indicators (BIs)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gold standard for verifying sterilization — contains live spores that should be killed by proper sterilization.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BIs are covered in detail in Section 6.6.</w:t>
      </w:r>
    </w:p>
    <w:p>
      <w:pPr>
        <w:spacing w:after="200"/>
      </w:pPr>
    </w:p>
    <w:p>
      <w:pPr>
        <w:pStyle w:val="Heading2"/>
        <w:spacing w:before="300" w:after="150"/>
      </w:pPr>
      <w:r>
        <w:t xml:space="preserve">Bowie-Dick Test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The Bowie-Dick test </w:t>
      </w:r>
      <w:r>
        <w:rPr>
          <w:rFonts w:ascii="Arial" w:cs="Arial" w:eastAsia="Arial" w:hAnsi="Arial"/>
          <w:sz w:val="24"/>
          <w:szCs w:val="24"/>
        </w:rPr>
        <w:t xml:space="preserve">is performed daily in prevacuum steam sterilizers to verify adequate air removal.</w:t>
      </w:r>
    </w:p>
    <w:p>
      <w:pPr>
        <w:pStyle w:val="Heading3"/>
        <w:spacing w:before="250" w:after="120"/>
      </w:pPr>
      <w:r>
        <w:t xml:space="preserve">When to Perform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Daily, before the first processed load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After sterilizer repairs or maintenance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After sterilizer malfunction</w:t>
      </w:r>
    </w:p>
    <w:p>
      <w:pPr>
        <w:pStyle w:val="Heading3"/>
        <w:spacing w:before="250" w:after="120"/>
      </w:pPr>
      <w:r>
        <w:t xml:space="preserve">How It Works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Commercial test pack placed in empty sterilizer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Run specific Bowie-Dick cycle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Examine test sheet for uniform color change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Pass: </w:t>
      </w:r>
      <w:r>
        <w:rPr>
          <w:rFonts w:ascii="Arial" w:cs="Arial" w:eastAsia="Arial" w:hAnsi="Arial"/>
          <w:sz w:val="24"/>
          <w:szCs w:val="24"/>
        </w:rPr>
        <w:t xml:space="preserve">Uniform color change across entire sheet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Fail: </w:t>
      </w:r>
      <w:r>
        <w:rPr>
          <w:rFonts w:ascii="Arial" w:cs="Arial" w:eastAsia="Arial" w:hAnsi="Arial"/>
          <w:sz w:val="24"/>
          <w:szCs w:val="24"/>
        </w:rPr>
        <w:t xml:space="preserve">Uneven color, lighter center, or incomplete change indicates air leak or inadequate air removal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ADBD8" w:color="FADBD8" w:val="solid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color w:val="E74C3C"/>
                <w:sz w:val="24"/>
                <w:szCs w:val="24"/>
              </w:rPr>
              <w:t xml:space="preserve">⚠️ Failed Bowie-Dick = No Processing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the Bowie-Dick test fails: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Do NOT use the sterilizer for patient care items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Report immediately to supervisor/biomedical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Investigate and repeat test after issue resolved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6.6 Biological Indicators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Biological indicators (BIs) </w:t>
      </w:r>
      <w:r>
        <w:rPr>
          <w:rFonts w:ascii="Arial" w:cs="Arial" w:eastAsia="Arial" w:hAnsi="Arial"/>
          <w:sz w:val="24"/>
          <w:szCs w:val="24"/>
        </w:rPr>
        <w:t xml:space="preserve">contain live bacterial spores — the most resistant form of microbial life. If the BI spores are killed, you can be confident the sterilization process is effective.</w:t>
      </w:r>
    </w:p>
    <w:p>
      <w:pPr>
        <w:spacing w:after="150"/>
      </w:pPr>
    </w:p>
    <w:p>
      <w:pPr>
        <w:pStyle w:val="Heading2"/>
        <w:spacing w:before="300" w:after="150"/>
      </w:pPr>
      <w:r>
        <w:t xml:space="preserve">How BIs Work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BI contains a known population of highly resistant bacterial spores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BI is placed in the sterilizer with the load (in a challenge location)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After sterilization, BI is incubated to see if any spores survived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Negative (no growth) = PASS: </w:t>
      </w:r>
      <w:r>
        <w:rPr>
          <w:rFonts w:ascii="Arial" w:cs="Arial" w:eastAsia="Arial" w:hAnsi="Arial"/>
          <w:sz w:val="24"/>
          <w:szCs w:val="24"/>
        </w:rPr>
        <w:t xml:space="preserve">Spores were killed; sterilization effective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Positive (growth) = FAIL: </w:t>
      </w:r>
      <w:r>
        <w:rPr>
          <w:rFonts w:ascii="Arial" w:cs="Arial" w:eastAsia="Arial" w:hAnsi="Arial"/>
          <w:sz w:val="24"/>
          <w:szCs w:val="24"/>
        </w:rPr>
        <w:t xml:space="preserve">Spores survived; sterilization failure</w:t>
      </w:r>
    </w:p>
    <w:p>
      <w:pPr>
        <w:spacing w:after="150"/>
      </w:pPr>
    </w:p>
    <w:p>
      <w:pPr>
        <w:pStyle w:val="Heading2"/>
        <w:spacing w:before="300" w:after="150"/>
      </w:pPr>
      <w:r>
        <w:t xml:space="preserve">Types of BIs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STERILIZATION METHOD</w:t>
            </w:r>
          </w:p>
        </w:tc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SPORE TYPE</w:t>
            </w:r>
          </w:p>
        </w:tc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INCUBATION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Steam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Geobacillus stearothermophilus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55-60°C (131-140°F); 24-48 hours (rapid: 1-3 hours)</w:t>
            </w:r>
          </w:p>
        </w:tc>
      </w:tr>
      <w:tr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H₂O₂ Plasma/VHP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Geobacillus stearothermophilus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55-60°C; 24 hours (rapid: 30 min - 1 hour)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Ethylene Oxide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Bacillus atrophaeus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35-37°C (95-99°F); 48 hours (rapid: 4 hours)</w:t>
            </w:r>
          </w:p>
        </w:tc>
      </w:tr>
    </w:tbl>
    <w:p>
      <w:pPr>
        <w:spacing w:after="150"/>
      </w:pPr>
    </w:p>
    <w:p>
      <w:pPr>
        <w:pStyle w:val="Heading2"/>
        <w:spacing w:before="300" w:after="150"/>
      </w:pPr>
      <w:r>
        <w:t xml:space="preserve">When to Use BIs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SITUATION</w:t>
            </w:r>
          </w:p>
        </w:tc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 REQUIREMENT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Routine monitoring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At least daily, preferably every load</w:t>
            </w:r>
          </w:p>
        </w:tc>
      </w:tr>
      <w:tr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Every load containing implants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REQUIRED — do not release implants until BI results negative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After sterilizer installation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Multiple test cycles before routine use</w:t>
            </w:r>
          </w:p>
        </w:tc>
      </w:tr>
      <w:tr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After sterilizer repair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Three consecutive negative BIs before returning to service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After sterilization failure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Three consecutive negative BIs after issue resolved</w:t>
            </w:r>
          </w:p>
        </w:tc>
      </w:tr>
    </w:tbl>
    <w:p>
      <w:pPr>
        <w:spacing w:after="150"/>
      </w:pPr>
    </w:p>
    <w:p>
      <w:pPr>
        <w:pStyle w:val="Heading2"/>
        <w:spacing w:before="300" w:after="150"/>
      </w:pPr>
      <w:r>
        <w:t xml:space="preserve">BI Placement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Place BI in the location most challenging for sterilant to reach: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Steam (gravity): </w:t>
      </w:r>
      <w:r>
        <w:rPr>
          <w:rFonts w:ascii="Arial" w:cs="Arial" w:eastAsia="Arial" w:hAnsi="Arial"/>
          <w:sz w:val="24"/>
          <w:szCs w:val="24"/>
        </w:rPr>
        <w:t xml:space="preserve">Center of the load, lower shelf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Steam (prevac): </w:t>
      </w:r>
      <w:r>
        <w:rPr>
          <w:rFonts w:ascii="Arial" w:cs="Arial" w:eastAsia="Arial" w:hAnsi="Arial"/>
          <w:sz w:val="24"/>
          <w:szCs w:val="24"/>
        </w:rPr>
        <w:t xml:space="preserve">Over the drain, front/bottom of the load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H₂O₂/EO: </w:t>
      </w:r>
      <w:r>
        <w:rPr>
          <w:rFonts w:ascii="Arial" w:cs="Arial" w:eastAsia="Arial" w:hAnsi="Arial"/>
          <w:sz w:val="24"/>
          <w:szCs w:val="24"/>
        </w:rPr>
        <w:t xml:space="preserve">Per manufacturer instructions; often center of load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In a pack: </w:t>
      </w:r>
      <w:r>
        <w:rPr>
          <w:rFonts w:ascii="Arial" w:cs="Arial" w:eastAsia="Arial" w:hAnsi="Arial"/>
          <w:sz w:val="24"/>
          <w:szCs w:val="24"/>
        </w:rPr>
        <w:t xml:space="preserve">Place inside a pack or container for most accurate challenge</w:t>
      </w:r>
    </w:p>
    <w:p>
      <w:pPr>
        <w:spacing w:after="150"/>
      </w:pPr>
    </w:p>
    <w:p>
      <w:pPr>
        <w:pStyle w:val="Heading2"/>
        <w:spacing w:before="300" w:after="150"/>
      </w:pPr>
      <w:r>
        <w:t xml:space="preserve">Responding to Positive BI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ADBD8" w:color="FADBD8" w:val="solid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color w:val="E74C3C"/>
                <w:sz w:val="24"/>
                <w:szCs w:val="24"/>
              </w:rPr>
              <w:t xml:space="preserve">⚠️ Positive BI = Sterilization Failure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a BI comes back positive (growth detected):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IMMEDIATELY notify supervisor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Quarantine ALL items from that load (if not already used)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Recall items if possible and clinically appropriate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Investigate cause (review parameters, loading, equipment)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Do not use sterilizer until issue resolved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Run three consecutive negative BIs before returning to service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Document thoroughly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6.7 Documentation &amp; Record Keeping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Complete documentation provides evidence that sterilization was performed correctly and enables traceability if problems occur.</w:t>
      </w:r>
    </w:p>
    <w:p>
      <w:pPr>
        <w:spacing w:after="150"/>
      </w:pPr>
    </w:p>
    <w:p>
      <w:pPr>
        <w:pStyle w:val="Heading2"/>
        <w:spacing w:before="300" w:after="150"/>
      </w:pPr>
      <w:r>
        <w:t xml:space="preserve">What Must Be Documented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</w:t>
            </w:r>
          </w:p>
        </w:tc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RETENTION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Cycle printout/record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Date, time, sterilizer ID, cycle number, parameters achieved, operator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 facility policy (often 3-10 years)</w:t>
            </w:r>
          </w:p>
        </w:tc>
      </w:tr>
      <w:tr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Load contents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What items were in each load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 facility policy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BI results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Date, sterilizer, load, BI lot number, result, technician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 facility policy</w:t>
            </w:r>
          </w:p>
        </w:tc>
      </w:tr>
      <w:tr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Bowie-Dick results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Date, sterilizer, result, technician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 facility policy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Maintenance records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PM schedule, repairs, calibration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 facility policy and regulations</w:t>
            </w:r>
          </w:p>
        </w:tc>
      </w:tr>
      <w:tr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Failures/incidents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Any cycle failures, positive BIs, equipment malfunctions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 facility policy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Reviewing Cycle Printouts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After every cycle, review the printout to verify: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Cycle completed: </w:t>
      </w:r>
      <w:r>
        <w:rPr>
          <w:rFonts w:ascii="Arial" w:cs="Arial" w:eastAsia="Arial" w:hAnsi="Arial"/>
          <w:sz w:val="24"/>
          <w:szCs w:val="24"/>
        </w:rPr>
        <w:t xml:space="preserve">No aborts or errors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Temperature reached target: </w:t>
      </w:r>
      <w:r>
        <w:rPr>
          <w:rFonts w:ascii="Arial" w:cs="Arial" w:eastAsia="Arial" w:hAnsi="Arial"/>
          <w:sz w:val="24"/>
          <w:szCs w:val="24"/>
        </w:rPr>
        <w:t xml:space="preserve">Check exposure phase temperature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Exposure time complete: </w:t>
      </w:r>
      <w:r>
        <w:rPr>
          <w:rFonts w:ascii="Arial" w:cs="Arial" w:eastAsia="Arial" w:hAnsi="Arial"/>
          <w:sz w:val="24"/>
          <w:szCs w:val="24"/>
        </w:rPr>
        <w:t xml:space="preserve">Full time at target temperature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Pressure appropriate: </w:t>
      </w:r>
      <w:r>
        <w:rPr>
          <w:rFonts w:ascii="Arial" w:cs="Arial" w:eastAsia="Arial" w:hAnsi="Arial"/>
          <w:sz w:val="24"/>
          <w:szCs w:val="24"/>
        </w:rPr>
        <w:t xml:space="preserve">Consistent with normal readings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No alarms: </w:t>
      </w:r>
      <w:r>
        <w:rPr>
          <w:rFonts w:ascii="Arial" w:cs="Arial" w:eastAsia="Arial" w:hAnsi="Arial"/>
          <w:sz w:val="24"/>
          <w:szCs w:val="24"/>
        </w:rPr>
        <w:t xml:space="preserve">No error codes or warnings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Drying completed: </w:t>
      </w:r>
      <w:r>
        <w:rPr>
          <w:rFonts w:ascii="Arial" w:cs="Arial" w:eastAsia="Arial" w:hAnsi="Arial"/>
          <w:sz w:val="24"/>
          <w:szCs w:val="24"/>
        </w:rPr>
        <w:t xml:space="preserve">For steam sterilizers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If ANY parameter is outside acceptable range — do NOT release the load. Investigate and reprocess if necessary.</w:t>
      </w:r>
    </w:p>
    <w:p>
      <w:pPr>
        <w:spacing w:after="200"/>
      </w:pPr>
    </w:p>
    <w:p>
      <w:pPr>
        <w:pStyle w:val="Heading2"/>
        <w:spacing w:before="300" w:after="150"/>
      </w:pPr>
      <w:r>
        <w:t xml:space="preserve">Traceability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Traceability allows you to track exactly which sterilization cycle processed a specific item. This is essential for recalls and investigations.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Each package labeled: </w:t>
      </w:r>
      <w:r>
        <w:rPr>
          <w:rFonts w:ascii="Arial" w:cs="Arial" w:eastAsia="Arial" w:hAnsi="Arial"/>
          <w:sz w:val="24"/>
          <w:szCs w:val="24"/>
        </w:rPr>
        <w:t xml:space="preserve">Sterilizer ID, load/cycle number, date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Implants: </w:t>
      </w:r>
      <w:r>
        <w:rPr>
          <w:rFonts w:ascii="Arial" w:cs="Arial" w:eastAsia="Arial" w:hAnsi="Arial"/>
          <w:sz w:val="24"/>
          <w:szCs w:val="24"/>
        </w:rPr>
        <w:t xml:space="preserve">Lot numbers tracked to specific patients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Tracking systems: </w:t>
      </w:r>
      <w:r>
        <w:rPr>
          <w:rFonts w:ascii="Arial" w:cs="Arial" w:eastAsia="Arial" w:hAnsi="Arial"/>
          <w:sz w:val="24"/>
          <w:szCs w:val="24"/>
        </w:rPr>
        <w:t xml:space="preserve">Many facilities use barcode or RFID tracking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DAEF" w:color="E8DAEF" w:val="solid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color w:val="8E44AD"/>
                <w:sz w:val="24"/>
                <w:szCs w:val="24"/>
              </w:rPr>
              <w:t xml:space="preserve">🎯 If It Isn't Documented, It Didn't Happen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healthcare, documentation is essential for quality and safety.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Complete records protect patients (enable recalls)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Complete records protect you (demonstrate proper practice)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Complete records protect the facility (demonstrate compliance)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6.8 Sterilization Failures &amp; Troubleshooting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Understanding what causes sterilization failures helps you prevent them and respond appropriately when they occur.</w:t>
      </w:r>
    </w:p>
    <w:p>
      <w:pPr>
        <w:spacing w:after="150"/>
      </w:pPr>
    </w:p>
    <w:p>
      <w:pPr>
        <w:pStyle w:val="Heading2"/>
        <w:spacing w:before="300" w:after="150"/>
      </w:pPr>
      <w:r>
        <w:t xml:space="preserve">Types of Failures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FAILURE TYPE</w:t>
            </w:r>
          </w:p>
        </w:tc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INDICATORS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Cycle abort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Sterilizer stops before cycle completes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Error code; incomplete printout; alarm</w:t>
            </w:r>
          </w:p>
        </w:tc>
      </w:tr>
      <w:tr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Parameter failure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Target parameters not achieved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Printout shows incorrect temp, time, or pressure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Wet pack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Moisture on or in packages after sterilization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Visible moisture; damp packaging</w:t>
            </w:r>
          </w:p>
        </w:tc>
      </w:tr>
      <w:tr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Chemical indicator failure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CI does not show complete color change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Visual inspection of indicator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Biological indicator positive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Spores survived sterilization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BI shows growth after incubation</w:t>
            </w:r>
          </w:p>
        </w:tc>
      </w:tr>
      <w:tr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Bowie-Dick failure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Inadequate air removal (prevac)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Uneven color change on test sheet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Common Causes of Failures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CAUSE</w:t>
            </w:r>
          </w:p>
        </w:tc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PREVENTION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Overloading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Poor steam penetration; wet packs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Follow loading guidelines; allow space</w:t>
            </w:r>
          </w:p>
        </w:tc>
      </w:tr>
      <w:tr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Improper loading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Steam cannot reach all surfaces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Position packages correctly; paper side to paper side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Incorrect cycle selection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Parameters don't match load requirements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Verify cycle matches contents</w:t>
            </w:r>
          </w:p>
        </w:tc>
      </w:tr>
      <w:tr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Equipment malfunction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Parameters not achieved; cycle aborts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Regular maintenance; daily testing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Packaging error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Sterilant cannot penetrate; compromised barrier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Proper wrapping technique; correct materials</w:t>
            </w:r>
          </w:p>
        </w:tc>
      </w:tr>
      <w:tr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Residual air (steam)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Air prevents steam contact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Daily Bowie-Dick test; proper loading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Incompatible packaging (H₂O₂)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Cycle cancels or fails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 only compatible materials; no cellulose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Response to Failures</w:t>
      </w:r>
    </w:p>
    <w:p>
      <w:pPr>
        <w:pStyle w:val="Heading3"/>
        <w:spacing w:before="250" w:after="120"/>
      </w:pPr>
      <w:r>
        <w:t xml:space="preserve">Immediate Actions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Do NOT release items: </w:t>
      </w:r>
      <w:r>
        <w:rPr>
          <w:rFonts w:ascii="Arial" w:cs="Arial" w:eastAsia="Arial" w:hAnsi="Arial"/>
          <w:sz w:val="24"/>
          <w:szCs w:val="24"/>
        </w:rPr>
        <w:t xml:space="preserve">Quarantine the entire load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Notify supervisor: </w:t>
      </w:r>
      <w:r>
        <w:rPr>
          <w:rFonts w:ascii="Arial" w:cs="Arial" w:eastAsia="Arial" w:hAnsi="Arial"/>
          <w:sz w:val="24"/>
          <w:szCs w:val="24"/>
        </w:rPr>
        <w:t xml:space="preserve">Report the failure immediately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Document: </w:t>
      </w:r>
      <w:r>
        <w:rPr>
          <w:rFonts w:ascii="Arial" w:cs="Arial" w:eastAsia="Arial" w:hAnsi="Arial"/>
          <w:sz w:val="24"/>
          <w:szCs w:val="24"/>
        </w:rPr>
        <w:t xml:space="preserve">Record all details of the failure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Investigate: </w:t>
      </w:r>
      <w:r>
        <w:rPr>
          <w:rFonts w:ascii="Arial" w:cs="Arial" w:eastAsia="Arial" w:hAnsi="Arial"/>
          <w:sz w:val="24"/>
          <w:szCs w:val="24"/>
        </w:rPr>
        <w:t xml:space="preserve">Review parameters, loading, equipment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Reprocess: </w:t>
      </w:r>
      <w:r>
        <w:rPr>
          <w:rFonts w:ascii="Arial" w:cs="Arial" w:eastAsia="Arial" w:hAnsi="Arial"/>
          <w:sz w:val="24"/>
          <w:szCs w:val="24"/>
        </w:rPr>
        <w:t xml:space="preserve">Repackage and re-sterilize affected items</w:t>
      </w:r>
    </w:p>
    <w:p>
      <w:pPr>
        <w:pStyle w:val="Heading3"/>
        <w:spacing w:before="250" w:after="120"/>
      </w:pPr>
      <w:r>
        <w:t xml:space="preserve">Before Returning to Service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Identify and correct the cause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For BI positive or major failure: three consecutive negative BIs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For Bowie-Dick failure: pass Bowie-Dick before processing loads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Document all corrective actions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4E6F1" w:color="D4E6F1" w:val="solid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color w:val="2980B9"/>
                <w:sz w:val="24"/>
                <w:szCs w:val="24"/>
              </w:rPr>
              <w:t xml:space="preserve">❤️ When in Doubt, Don't Release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you are unsure whether a cycle was successful — do not release the load.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is always safer to reprocess than to use potentially non-sterile items.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Consult your supervisor if you have any questions about cycle results.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Knowledge Check: Module 6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Answer these questions to verify your understanding of this module. Discuss any questions with your preceptor.</w:t>
      </w:r>
    </w:p>
    <w:p>
      <w:pPr>
        <w:spacing w:after="100"/>
      </w:pPr>
    </w:p>
    <w:p>
      <w:pPr>
        <w:pStyle w:val="Heading3"/>
        <w:spacing w:before="250" w:after="120"/>
      </w:pPr>
      <w:r>
        <w:t xml:space="preserve">Section 6.1 — Principles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What is the difference between sterilization and high-level disinfection?</w:t>
      </w:r>
    </w:p>
    <w:p>
      <w:pPr>
        <w:spacing w:after="50"/>
      </w:pP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_____________________________________________________________________________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_____________________________________________________________________________</w:t>
      </w:r>
    </w:p>
    <w:p>
      <w:pPr>
        <w:spacing w:after="80"/>
      </w:pPr>
    </w:p>
    <w:p>
      <w:pPr>
        <w:pStyle w:val="Heading3"/>
        <w:spacing w:before="250" w:after="120"/>
      </w:pPr>
      <w:r>
        <w:t xml:space="preserve">Section 6.2 — Steam Sterilization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What are the four factors that make steam sterilization effective?</w:t>
      </w:r>
    </w:p>
    <w:p>
      <w:pPr>
        <w:spacing w:after="50"/>
      </w:pP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____________________________  2. ____________________________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____________________________  4. ____________________________</w:t>
      </w:r>
    </w:p>
    <w:p>
      <w:pPr>
        <w:spacing w:after="80"/>
      </w:pP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What is the difference between gravity and prevacuum steam sterilizers?</w:t>
      </w:r>
    </w:p>
    <w:p>
      <w:pPr>
        <w:spacing w:after="50"/>
      </w:pP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_____________________________________________________________________________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_____________________________________________________________________________</w:t>
      </w:r>
    </w:p>
    <w:p>
      <w:pPr>
        <w:spacing w:after="80"/>
      </w:pPr>
    </w:p>
    <w:p>
      <w:pPr>
        <w:pStyle w:val="Heading3"/>
        <w:spacing w:before="250" w:after="120"/>
      </w:pPr>
      <w:r>
        <w:t xml:space="preserve">Section 6.3 — Low-Temperature Sterilization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Why can't cellulose materials (paper, cotton) be used in H₂O₂ plasma sterilization?</w:t>
      </w:r>
    </w:p>
    <w:p>
      <w:pPr>
        <w:spacing w:after="50"/>
      </w:pP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_____________________________________________________________________________</w:t>
      </w:r>
    </w:p>
    <w:p>
      <w:pPr>
        <w:spacing w:after="80"/>
      </w:pPr>
    </w:p>
    <w:p>
      <w:pPr>
        <w:pStyle w:val="Heading3"/>
        <w:spacing w:before="250" w:after="120"/>
      </w:pPr>
      <w:r>
        <w:t xml:space="preserve">Section 6.4 — Loading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List three principles of proper sterilizer loading:</w:t>
      </w:r>
    </w:p>
    <w:p>
      <w:pPr>
        <w:spacing w:after="50"/>
      </w:pP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___________________________________________________________________________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___________________________________________________________________________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___________________________________________________________________________</w:t>
      </w:r>
    </w:p>
    <w:p>
      <w:pPr>
        <w:spacing w:after="80"/>
      </w:pPr>
    </w:p>
    <w:p>
      <w:r>
        <w:br w:type="page"/>
      </w:r>
    </w:p>
    <w:p>
      <w:pPr>
        <w:pStyle w:val="Heading3"/>
        <w:spacing w:before="250" w:after="120"/>
      </w:pPr>
      <w:r>
        <w:t xml:space="preserve">Section 6.5 — Monitoring</w:t>
      </w:r>
    </w:p>
    <w:p>
      <w:pPr>
        <w:pStyle w:val="ListParagraph"/>
        <w:numPr>
          <w:ilvl w:val="0"/>
          <w:numId w:val="7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What is the purpose of the Bowie-Dick test?</w:t>
      </w:r>
    </w:p>
    <w:p>
      <w:pPr>
        <w:spacing w:after="50"/>
      </w:pP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_____________________________________________________________________________</w:t>
      </w:r>
    </w:p>
    <w:p>
      <w:pPr>
        <w:spacing w:after="80"/>
      </w:pPr>
    </w:p>
    <w:p>
      <w:pPr>
        <w:pStyle w:val="ListParagraph"/>
        <w:numPr>
          <w:ilvl w:val="0"/>
          <w:numId w:val="7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What should you check when reviewing a cycle printout?</w:t>
      </w:r>
    </w:p>
    <w:p>
      <w:pPr>
        <w:spacing w:after="50"/>
      </w:pP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_____________________________________________________________________________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_____________________________________________________________________________</w:t>
      </w:r>
    </w:p>
    <w:p>
      <w:pPr>
        <w:spacing w:after="80"/>
      </w:pPr>
    </w:p>
    <w:p>
      <w:pPr>
        <w:pStyle w:val="Heading3"/>
        <w:spacing w:before="250" w:after="120"/>
      </w:pPr>
      <w:r>
        <w:t xml:space="preserve">Section 6.6 — Biological Indicators</w:t>
      </w:r>
    </w:p>
    <w:p>
      <w:pPr>
        <w:pStyle w:val="ListParagraph"/>
        <w:numPr>
          <w:ilvl w:val="0"/>
          <w:numId w:val="8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What does a positive biological indicator result mean, and what should you do?</w:t>
      </w:r>
    </w:p>
    <w:p>
      <w:pPr>
        <w:spacing w:after="50"/>
      </w:pP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_____________________________________________________________________________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_____________________________________________________________________________</w:t>
      </w:r>
    </w:p>
    <w:p>
      <w:pPr>
        <w:spacing w:after="80"/>
      </w:pPr>
    </w:p>
    <w:p>
      <w:pPr>
        <w:pStyle w:val="ListParagraph"/>
        <w:numPr>
          <w:ilvl w:val="0"/>
          <w:numId w:val="8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When must you wait for BI results before releasing items?</w:t>
      </w:r>
    </w:p>
    <w:p>
      <w:pPr>
        <w:spacing w:after="50"/>
      </w:pP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_____________________________________________________________________________</w:t>
      </w:r>
    </w:p>
    <w:p>
      <w:pPr>
        <w:spacing w:after="80"/>
      </w:pPr>
    </w:p>
    <w:p>
      <w:pPr>
        <w:pStyle w:val="Heading3"/>
        <w:spacing w:before="250" w:after="120"/>
      </w:pPr>
      <w:r>
        <w:t xml:space="preserve">Section 6.8 — Failures</w:t>
      </w:r>
    </w:p>
    <w:p>
      <w:pPr>
        <w:pStyle w:val="ListParagraph"/>
        <w:numPr>
          <w:ilvl w:val="0"/>
          <w:numId w:val="8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List three common causes of sterilization failures:</w:t>
      </w:r>
    </w:p>
    <w:p>
      <w:pPr>
        <w:spacing w:after="50"/>
      </w:pP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___________________________________________________________________________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___________________________________________________________________________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___________________________________________________________________________</w:t>
      </w:r>
    </w:p>
    <w:p>
      <w:r>
        <w:br w:type="page"/>
      </w:r>
    </w:p>
    <w:p>
      <w:pPr>
        <w:pStyle w:val="Heading1"/>
        <w:spacing w:before="400" w:after="200"/>
      </w:pPr>
      <w:r>
        <w:t xml:space="preserve">Skills Validation: Module 6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Your preceptor will observe you performing the following skills. Each skill must be demonstrated correctly.</w:t>
      </w:r>
    </w:p>
    <w:p>
      <w:pPr>
        <w:spacing w:after="150"/>
      </w:pPr>
    </w:p>
    <w:tbl>
      <w:tblPr>
        <w:tblW w:type="pct" w:w="100%"/>
        <w:tblBorders>
          <w:top w:val="single" w:color="1B4F72" w:sz="2"/>
          <w:left w:val="single" w:color="1B4F72" w:sz="2"/>
          <w:bottom w:val="single" w:color="1B4F72" w:sz="2"/>
          <w:right w:val="single" w:color="1B4F72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SKILL</w:t>
            </w:r>
          </w:p>
        </w:tc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</w:t>
            </w:r>
          </w:p>
        </w:tc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 MET</w:t>
            </w:r>
          </w:p>
        </w:tc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auto" w:w="100"/>
            <w:gridSpan w:val="1"/>
            <w:shd w:fill="1B4F72" w:color="1B4F72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INITIALS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Identifies sterilization methods and appropriate uses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Selects correct cycle for load contents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Loads steam sterilizer correctly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Performs Bowie-Dick test correctly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Reviews and interprets cycle printout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Places biological indicator in correct location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Incubates and reads biological indicator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Identifies wet pack and responds correctly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Documents sterilization records accurately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Responds appropriately to sterilization failure scenario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auto" w:w="100"/>
            <w:gridSpan w:val="1"/>
            <w:shd w:fill="EAECEE" w:color="EAECEE" w:val="solid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Loads low-temperature sterilizer correctly (if applicable)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before="250" w:after="120"/>
      </w:pPr>
      <w:r>
        <w:t xml:space="preserve">Module Completion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Learner Name: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________________________________________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Learner Signature: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________________________________________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Date: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________________________________________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Preceptor Name: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________________________________________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Preceptor Signature: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________________________________________</w:t>
            </w:r>
          </w:p>
        </w:tc>
      </w:tr>
      <w:tr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Date:</w:t>
            </w:r>
          </w:p>
        </w:tc>
        <w:tc>
          <w:tcPr>
            <w:tcW w:type="auto" w:w="100"/>
            <w:gridSpan w:val="1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________________________________________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Module 6 Summary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4EFDF" w:color="D4EFDF" w:val="solid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color w:val="1D8348"/>
                <w:sz w:val="24"/>
                <w:szCs w:val="24"/>
              </w:rPr>
              <w:t xml:space="preserve">✓ Key Takeaways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Sterilization eliminates ALL microbial life including spores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Steam sterilization uses heat, moisture, pressure, and time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Low-temp methods (H₂O₂, EO) are for heat-sensitive items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Proper loading is essential — overloading causes failures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Bowie-Dick test verifies air removal in prevacuum sterilizers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Chemical indicators show exposure; biological indicators prove kill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Implant loads require BI results before release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Positive BI = sterilization failure — quarantine and investigate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Document everything — if it isn't documented, it didn't happen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When in doubt, don't release — reprocess is always safer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What's Next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 Module 7, you will learn sterile storage and distribution — how to properly store sterile items and get them to the point of use. You will learn: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Sterile storage area requirements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Shelf life and event-related sterility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Stock rotation and inventory management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Distribution and transport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Case cart preparation</w:t>
      </w: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color w:val="1B4F72"/>
          <w:sz w:val="24"/>
          <w:szCs w:val="24"/>
        </w:rPr>
        <w:t xml:space="preserve">════════════════════════════════════════</w:t>
      </w:r>
    </w:p>
    <w:p>
      <w:pPr>
        <w:spacing w:after="100"/>
        <w:jc w:val="center"/>
      </w:pPr>
      <w:r>
        <w:rPr>
          <w:rFonts w:ascii="Arial" w:cs="Arial" w:eastAsia="Arial" w:hAnsi="Arial"/>
          <w:color w:val="34495E"/>
          <w:sz w:val="24"/>
          <w:szCs w:val="24"/>
        </w:rPr>
        <w:t xml:space="preserve">Sterilization is the science. Verification is the proof.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Every cycle. Every load. Every time.</w:t>
      </w:r>
    </w:p>
    <w:p>
      <w:pPr>
        <w:jc w:val="center"/>
      </w:pPr>
      <w:r>
        <w:rPr>
          <w:rFonts w:ascii="Arial" w:cs="Arial" w:eastAsia="Arial" w:hAnsi="Arial"/>
          <w:color w:val="1B4F72"/>
          <w:sz w:val="24"/>
          <w:szCs w:val="24"/>
        </w:rPr>
        <w:t xml:space="preserve">════════════════════════════════════════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34495E"/>
        <w:sz w:val="18"/>
        <w:szCs w:val="18"/>
      </w:rPr>
      <w:t xml:space="preserve">Module 6: Sterilization | Page </w:t>
    </w:r>
    <w:r>
      <w:rPr>
        <w:rFonts w:ascii="Arial" w:cs="Arial" w:eastAsia="Arial" w:hAnsi="Arial"/>
        <w:color w:val="34495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34495E"/>
        <w:sz w:val="18"/>
        <w:szCs w:val="18"/>
      </w:rPr>
      <w:t xml:space="preserve">SPD Technician Training Guide | Module 6: Sterilization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200"/>
    </w:pPr>
    <w:rPr>
      <w:rFonts w:ascii="Arial" w:cs="Arial" w:eastAsia="Arial" w:hAnsi="Arial"/>
      <w:sz w:val="24"/>
      <w:szCs w:val="24"/>
    </w:rPr>
  </w:style>
  <w:style w:type="paragraph" w:styleId="Heading1">
    <w:name w:val="Heading 1"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30"/>
      <w:szCs w:val="30"/>
    </w:rPr>
  </w:style>
  <w:style w:type="paragraph" w:styleId="Heading3">
    <w:name w:val="Heading 3"/>
    <w:pPr>
      <w:spacing w:before="250" w:after="120"/>
      <w:outlineLvl w:val="2"/>
    </w:pPr>
    <w:rPr>
      <w:rFonts w:ascii="Arial" w:cs="Arial" w:eastAsia="Arial" w:hAnsi="Arial"/>
      <w:b/>
      <w:bCs/>
      <w:color w:val="3449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2025-12-04T05:09:28.504Z</dcterms:created>
  <dcterms:modified xsi:type="dcterms:W3CDTF">2025-12-04T05:09:28.505Z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