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r>
        <w:rPr>
          <w:rFonts w:ascii="Inter" w:cs="Inter" w:eastAsia="Inter" w:hAnsi="Inter"/>
          <w:sz w:val="21"/>
          <w:szCs w:val="21"/>
        </w:rPr>
        <w:t xml:space="preserve">**Penulis:** Tim SNISHOP Publishing</w:t>
      </w:r>
    </w:p>
    <w:p>
      <w:pPr>
        <w:spacing w:after="120"/>
      </w:pPr>
      <w:r>
        <w:rPr>
          <w:rFonts w:ascii="Inter" w:cs="Inter" w:eastAsia="Inter" w:hAnsi="Inter"/>
          <w:sz w:val="21"/>
          <w:szCs w:val="21"/>
        </w:rPr>
        <w:t xml:space="preserve">**Edisi:** Pertama, Desember 2025</w:t>
      </w:r>
    </w:p>
    <w:p>
      <w:pPr>
        <w:spacing w:after="120"/>
      </w:pPr>
      <w:r>
        <w:rPr>
          <w:rFonts w:ascii="Inter" w:cs="Inter" w:eastAsia="Inter" w:hAnsi="Inter"/>
          <w:sz w:val="21"/>
          <w:szCs w:val="21"/>
        </w:rPr>
        <w:t xml:space="preserve">**Kategori:** Manajemen Risiko, UMKM,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RISK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Memahami Risk Management dan Mengapa UMKM Membutuhkannya</w:t>
      </w:r>
    </w:p>
    <w:p>
      <w:pPr>
        <w:spacing w:after="60"/>
      </w:pPr>
      <w:r>
        <w:rPr>
          <w:rFonts w:ascii="Inter" w:cs="Inter" w:eastAsia="Inter" w:hAnsi="Inter"/>
          <w:sz w:val="21"/>
          <w:szCs w:val="21"/>
        </w:rPr>
        <w:t xml:space="preserve">• </w:t>
      </w:r>
      <w:r>
        <w:rPr>
          <w:rFonts w:ascii="Inter" w:cs="Inter" w:eastAsia="Inter" w:hAnsi="Inter"/>
          <w:sz w:val="21"/>
          <w:szCs w:val="21"/>
        </w:rPr>
        <w:t xml:space="preserve">Bab 2: Mengenal Jenis-Jenis Risiko dalam Bisnis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3: Kerangka Kerja Risk Management yang Sesuai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4: Menentukan Risk Appetite dan Toleransi Risiko</w:t>
      </w:r>
    </w:p>
    <w:p>
      <w:pPr>
        <w:spacing w:after="60"/>
      </w:pPr>
      <w:r>
        <w:rPr>
          <w:rFonts w:ascii="Inter" w:cs="Inter" w:eastAsia="Inter" w:hAnsi="Inter"/>
          <w:sz w:val="21"/>
          <w:szCs w:val="21"/>
        </w:rPr>
        <w:t xml:space="preserve">• </w:t>
      </w:r>
      <w:r>
        <w:rPr>
          <w:rFonts w:ascii="Inter" w:cs="Inter" w:eastAsia="Inter" w:hAnsi="Inter"/>
          <w:sz w:val="21"/>
          <w:szCs w:val="21"/>
        </w:rPr>
        <w:t xml:space="preserve">Bab 5: Teknik Identifikasi Risiko yang Efektif</w:t>
      </w:r>
    </w:p>
    <w:p>
      <w:pPr>
        <w:spacing w:after="120"/>
      </w:pPr>
    </w:p>
    <w:p>
      <w:pPr>
        <w:spacing w:after="120"/>
      </w:pPr>
      <w:r>
        <w:rPr>
          <w:rFonts w:ascii="Inter" w:cs="Inter" w:eastAsia="Inter" w:hAnsi="Inter"/>
          <w:b/>
          <w:bCs/>
          <w:sz w:val="21"/>
          <w:szCs w:val="21"/>
        </w:rPr>
        <w:t xml:space="preserve">BAGIAN 2: IMPLEMENTASI RISK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Analisis Risiko Kualitatif dengan Matriks Probabilitas-Dampak</w:t>
      </w:r>
    </w:p>
    <w:p>
      <w:pPr>
        <w:spacing w:after="60"/>
      </w:pPr>
      <w:r>
        <w:rPr>
          <w:rFonts w:ascii="Inter" w:cs="Inter" w:eastAsia="Inter" w:hAnsi="Inter"/>
          <w:sz w:val="21"/>
          <w:szCs w:val="21"/>
        </w:rPr>
        <w:t xml:space="preserve">• </w:t>
      </w:r>
      <w:r>
        <w:rPr>
          <w:rFonts w:ascii="Inter" w:cs="Inter" w:eastAsia="Inter" w:hAnsi="Inter"/>
          <w:sz w:val="21"/>
          <w:szCs w:val="21"/>
        </w:rPr>
        <w:t xml:space="preserve">Bab 7: Analisis Risiko Kuantitatif untuk Pengambilan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Bab 8: Strategi Respons Risiko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Bab 9: Menyusun dan Mengimplementasikan Risk Mitigation Plan</w:t>
      </w:r>
    </w:p>
    <w:p>
      <w:pPr>
        <w:spacing w:after="60"/>
      </w:pPr>
      <w:r>
        <w:rPr>
          <w:rFonts w:ascii="Inter" w:cs="Inter" w:eastAsia="Inter" w:hAnsi="Inter"/>
          <w:sz w:val="21"/>
          <w:szCs w:val="21"/>
        </w:rPr>
        <w:t xml:space="preserve">• </w:t>
      </w:r>
      <w:r>
        <w:rPr>
          <w:rFonts w:ascii="Inter" w:cs="Inter" w:eastAsia="Inter" w:hAnsi="Inter"/>
          <w:sz w:val="21"/>
          <w:szCs w:val="21"/>
        </w:rPr>
        <w:t xml:space="preserve">Bab 10: Risk Monitoring dan Pelaporan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Bab 11: Mengintegrasikan Risk Management ke Operasional Harian</w:t>
      </w:r>
    </w:p>
    <w:p>
      <w:pPr>
        <w:spacing w:after="120"/>
      </w:pPr>
    </w:p>
    <w:p>
      <w:pPr>
        <w:spacing w:after="120"/>
      </w:pPr>
      <w:r>
        <w:rPr>
          <w:rFonts w:ascii="Inter" w:cs="Inter" w:eastAsia="Inter" w:hAnsi="Inter"/>
          <w:b/>
          <w:bCs/>
          <w:sz w:val="21"/>
          <w:szCs w:val="21"/>
        </w:rPr>
        <w:t xml:space="preserve">BAGIAN 3: MONITORING, BUDAYA, DAN PERBAIKAN BERKELANJUTAN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12: Key Risk Indicators dan Dashboard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Bab 13: Risk Audit dan Review Berkala</w:t>
      </w:r>
    </w:p>
    <w:p>
      <w:pPr>
        <w:spacing w:after="60"/>
      </w:pPr>
      <w:r>
        <w:rPr>
          <w:rFonts w:ascii="Inter" w:cs="Inter" w:eastAsia="Inter" w:hAnsi="Inter"/>
          <w:sz w:val="21"/>
          <w:szCs w:val="21"/>
        </w:rPr>
        <w:t xml:space="preserve">• </w:t>
      </w:r>
      <w:r>
        <w:rPr>
          <w:rFonts w:ascii="Inter" w:cs="Inter" w:eastAsia="Inter" w:hAnsi="Inter"/>
          <w:sz w:val="21"/>
          <w:szCs w:val="21"/>
        </w:rPr>
        <w:t xml:space="preserve">Bab 14: Membangun Budaya Risiko di Lingkungan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15: Crisis Management dan Business Continuity</w:t>
      </w:r>
    </w:p>
    <w:p>
      <w:pPr>
        <w:spacing w:after="60"/>
      </w:pPr>
      <w:r>
        <w:rPr>
          <w:rFonts w:ascii="Inter" w:cs="Inter" w:eastAsia="Inter" w:hAnsi="Inter"/>
          <w:sz w:val="21"/>
          <w:szCs w:val="21"/>
        </w:rPr>
        <w:t xml:space="preserve">• </w:t>
      </w:r>
      <w:r>
        <w:rPr>
          <w:rFonts w:ascii="Inter" w:cs="Inter" w:eastAsia="Inter" w:hAnsi="Inter"/>
          <w:sz w:val="21"/>
          <w:szCs w:val="21"/>
        </w:rPr>
        <w:t xml:space="preserve">Bab 16: Mengukur ROI dan Continuous Improvement</w:t>
      </w:r>
    </w:p>
    <w:p>
      <w:pPr>
        <w:spacing w:after="120"/>
      </w:pPr>
    </w:p>
    <w:p>
      <w:pPr>
        <w:spacing w:after="120"/>
      </w:pPr>
      <w:r>
        <w:rPr>
          <w:rFonts w:ascii="Inter" w:cs="Inter" w:eastAsia="Inter" w:hAnsi="Inter"/>
          <w:b/>
          <w:bCs/>
          <w:sz w:val="21"/>
          <w:szCs w:val="21"/>
        </w:rPr>
        <w:t xml:space="preserve">LAMPIRAN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Studi Kasus 1: PT Baja Nusantara Mandiri (Manufaktur)</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2: Toko Bangunan Sejahtera (Retail dan Jasa)</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3: Warung Kopi Kita (Food and Beverage)</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Calculator: Menghitung Return on Investment Risk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Roadmap Implementasi 30 Hari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RISK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Risk Management dan Mengapa UMKM Membutuhkannya</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Mendefinisikan risk management dengan bahasa yang sederhana dan praktis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Menjelaskan mengapa UMKM di Indonesia membutuhkan sistem manajemen risiko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Mengidentifikasi konsekuensi dari mengabaikan risiko bisnis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Memahami perbedaan antara manajemen risiko di perusahaan besar dan UMKM</w:t>
      </w:r>
    </w:p>
    <w:p>
      <w:pPr>
        <w:spacing w:after="120"/>
      </w:pPr>
    </w:p>
    <w:p>
      <w:pPr>
        <w:pStyle w:val="Heading3"/>
        <w:spacing w:after="100" w:before="200"/>
      </w:pPr>
      <w:r>
        <w:t xml:space="preserve">Definisi Risk Management untuk UMKM</w:t>
      </w:r>
    </w:p>
    <w:p>
      <w:pPr>
        <w:spacing w:after="120"/>
      </w:pPr>
    </w:p>
    <w:p>
      <w:pPr>
        <w:spacing w:after="120"/>
      </w:pPr>
      <w:r>
        <w:rPr>
          <w:rFonts w:ascii="Inter" w:cs="Inter" w:eastAsia="Inter" w:hAnsi="Inter"/>
          <w:sz w:val="21"/>
          <w:szCs w:val="21"/>
        </w:rPr>
        <w:t xml:space="preserve">Risk management adalah proses sistematis untuk mengenali, menganalisis, dan merespons risiko yang dapat menghambat pencapaian tujuan bisnis. Bagi UMKM, definisi ini perlu disederhanakan menjadi sebuah pertanyaan praktis: apa saja yang bisa membuat bisnis Anda gagal mencapai target, dan bagaimana cara mengatasinya sebelum terjadi?</w:t>
      </w:r>
    </w:p>
    <w:p>
      <w:pPr>
        <w:spacing w:after="120"/>
      </w:pPr>
    </w:p>
    <w:p>
      <w:pPr>
        <w:spacing w:after="120"/>
      </w:pPr>
      <w:r>
        <w:rPr>
          <w:rFonts w:ascii="Inter" w:cs="Inter" w:eastAsia="Inter" w:hAnsi="Inter"/>
          <w:sz w:val="21"/>
          <w:szCs w:val="21"/>
        </w:rPr>
        <w:t xml:space="preserve">Banyak pemilik UMKM menganggap manajemen risiko sebagai konsep yang hanya relevan untuk korporasi besar atau institusi keuangan. Anggapan ini keliru dan berbahaya. Faktanya, UMKM justru lebih rentan terhadap guncangan karena sumber daya yang terbatas, cadangan keuangan tipis, dan ketergantungan pada sejumlah kecil pelanggan atau supplier.</w:t>
      </w:r>
    </w:p>
    <w:p>
      <w:pPr>
        <w:spacing w:after="120"/>
      </w:pPr>
    </w:p>
    <w:p>
      <w:pPr>
        <w:spacing w:after="120"/>
      </w:pPr>
      <w:r>
        <w:rPr>
          <w:rFonts w:ascii="Inter" w:cs="Inter" w:eastAsia="Inter" w:hAnsi="Inter"/>
          <w:sz w:val="21"/>
          <w:szCs w:val="21"/>
        </w:rPr>
        <w:t xml:space="preserve">Sebuah survei dari Bank Indonesia pada tahun 2024 menunjukkan bahwa 62% UMKM di Indonesia pernah mengalami kerugian signifikan akibat risiko yang tidak terantisipasi. Angka ini mencakup kerugian dari banjir, kebakaran, fluktuasi harga bahan baku, gagal bayar pelanggan, hingga perubahan regulasi yang mendadak.</w:t>
      </w:r>
    </w:p>
    <w:p>
      <w:pPr>
        <w:spacing w:after="120"/>
      </w:pPr>
    </w:p>
    <w:p>
      <w:pPr>
        <w:pStyle w:val="Heading3"/>
        <w:spacing w:after="100" w:before="200"/>
      </w:pPr>
      <w:r>
        <w:t xml:space="preserve">Mengapa UMKM Lebih Membutuhkan Risk Management</w:t>
      </w:r>
    </w:p>
    <w:p>
      <w:pPr>
        <w:spacing w:after="120"/>
      </w:pPr>
    </w:p>
    <w:p>
      <w:pPr>
        <w:spacing w:after="120"/>
      </w:pPr>
      <w:r>
        <w:rPr>
          <w:rFonts w:ascii="Inter" w:cs="Inter" w:eastAsia="Inter" w:hAnsi="Inter"/>
          <w:sz w:val="21"/>
          <w:szCs w:val="21"/>
        </w:rPr>
        <w:t xml:space="preserve">Ada lima alasan utama mengapa UMKM harus serius mengelola risiko.</w:t>
      </w:r>
    </w:p>
    <w:p>
      <w:pPr>
        <w:spacing w:after="120"/>
      </w:pPr>
    </w:p>
    <w:p>
      <w:pPr>
        <w:spacing w:after="120"/>
      </w:pPr>
      <w:r>
        <w:rPr>
          <w:rFonts w:ascii="Inter" w:cs="Inter" w:eastAsia="Inter" w:hAnsi="Inter"/>
          <w:sz w:val="21"/>
          <w:szCs w:val="21"/>
        </w:rPr>
        <w:t xml:space="preserve">**Pertama, keterbatasan sumber daya keuangan.** UMKM rata-rata memiliki cadangan kas yang hanya cukup untuk bertahan dua hingga tiga bulan tanpa pendapatan. Satu kejadian buruk yang besar bisa langsung mengakhiri operasional bisnis. Bandingkan dengan perusahaan besar yang memiliki akses ke lini kredit, asuransi, dan cadangan modal yang tebal.</w:t>
      </w:r>
    </w:p>
    <w:p>
      <w:pPr>
        <w:spacing w:after="120"/>
      </w:pPr>
    </w:p>
    <w:p>
      <w:pPr>
        <w:spacing w:after="120"/>
      </w:pPr>
      <w:r>
        <w:rPr>
          <w:rFonts w:ascii="Inter" w:cs="Inter" w:eastAsia="Inter" w:hAnsi="Inter"/>
          <w:sz w:val="21"/>
          <w:szCs w:val="21"/>
        </w:rPr>
        <w:t xml:space="preserve">**Kedua, konsentrasi risiko yang tinggi.** Seorang pemilik UMKM kuliner biasanya bergantung pada satu lokasi, beberapa karyawan kunci, dan segelintir supplier utama. Jika salah satu elemen ini terganggu, seluruh bisnis terdampak. Tidak ada diversifikasi yang memadai untuk menyerap guncangan.</w:t>
      </w:r>
    </w:p>
    <w:p>
      <w:pPr>
        <w:spacing w:after="120"/>
      </w:pPr>
    </w:p>
    <w:p>
      <w:pPr>
        <w:spacing w:after="120"/>
      </w:pPr>
      <w:r>
        <w:rPr>
          <w:rFonts w:ascii="Inter" w:cs="Inter" w:eastAsia="Inter" w:hAnsi="Inter"/>
          <w:sz w:val="21"/>
          <w:szCs w:val="21"/>
        </w:rPr>
        <w:t xml:space="preserve">**Ketiga, ketiadaan jaring pengaman institusional.** Perusahaan besar memiliki departemen hukum, tim compliance, dan divisi manajemen risiko. UMKM harus mengandalkan pemilik atau manajer yang merangkap semua fungsi tersebut. Tanpa kerangka kerja yang jelas, risiko mudah terlewatkan.</w:t>
      </w:r>
    </w:p>
    <w:p>
      <w:pPr>
        <w:spacing w:after="120"/>
      </w:pPr>
    </w:p>
    <w:p>
      <w:pPr>
        <w:spacing w:after="120"/>
      </w:pPr>
      <w:r>
        <w:rPr>
          <w:rFonts w:ascii="Inter" w:cs="Inter" w:eastAsia="Inter" w:hAnsi="Inter"/>
          <w:sz w:val="21"/>
          <w:szCs w:val="21"/>
        </w:rPr>
        <w:t xml:space="preserve">**Keempat, tekanan kompetitif yang semakin ketat.** Pasar Indonesia dipenuhi oleh pelaku UMKM yang jumlahnya mencapai 64,2 juta unit pada tahun 2024. Persaingan sangat sengit. Bisnis yang tidak siap menghadapi risiko akan kalah dari kompetitor yang lebih tangguh.</w:t>
      </w:r>
    </w:p>
    <w:p>
      <w:pPr>
        <w:spacing w:after="120"/>
      </w:pPr>
    </w:p>
    <w:p>
      <w:pPr>
        <w:spacing w:after="120"/>
      </w:pPr>
      <w:r>
        <w:rPr>
          <w:rFonts w:ascii="Inter" w:cs="Inter" w:eastAsia="Inter" w:hAnsi="Inter"/>
          <w:sz w:val="21"/>
          <w:szCs w:val="21"/>
        </w:rPr>
        <w:t xml:space="preserve">**Kelima, lingkungan regulasi yang semakin kompleks.** UU Cipta Kerja, regulasi OJK, standar halal BPJPH, peraturan perpajakan terbaru, dan aturan ketenagakerjaan menciptakan lanskap compliance yang semakin menantang. Kegagalan mematuhi regulasi bisa berujung pada denda, sanksi, atau penutupan bisnis.</w:t>
      </w:r>
    </w:p>
    <w:p>
      <w:pPr>
        <w:spacing w:after="120"/>
      </w:pPr>
    </w:p>
    <w:p>
      <w:pPr>
        <w:pStyle w:val="Heading3"/>
        <w:spacing w:after="100" w:before="200"/>
      </w:pPr>
      <w:r>
        <w:t xml:space="preserve">Consequence of Inaction</w:t>
      </w:r>
    </w:p>
    <w:p>
      <w:pPr>
        <w:spacing w:after="120"/>
      </w:pPr>
    </w:p>
    <w:p>
      <w:pPr>
        <w:spacing w:after="120"/>
      </w:pPr>
      <w:r>
        <w:rPr>
          <w:rFonts w:ascii="Inter" w:cs="Inter" w:eastAsia="Inter" w:hAnsi="Inter"/>
          <w:sz w:val="21"/>
          <w:szCs w:val="21"/>
        </w:rPr>
        <w:t xml:space="preserve">Apa yang terjadi jika UMKM mengabaikan manajemen risiko? Berikut beberapa skenario nyata yang sering terjadi di lapangan:</w:t>
      </w:r>
    </w:p>
    <w:p>
      <w:pPr>
        <w:spacing w:after="120"/>
      </w:pPr>
    </w:p>
    <w:p>
      <w:pPr>
        <w:spacing w:after="120"/>
      </w:pPr>
      <w:r>
        <w:rPr>
          <w:rFonts w:ascii="Inter" w:cs="Inter" w:eastAsia="Inter" w:hAnsi="Inter"/>
          <w:sz w:val="21"/>
          <w:szCs w:val="21"/>
        </w:rPr>
        <w:t xml:space="preserve">Sebuah konveksi di Bandung tidak memiliki asuransi kebakaran. Pada bulan Maret, korsleting listrik menghanguskan gudang dan seluruh stok kain. Kerugian mencapai Rp 800 juta. Bisnis tutup permanen karena pemilik tidak memiliki dana untuk membangun kembali.</w:t>
      </w:r>
    </w:p>
    <w:p>
      <w:pPr>
        <w:spacing w:after="120"/>
      </w:pPr>
    </w:p>
    <w:p>
      <w:pPr>
        <w:spacing w:after="120"/>
      </w:pPr>
      <w:r>
        <w:rPr>
          <w:rFonts w:ascii="Inter" w:cs="Inter" w:eastAsia="Inter" w:hAnsi="Inter"/>
          <w:sz w:val="21"/>
          <w:szCs w:val="21"/>
        </w:rPr>
        <w:t xml:space="preserve">Sebuah toko elektronik di Surabaya memberikan kredit jangka panjang kepada pelanggan tanpa prosedur verifikasi yang memadai. Tiga pelanggan besar gagal bayar secara bersamaan. Arus kas macet, supplier tidak bisa dibayar, dan operasional terhenti dalam waktu enam minggu.</w:t>
      </w:r>
    </w:p>
    <w:p>
      <w:pPr>
        <w:spacing w:after="120"/>
      </w:pPr>
    </w:p>
    <w:p>
      <w:pPr>
        <w:spacing w:after="120"/>
      </w:pPr>
      <w:r>
        <w:rPr>
          <w:rFonts w:ascii="Inter" w:cs="Inter" w:eastAsia="Inter" w:hAnsi="Inter"/>
          <w:sz w:val="21"/>
          <w:szCs w:val="21"/>
        </w:rPr>
        <w:t xml:space="preserve">Sebuah kafe di Yogyakarta tidak mempersiapkan rencana darurat saat pandemi. Ketika pembatasan sosial berlaku, bisnis tidak memiliki kanal penjualan online, tidak memiliki stok bahan baku untuk pengiriman, dan tidak memiliki protokol kesehatan. Butuh waktu empat bulan untuk beradaptasi, dan selama itu pendapatan turun 85%.</w:t>
      </w:r>
    </w:p>
    <w:p>
      <w:pPr>
        <w:spacing w:after="120"/>
      </w:pPr>
    </w:p>
    <w:p>
      <w:pPr>
        <w:spacing w:after="120"/>
      </w:pPr>
      <w:r>
        <w:rPr>
          <w:rFonts w:ascii="Inter" w:cs="Inter" w:eastAsia="Inter" w:hAnsi="Inter"/>
          <w:sz w:val="21"/>
          <w:szCs w:val="21"/>
        </w:rPr>
        <w:t xml:space="preserve">Ketiga skenario ini bukan kejadian luar biasa. Mereka terjadi setiap hari di seluruh Indonesia. Perbedaannya adalah apakah bisnis Anda akan menjadi korban berikutnya atau sudah memiliki sistem untuk mencegah, mengurangi, atau memulihkan diri dari kejadian semacam ini.</w:t>
      </w:r>
    </w:p>
    <w:p>
      <w:pPr>
        <w:spacing w:after="120"/>
      </w:pPr>
    </w:p>
    <w:p>
      <w:pPr>
        <w:pStyle w:val="Heading3"/>
        <w:spacing w:after="100" w:before="200"/>
      </w:pPr>
      <w:r>
        <w:t xml:space="preserve">Perbedaan Risk Management UMKM dan Korporasi</w:t>
      </w:r>
    </w:p>
    <w:p>
      <w:pPr>
        <w:spacing w:after="120"/>
      </w:pPr>
    </w:p>
    <w:p>
      <w:pPr>
        <w:spacing w:after="120"/>
      </w:pPr>
      <w:r>
        <w:rPr>
          <w:rFonts w:ascii="Inter" w:cs="Inter" w:eastAsia="Inter" w:hAnsi="Inter"/>
          <w:sz w:val="21"/>
          <w:szCs w:val="21"/>
        </w:rPr>
        <w:t xml:space="preserve">Manajemen risiko di UMKM tidak perlu serumit di korporasi. Berikut perbedaan utamanya: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Korporasi Besar</w:t>
            </w:r>
          </w:p>
        </w:tc>
        <w:tc>
          <w:tcPr>
            <w:shd w:fill="1E40AF" w:val="clear"/>
          </w:tcPr>
          <w:p>
            <w:r>
              <w:rPr>
                <w:rFonts w:ascii="Inter" w:cs="Inter" w:eastAsia="Inter" w:hAnsi="Inter"/>
                <w:b/>
                <w:bCs/>
                <w:color w:val="FFFFFF"/>
                <w:sz w:val="18"/>
                <w:szCs w:val="18"/>
              </w:rPr>
              <w:t xml:space="preserve">UMKM</w:t>
            </w:r>
          </w:p>
        </w:tc>
      </w:tr>
      <w:tr>
        <w:tc>
          <w:p>
            <w:r>
              <w:rPr>
                <w:rFonts w:ascii="Inter" w:cs="Inter" w:eastAsia="Inter" w:hAnsi="Inter"/>
                <w:b w:val="false"/>
                <w:bCs w:val="false"/>
                <w:color w:val="1F2937"/>
                <w:sz w:val="18"/>
                <w:szCs w:val="18"/>
              </w:rPr>
              <w:t xml:space="preserve">Tim khusus</w:t>
            </w:r>
          </w:p>
        </w:tc>
        <w:tc>
          <w:p>
            <w:r>
              <w:rPr>
                <w:rFonts w:ascii="Inter" w:cs="Inter" w:eastAsia="Inter" w:hAnsi="Inter"/>
                <w:b w:val="false"/>
                <w:bCs w:val="false"/>
                <w:color w:val="1F2937"/>
                <w:sz w:val="18"/>
                <w:szCs w:val="18"/>
              </w:rPr>
              <w:t xml:space="preserve">Ada departemen risk management</w:t>
            </w:r>
          </w:p>
        </w:tc>
        <w:tc>
          <w:p>
            <w:r>
              <w:rPr>
                <w:rFonts w:ascii="Inter" w:cs="Inter" w:eastAsia="Inter" w:hAnsi="Inter"/>
                <w:b w:val="false"/>
                <w:bCs w:val="false"/>
                <w:color w:val="1F2937"/>
                <w:sz w:val="18"/>
                <w:szCs w:val="18"/>
              </w:rPr>
              <w:t xml:space="preserve">Pemilik atau manajer merangkap</w:t>
            </w:r>
          </w:p>
        </w:tc>
      </w:tr>
      <w:tr>
        <w:tc>
          <w:p>
            <w:r>
              <w:rPr>
                <w:rFonts w:ascii="Inter" w:cs="Inter" w:eastAsia="Inter" w:hAnsi="Inter"/>
                <w:b w:val="false"/>
                <w:bCs w:val="false"/>
                <w:color w:val="1F2937"/>
                <w:sz w:val="18"/>
                <w:szCs w:val="18"/>
              </w:rPr>
              <w:t xml:space="preserve">Alat analisis</w:t>
            </w:r>
          </w:p>
        </w:tc>
        <w:tc>
          <w:p>
            <w:r>
              <w:rPr>
                <w:rFonts w:ascii="Inter" w:cs="Inter" w:eastAsia="Inter" w:hAnsi="Inter"/>
                <w:b w:val="false"/>
                <w:bCs w:val="false"/>
                <w:color w:val="1F2937"/>
                <w:sz w:val="18"/>
                <w:szCs w:val="18"/>
              </w:rPr>
              <w:t xml:space="preserve">Software enterprise, model statistik</w:t>
            </w:r>
          </w:p>
        </w:tc>
        <w:tc>
          <w:p>
            <w:r>
              <w:rPr>
                <w:rFonts w:ascii="Inter" w:cs="Inter" w:eastAsia="Inter" w:hAnsi="Inter"/>
                <w:b w:val="false"/>
                <w:bCs w:val="false"/>
                <w:color w:val="1F2937"/>
                <w:sz w:val="18"/>
                <w:szCs w:val="18"/>
              </w:rPr>
              <w:t xml:space="preserve">Spreadsheet, checklist, matriks sederhana</w:t>
            </w:r>
          </w:p>
        </w:tc>
      </w:tr>
      <w:tr>
        <w:tc>
          <w:p>
            <w:r>
              <w:rPr>
                <w:rFonts w:ascii="Inter" w:cs="Inter" w:eastAsia="Inter" w:hAnsi="Inter"/>
                <w:b w:val="false"/>
                <w:bCs w:val="false"/>
                <w:color w:val="1F2937"/>
                <w:sz w:val="18"/>
                <w:szCs w:val="18"/>
              </w:rPr>
              <w:t xml:space="preserve">Dokumentasi</w:t>
            </w:r>
          </w:p>
        </w:tc>
        <w:tc>
          <w:p>
            <w:r>
              <w:rPr>
                <w:rFonts w:ascii="Inter" w:cs="Inter" w:eastAsia="Inter" w:hAnsi="Inter"/>
                <w:b w:val="false"/>
                <w:bCs w:val="false"/>
                <w:color w:val="1F2937"/>
                <w:sz w:val="18"/>
                <w:szCs w:val="18"/>
              </w:rPr>
              <w:t xml:space="preserve">Ribuan halaman kebijakan</w:t>
            </w:r>
          </w:p>
        </w:tc>
        <w:tc>
          <w:p>
            <w:r>
              <w:rPr>
                <w:rFonts w:ascii="Inter" w:cs="Inter" w:eastAsia="Inter" w:hAnsi="Inter"/>
                <w:b w:val="false"/>
                <w:bCs w:val="false"/>
                <w:color w:val="1F2937"/>
                <w:sz w:val="18"/>
                <w:szCs w:val="18"/>
              </w:rPr>
              <w:t xml:space="preserve">5-10 halaman register risiko sudah cukup</w:t>
            </w:r>
          </w:p>
        </w:tc>
      </w:tr>
      <w:tr>
        <w:tc>
          <w:p>
            <w:r>
              <w:rPr>
                <w:rFonts w:ascii="Inter" w:cs="Inter" w:eastAsia="Inter" w:hAnsi="Inter"/>
                <w:b w:val="false"/>
                <w:bCs w:val="false"/>
                <w:color w:val="1F2937"/>
                <w:sz w:val="18"/>
                <w:szCs w:val="18"/>
              </w:rPr>
              <w:t xml:space="preserve">Frekuensi review</w:t>
            </w:r>
          </w:p>
        </w:tc>
        <w:tc>
          <w:p>
            <w:r>
              <w:rPr>
                <w:rFonts w:ascii="Inter" w:cs="Inter" w:eastAsia="Inter" w:hAnsi="Inter"/>
                <w:b w:val="false"/>
                <w:bCs w:val="false"/>
                <w:color w:val="1F2937"/>
                <w:sz w:val="18"/>
                <w:szCs w:val="18"/>
              </w:rPr>
              <w:t xml:space="preserve">Bulanan atau triwulanan</w:t>
            </w:r>
          </w:p>
        </w:tc>
        <w:tc>
          <w:p>
            <w:r>
              <w:rPr>
                <w:rFonts w:ascii="Inter" w:cs="Inter" w:eastAsia="Inter" w:hAnsi="Inter"/>
                <w:b w:val="false"/>
                <w:bCs w:val="false"/>
                <w:color w:val="1F2937"/>
                <w:sz w:val="18"/>
                <w:szCs w:val="18"/>
              </w:rPr>
              <w:t xml:space="preserve">Mingguan atau bulanan</w:t>
            </w:r>
          </w:p>
        </w:tc>
      </w:tr>
      <w:tr>
        <w:tc>
          <w:p>
            <w:r>
              <w:rPr>
                <w:rFonts w:ascii="Inter" w:cs="Inter" w:eastAsia="Inter" w:hAnsi="Inter"/>
                <w:b w:val="false"/>
                <w:bCs w:val="false"/>
                <w:color w:val="1F2937"/>
                <w:sz w:val="18"/>
                <w:szCs w:val="18"/>
              </w:rPr>
              <w:t xml:space="preserve">Kompleksitas model</w:t>
            </w:r>
          </w:p>
        </w:tc>
        <w:tc>
          <w:p>
            <w:r>
              <w:rPr>
                <w:rFonts w:ascii="Inter" w:cs="Inter" w:eastAsia="Inter" w:hAnsi="Inter"/>
                <w:b w:val="false"/>
                <w:bCs w:val="false"/>
                <w:color w:val="1F2937"/>
                <w:sz w:val="18"/>
                <w:szCs w:val="18"/>
              </w:rPr>
              <w:t xml:space="preserve">Kuantitatif canggih</w:t>
            </w:r>
          </w:p>
        </w:tc>
        <w:tc>
          <w:p>
            <w:r>
              <w:rPr>
                <w:rFonts w:ascii="Inter" w:cs="Inter" w:eastAsia="Inter" w:hAnsi="Inter"/>
                <w:b w:val="false"/>
                <w:bCs w:val="false"/>
                <w:color w:val="1F2937"/>
                <w:sz w:val="18"/>
                <w:szCs w:val="18"/>
              </w:rPr>
              <w:t xml:space="preserve">Kualitatif dengan sentuhan kuantitatif</w:t>
            </w:r>
          </w:p>
        </w:tc>
      </w:tr>
      <w:tr>
        <w:tc>
          <w:p>
            <w:r>
              <w:rPr>
                <w:rFonts w:ascii="Inter" w:cs="Inter" w:eastAsia="Inter" w:hAnsi="Inter"/>
                <w:b w:val="false"/>
                <w:bCs w:val="false"/>
                <w:color w:val="1F2937"/>
                <w:sz w:val="18"/>
                <w:szCs w:val="18"/>
              </w:rPr>
              <w:t xml:space="preserve">Biaya implementasi</w:t>
            </w:r>
          </w:p>
        </w:tc>
        <w:tc>
          <w:p>
            <w:r>
              <w:rPr>
                <w:rFonts w:ascii="Inter" w:cs="Inter" w:eastAsia="Inter" w:hAnsi="Inter"/>
                <w:b w:val="false"/>
                <w:bCs w:val="false"/>
                <w:color w:val="1F2937"/>
                <w:sz w:val="18"/>
                <w:szCs w:val="18"/>
              </w:rPr>
              <w:t xml:space="preserve">Miliaran rupiah per tahun</w:t>
            </w:r>
          </w:p>
        </w:tc>
        <w:tc>
          <w:p>
            <w:r>
              <w:rPr>
                <w:rFonts w:ascii="Inter" w:cs="Inter" w:eastAsia="Inter" w:hAnsi="Inter"/>
                <w:b w:val="false"/>
                <w:bCs w:val="false"/>
                <w:color w:val="1F2937"/>
                <w:sz w:val="18"/>
                <w:szCs w:val="18"/>
              </w:rPr>
              <w:t xml:space="preserve">Bisa dimulai dengan nol hingga jutaan rupiah</w:t>
            </w:r>
          </w:p>
        </w:tc>
      </w:tr>
    </w:tbl>
    <w:p>
      <w:pPr>
        <w:spacing w:after="120"/>
      </w:pPr>
    </w:p>
    <w:p>
      <w:pPr>
        <w:spacing w:after="120"/>
      </w:pPr>
      <w:r>
        <w:rPr>
          <w:rFonts w:ascii="Inter" w:cs="Inter" w:eastAsia="Inter" w:hAnsi="Inter"/>
          <w:sz w:val="21"/>
          <w:szCs w:val="21"/>
        </w:rPr>
        <w:t xml:space="preserve">Prinsip dasarnya tetap sama: identifikasi risiko, analisis dampaknya, tentukan respons, dan monitor secara berkala. Yang berbeda adalah skala dan kompleksitas pelaksanaannya.</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Risk management bukan kemewahan korporasi. UMKM justru lebih membutuhkan karena sumber dayanya terbatas.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Enam puluh dua persen UMKM Indonesia pernah mengalami kerugian besar akibat risiko yang tidak terkelola.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Sistem manajemen risiko untuk UMKM bisa sederhana, murah, dan tetap efektif.</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Mengabaikan risiko bukan pilihan. Consequence of inaction jauh lebih mahal daripada biaya pencegahan.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Prinsip dasar manajemen risiko universal, tetapi implementasinya harus disesuaikan dengan skala dan kapasitas UMKM.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Mengenal Jenis-Jenis Risiko dalam Bisnis UMKM</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Mengidentifikasi lima kategori utama risiko dalam bisnis UMKM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Memberikan contoh spesifik setiap jenis risiko dalam konteks Indonesia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Memahami bagaimana berbagai jenis risiko saling berkaitan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Membuat daftar risiko awal untuk bisnis sendiri</w:t>
      </w:r>
    </w:p>
    <w:p>
      <w:pPr>
        <w:spacing w:after="120"/>
      </w:pPr>
    </w:p>
    <w:p>
      <w:pPr>
        <w:pStyle w:val="Heading3"/>
        <w:spacing w:after="100" w:before="200"/>
      </w:pPr>
      <w:r>
        <w:t xml:space="preserve">Lima Kategori Risiko Utama</w:t>
      </w:r>
    </w:p>
    <w:p>
      <w:pPr>
        <w:spacing w:after="120"/>
      </w:pPr>
    </w:p>
    <w:p>
      <w:pPr>
        <w:spacing w:after="120"/>
      </w:pPr>
      <w:r>
        <w:rPr>
          <w:rFonts w:ascii="Inter" w:cs="Inter" w:eastAsia="Inter" w:hAnsi="Inter"/>
          <w:sz w:val="21"/>
          <w:szCs w:val="21"/>
        </w:rPr>
        <w:t xml:space="preserve">Setiap bisnis UMKM menghadapi risiko dari lima kategori utama. Memahami kategori ini membantu pemilik bisnis memastikan tidak ada risiko kritis yang terlewatkan.</w:t>
      </w:r>
    </w:p>
    <w:p>
      <w:pPr>
        <w:spacing w:after="120"/>
      </w:pPr>
    </w:p>
    <w:p>
      <w:pPr>
        <w:pStyle w:val="Heading3"/>
        <w:spacing w:after="100" w:before="200"/>
      </w:pPr>
      <w:r>
        <w:t xml:space="preserve">1. Risiko Operasional</w:t>
      </w:r>
    </w:p>
    <w:p>
      <w:pPr>
        <w:spacing w:after="120"/>
      </w:pPr>
    </w:p>
    <w:p>
      <w:pPr>
        <w:spacing w:after="120"/>
      </w:pPr>
      <w:r>
        <w:rPr>
          <w:rFonts w:ascii="Inter" w:cs="Inter" w:eastAsia="Inter" w:hAnsi="Inter"/>
          <w:sz w:val="21"/>
          <w:szCs w:val="21"/>
        </w:rPr>
        <w:t xml:space="preserve">Risiko operasional adalah risiko kerugian akibat kegagalan proses internal, manusia, sistem, atau kejadian eksternal yang mengganggu operasional sehari-hari.</w:t>
      </w:r>
    </w:p>
    <w:p>
      <w:pPr>
        <w:spacing w:after="120"/>
      </w:pPr>
    </w:p>
    <w:p>
      <w:pPr>
        <w:spacing w:after="120"/>
      </w:pPr>
      <w:r>
        <w:rPr>
          <w:rFonts w:ascii="Inter" w:cs="Inter" w:eastAsia="Inter" w:hAnsi="Inter"/>
          <w:sz w:val="21"/>
          <w:szCs w:val="21"/>
        </w:rPr>
        <w:t xml:space="preserve">Contoh konkret untuk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Mesin produksi rusak dan tidak ada suku cadang pengganti di dalam negeri. Lead time impor mencapai enam minggu, selama itu produksi berhenti total.</w:t>
      </w:r>
    </w:p>
    <w:p>
      <w:pPr>
        <w:spacing w:after="60"/>
      </w:pPr>
      <w:r>
        <w:rPr>
          <w:rFonts w:ascii="Inter" w:cs="Inter" w:eastAsia="Inter" w:hAnsi="Inter"/>
          <w:sz w:val="21"/>
          <w:szCs w:val="21"/>
        </w:rPr>
        <w:t xml:space="preserve">• </w:t>
      </w:r>
      <w:r>
        <w:rPr>
          <w:rFonts w:ascii="Inter" w:cs="Inter" w:eastAsia="Inter" w:hAnsi="Inter"/>
          <w:sz w:val="21"/>
          <w:szCs w:val="21"/>
        </w:rPr>
        <w:t xml:space="preserve">Karyawan kunci yang menangani 70% operasional mengundurkan diri mendadak tanpa transfer pengetahuan yang memadai.</w:t>
      </w:r>
    </w:p>
    <w:p>
      <w:pPr>
        <w:spacing w:after="60"/>
      </w:pPr>
      <w:r>
        <w:rPr>
          <w:rFonts w:ascii="Inter" w:cs="Inter" w:eastAsia="Inter" w:hAnsi="Inter"/>
          <w:sz w:val="21"/>
          <w:szCs w:val="21"/>
        </w:rPr>
        <w:t xml:space="preserve">• </w:t>
      </w:r>
      <w:r>
        <w:rPr>
          <w:rFonts w:ascii="Inter" w:cs="Inter" w:eastAsia="Inter" w:hAnsi="Inter"/>
          <w:sz w:val="21"/>
          <w:szCs w:val="21"/>
        </w:rPr>
        <w:t xml:space="preserve">Sistem Point of Sales crash saat peak season dan tidak ada backup data. Transaksi hilang, pelanggan kecewa.</w:t>
      </w:r>
    </w:p>
    <w:p>
      <w:pPr>
        <w:spacing w:after="60"/>
      </w:pPr>
      <w:r>
        <w:rPr>
          <w:rFonts w:ascii="Inter" w:cs="Inter" w:eastAsia="Inter" w:hAnsi="Inter"/>
          <w:sz w:val="21"/>
          <w:szCs w:val="21"/>
        </w:rPr>
        <w:t xml:space="preserve">• </w:t>
      </w:r>
      <w:r>
        <w:rPr>
          <w:rFonts w:ascii="Inter" w:cs="Inter" w:eastAsia="Inter" w:hAnsi="Inter"/>
          <w:sz w:val="21"/>
          <w:szCs w:val="21"/>
        </w:rPr>
        <w:t xml:space="preserve">Kebakaran di gudang karena instalasi listrik yang tidak sesuai standar.</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utama bangkrut dan tidak bisa mengirim bahan baku. Tidak ada supplier cadangan yang sudah diverifikasi.</w:t>
      </w:r>
    </w:p>
    <w:p>
      <w:pPr>
        <w:spacing w:after="120"/>
      </w:pPr>
    </w:p>
    <w:p>
      <w:pPr>
        <w:spacing w:after="120"/>
      </w:pPr>
      <w:r>
        <w:rPr>
          <w:rFonts w:ascii="Inter" w:cs="Inter" w:eastAsia="Inter" w:hAnsi="Inter"/>
          <w:sz w:val="21"/>
          <w:szCs w:val="21"/>
        </w:rPr>
        <w:t xml:space="preserve">Risiko operasional sering menjadi penyebab langsung kebangkrutan UMKM karena dampaknya langsung terasa pada kemampuan bisnis untuk menghasilkan produk atau jasa.</w:t>
      </w:r>
    </w:p>
    <w:p>
      <w:pPr>
        <w:spacing w:after="120"/>
      </w:pPr>
    </w:p>
    <w:p>
      <w:pPr>
        <w:pStyle w:val="Heading3"/>
        <w:spacing w:after="100" w:before="200"/>
      </w:pPr>
      <w:r>
        <w:t xml:space="preserve">2. Risiko Finansial</w:t>
      </w:r>
    </w:p>
    <w:p>
      <w:pPr>
        <w:spacing w:after="120"/>
      </w:pPr>
    </w:p>
    <w:p>
      <w:pPr>
        <w:spacing w:after="120"/>
      </w:pPr>
      <w:r>
        <w:rPr>
          <w:rFonts w:ascii="Inter" w:cs="Inter" w:eastAsia="Inter" w:hAnsi="Inter"/>
          <w:sz w:val="21"/>
          <w:szCs w:val="21"/>
        </w:rPr>
        <w:t xml:space="preserve">Risiko finansial berkaitan dengan kerugian akibat pergerakan variabel keuangan atau kegagalan mengelola arus kas.</w:t>
      </w:r>
    </w:p>
    <w:p>
      <w:pPr>
        <w:spacing w:after="120"/>
      </w:pPr>
    </w:p>
    <w:p>
      <w:pPr>
        <w:spacing w:after="120"/>
      </w:pPr>
      <w:r>
        <w:rPr>
          <w:rFonts w:ascii="Inter" w:cs="Inter" w:eastAsia="Inter" w:hAnsi="Inter"/>
          <w:sz w:val="21"/>
          <w:szCs w:val="21"/>
        </w:rPr>
        <w:t xml:space="preserve">Contoh konkret: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Kurs rupiah melemah dari Rp 15.800 menjadi Rp 16.500 per dolar. Bagi UMKM yang mengimpor bahan baku, kenaikan biaya ini bisa menggerus margin hingga 30%.</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besar menunda pembayaran dari 30 hari menjadi 90 hari. Arus kas macet, sementara kewajiban ke supplier dan karyawan tetap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Suku bunga kredit usaha meningkat. Cicilan yang awalnya terjangkau menjadi beban berat.</w:t>
      </w:r>
    </w:p>
    <w:p>
      <w:pPr>
        <w:spacing w:after="60"/>
      </w:pPr>
      <w:r>
        <w:rPr>
          <w:rFonts w:ascii="Inter" w:cs="Inter" w:eastAsia="Inter" w:hAnsi="Inter"/>
          <w:sz w:val="21"/>
          <w:szCs w:val="21"/>
        </w:rPr>
        <w:t xml:space="preserve">• </w:t>
      </w:r>
      <w:r>
        <w:rPr>
          <w:rFonts w:ascii="Inter" w:cs="Inter" w:eastAsia="Inter" w:hAnsi="Inter"/>
          <w:sz w:val="21"/>
          <w:szCs w:val="21"/>
        </w:rPr>
        <w:t xml:space="preserve">Fraud atau penggelapan oleh karyawan yang memegang akses keuangan.</w:t>
      </w:r>
    </w:p>
    <w:p>
      <w:pPr>
        <w:spacing w:after="60"/>
      </w:pPr>
      <w:r>
        <w:rPr>
          <w:rFonts w:ascii="Inter" w:cs="Inter" w:eastAsia="Inter" w:hAnsi="Inter"/>
          <w:sz w:val="21"/>
          <w:szCs w:val="21"/>
        </w:rPr>
        <w:t xml:space="preserve">• </w:t>
      </w:r>
      <w:r>
        <w:rPr>
          <w:rFonts w:ascii="Inter" w:cs="Inter" w:eastAsia="Inter" w:hAnsi="Inter"/>
          <w:sz w:val="21"/>
          <w:szCs w:val="21"/>
        </w:rPr>
        <w:t xml:space="preserve">Ketergantungan pada satu sumber pendapatan. Jika satu produk atau satu klien menyumbang 80% revenue, kehilangan sumber tersebut berarti krisis.</w:t>
      </w:r>
    </w:p>
    <w:p>
      <w:pPr>
        <w:spacing w:after="120"/>
      </w:pPr>
    </w:p>
    <w:p>
      <w:pPr>
        <w:spacing w:after="120"/>
      </w:pPr>
      <w:r>
        <w:rPr>
          <w:rFonts w:ascii="Inter" w:cs="Inter" w:eastAsia="Inter" w:hAnsi="Inter"/>
          <w:sz w:val="21"/>
          <w:szCs w:val="21"/>
        </w:rPr>
        <w:t xml:space="preserve">Risiko finansial bersifat silent killer. Seringkali tidak terlihat sampai dampaknya sudah sangat besar dan sulit dipulihkan.</w:t>
      </w:r>
    </w:p>
    <w:p>
      <w:pPr>
        <w:spacing w:after="120"/>
      </w:pPr>
    </w:p>
    <w:p>
      <w:pPr>
        <w:pStyle w:val="Heading3"/>
        <w:spacing w:after="100" w:before="200"/>
      </w:pPr>
      <w:r>
        <w:t xml:space="preserve">3. Risiko Pasar</w:t>
      </w:r>
    </w:p>
    <w:p>
      <w:pPr>
        <w:spacing w:after="120"/>
      </w:pPr>
    </w:p>
    <w:p>
      <w:pPr>
        <w:spacing w:after="120"/>
      </w:pPr>
      <w:r>
        <w:rPr>
          <w:rFonts w:ascii="Inter" w:cs="Inter" w:eastAsia="Inter" w:hAnsi="Inter"/>
          <w:sz w:val="21"/>
          <w:szCs w:val="21"/>
        </w:rPr>
        <w:t xml:space="preserve">Risiko pasar berasal dari perubahan kondisi pasar yang mempengaruhi permintaan, harga, atau posisi kompetitif bisnis.</w:t>
      </w:r>
    </w:p>
    <w:p>
      <w:pPr>
        <w:spacing w:after="120"/>
      </w:pPr>
    </w:p>
    <w:p>
      <w:pPr>
        <w:spacing w:after="120"/>
      </w:pPr>
      <w:r>
        <w:rPr>
          <w:rFonts w:ascii="Inter" w:cs="Inter" w:eastAsia="Inter" w:hAnsi="Inter"/>
          <w:sz w:val="21"/>
          <w:szCs w:val="21"/>
        </w:rPr>
        <w:t xml:space="preserve">Contoh konkret: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Kompetitor baru membuka toko di sebelah dengan harga 20% lebih murah karena skala ekonomi yang lebih besar.</w:t>
      </w:r>
    </w:p>
    <w:p>
      <w:pPr>
        <w:spacing w:after="60"/>
      </w:pPr>
      <w:r>
        <w:rPr>
          <w:rFonts w:ascii="Inter" w:cs="Inter" w:eastAsia="Inter" w:hAnsi="Inter"/>
          <w:sz w:val="21"/>
          <w:szCs w:val="21"/>
        </w:rPr>
        <w:t xml:space="preserve">• </w:t>
      </w:r>
      <w:r>
        <w:rPr>
          <w:rFonts w:ascii="Inter" w:cs="Inter" w:eastAsia="Inter" w:hAnsi="Inter"/>
          <w:sz w:val="21"/>
          <w:szCs w:val="21"/>
        </w:rPr>
        <w:t xml:space="preserve">Tren konsumen bergeser. Produk yang laris tahun lalu tiba-tiba tidak diminati.</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marketplace mengubah algoritma atau kebijakan fee. Margin yang tadinya sehat tiba-tiba tergerus.</w:t>
      </w:r>
    </w:p>
    <w:p>
      <w:pPr>
        <w:spacing w:after="60"/>
      </w:pPr>
      <w:r>
        <w:rPr>
          <w:rFonts w:ascii="Inter" w:cs="Inter" w:eastAsia="Inter" w:hAnsi="Inter"/>
          <w:sz w:val="21"/>
          <w:szCs w:val="21"/>
        </w:rPr>
        <w:t xml:space="preserve">• </w:t>
      </w:r>
      <w:r>
        <w:rPr>
          <w:rFonts w:ascii="Inter" w:cs="Inter" w:eastAsia="Inter" w:hAnsi="Inter"/>
          <w:sz w:val="21"/>
          <w:szCs w:val="21"/>
        </w:rPr>
        <w:t xml:space="preserve">Harga bahan baku utama naik 40% karena gagal panen atau gangguan rantai pasok global.</w:t>
      </w:r>
    </w:p>
    <w:p>
      <w:pPr>
        <w:spacing w:after="60"/>
      </w:pPr>
      <w:r>
        <w:rPr>
          <w:rFonts w:ascii="Inter" w:cs="Inter" w:eastAsia="Inter" w:hAnsi="Inter"/>
          <w:sz w:val="21"/>
          <w:szCs w:val="21"/>
        </w:rPr>
        <w:t xml:space="preserve">• </w:t>
      </w:r>
      <w:r>
        <w:rPr>
          <w:rFonts w:ascii="Inter" w:cs="Inter" w:eastAsia="Inter" w:hAnsi="Inter"/>
          <w:sz w:val="21"/>
          <w:szCs w:val="21"/>
        </w:rPr>
        <w:t xml:space="preserve">Muncul substitusi produk. Misalnya, minuman kekinian menggantikan posisi es tradisional di hati konsumen.</w:t>
      </w:r>
    </w:p>
    <w:p>
      <w:pPr>
        <w:spacing w:after="120"/>
      </w:pPr>
    </w:p>
    <w:p>
      <w:pPr>
        <w:spacing w:after="120"/>
      </w:pPr>
      <w:r>
        <w:rPr>
          <w:rFonts w:ascii="Inter" w:cs="Inter" w:eastAsia="Inter" w:hAnsi="Inter"/>
          <w:sz w:val="21"/>
          <w:szCs w:val="21"/>
        </w:rPr>
        <w:t xml:space="preserve">Risiko pasar bersifat eksternal dan sering kali tidak bisa dikendalikan. Yang bisa dikendalikan adalah kecepatan bisnis beradaptasi terhadap perubahan.</w:t>
      </w:r>
    </w:p>
    <w:p>
      <w:pPr>
        <w:spacing w:after="120"/>
      </w:pPr>
    </w:p>
    <w:p>
      <w:pPr>
        <w:pStyle w:val="Heading3"/>
        <w:spacing w:after="100" w:before="200"/>
      </w:pPr>
      <w:r>
        <w:t xml:space="preserve">4. Risiko Strategis</w:t>
      </w:r>
    </w:p>
    <w:p>
      <w:pPr>
        <w:spacing w:after="120"/>
      </w:pPr>
    </w:p>
    <w:p>
      <w:pPr>
        <w:spacing w:after="120"/>
      </w:pPr>
      <w:r>
        <w:rPr>
          <w:rFonts w:ascii="Inter" w:cs="Inter" w:eastAsia="Inter" w:hAnsi="Inter"/>
          <w:sz w:val="21"/>
          <w:szCs w:val="21"/>
        </w:rPr>
        <w:t xml:space="preserve">Risiko strategis muncul dari keputusan bisnis yang salah atau kegagalan mengantisipasi perubahan lingkungan bisnis.</w:t>
      </w:r>
    </w:p>
    <w:p>
      <w:pPr>
        <w:spacing w:after="120"/>
      </w:pPr>
    </w:p>
    <w:p>
      <w:pPr>
        <w:spacing w:after="120"/>
      </w:pPr>
      <w:r>
        <w:rPr>
          <w:rFonts w:ascii="Inter" w:cs="Inter" w:eastAsia="Inter" w:hAnsi="Inter"/>
          <w:sz w:val="21"/>
          <w:szCs w:val="21"/>
        </w:rPr>
        <w:t xml:space="preserve">Contoh konkret: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Ekspansi terlalu agresif. Membuka tiga cabang baru sekaligus tanpa analisis kelayakan yang memadai. Cash flow terkuras, cabang baru tidak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Gagal beradaptasi dengan digitalisasi. Sementara kompetitor go online, bisnis masih mengandalkan penjualan offline saja.</w:t>
      </w:r>
    </w:p>
    <w:p>
      <w:pPr>
        <w:spacing w:after="60"/>
      </w:pPr>
      <w:r>
        <w:rPr>
          <w:rFonts w:ascii="Inter" w:cs="Inter" w:eastAsia="Inter" w:hAnsi="Inter"/>
          <w:sz w:val="21"/>
          <w:szCs w:val="21"/>
        </w:rPr>
        <w:t xml:space="preserve">• </w:t>
      </w:r>
      <w:r>
        <w:rPr>
          <w:rFonts w:ascii="Inter" w:cs="Inter" w:eastAsia="Inter" w:hAnsi="Inter"/>
          <w:sz w:val="21"/>
          <w:szCs w:val="21"/>
        </w:rPr>
        <w:t xml:space="preserve">Salah memilih partner bisnis atau investor. Konflik kepentingan menghambat pengambilan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Tidak memiliki diferensiasi produk. Bisnis terjebak perang harga karena tidak ada nilai unik yang ditawarkan.</w:t>
      </w:r>
    </w:p>
    <w:p>
      <w:pPr>
        <w:spacing w:after="60"/>
      </w:pPr>
      <w:r>
        <w:rPr>
          <w:rFonts w:ascii="Inter" w:cs="Inter" w:eastAsia="Inter" w:hAnsi="Inter"/>
          <w:sz w:val="21"/>
          <w:szCs w:val="21"/>
        </w:rPr>
        <w:t xml:space="preserve">• </w:t>
      </w:r>
      <w:r>
        <w:rPr>
          <w:rFonts w:ascii="Inter" w:cs="Inter" w:eastAsia="Inter" w:hAnsi="Inter"/>
          <w:sz w:val="21"/>
          <w:szCs w:val="21"/>
        </w:rPr>
        <w:t xml:space="preserve">Keputusan lokasi yang salah. Toko buka di area yang ternyata sepi trafik atau sedang dalam rencana relokasi jalan.</w:t>
      </w:r>
    </w:p>
    <w:p>
      <w:pPr>
        <w:spacing w:after="120"/>
      </w:pPr>
    </w:p>
    <w:p>
      <w:pPr>
        <w:spacing w:after="120"/>
      </w:pPr>
      <w:r>
        <w:rPr>
          <w:rFonts w:ascii="Inter" w:cs="Inter" w:eastAsia="Inter" w:hAnsi="Inter"/>
          <w:sz w:val="21"/>
          <w:szCs w:val="21"/>
        </w:rPr>
        <w:t xml:space="preserve">Risiko strategis bersifat fundamental. Kesalahan strategis bisa membuat seluruh model bisnis menjadi tidak viable.</w:t>
      </w:r>
    </w:p>
    <w:p>
      <w:pPr>
        <w:spacing w:after="120"/>
      </w:pPr>
    </w:p>
    <w:p>
      <w:pPr>
        <w:pStyle w:val="Heading3"/>
        <w:spacing w:after="100" w:before="200"/>
      </w:pPr>
      <w:r>
        <w:t xml:space="preserve">5. Risiko Compliance dan Hukum</w:t>
      </w:r>
    </w:p>
    <w:p>
      <w:pPr>
        <w:spacing w:after="120"/>
      </w:pPr>
    </w:p>
    <w:p>
      <w:pPr>
        <w:spacing w:after="120"/>
      </w:pPr>
      <w:r>
        <w:rPr>
          <w:rFonts w:ascii="Inter" w:cs="Inter" w:eastAsia="Inter" w:hAnsi="Inter"/>
          <w:sz w:val="21"/>
          <w:szCs w:val="21"/>
        </w:rPr>
        <w:t xml:space="preserve">Risiko compliance adalah risiko akibat ketidakpatuhan terhadap regulasi, hukum, atau standar yang berlaku.</w:t>
      </w:r>
    </w:p>
    <w:p>
      <w:pPr>
        <w:spacing w:after="120"/>
      </w:pPr>
    </w:p>
    <w:p>
      <w:pPr>
        <w:spacing w:after="120"/>
      </w:pPr>
      <w:r>
        <w:rPr>
          <w:rFonts w:ascii="Inter" w:cs="Inter" w:eastAsia="Inter" w:hAnsi="Inter"/>
          <w:sz w:val="21"/>
          <w:szCs w:val="21"/>
        </w:rPr>
        <w:t xml:space="preserve">Contoh konkret: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Tidak mengurus izin usaha atau NIB. Pengawasan menemukan pelanggaran, bisnis ditutup sementara.</w:t>
      </w:r>
    </w:p>
    <w:p>
      <w:pPr>
        <w:spacing w:after="60"/>
      </w:pPr>
      <w:r>
        <w:rPr>
          <w:rFonts w:ascii="Inter" w:cs="Inter" w:eastAsia="Inter" w:hAnsi="Inter"/>
          <w:sz w:val="21"/>
          <w:szCs w:val="21"/>
        </w:rPr>
        <w:t xml:space="preserve">• </w:t>
      </w:r>
      <w:r>
        <w:rPr>
          <w:rFonts w:ascii="Inter" w:cs="Inter" w:eastAsia="Inter" w:hAnsi="Inter"/>
          <w:sz w:val="21"/>
          <w:szCs w:val="21"/>
        </w:rPr>
        <w:t xml:space="preserve">Label produk tidak sesuai regulasi BPOM. Produk ditarik dari peredaran, denda dikenakan.</w:t>
      </w:r>
    </w:p>
    <w:p>
      <w:pPr>
        <w:spacing w:after="60"/>
      </w:pPr>
      <w:r>
        <w:rPr>
          <w:rFonts w:ascii="Inter" w:cs="Inter" w:eastAsia="Inter" w:hAnsi="Inter"/>
          <w:sz w:val="21"/>
          <w:szCs w:val="21"/>
        </w:rPr>
        <w:t xml:space="preserve">• </w:t>
      </w:r>
      <w:r>
        <w:rPr>
          <w:rFonts w:ascii="Inter" w:cs="Inter" w:eastAsia="Inter" w:hAnsi="Inter"/>
          <w:sz w:val="21"/>
          <w:szCs w:val="21"/>
        </w:rPr>
        <w:t xml:space="preserve">Sertifikasi halal belum diurus sementara regulasi kewajiban halal mulai diberlakukan secara ketat.</w:t>
      </w:r>
    </w:p>
    <w:p>
      <w:pPr>
        <w:spacing w:after="60"/>
      </w:pPr>
      <w:r>
        <w:rPr>
          <w:rFonts w:ascii="Inter" w:cs="Inter" w:eastAsia="Inter" w:hAnsi="Inter"/>
          <w:sz w:val="21"/>
          <w:szCs w:val="21"/>
        </w:rPr>
        <w:t xml:space="preserve">• </w:t>
      </w:r>
      <w:r>
        <w:rPr>
          <w:rFonts w:ascii="Inter" w:cs="Inter" w:eastAsia="Inter" w:hAnsi="Inter"/>
          <w:sz w:val="21"/>
          <w:szCs w:val="21"/>
        </w:rPr>
        <w:t xml:space="preserve">Tidak membayar pajak dengan benar. Pemeriksaan pajak menemukan underreporting, denda dan sanksi bunga berakumulasi.</w:t>
      </w:r>
    </w:p>
    <w:p>
      <w:pPr>
        <w:spacing w:after="60"/>
      </w:pPr>
      <w:r>
        <w:rPr>
          <w:rFonts w:ascii="Inter" w:cs="Inter" w:eastAsia="Inter" w:hAnsi="Inter"/>
          <w:sz w:val="21"/>
          <w:szCs w:val="21"/>
        </w:rPr>
        <w:t xml:space="preserve">• </w:t>
      </w:r>
      <w:r>
        <w:rPr>
          <w:rFonts w:ascii="Inter" w:cs="Inter" w:eastAsia="Inter" w:hAnsi="Inter"/>
          <w:sz w:val="21"/>
          <w:szCs w:val="21"/>
        </w:rPr>
        <w:t xml:space="preserve">Perjanjian kerja dengan karyawan tidak sesuai UU Cipta Kerja. Tuntutan hukum dari karyawan yang dirugikan.</w:t>
      </w:r>
    </w:p>
    <w:p>
      <w:pPr>
        <w:spacing w:after="120"/>
      </w:pPr>
    </w:p>
    <w:p>
      <w:pPr>
        <w:spacing w:after="120"/>
      </w:pPr>
      <w:r>
        <w:rPr>
          <w:rFonts w:ascii="Inter" w:cs="Inter" w:eastAsia="Inter" w:hAnsi="Inter"/>
          <w:sz w:val="21"/>
          <w:szCs w:val="21"/>
        </w:rPr>
        <w:t xml:space="preserve">Risiko compliance sering diabaikan oleh UMKM karena dianggap rumit dan mahal. Padahal, biaya compliance jauh lebih rendah daripada biaya sanksi dan denda.</w:t>
      </w:r>
    </w:p>
    <w:p>
      <w:pPr>
        <w:spacing w:after="120"/>
      </w:pPr>
    </w:p>
    <w:p>
      <w:pPr>
        <w:pStyle w:val="Heading3"/>
        <w:spacing w:after="100" w:before="200"/>
      </w:pPr>
      <w:r>
        <w:t xml:space="preserve">Keterkaitan Antar Risiko</w:t>
      </w:r>
    </w:p>
    <w:p>
      <w:pPr>
        <w:spacing w:after="120"/>
      </w:pPr>
    </w:p>
    <w:p>
      <w:pPr>
        <w:spacing w:after="120"/>
      </w:pPr>
      <w:r>
        <w:rPr>
          <w:rFonts w:ascii="Inter" w:cs="Inter" w:eastAsia="Inter" w:hAnsi="Inter"/>
          <w:sz w:val="21"/>
          <w:szCs w:val="21"/>
        </w:rPr>
        <w:t xml:space="preserve">Kelima jenis risiko ini tidak berdiri sendiri. Mereka saling berkaitan dan bisa memicu efek domino.</w:t>
      </w:r>
    </w:p>
    <w:p>
      <w:pPr>
        <w:spacing w:after="120"/>
      </w:pPr>
    </w:p>
    <w:p>
      <w:pPr>
        <w:spacing w:after="120"/>
      </w:pPr>
      <w:r>
        <w:rPr>
          <w:rFonts w:ascii="Inter" w:cs="Inter" w:eastAsia="Inter" w:hAnsi="Inter"/>
          <w:sz w:val="21"/>
          <w:szCs w:val="21"/>
        </w:rPr>
        <w:t xml:space="preserve">Contoh: Risiko operasional (mesin rusak) menyebabkan risiko finansial (pendapatan turun, tapi cicilan tetap jalan), yang kemudian memicu risiko pasar (pelanggan beralih ke kompetitor karena stok kosong), yang pada akhirnya menjadi risiko strategis (harus memutuskan apakah bisnis masih viable di segmen ini).</w:t>
      </w:r>
    </w:p>
    <w:p>
      <w:pPr>
        <w:spacing w:after="120"/>
      </w:pPr>
    </w:p>
    <w:p>
      <w:pPr>
        <w:spacing w:after="120"/>
      </w:pPr>
      <w:r>
        <w:rPr>
          <w:rFonts w:ascii="Inter" w:cs="Inter" w:eastAsia="Inter" w:hAnsi="Inter"/>
          <w:sz w:val="21"/>
          <w:szCs w:val="21"/>
        </w:rPr>
        <w:t xml:space="preserve">Pemahaman bahwa risiko saling terhubung ini penting. Saat Anda melakukan identifikasi risiko, jangan hanya melihat satu kategori secara terisolasi. Selalu pertimbangkan efek berantai dari setiap risiko.</w:t>
      </w:r>
    </w:p>
    <w:p>
      <w:pPr>
        <w:spacing w:after="120"/>
      </w:pPr>
    </w:p>
    <w:p>
      <w:pPr>
        <w:pStyle w:val="Heading3"/>
        <w:spacing w:after="100" w:before="200"/>
      </w:pPr>
      <w:r>
        <w:t xml:space="preserve">Checklist Identifikasi Risiko Awal</w:t>
      </w:r>
    </w:p>
    <w:p>
      <w:pPr>
        <w:spacing w:after="120"/>
      </w:pPr>
    </w:p>
    <w:p>
      <w:pPr>
        <w:spacing w:after="120"/>
      </w:pPr>
      <w:r>
        <w:rPr>
          <w:rFonts w:ascii="Inter" w:cs="Inter" w:eastAsia="Inter" w:hAnsi="Inter"/>
          <w:sz w:val="21"/>
          <w:szCs w:val="21"/>
        </w:rPr>
        <w:t xml:space="preserve">Gunakan checklist ini untuk memetakan risiko awal bisnis Anda:</w:t>
      </w:r>
    </w:p>
    <w:p>
      <w:pPr>
        <w:spacing w:after="120"/>
      </w:pPr>
    </w:p>
    <w:p>
      <w:pPr>
        <w:spacing w:after="120"/>
      </w:pPr>
      <w:r>
        <w:rPr>
          <w:rFonts w:ascii="Inter" w:cs="Inter" w:eastAsia="Inter" w:hAnsi="Inter"/>
          <w:b/>
          <w:bCs/>
          <w:sz w:val="21"/>
          <w:szCs w:val="21"/>
        </w:rPr>
        <w:t xml:space="preserve">Risiko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satu titik kegagalan dalam proses produksi atau layanan?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ketergantungan pada satu orang karyawan untuk fungsi kritis?</w:t>
      </w:r>
    </w:p>
    <w:p>
      <w:pPr>
        <w:spacing w:after="60"/>
      </w:pPr>
      <w:r>
        <w:rPr>
          <w:rFonts w:ascii="Inter" w:cs="Inter" w:eastAsia="Inter" w:hAnsi="Inter"/>
          <w:sz w:val="21"/>
          <w:szCs w:val="21"/>
        </w:rPr>
        <w:t xml:space="preserve">• </w:t>
      </w:r>
      <w:r>
        <w:rPr>
          <w:rFonts w:ascii="Inter" w:cs="Inter" w:eastAsia="Inter" w:hAnsi="Inter"/>
          <w:sz w:val="21"/>
          <w:szCs w:val="21"/>
        </w:rPr>
        <w:t xml:space="preserve">Apakah data bisnis di-backup secara rutin?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prosedur keselamatan kerja yang jelas?</w:t>
      </w:r>
    </w:p>
    <w:p>
      <w:pPr>
        <w:spacing w:after="120"/>
      </w:pPr>
    </w:p>
    <w:p>
      <w:pPr>
        <w:spacing w:after="120"/>
      </w:pPr>
      <w:r>
        <w:rPr>
          <w:rFonts w:ascii="Inter" w:cs="Inter" w:eastAsia="Inter" w:hAnsi="Inter"/>
          <w:b/>
          <w:bCs/>
          <w:sz w:val="21"/>
          <w:szCs w:val="21"/>
        </w:rPr>
        <w:t xml:space="preserve">Risiko Finansial:</w:t>
      </w:r>
    </w:p>
    <w:p>
      <w:pPr>
        <w:spacing w:after="60"/>
      </w:pPr>
      <w:r>
        <w:rPr>
          <w:rFonts w:ascii="Inter" w:cs="Inter" w:eastAsia="Inter" w:hAnsi="Inter"/>
          <w:sz w:val="21"/>
          <w:szCs w:val="21"/>
        </w:rPr>
        <w:t xml:space="preserve">• </w:t>
      </w:r>
      <w:r>
        <w:rPr>
          <w:rFonts w:ascii="Inter" w:cs="Inter" w:eastAsia="Inter" w:hAnsi="Inter"/>
          <w:sz w:val="21"/>
          <w:szCs w:val="21"/>
        </w:rPr>
        <w:t xml:space="preserve">Apakah arus kas dipantau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diversifikasi sumber pendapatan?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cadangan kas darurat minimal tiga bulan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piutang yang sudah jatuh tempo lebih dari 60 hari?</w:t>
      </w:r>
    </w:p>
    <w:p>
      <w:pPr>
        <w:spacing w:after="120"/>
      </w:pPr>
    </w:p>
    <w:p>
      <w:pPr>
        <w:spacing w:after="120"/>
      </w:pPr>
      <w:r>
        <w:rPr>
          <w:rFonts w:ascii="Inter" w:cs="Inter" w:eastAsia="Inter" w:hAnsi="Inter"/>
          <w:b/>
          <w:bCs/>
          <w:sz w:val="21"/>
          <w:szCs w:val="21"/>
        </w:rPr>
        <w:t xml:space="preserve">Risiko Pasar:</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lebih dari lima pelanggan yang masing-masing menyumbang lebih dari 10% revenue?</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minimal tiga supplier untuk setiap bahan baku utama?</w:t>
      </w:r>
    </w:p>
    <w:p>
      <w:pPr>
        <w:spacing w:after="60"/>
      </w:pPr>
      <w:r>
        <w:rPr>
          <w:rFonts w:ascii="Inter" w:cs="Inter" w:eastAsia="Inter" w:hAnsi="Inter"/>
          <w:sz w:val="21"/>
          <w:szCs w:val="21"/>
        </w:rPr>
        <w:t xml:space="preserve">• </w:t>
      </w:r>
      <w:r>
        <w:rPr>
          <w:rFonts w:ascii="Inter" w:cs="Inter" w:eastAsia="Inter" w:hAnsi="Inter"/>
          <w:sz w:val="21"/>
          <w:szCs w:val="21"/>
        </w:rPr>
        <w:t xml:space="preserve">Apakah tren pasar dalam segmen Anda dipantau secara berkala?</w:t>
      </w:r>
    </w:p>
    <w:p>
      <w:pPr>
        <w:spacing w:after="120"/>
      </w:pPr>
    </w:p>
    <w:p>
      <w:pPr>
        <w:spacing w:after="120"/>
      </w:pPr>
      <w:r>
        <w:rPr>
          <w:rFonts w:ascii="Inter" w:cs="Inter" w:eastAsia="Inter" w:hAnsi="Inter"/>
          <w:b/>
          <w:bCs/>
          <w:sz w:val="21"/>
          <w:szCs w:val="21"/>
        </w:rPr>
        <w:t xml:space="preserve">Risiko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Apakah bisnis memiliki unique value proposition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rencana bisnis yang diperbarui minimal setahun sekali?</w:t>
      </w:r>
    </w:p>
    <w:p>
      <w:pPr>
        <w:spacing w:after="60"/>
      </w:pPr>
      <w:r>
        <w:rPr>
          <w:rFonts w:ascii="Inter" w:cs="Inter" w:eastAsia="Inter" w:hAnsi="Inter"/>
          <w:sz w:val="21"/>
          <w:szCs w:val="21"/>
        </w:rPr>
        <w:t xml:space="preserve">• </w:t>
      </w:r>
      <w:r>
        <w:rPr>
          <w:rFonts w:ascii="Inter" w:cs="Inter" w:eastAsia="Inter" w:hAnsi="Inter"/>
          <w:sz w:val="21"/>
          <w:szCs w:val="21"/>
        </w:rPr>
        <w:t xml:space="preserve">Apakah kompetitor utama dipetakan dan dipantau?</w:t>
      </w:r>
    </w:p>
    <w:p>
      <w:pPr>
        <w:spacing w:after="120"/>
      </w:pPr>
    </w:p>
    <w:p>
      <w:pPr>
        <w:spacing w:after="120"/>
      </w:pPr>
      <w:r>
        <w:rPr>
          <w:rFonts w:ascii="Inter" w:cs="Inter" w:eastAsia="Inter" w:hAnsi="Inter"/>
          <w:b/>
          <w:bCs/>
          <w:sz w:val="21"/>
          <w:szCs w:val="21"/>
        </w:rPr>
        <w:t xml:space="preserve">Risiko Compliance:</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seluruh izin usaha sudah aktif dan diperbarui?</w:t>
      </w:r>
    </w:p>
    <w:p>
      <w:pPr>
        <w:spacing w:after="60"/>
      </w:pPr>
      <w:r>
        <w:rPr>
          <w:rFonts w:ascii="Inter" w:cs="Inter" w:eastAsia="Inter" w:hAnsi="Inter"/>
          <w:sz w:val="21"/>
          <w:szCs w:val="21"/>
        </w:rPr>
        <w:t xml:space="preserve">• </w:t>
      </w:r>
      <w:r>
        <w:rPr>
          <w:rFonts w:ascii="Inter" w:cs="Inter" w:eastAsia="Inter" w:hAnsi="Inter"/>
          <w:sz w:val="21"/>
          <w:szCs w:val="21"/>
        </w:rPr>
        <w:t xml:space="preserve">Apakah kewajiban perpajakan dijalankan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Apakah produk sudah memenuhi standar regulasi yang berlaku?</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Lima kategori risiko utama UMKM adalah operasional, finansial, pasar, strategis, dan compliance.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Risiko saling berkaitan. Satu risiko bisa memicu efek domino ke kategori lainnya.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Identifikasi risiko harus komprehensif, mencakup seluruh kategori.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Checklist identifikasi risiko adalah langkah pertama yang praktis dan bisa langsung diterapkan.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Mengabaikan satu kategori risiko bisa mengkompromikan seluruh upaya manajemen risiko.</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Kerangka Kerja Risk Management yang Sesuai untuk UMKM</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Memahami prinsip dasar kerangka kerja COSO ERM dan ISO 31000</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Mengadaptasi kerangka kerja standar internasional ke skala UMKM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Membangun kerangka kerja risk management sederhana yang praktis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Menetapkan peran dan tanggung jawab dalam manajemen risiko</w:t>
      </w:r>
    </w:p>
    <w:p>
      <w:pPr>
        <w:spacing w:after="120"/>
      </w:pPr>
    </w:p>
    <w:p>
      <w:pPr>
        <w:pStyle w:val="Heading3"/>
        <w:spacing w:after="100" w:before="200"/>
      </w:pPr>
      <w:r>
        <w:t xml:space="preserve">Mengenal COSO ERM dan ISO 31000</w:t>
      </w:r>
    </w:p>
    <w:p>
      <w:pPr>
        <w:spacing w:after="120"/>
      </w:pPr>
    </w:p>
    <w:p>
      <w:pPr>
        <w:spacing w:after="120"/>
      </w:pPr>
      <w:r>
        <w:rPr>
          <w:rFonts w:ascii="Inter" w:cs="Inter" w:eastAsia="Inter" w:hAnsi="Inter"/>
          <w:sz w:val="21"/>
          <w:szCs w:val="21"/>
        </w:rPr>
        <w:t xml:space="preserve">Dua kerangka kerja manajemen risiko yang paling banyak digunakan secara global adalah COSO Enterprise Risk Management dan ISO 31000. Keduanya dirancang dengan perusahaan besar dalam pikiran, tetapi prinsip dasarnya bisa diadaptasi untuk UMKM.</w:t>
      </w:r>
    </w:p>
    <w:p>
      <w:pPr>
        <w:spacing w:after="120"/>
      </w:pPr>
    </w:p>
    <w:p>
      <w:pPr>
        <w:spacing w:after="120"/>
      </w:pPr>
      <w:r>
        <w:rPr>
          <w:rFonts w:ascii="Inter" w:cs="Inter" w:eastAsia="Inter" w:hAnsi="Inter"/>
          <w:sz w:val="21"/>
          <w:szCs w:val="21"/>
        </w:rPr>
        <w:t xml:space="preserve">**COSO ERM** menekankan integrasi manajemen risiko dengan strategi bisnis. Kerangka ini memiliki lima komponen yang saling terkait: tata kelola dan budaya, penetapan strategi dan tujuan, identifikasi dan asesmen risiko, respons risiko, serta informasi, komunikasi, dan pelaporan.</w:t>
      </w:r>
    </w:p>
    <w:p>
      <w:pPr>
        <w:spacing w:after="120"/>
      </w:pPr>
    </w:p>
    <w:p>
      <w:pPr>
        <w:spacing w:after="120"/>
      </w:pPr>
      <w:r>
        <w:rPr>
          <w:rFonts w:ascii="Inter" w:cs="Inter" w:eastAsia="Inter" w:hAnsi="Inter"/>
          <w:sz w:val="21"/>
          <w:szCs w:val="21"/>
        </w:rPr>
        <w:t xml:space="preserve">**ISO 31000** memberikan panduan yang lebih generik dan fleksibel. Prinsip utamanya adalah menciptakan dan melindungi nilai, terintegrasi dengan seluruh proses organisasi, berbasis informasi terbaik yang tersedia, dan dinamis serta responsif terhadap perubahan.</w:t>
      </w:r>
    </w:p>
    <w:p>
      <w:pPr>
        <w:spacing w:after="120"/>
      </w:pPr>
    </w:p>
    <w:p>
      <w:pPr>
        <w:spacing w:after="120"/>
      </w:pPr>
      <w:r>
        <w:rPr>
          <w:rFonts w:ascii="Inter" w:cs="Inter" w:eastAsia="Inter" w:hAnsi="Inter"/>
          <w:sz w:val="21"/>
          <w:szCs w:val="21"/>
        </w:rPr>
        <w:t xml:space="preserve">Kedua kerangka ini memiliki kesamaan prinsip yang bisa diadopsi oleh UMKM. Yang perlu disesuaikan adalah kompleksitas dokumentasi, frekuensi review formal, dan sumber daya yang dialokasikan.</w:t>
      </w:r>
    </w:p>
    <w:p>
      <w:pPr>
        <w:spacing w:after="120"/>
      </w:pPr>
    </w:p>
    <w:p>
      <w:pPr>
        <w:pStyle w:val="Heading3"/>
        <w:spacing w:after="100" w:before="200"/>
      </w:pPr>
      <w:r>
        <w:t xml:space="preserve">Kerangka Kerja Risk Management Adaptasi UMKM</w:t>
      </w:r>
    </w:p>
    <w:p>
      <w:pPr>
        <w:spacing w:after="120"/>
      </w:pPr>
    </w:p>
    <w:p>
      <w:pPr>
        <w:spacing w:after="120"/>
      </w:pPr>
      <w:r>
        <w:rPr>
          <w:rFonts w:ascii="Inter" w:cs="Inter" w:eastAsia="Inter" w:hAnsi="Inter"/>
          <w:sz w:val="21"/>
          <w:szCs w:val="21"/>
        </w:rPr>
        <w:t xml:space="preserve">Berikut kerangka kerja yang dirancang khusus untuk kebutuhan dan kapasitas UMKM Indonesia. Kerangka ini terdiri dari enam langkah yang membentuk siklus berkelanjutan.</w:t>
      </w:r>
    </w:p>
    <w:p>
      <w:pPr>
        <w:spacing w:after="120"/>
      </w:pPr>
    </w:p>
    <w:p>
      <w:pPr>
        <w:spacing w:after="120"/>
      </w:pPr>
      <w:r>
        <w:rPr>
          <w:rFonts w:ascii="Inter" w:cs="Inter" w:eastAsia="Inter" w:hAnsi="Inter"/>
          <w:b/>
          <w:bCs/>
          <w:sz w:val="21"/>
          <w:szCs w:val="21"/>
        </w:rPr>
        <w:t xml:space="preserve">Langkah 1: Penetapan Konteks dan Tujuan</w:t>
      </w:r>
    </w:p>
    <w:p>
      <w:pPr>
        <w:spacing w:after="120"/>
      </w:pPr>
    </w:p>
    <w:p>
      <w:pPr>
        <w:spacing w:after="120"/>
      </w:pPr>
      <w:r>
        <w:rPr>
          <w:rFonts w:ascii="Inter" w:cs="Inter" w:eastAsia="Inter" w:hAnsi="Inter"/>
          <w:sz w:val="21"/>
          <w:szCs w:val="21"/>
        </w:rPr>
        <w:t xml:space="preserve">Tentukan apa yang ingin dicapai bisnis Anda dalam 12 bulan ke depan. Tujuan ini menjadi referensi untuk menilai apakah suatu risiko itu signifikan atau tidak. Risiko yang mengancam pencapaian tujuan prioritas adalah risiko yang harus ditangani lebih dulu.</w:t>
      </w:r>
    </w:p>
    <w:p>
      <w:pPr>
        <w:spacing w:after="120"/>
      </w:pPr>
    </w:p>
    <w:p>
      <w:pPr>
        <w:spacing w:after="120"/>
      </w:pPr>
      <w:r>
        <w:rPr>
          <w:rFonts w:ascii="Inter" w:cs="Inter" w:eastAsia="Inter" w:hAnsi="Inter"/>
          <w:sz w:val="21"/>
          <w:szCs w:val="21"/>
        </w:rPr>
        <w:t xml:space="preserve">Contoh: Jika tujuan utama tahun ini adalah meningkatkan revenue 30% melalui ekspansi online, maka risiko yang paling relevan adalah gangguan platform marketplace, keterlambatan pengiriman logistik, dan kegagalan sistem e-commerce.</w:t>
      </w:r>
    </w:p>
    <w:p>
      <w:pPr>
        <w:spacing w:after="120"/>
      </w:pPr>
    </w:p>
    <w:p>
      <w:pPr>
        <w:spacing w:after="120"/>
      </w:pPr>
      <w:r>
        <w:rPr>
          <w:rFonts w:ascii="Inter" w:cs="Inter" w:eastAsia="Inter" w:hAnsi="Inter"/>
          <w:b/>
          <w:bCs/>
          <w:sz w:val="21"/>
          <w:szCs w:val="21"/>
        </w:rPr>
        <w:t xml:space="preserve">Langkah 2: Identifikasi Risiko</w:t>
      </w:r>
    </w:p>
    <w:p>
      <w:pPr>
        <w:spacing w:after="120"/>
      </w:pPr>
    </w:p>
    <w:p>
      <w:pPr>
        <w:spacing w:after="120"/>
      </w:pPr>
      <w:r>
        <w:rPr>
          <w:rFonts w:ascii="Inter" w:cs="Inter" w:eastAsia="Inter" w:hAnsi="Inter"/>
          <w:sz w:val="21"/>
          <w:szCs w:val="21"/>
        </w:rPr>
        <w:t xml:space="preserve">Gunakan teknik brainstorming, checklist, dan analisis SWOT untuk memetakan seluruh risiko potensial. Libatkan seluruh anggota tim, bukan hanya pemilik atau manajer. Karyawan lini depan sering kali melihat risiko yang tidak terlihat oleh manajemen.</w:t>
      </w:r>
    </w:p>
    <w:p>
      <w:pPr>
        <w:spacing w:after="120"/>
      </w:pPr>
    </w:p>
    <w:p>
      <w:pPr>
        <w:spacing w:after="120"/>
      </w:pPr>
      <w:r>
        <w:rPr>
          <w:rFonts w:ascii="Inter" w:cs="Inter" w:eastAsia="Inter" w:hAnsi="Inter"/>
          <w:b/>
          <w:bCs/>
          <w:sz w:val="21"/>
          <w:szCs w:val="21"/>
        </w:rPr>
        <w:t xml:space="preserve">Langkah 3: Analisis dan Prioritas</w:t>
      </w:r>
    </w:p>
    <w:p>
      <w:pPr>
        <w:spacing w:after="120"/>
      </w:pPr>
    </w:p>
    <w:p>
      <w:pPr>
        <w:spacing w:after="120"/>
      </w:pPr>
      <w:r>
        <w:rPr>
          <w:rFonts w:ascii="Inter" w:cs="Inter" w:eastAsia="Inter" w:hAnsi="Inter"/>
          <w:sz w:val="21"/>
          <w:szCs w:val="21"/>
        </w:rPr>
        <w:t xml:space="preserve">Setiap risiko yang teridentifikasi dinilai dari dua dimensi: probabilitas terjadinya dan besarnya dampak jika terjadi. Gunakan skala sederhana 1 sampai 5 untuk masing-masing dimensi. Kalikan probabilitas dengan dampak untuk mendapatkan skor risiko. Urutkan risiko berdasarkan skor dari tertinggi ke terendah.</w:t>
      </w:r>
    </w:p>
    <w:p>
      <w:pPr>
        <w:spacing w:after="120"/>
      </w:pPr>
    </w:p>
    <w:p>
      <w:pPr>
        <w:spacing w:after="120"/>
      </w:pPr>
      <w:r>
        <w:rPr>
          <w:rFonts w:ascii="Inter" w:cs="Inter" w:eastAsia="Inter" w:hAnsi="Inter"/>
          <w:b/>
          <w:bCs/>
          <w:sz w:val="21"/>
          <w:szCs w:val="21"/>
        </w:rPr>
        <w:t xml:space="preserve">Langkah 4: Respons Risiko</w:t>
      </w:r>
    </w:p>
    <w:p>
      <w:pPr>
        <w:spacing w:after="120"/>
      </w:pPr>
    </w:p>
    <w:p>
      <w:pPr>
        <w:spacing w:after="120"/>
      </w:pPr>
      <w:r>
        <w:rPr>
          <w:rFonts w:ascii="Inter" w:cs="Inter" w:eastAsia="Inter" w:hAnsi="Inter"/>
          <w:sz w:val="21"/>
          <w:szCs w:val="21"/>
        </w:rPr>
        <w:t xml:space="preserve">Untuk setiap risiko prioritas tinggi, tentukan strategi respons: menghindari risiko, mengurangi probabilitas atau dampaknya, mentransfer risiko ke pihak lain, atau menerima risiko dengan kesadaran penuh.</w:t>
      </w:r>
    </w:p>
    <w:p>
      <w:pPr>
        <w:spacing w:after="120"/>
      </w:pPr>
    </w:p>
    <w:p>
      <w:pPr>
        <w:spacing w:after="120"/>
      </w:pPr>
      <w:r>
        <w:rPr>
          <w:rFonts w:ascii="Inter" w:cs="Inter" w:eastAsia="Inter" w:hAnsi="Inter"/>
          <w:b/>
          <w:bCs/>
          <w:sz w:val="21"/>
          <w:szCs w:val="21"/>
        </w:rPr>
        <w:t xml:space="preserve">Langkah 5: Implementasi dan Monitoring</w:t>
      </w:r>
    </w:p>
    <w:p>
      <w:pPr>
        <w:spacing w:after="120"/>
      </w:pPr>
    </w:p>
    <w:p>
      <w:pPr>
        <w:spacing w:after="120"/>
      </w:pPr>
      <w:r>
        <w:rPr>
          <w:rFonts w:ascii="Inter" w:cs="Inter" w:eastAsia="Inter" w:hAnsi="Inter"/>
          <w:sz w:val="21"/>
          <w:szCs w:val="21"/>
        </w:rPr>
        <w:t xml:space="preserve">Susun rencana aksi untuk setiap respons risiko. Tetapkan penanggung jawab, tenggat waktu, dan sumber daya yang dibutuhkan. Monitor pelaksanaan rencana dan efektivitasnya secara berkala.</w:t>
      </w:r>
    </w:p>
    <w:p>
      <w:pPr>
        <w:spacing w:after="120"/>
      </w:pPr>
    </w:p>
    <w:p>
      <w:pPr>
        <w:spacing w:after="120"/>
      </w:pPr>
      <w:r>
        <w:rPr>
          <w:rFonts w:ascii="Inter" w:cs="Inter" w:eastAsia="Inter" w:hAnsi="Inter"/>
          <w:b/>
          <w:bCs/>
          <w:sz w:val="21"/>
          <w:szCs w:val="21"/>
        </w:rPr>
        <w:t xml:space="preserve">Langkah 6: Review dan Perbaikan</w:t>
      </w:r>
    </w:p>
    <w:p>
      <w:pPr>
        <w:spacing w:after="120"/>
      </w:pPr>
    </w:p>
    <w:p>
      <w:pPr>
        <w:spacing w:after="120"/>
      </w:pPr>
      <w:r>
        <w:rPr>
          <w:rFonts w:ascii="Inter" w:cs="Inter" w:eastAsia="Inter" w:hAnsi="Inter"/>
          <w:sz w:val="21"/>
          <w:szCs w:val="21"/>
        </w:rPr>
        <w:t xml:space="preserve">Setiap tiga bulan, lakukan review terhadap seluruh register risiko. Tambahkan risiko baru, hapus risiko yang sudah tidak relevan, dan perbarui penilaian probabilitas serta dampak. Evaluasi apakah respons yang dijalankan masih efektif atau perlu penyesuaian.</w:t>
      </w:r>
    </w:p>
    <w:p>
      <w:pPr>
        <w:spacing w:after="120"/>
      </w:pPr>
    </w:p>
    <w:p>
      <w:pPr>
        <w:pStyle w:val="Heading3"/>
        <w:spacing w:after="100" w:before="200"/>
      </w:pPr>
      <w:r>
        <w:t xml:space="preserve">Struktur Dokumen Risk Register</w:t>
      </w:r>
    </w:p>
    <w:p>
      <w:pPr>
        <w:spacing w:after="120"/>
      </w:pPr>
    </w:p>
    <w:p>
      <w:pPr>
        <w:spacing w:after="120"/>
      </w:pPr>
      <w:r>
        <w:rPr>
          <w:rFonts w:ascii="Inter" w:cs="Inter" w:eastAsia="Inter" w:hAnsi="Inter"/>
          <w:sz w:val="21"/>
          <w:szCs w:val="21"/>
        </w:rPr>
        <w:t xml:space="preserve">Risk register adalah dokumen utama dalam manajemen risiko. Untuk UMKM, format sederhana dalam spreadsheet sudah memadai. Berikut kolom-kolom yang diperlukan: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Kolom</w:t>
            </w:r>
          </w:p>
        </w:tc>
        <w:tc>
          <w:tcPr>
            <w:shd w:fill="1E40AF" w:val="clear"/>
          </w:tcPr>
          <w:p>
            <w:r>
              <w:rPr>
                <w:rFonts w:ascii="Inter" w:cs="Inter" w:eastAsia="Inter" w:hAnsi="Inter"/>
                <w:b/>
                <w:bCs/>
                <w:color w:val="FFFFFF"/>
                <w:sz w:val="18"/>
                <w:szCs w:val="18"/>
              </w:rPr>
              <w:t xml:space="preserve">Isi</w:t>
            </w:r>
          </w:p>
        </w:tc>
      </w:tr>
      <w:tr>
        <w:tc>
          <w:p>
            <w:r>
              <w:rPr>
                <w:rFonts w:ascii="Inter" w:cs="Inter" w:eastAsia="Inter" w:hAnsi="Inter"/>
                <w:b w:val="false"/>
                <w:bCs w:val="false"/>
                <w:color w:val="1F2937"/>
                <w:sz w:val="18"/>
                <w:szCs w:val="18"/>
              </w:rPr>
              <w:t xml:space="preserve">No. Identifikasi</w:t>
            </w:r>
          </w:p>
        </w:tc>
        <w:tc>
          <w:p>
            <w:r>
              <w:rPr>
                <w:rFonts w:ascii="Inter" w:cs="Inter" w:eastAsia="Inter" w:hAnsi="Inter"/>
                <w:b w:val="false"/>
                <w:bCs w:val="false"/>
                <w:color w:val="1F2937"/>
                <w:sz w:val="18"/>
                <w:szCs w:val="18"/>
              </w:rPr>
              <w:t xml:space="preserve">Kode unik, misalnya R-OPS-001</w:t>
            </w:r>
          </w:p>
        </w:tc>
      </w:tr>
      <w:tr>
        <w:tc>
          <w:p>
            <w:r>
              <w:rPr>
                <w:rFonts w:ascii="Inter" w:cs="Inter" w:eastAsia="Inter" w:hAnsi="Inter"/>
                <w:b w:val="false"/>
                <w:bCs w:val="false"/>
                <w:color w:val="1F2937"/>
                <w:sz w:val="18"/>
                <w:szCs w:val="18"/>
              </w:rPr>
              <w:t xml:space="preserve">Kategori Risiko</w:t>
            </w:r>
          </w:p>
        </w:tc>
        <w:tc>
          <w:p>
            <w:r>
              <w:rPr>
                <w:rFonts w:ascii="Inter" w:cs="Inter" w:eastAsia="Inter" w:hAnsi="Inter"/>
                <w:b w:val="false"/>
                <w:bCs w:val="false"/>
                <w:color w:val="1F2937"/>
                <w:sz w:val="18"/>
                <w:szCs w:val="18"/>
              </w:rPr>
              <w:t xml:space="preserve">Operasional, Finansial, Pasar, Strategis, Compliance</w:t>
            </w:r>
          </w:p>
        </w:tc>
      </w:tr>
      <w:tr>
        <w:tc>
          <w:p>
            <w:r>
              <w:rPr>
                <w:rFonts w:ascii="Inter" w:cs="Inter" w:eastAsia="Inter" w:hAnsi="Inter"/>
                <w:b w:val="false"/>
                <w:bCs w:val="false"/>
                <w:color w:val="1F2937"/>
                <w:sz w:val="18"/>
                <w:szCs w:val="18"/>
              </w:rPr>
              <w:t xml:space="preserve">Deskripsi Risiko</w:t>
            </w:r>
          </w:p>
        </w:tc>
        <w:tc>
          <w:p>
            <w:r>
              <w:rPr>
                <w:rFonts w:ascii="Inter" w:cs="Inter" w:eastAsia="Inter" w:hAnsi="Inter"/>
                <w:b w:val="false"/>
                <w:bCs w:val="false"/>
                <w:color w:val="1F2937"/>
                <w:sz w:val="18"/>
                <w:szCs w:val="18"/>
              </w:rPr>
              <w:t xml:space="preserve">Penjelasan singkat risiko</w:t>
            </w:r>
          </w:p>
        </w:tc>
      </w:tr>
      <w:tr>
        <w:tc>
          <w:p>
            <w:r>
              <w:rPr>
                <w:rFonts w:ascii="Inter" w:cs="Inter" w:eastAsia="Inter" w:hAnsi="Inter"/>
                <w:b w:val="false"/>
                <w:bCs w:val="false"/>
                <w:color w:val="1F2937"/>
                <w:sz w:val="18"/>
                <w:szCs w:val="18"/>
              </w:rPr>
              <w:t xml:space="preserve">Penyebab</w:t>
            </w:r>
          </w:p>
        </w:tc>
        <w:tc>
          <w:p>
            <w:r>
              <w:rPr>
                <w:rFonts w:ascii="Inter" w:cs="Inter" w:eastAsia="Inter" w:hAnsi="Inter"/>
                <w:b w:val="false"/>
                <w:bCs w:val="false"/>
                <w:color w:val="1F2937"/>
                <w:sz w:val="18"/>
                <w:szCs w:val="18"/>
              </w:rPr>
              <w:t xml:space="preserve">Apa yang memicu risiko ini</w:t>
            </w:r>
          </w:p>
        </w:tc>
      </w:tr>
      <w:tr>
        <w:tc>
          <w:p>
            <w:r>
              <w:rPr>
                <w:rFonts w:ascii="Inter" w:cs="Inter" w:eastAsia="Inter" w:hAnsi="Inter"/>
                <w:b w:val="false"/>
                <w:bCs w:val="false"/>
                <w:color w:val="1F2937"/>
                <w:sz w:val="18"/>
                <w:szCs w:val="18"/>
              </w:rPr>
              <w:t xml:space="preserve">Dampak Potensial</w:t>
            </w:r>
          </w:p>
        </w:tc>
        <w:tc>
          <w:p>
            <w:r>
              <w:rPr>
                <w:rFonts w:ascii="Inter" w:cs="Inter" w:eastAsia="Inter" w:hAnsi="Inter"/>
                <w:b w:val="false"/>
                <w:bCs w:val="false"/>
                <w:color w:val="1F2937"/>
                <w:sz w:val="18"/>
                <w:szCs w:val="18"/>
              </w:rPr>
              <w:t xml:space="preserve">Konsekuensi jika risiko terjadi</w:t>
            </w:r>
          </w:p>
        </w:tc>
      </w:tr>
      <w:tr>
        <w:tc>
          <w:p>
            <w:r>
              <w:rPr>
                <w:rFonts w:ascii="Inter" w:cs="Inter" w:eastAsia="Inter" w:hAnsi="Inter"/>
                <w:b w:val="false"/>
                <w:bCs w:val="false"/>
                <w:color w:val="1F2937"/>
                <w:sz w:val="18"/>
                <w:szCs w:val="18"/>
              </w:rPr>
              <w:t xml:space="preserve">Probabilitas (1-5)</w:t>
            </w:r>
          </w:p>
        </w:tc>
        <w:tc>
          <w:p>
            <w:r>
              <w:rPr>
                <w:rFonts w:ascii="Inter" w:cs="Inter" w:eastAsia="Inter" w:hAnsi="Inter"/>
                <w:b w:val="false"/>
                <w:bCs w:val="false"/>
                <w:color w:val="1F2937"/>
                <w:sz w:val="18"/>
                <w:szCs w:val="18"/>
              </w:rPr>
              <w:t xml:space="preserve">Seberapa mungkin risiko terjadi</w:t>
            </w:r>
          </w:p>
        </w:tc>
      </w:tr>
      <w:tr>
        <w:tc>
          <w:p>
            <w:r>
              <w:rPr>
                <w:rFonts w:ascii="Inter" w:cs="Inter" w:eastAsia="Inter" w:hAnsi="Inter"/>
                <w:b w:val="false"/>
                <w:bCs w:val="false"/>
                <w:color w:val="1F2937"/>
                <w:sz w:val="18"/>
                <w:szCs w:val="18"/>
              </w:rPr>
              <w:t xml:space="preserve">Dampak (1-5)</w:t>
            </w:r>
          </w:p>
        </w:tc>
        <w:tc>
          <w:p>
            <w:r>
              <w:rPr>
                <w:rFonts w:ascii="Inter" w:cs="Inter" w:eastAsia="Inter" w:hAnsi="Inter"/>
                <w:b w:val="false"/>
                <w:bCs w:val="false"/>
                <w:color w:val="1F2937"/>
                <w:sz w:val="18"/>
                <w:szCs w:val="18"/>
              </w:rPr>
              <w:t xml:space="preserve">Seberapa besar dampaknya</w:t>
            </w:r>
          </w:p>
        </w:tc>
      </w:tr>
      <w:tr>
        <w:tc>
          <w:p>
            <w:r>
              <w:rPr>
                <w:rFonts w:ascii="Inter" w:cs="Inter" w:eastAsia="Inter" w:hAnsi="Inter"/>
                <w:b w:val="false"/>
                <w:bCs w:val="false"/>
                <w:color w:val="1F2937"/>
                <w:sz w:val="18"/>
                <w:szCs w:val="18"/>
              </w:rPr>
              <w:t xml:space="preserve">Skor Risiko</w:t>
            </w:r>
          </w:p>
        </w:tc>
        <w:tc>
          <w:p>
            <w:r>
              <w:rPr>
                <w:rFonts w:ascii="Inter" w:cs="Inter" w:eastAsia="Inter" w:hAnsi="Inter"/>
                <w:b w:val="false"/>
                <w:bCs w:val="false"/>
                <w:color w:val="1F2937"/>
                <w:sz w:val="18"/>
                <w:szCs w:val="18"/>
              </w:rPr>
              <w:t xml:space="preserve">Probabilitas x Dampak</w:t>
            </w:r>
          </w:p>
        </w:tc>
      </w:tr>
      <w:tr>
        <w:tc>
          <w:p>
            <w:r>
              <w:rPr>
                <w:rFonts w:ascii="Inter" w:cs="Inter" w:eastAsia="Inter" w:hAnsi="Inter"/>
                <w:b w:val="false"/>
                <w:bCs w:val="false"/>
                <w:color w:val="1F2937"/>
                <w:sz w:val="18"/>
                <w:szCs w:val="18"/>
              </w:rPr>
              <w:t xml:space="preserve">Status</w:t>
            </w:r>
          </w:p>
        </w:tc>
        <w:tc>
          <w:p>
            <w:r>
              <w:rPr>
                <w:rFonts w:ascii="Inter" w:cs="Inter" w:eastAsia="Inter" w:hAnsi="Inter"/>
                <w:b w:val="false"/>
                <w:bCs w:val="false"/>
                <w:color w:val="1F2937"/>
                <w:sz w:val="18"/>
                <w:szCs w:val="18"/>
              </w:rPr>
              <w:t xml:space="preserve">Aktif, Dimonitor, Tertutup</w:t>
            </w:r>
          </w:p>
        </w:tc>
      </w:tr>
      <w:tr>
        <w:tc>
          <w:p>
            <w:r>
              <w:rPr>
                <w:rFonts w:ascii="Inter" w:cs="Inter" w:eastAsia="Inter" w:hAnsi="Inter"/>
                <w:b w:val="false"/>
                <w:bCs w:val="false"/>
                <w:color w:val="1F2937"/>
                <w:sz w:val="18"/>
                <w:szCs w:val="18"/>
              </w:rPr>
              <w:t xml:space="preserve">Strategi Respons</w:t>
            </w:r>
          </w:p>
        </w:tc>
        <w:tc>
          <w:p>
            <w:r>
              <w:rPr>
                <w:rFonts w:ascii="Inter" w:cs="Inter" w:eastAsia="Inter" w:hAnsi="Inter"/>
                <w:b w:val="false"/>
                <w:bCs w:val="false"/>
                <w:color w:val="1F2937"/>
                <w:sz w:val="18"/>
                <w:szCs w:val="18"/>
              </w:rPr>
              <w:t xml:space="preserve">Avoid, Mitigate, Transfer, Accept</w:t>
            </w:r>
          </w:p>
        </w:tc>
      </w:tr>
      <w:tr>
        <w:tc>
          <w:p>
            <w:r>
              <w:rPr>
                <w:rFonts w:ascii="Inter" w:cs="Inter" w:eastAsia="Inter" w:hAnsi="Inter"/>
                <w:b w:val="false"/>
                <w:bCs w:val="false"/>
                <w:color w:val="1F2937"/>
                <w:sz w:val="18"/>
                <w:szCs w:val="18"/>
              </w:rPr>
              <w:t xml:space="preserve">Rencana Aksi</w:t>
            </w:r>
          </w:p>
        </w:tc>
        <w:tc>
          <w:p>
            <w:r>
              <w:rPr>
                <w:rFonts w:ascii="Inter" w:cs="Inter" w:eastAsia="Inter" w:hAnsi="Inter"/>
                <w:b w:val="false"/>
                <w:bCs w:val="false"/>
                <w:color w:val="1F2937"/>
                <w:sz w:val="18"/>
                <w:szCs w:val="18"/>
              </w:rPr>
              <w:t xml:space="preserve">Langkah konkret yang akan dilakukan</w:t>
            </w:r>
          </w:p>
        </w:tc>
      </w:tr>
      <w:tr>
        <w:tc>
          <w:p>
            <w:r>
              <w:rPr>
                <w:rFonts w:ascii="Inter" w:cs="Inter" w:eastAsia="Inter" w:hAnsi="Inter"/>
                <w:b w:val="false"/>
                <w:bCs w:val="false"/>
                <w:color w:val="1F2937"/>
                <w:sz w:val="18"/>
                <w:szCs w:val="18"/>
              </w:rPr>
              <w:t xml:space="preserve">Penanggung Jawab</w:t>
            </w:r>
          </w:p>
        </w:tc>
        <w:tc>
          <w:p>
            <w:r>
              <w:rPr>
                <w:rFonts w:ascii="Inter" w:cs="Inter" w:eastAsia="Inter" w:hAnsi="Inter"/>
                <w:b w:val="false"/>
                <w:bCs w:val="false"/>
                <w:color w:val="1F2937"/>
                <w:sz w:val="18"/>
                <w:szCs w:val="18"/>
              </w:rPr>
              <w:t xml:space="preserve">Siapa yang bertanggung jawab</w:t>
            </w:r>
          </w:p>
        </w:tc>
      </w:tr>
      <w:tr>
        <w:tc>
          <w:p>
            <w:r>
              <w:rPr>
                <w:rFonts w:ascii="Inter" w:cs="Inter" w:eastAsia="Inter" w:hAnsi="Inter"/>
                <w:b w:val="false"/>
                <w:bCs w:val="false"/>
                <w:color w:val="1F2937"/>
                <w:sz w:val="18"/>
                <w:szCs w:val="18"/>
              </w:rPr>
              <w:t xml:space="preserve">Tenggat Waktu</w:t>
            </w:r>
          </w:p>
        </w:tc>
        <w:tc>
          <w:p>
            <w:r>
              <w:rPr>
                <w:rFonts w:ascii="Inter" w:cs="Inter" w:eastAsia="Inter" w:hAnsi="Inter"/>
                <w:b w:val="false"/>
                <w:bCs w:val="false"/>
                <w:color w:val="1F2937"/>
                <w:sz w:val="18"/>
                <w:szCs w:val="18"/>
              </w:rPr>
              <w:t xml:space="preserve">Kapan aksi harus selesai</w:t>
            </w:r>
          </w:p>
        </w:tc>
      </w:tr>
      <w:tr>
        <w:tc>
          <w:p>
            <w:r>
              <w:rPr>
                <w:rFonts w:ascii="Inter" w:cs="Inter" w:eastAsia="Inter" w:hAnsi="Inter"/>
                <w:b w:val="false"/>
                <w:bCs w:val="false"/>
                <w:color w:val="1F2937"/>
                <w:sz w:val="18"/>
                <w:szCs w:val="18"/>
              </w:rPr>
              <w:t xml:space="preserve">Tanggal Review Terakhir</w:t>
            </w:r>
          </w:p>
        </w:tc>
        <w:tc>
          <w:p>
            <w:r>
              <w:rPr>
                <w:rFonts w:ascii="Inter" w:cs="Inter" w:eastAsia="Inter" w:hAnsi="Inter"/>
                <w:b w:val="false"/>
                <w:bCs w:val="false"/>
                <w:color w:val="1F2937"/>
                <w:sz w:val="18"/>
                <w:szCs w:val="18"/>
              </w:rPr>
              <w:t xml:space="preserve">Kapan terakhir kali dinilai ulang</w:t>
            </w:r>
          </w:p>
        </w:tc>
      </w:tr>
    </w:tbl>
    <w:p>
      <w:pPr>
        <w:spacing w:after="120"/>
      </w:pPr>
    </w:p>
    <w:p>
      <w:pPr>
        <w:pStyle w:val="Heading3"/>
        <w:spacing w:after="100" w:before="200"/>
      </w:pPr>
      <w:r>
        <w:t xml:space="preserve">Peran dan Tanggung Jawab</w:t>
      </w:r>
    </w:p>
    <w:p>
      <w:pPr>
        <w:spacing w:after="120"/>
      </w:pPr>
    </w:p>
    <w:p>
      <w:pPr>
        <w:spacing w:after="120"/>
      </w:pPr>
      <w:r>
        <w:rPr>
          <w:rFonts w:ascii="Inter" w:cs="Inter" w:eastAsia="Inter" w:hAnsi="Inter"/>
          <w:sz w:val="21"/>
          <w:szCs w:val="21"/>
        </w:rPr>
        <w:t xml:space="preserve">Di UMKM, tidak perlu membentuk departemen risk management terpisah. Yang diperlukan adalah kejelasan siapa bertanggung jawab atas apa.</w:t>
      </w:r>
    </w:p>
    <w:p>
      <w:pPr>
        <w:spacing w:after="120"/>
      </w:pPr>
    </w:p>
    <w:p>
      <w:pPr>
        <w:spacing w:after="120"/>
      </w:pPr>
      <w:r>
        <w:rPr>
          <w:rFonts w:ascii="Inter" w:cs="Inter" w:eastAsia="Inter" w:hAnsi="Inter"/>
          <w:sz w:val="21"/>
          <w:szCs w:val="21"/>
        </w:rPr>
        <w:t xml:space="preserve">**Pemilik atau Direktur:** Menetapkan risk appetite, menyetujui register risiko, mengalokasikan sumber daya untuk mitigasi, dan membuat keputusan untuk risiko yang melebihi toleransi.</w:t>
      </w:r>
    </w:p>
    <w:p>
      <w:pPr>
        <w:spacing w:after="120"/>
      </w:pPr>
    </w:p>
    <w:p>
      <w:pPr>
        <w:spacing w:after="120"/>
      </w:pPr>
      <w:r>
        <w:rPr>
          <w:rFonts w:ascii="Inter" w:cs="Inter" w:eastAsia="Inter" w:hAnsi="Inter"/>
          <w:sz w:val="21"/>
          <w:szCs w:val="21"/>
        </w:rPr>
        <w:t xml:space="preserve">**Manajer Operasional:** Mengidentifikasi risiko operasional harian, memantau key risk indicators, melaporkan anomali, dan melaksanakan rencana mitigasi yang menjadi tanggung jawabnya.</w:t>
      </w:r>
    </w:p>
    <w:p>
      <w:pPr>
        <w:spacing w:after="120"/>
      </w:pPr>
    </w:p>
    <w:p>
      <w:pPr>
        <w:spacing w:after="120"/>
      </w:pPr>
      <w:r>
        <w:rPr>
          <w:rFonts w:ascii="Inter" w:cs="Inter" w:eastAsia="Inter" w:hAnsi="Inter"/>
          <w:sz w:val="21"/>
          <w:szCs w:val="21"/>
        </w:rPr>
        <w:t xml:space="preserve">**Seluruh Karyawan:** Melaporkan potensi risiko atau insiden yang mereka temui dalam pekerjaan sehari-hari. Setiap orang adalah sensor risiko bagi bisnis.</w:t>
      </w:r>
    </w:p>
    <w:p>
      <w:pPr>
        <w:spacing w:after="120"/>
      </w:pPr>
    </w:p>
    <w:p>
      <w:pPr>
        <w:spacing w:after="120"/>
      </w:pPr>
      <w:r>
        <w:rPr>
          <w:rFonts w:ascii="Inter" w:cs="Inter" w:eastAsia="Inter" w:hAnsi="Inter"/>
          <w:sz w:val="21"/>
          <w:szCs w:val="21"/>
        </w:rPr>
        <w:t xml:space="preserve">Untuk UMKM dengan tim 5-15 orang, satu sesi brainstorming risiko selama dua jam setiap tiga bulan sudah cukup untuk menjaga register risiko tetap relevan.</w:t>
      </w:r>
    </w:p>
    <w:p>
      <w:pPr>
        <w:spacing w:after="120"/>
      </w:pPr>
    </w:p>
    <w:p>
      <w:pPr>
        <w:pStyle w:val="Heading3"/>
        <w:spacing w:after="100" w:before="200"/>
      </w:pPr>
      <w:r>
        <w:t xml:space="preserve">Integrasi dengan Proses Bisnis yang Ada</w:t>
      </w:r>
    </w:p>
    <w:p>
      <w:pPr>
        <w:spacing w:after="120"/>
      </w:pPr>
    </w:p>
    <w:p>
      <w:pPr>
        <w:spacing w:after="120"/>
      </w:pPr>
      <w:r>
        <w:rPr>
          <w:rFonts w:ascii="Inter" w:cs="Inter" w:eastAsia="Inter" w:hAnsi="Inter"/>
          <w:sz w:val="21"/>
          <w:szCs w:val="21"/>
        </w:rPr>
        <w:t xml:space="preserve">Kerangka kerja ini tidak perlu berdiri sendiri sebagai proses terpisah. Integrasikan ke dalam rutinitas yang sudah ada: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Tambahkan agenda review risiko dalam rapat mingguan tim (5 menit sudah cukup).</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analisis risiko dalam proses pengambilan keputusan besar (ekspansi, investasi, partnership).</w:t>
      </w:r>
    </w:p>
    <w:p>
      <w:pPr>
        <w:spacing w:after="60"/>
      </w:pPr>
      <w:r>
        <w:rPr>
          <w:rFonts w:ascii="Inter" w:cs="Inter" w:eastAsia="Inter" w:hAnsi="Inter"/>
          <w:sz w:val="21"/>
          <w:szCs w:val="21"/>
        </w:rPr>
        <w:t xml:space="preserve">• </w:t>
      </w:r>
      <w:r>
        <w:rPr>
          <w:rFonts w:ascii="Inter" w:cs="Inter" w:eastAsia="Inter" w:hAnsi="Inter"/>
          <w:sz w:val="21"/>
          <w:szCs w:val="21"/>
        </w:rPr>
        <w:t xml:space="preserve">Jadikan identifikasi risiko sebagai bagian dari perencanaan tahunan dan penyusunan anggaran.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dashboard sederhana untuk memantau key risk indicators secara real-time.</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COSO ERM dan ISO 31000 menyediakan prinsip dasar yang bisa diadaptasi untuk UMKM.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Kerangka kerja UMKM terdiri dari enam langkah: penetapan konteks, identifikasi, analisis, respons, implementasi, dan review.</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Risk register sederhana dalam format spreadsheet sudah memadai untuk UMKM.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Peran dan tanggung jawab harus jelas meskipun tidak ada departemen khusus.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Integrasi dengan proses bisnis yang sudah ada membuat manajemen risiko berkelanjutan tanpa menambah beban administratif berlebihan.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Menentukan Risk Appetite dan Toleransi Risiko</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Mendefinisikan risk appetite dan toleransi risiko untuk bisnis sendiri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Membedakan antara risiko yang layak diambil dan yang harus dihindari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Menggunakan risk appetite statement untuk memandu pengambilan keputusan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Menyesuaikan risk appetite seiring pertumbuhan bisnis</w:t>
      </w:r>
    </w:p>
    <w:p>
      <w:pPr>
        <w:spacing w:after="120"/>
      </w:pPr>
    </w:p>
    <w:p>
      <w:pPr>
        <w:pStyle w:val="Heading3"/>
        <w:spacing w:after="100" w:before="200"/>
      </w:pPr>
      <w:r>
        <w:t xml:space="preserve">Apa Itu Risk Appetite?</w:t>
      </w:r>
    </w:p>
    <w:p>
      <w:pPr>
        <w:spacing w:after="120"/>
      </w:pPr>
    </w:p>
    <w:p>
      <w:pPr>
        <w:spacing w:after="120"/>
      </w:pPr>
      <w:r>
        <w:rPr>
          <w:rFonts w:ascii="Inter" w:cs="Inter" w:eastAsia="Inter" w:hAnsi="Inter"/>
          <w:sz w:val="21"/>
          <w:szCs w:val="21"/>
        </w:rPr>
        <w:t xml:space="preserve">Risk appetite adalah jumlah dan jenis risiko yang bersedia diterima bisnis dalam upayanya mencapai tujuan. Ini adalah pernyataan filosofis tentang seberapa agresif atau konservatif pendekatan bisnis terhadap ketidakpastian.</w:t>
      </w:r>
    </w:p>
    <w:p>
      <w:pPr>
        <w:spacing w:after="120"/>
      </w:pPr>
    </w:p>
    <w:p>
      <w:pPr>
        <w:spacing w:after="120"/>
      </w:pPr>
      <w:r>
        <w:rPr>
          <w:rFonts w:ascii="Inter" w:cs="Inter" w:eastAsia="Inter" w:hAnsi="Inter"/>
          <w:sz w:val="21"/>
          <w:szCs w:val="21"/>
        </w:rPr>
        <w:t xml:space="preserve">Bayangkan dua orang pemilik UMKM yang menghadapi peluang yang sama. Yang pertama memiliki risk appetite tinggi. Ia bersedia menginvestasikan 50% modalnya untuk membuka cabang baru dengan potensi return 200% tetapi juga potensi kehilangan seluruh investasi. Yang kedua memiliki risk appetite rendah. Ia hanya bersedia mengambil langkah yang sudah terbukti dengan risiko minimal, meskipun return-nya juga lebih kecil.</w:t>
      </w:r>
    </w:p>
    <w:p>
      <w:pPr>
        <w:spacing w:after="120"/>
      </w:pPr>
    </w:p>
    <w:p>
      <w:pPr>
        <w:spacing w:after="120"/>
      </w:pPr>
      <w:r>
        <w:rPr>
          <w:rFonts w:ascii="Inter" w:cs="Inter" w:eastAsia="Inter" w:hAnsi="Inter"/>
          <w:sz w:val="21"/>
          <w:szCs w:val="21"/>
        </w:rPr>
        <w:t xml:space="preserve">Kedua pendekatan ini tidak ada yang salah. Yang penting adalah konsistensi antara risk appetite yang dipilih dengan kapasitas finansial, tujuan bisnis, dan nilai-nilai pemilik.</w:t>
      </w:r>
    </w:p>
    <w:p>
      <w:pPr>
        <w:spacing w:after="120"/>
      </w:pPr>
    </w:p>
    <w:p>
      <w:pPr>
        <w:pStyle w:val="Heading3"/>
        <w:spacing w:after="100" w:before="200"/>
      </w:pPr>
      <w:r>
        <w:t xml:space="preserve">Perbedaan Risk Appetite dan Risk Tolerance</w:t>
      </w:r>
    </w:p>
    <w:p>
      <w:pPr>
        <w:spacing w:after="120"/>
      </w:pPr>
    </w:p>
    <w:p>
      <w:pPr>
        <w:spacing w:after="120"/>
      </w:pPr>
      <w:r>
        <w:rPr>
          <w:rFonts w:ascii="Inter" w:cs="Inter" w:eastAsia="Inter" w:hAnsi="Inter"/>
          <w:sz w:val="21"/>
          <w:szCs w:val="21"/>
        </w:rPr>
        <w:t xml:space="preserve">Risk appetite adalah pernyataan umum. Risk tolerance adalah batasan spesifik dan terukur yang diturunkan dari risk appetite.</w:t>
      </w:r>
    </w:p>
    <w:p>
      <w:pPr>
        <w:spacing w:after="120"/>
      </w:pPr>
    </w:p>
    <w:p>
      <w:pPr>
        <w:spacing w:after="120"/>
      </w:pPr>
      <w:r>
        <w:rPr>
          <w:rFonts w:ascii="Inter" w:cs="Inter" w:eastAsia="Inter" w:hAnsi="Inter"/>
          <w:sz w:val="21"/>
          <w:szCs w:val="21"/>
        </w:rPr>
        <w:t xml:space="preserve">Contoh: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Risk appetite: "Bisnis kami bersedia mengambil risiko moderat untuk pertumbuhan, tetapi tidak akan mempertaruhkan kelangsungan operasional inti."</w:t>
      </w:r>
    </w:p>
    <w:p>
      <w:pPr>
        <w:spacing w:after="60"/>
      </w:pPr>
      <w:r>
        <w:rPr>
          <w:rFonts w:ascii="Inter" w:cs="Inter" w:eastAsia="Inter" w:hAnsi="Inter"/>
          <w:sz w:val="21"/>
          <w:szCs w:val="21"/>
        </w:rPr>
        <w:t xml:space="preserve">• </w:t>
      </w:r>
      <w:r>
        <w:rPr>
          <w:rFonts w:ascii="Inter" w:cs="Inter" w:eastAsia="Inter" w:hAnsi="Inter"/>
          <w:sz w:val="21"/>
          <w:szCs w:val="21"/>
        </w:rPr>
        <w:t xml:space="preserve">Risk tolerance: "Investasi baru tidak boleh melebihi 25% dari cadangan kas. Tidak ada utang baru yang melebihi 1,5 kali revenue bulanan. Cadangan kas darurat harus selalu minimal Rp 50 juta."</w:t>
      </w:r>
    </w:p>
    <w:p>
      <w:pPr>
        <w:spacing w:after="120"/>
      </w:pPr>
    </w:p>
    <w:p>
      <w:pPr>
        <w:spacing w:after="120"/>
      </w:pPr>
      <w:r>
        <w:rPr>
          <w:rFonts w:ascii="Inter" w:cs="Inter" w:eastAsia="Inter" w:hAnsi="Inter"/>
          <w:sz w:val="21"/>
          <w:szCs w:val="21"/>
        </w:rPr>
        <w:t xml:space="preserve">Risk appetite memberikan arah. Risk tolerance memberikan angka dan batas yang bisa diukur dan dipantau.</w:t>
      </w:r>
    </w:p>
    <w:p>
      <w:pPr>
        <w:spacing w:after="120"/>
      </w:pPr>
    </w:p>
    <w:p>
      <w:pPr>
        <w:pStyle w:val="Heading3"/>
        <w:spacing w:after="100" w:before="200"/>
      </w:pPr>
      <w:r>
        <w:t xml:space="preserve">Cara Menentukan Risk Appetite untuk UMKM</w:t>
      </w:r>
    </w:p>
    <w:p>
      <w:pPr>
        <w:spacing w:after="120"/>
      </w:pPr>
    </w:p>
    <w:p>
      <w:pPr>
        <w:spacing w:after="120"/>
      </w:pPr>
      <w:r>
        <w:rPr>
          <w:rFonts w:ascii="Inter" w:cs="Inter" w:eastAsia="Inter" w:hAnsi="Inter"/>
          <w:sz w:val="21"/>
          <w:szCs w:val="21"/>
        </w:rPr>
        <w:t xml:space="preserve">Langkah pertama adalah menjawab pertanyaan-pertanyaan fundamental berikut:</w:t>
      </w:r>
    </w:p>
    <w:p>
      <w:pPr>
        <w:spacing w:after="120"/>
      </w:pPr>
    </w:p>
    <w:p>
      <w:pPr>
        <w:spacing w:after="120"/>
      </w:pPr>
      <w:r>
        <w:rPr>
          <w:rFonts w:ascii="Inter" w:cs="Inter" w:eastAsia="Inter" w:hAnsi="Inter"/>
          <w:b/>
          <w:bCs/>
          <w:sz w:val="21"/>
          <w:szCs w:val="21"/>
        </w:rPr>
        <w:t xml:space="preserve">Pertanyaan 1: Berapa banyak kerugian yang bisa ditahan bisnis tanpa mengancam kelangsungan operasional?</w:t>
      </w:r>
    </w:p>
    <w:p>
      <w:pPr>
        <w:spacing w:after="120"/>
      </w:pPr>
    </w:p>
    <w:p>
      <w:pPr>
        <w:spacing w:after="120"/>
      </w:pPr>
      <w:r>
        <w:rPr>
          <w:rFonts w:ascii="Inter" w:cs="Inter" w:eastAsia="Inter" w:hAnsi="Inter"/>
          <w:sz w:val="21"/>
          <w:szCs w:val="21"/>
        </w:rPr>
        <w:t xml:space="preserve">Hitung cadangan kas Anda. Jika cadangan kas Rp 100 juta dan biaya tetap bulanan Rp 30 juta, bisnis bisa bertahan sekitar tiga bulan tanpa pendapatan. Artinya, risiko yang bisa ditoleransi adalah yang berpotensi menyebabkan kerugian maksimal Rp 100 juta dalam skenario terburuk.</w:t>
      </w:r>
    </w:p>
    <w:p>
      <w:pPr>
        <w:spacing w:after="120"/>
      </w:pPr>
    </w:p>
    <w:p>
      <w:pPr>
        <w:spacing w:after="120"/>
      </w:pPr>
      <w:r>
        <w:rPr>
          <w:rFonts w:ascii="Inter" w:cs="Inter" w:eastAsia="Inter" w:hAnsi="Inter"/>
          <w:b/>
          <w:bCs/>
          <w:sz w:val="21"/>
          <w:szCs w:val="21"/>
        </w:rPr>
        <w:t xml:space="preserve">Pertanyaan 2: Risiko apa yang sama sekali tidak bisa diterima?</w:t>
      </w:r>
    </w:p>
    <w:p>
      <w:pPr>
        <w:spacing w:after="120"/>
      </w:pPr>
    </w:p>
    <w:p>
      <w:pPr>
        <w:spacing w:after="120"/>
      </w:pPr>
      <w:r>
        <w:rPr>
          <w:rFonts w:ascii="Inter" w:cs="Inter" w:eastAsia="Inter" w:hAnsi="Inter"/>
          <w:sz w:val="21"/>
          <w:szCs w:val="21"/>
        </w:rPr>
        <w:t xml:space="preserve">Setiap bisnis memiliki batas absolut. Misalnya: risiko yang mengancam keselamatan karyawan atau pelanggan tidak bisa ditoleransi berapapun biayanya. Risiko yang bisa menyebabkan tuntutan pidana juga tidak bisa diterima.</w:t>
      </w:r>
    </w:p>
    <w:p>
      <w:pPr>
        <w:spacing w:after="120"/>
      </w:pPr>
    </w:p>
    <w:p>
      <w:pPr>
        <w:spacing w:after="120"/>
      </w:pPr>
      <w:r>
        <w:rPr>
          <w:rFonts w:ascii="Inter" w:cs="Inter" w:eastAsia="Inter" w:hAnsi="Inter"/>
          <w:b/>
          <w:bCs/>
          <w:sz w:val="21"/>
          <w:szCs w:val="21"/>
        </w:rPr>
        <w:t xml:space="preserve">Pertanyaan 3: Di area mana bisnis bersedia mengambil risiko lebih besar untuk mendapatkan return lebih tinggi?</w:t>
      </w:r>
    </w:p>
    <w:p>
      <w:pPr>
        <w:spacing w:after="120"/>
      </w:pPr>
    </w:p>
    <w:p>
      <w:pPr>
        <w:spacing w:after="120"/>
      </w:pPr>
      <w:r>
        <w:rPr>
          <w:rFonts w:ascii="Inter" w:cs="Inter" w:eastAsia="Inter" w:hAnsi="Inter"/>
          <w:sz w:val="21"/>
          <w:szCs w:val="21"/>
        </w:rPr>
        <w:t xml:space="preserve">Mungkin Anda bersedia mengambil risiko lebih besar dalam pemasaran dan ekspansi pasar, tetapi sangat konservatif dalam pengelolaan keuangan dan compliance. Ini wajar dan justru sehat.</w:t>
      </w:r>
    </w:p>
    <w:p>
      <w:pPr>
        <w:spacing w:after="120"/>
      </w:pPr>
    </w:p>
    <w:p>
      <w:pPr>
        <w:spacing w:after="120"/>
      </w:pPr>
      <w:r>
        <w:rPr>
          <w:rFonts w:ascii="Inter" w:cs="Inter" w:eastAsia="Inter" w:hAnsi="Inter"/>
          <w:b/>
          <w:bCs/>
          <w:sz w:val="21"/>
          <w:szCs w:val="21"/>
        </w:rPr>
        <w:t xml:space="preserve">Pertanyaan 4: Bagaimana risk appetite dibandingkan dengan kompetitor?</w:t>
      </w:r>
    </w:p>
    <w:p>
      <w:pPr>
        <w:spacing w:after="120"/>
      </w:pPr>
    </w:p>
    <w:p>
      <w:pPr>
        <w:spacing w:after="120"/>
      </w:pPr>
      <w:r>
        <w:rPr>
          <w:rFonts w:ascii="Inter" w:cs="Inter" w:eastAsia="Inter" w:hAnsi="Inter"/>
          <w:sz w:val="21"/>
          <w:szCs w:val="21"/>
        </w:rPr>
        <w:t xml:space="preserve">Jika seluruh kompetitor di segmen Anda bermain aman, ada peluang untuk mengambil risiko terukur guna mendapatkan keunggulan kompetitif. Sebaliknya, jika pasar sangat kompetitif dan agresif, bermain terlalu konservatif bisa membuat bisnis tertinggal.</w:t>
      </w:r>
    </w:p>
    <w:p>
      <w:pPr>
        <w:spacing w:after="120"/>
      </w:pPr>
    </w:p>
    <w:p>
      <w:pPr>
        <w:pStyle w:val="Heading3"/>
        <w:spacing w:after="100" w:before="200"/>
      </w:pPr>
      <w:r>
        <w:t xml:space="preserve">Menyusun Risk Appetite Statement</w:t>
      </w:r>
    </w:p>
    <w:p>
      <w:pPr>
        <w:spacing w:after="120"/>
      </w:pPr>
    </w:p>
    <w:p>
      <w:pPr>
        <w:spacing w:after="120"/>
      </w:pPr>
      <w:r>
        <w:rPr>
          <w:rFonts w:ascii="Inter" w:cs="Inter" w:eastAsia="Inter" w:hAnsi="Inter"/>
          <w:sz w:val="21"/>
          <w:szCs w:val="21"/>
        </w:rPr>
        <w:t xml:space="preserve">Risk appetite statement untuk UMKM sebaiknya singkat, jelas, dan bisa dipahami seluruh tim. Berikut template yang bisa disesuaikan:</w:t>
      </w:r>
    </w:p>
    <w:p>
      <w:pPr>
        <w:spacing w:after="120"/>
      </w:pPr>
    </w:p>
    <w:p>
      <w:pPr>
        <w:spacing w:after="120"/>
      </w:pPr>
      <w:r>
        <w:rPr>
          <w:rFonts w:ascii="Inter" w:cs="Inter" w:eastAsia="Inter" w:hAnsi="Inter"/>
          <w:b/>
          <w:bCs/>
          <w:sz w:val="21"/>
          <w:szCs w:val="21"/>
        </w:rPr>
        <w:t xml:space="preserve">Template Risk Appetite Statement UMKM:</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Kelangsungan bisnis: Tidak akan mengambil risiko yang mengancam kelangsungan operasional inti. Cadangan kas minimum dijaga di level [X] bulan biaya operasional.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Pertumbuhan: Bersedia mengambil risiko [rendah/moderat/tinggi] untuk peluang pertumbuhan yang sejalan dengan strategi bisnis. Investasi baru tidak melebihi [X]% dari total aset.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Keuangan: Utang baru hanya diambil untuk investasi produktif dengan return terukur. Rasio utang terhadap revenue tidak melebihi [X].</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Reputasi: Tidak akan mengambil risiko yang bisa merusak reputasi dan kepercayaan pelanggan. Kepatuhan terhadap standar kualitas dan regulasi adalah harga mati.</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Sumber daya manusia: Keselamatan dan kesejahteraan karyawan adalah prioritas. Tidak ada penghematan biaya yang mengorbankan standar keselamatan.</w:t>
      </w:r>
    </w:p>
    <w:p>
      <w:pPr>
        <w:spacing w:after="120"/>
      </w:pPr>
    </w:p>
    <w:p>
      <w:pPr>
        <w:pStyle w:val="Heading3"/>
        <w:spacing w:after="100" w:before="200"/>
      </w:pPr>
      <w:r>
        <w:t xml:space="preserve">Contoh Penerapan untuk Berbagai Jenis UMKM</w:t>
      </w:r>
    </w:p>
    <w:p>
      <w:pPr>
        <w:spacing w:after="120"/>
      </w:pPr>
    </w:p>
    <w:p>
      <w:pPr>
        <w:spacing w:after="120"/>
      </w:pPr>
      <w:r>
        <w:rPr>
          <w:rFonts w:ascii="Inter" w:cs="Inter" w:eastAsia="Inter" w:hAnsi="Inter"/>
          <w:b/>
          <w:bCs/>
          <w:sz w:val="21"/>
          <w:szCs w:val="21"/>
        </w:rPr>
        <w:t xml:space="preserve">UMKM Kuliner:</w:t>
      </w:r>
    </w:p>
    <w:p>
      <w:pPr>
        <w:spacing w:after="120"/>
      </w:pPr>
      <w:r>
        <w:rPr>
          <w:rFonts w:ascii="Inter" w:cs="Inter" w:eastAsia="Inter" w:hAnsi="Inter"/>
          <w:sz w:val="21"/>
          <w:szCs w:val="21"/>
        </w:rPr>
        <w:t xml:space="preserve">Risk appetite moderat untuk inovasi menu dan ekspansi lokasi. Risk tolerance rendah untuk keamanan pangan dan kebersihan. Toleransi kerugian maksimum per insiden: Rp 20 juta.</w:t>
      </w:r>
    </w:p>
    <w:p>
      <w:pPr>
        <w:spacing w:after="120"/>
      </w:pPr>
    </w:p>
    <w:p>
      <w:pPr>
        <w:spacing w:after="120"/>
      </w:pPr>
      <w:r>
        <w:rPr>
          <w:rFonts w:ascii="Inter" w:cs="Inter" w:eastAsia="Inter" w:hAnsi="Inter"/>
          <w:b/>
          <w:bCs/>
          <w:sz w:val="21"/>
          <w:szCs w:val="21"/>
        </w:rPr>
        <w:t xml:space="preserve">UMKM Manufaktur:</w:t>
      </w:r>
    </w:p>
    <w:p>
      <w:pPr>
        <w:spacing w:after="120"/>
      </w:pPr>
      <w:r>
        <w:rPr>
          <w:rFonts w:ascii="Inter" w:cs="Inter" w:eastAsia="Inter" w:hAnsi="Inter"/>
          <w:sz w:val="21"/>
          <w:szCs w:val="21"/>
        </w:rPr>
        <w:t xml:space="preserve">Risk appetite moderat untuk pengadaan bahan baku dan investasi mesin. Risk tolerance sangat rendah untuk keselamatan kerja dan kualitas produk. Toleransi kerugian maksimum per insiden: Rp 100 juta.</w:t>
      </w:r>
    </w:p>
    <w:p>
      <w:pPr>
        <w:spacing w:after="120"/>
      </w:pPr>
    </w:p>
    <w:p>
      <w:pPr>
        <w:spacing w:after="120"/>
      </w:pPr>
      <w:r>
        <w:rPr>
          <w:rFonts w:ascii="Inter" w:cs="Inter" w:eastAsia="Inter" w:hAnsi="Inter"/>
          <w:b/>
          <w:bCs/>
          <w:sz w:val="21"/>
          <w:szCs w:val="21"/>
        </w:rPr>
        <w:t xml:space="preserve">UMKM Jasa Digital:</w:t>
      </w:r>
    </w:p>
    <w:p>
      <w:pPr>
        <w:spacing w:after="120"/>
      </w:pPr>
      <w:r>
        <w:rPr>
          <w:rFonts w:ascii="Inter" w:cs="Inter" w:eastAsia="Inter" w:hAnsi="Inter"/>
          <w:sz w:val="21"/>
          <w:szCs w:val="21"/>
        </w:rPr>
        <w:t xml:space="preserve">Risk appetite tinggi untuk eksperimen produk dan akuisisi pelanggan. Risk tolerance rendah untuk keamanan data dan uptime layanan. Toleransi kerugian maksimum per insiden: Rp 50 juta.</w:t>
      </w:r>
    </w:p>
    <w:p>
      <w:pPr>
        <w:spacing w:after="120"/>
      </w:pPr>
    </w:p>
    <w:p>
      <w:pPr>
        <w:pStyle w:val="Heading3"/>
        <w:spacing w:after="100" w:before="200"/>
      </w:pPr>
      <w:r>
        <w:t xml:space="preserve">Menyesuaikan Risk Appetite Seiring Waktu</w:t>
      </w:r>
    </w:p>
    <w:p>
      <w:pPr>
        <w:spacing w:after="120"/>
      </w:pPr>
    </w:p>
    <w:p>
      <w:pPr>
        <w:spacing w:after="120"/>
      </w:pPr>
      <w:r>
        <w:rPr>
          <w:rFonts w:ascii="Inter" w:cs="Inter" w:eastAsia="Inter" w:hAnsi="Inter"/>
          <w:sz w:val="21"/>
          <w:szCs w:val="21"/>
        </w:rPr>
        <w:t xml:space="preserve">Risk appetite bukan dokumen statis. Seiring bisnis berkembang, kapasitas menanggung risiko juga berubah. Bisnis yang baru berdiri harus lebih konservatif karena fondasi belum kuat. Setelah dua hingga tiga tahun dengan arus kas stabil, risiko yang bisa ditoleransi bisa ditingkatkan secara bertahap.</w:t>
      </w:r>
    </w:p>
    <w:p>
      <w:pPr>
        <w:spacing w:after="120"/>
      </w:pPr>
    </w:p>
    <w:p>
      <w:pPr>
        <w:spacing w:after="120"/>
      </w:pPr>
      <w:r>
        <w:rPr>
          <w:rFonts w:ascii="Inter" w:cs="Inter" w:eastAsia="Inter" w:hAnsi="Inter"/>
          <w:sz w:val="21"/>
          <w:szCs w:val="21"/>
        </w:rPr>
        <w:t xml:space="preserve">Trigger untuk merevisi risk appetite:</w:t>
      </w:r>
    </w:p>
    <w:p>
      <w:pPr>
        <w:spacing w:after="60"/>
      </w:pPr>
      <w:r>
        <w:rPr>
          <w:rFonts w:ascii="Inter" w:cs="Inter" w:eastAsia="Inter" w:hAnsi="Inter"/>
          <w:sz w:val="21"/>
          <w:szCs w:val="21"/>
        </w:rPr>
        <w:t xml:space="preserve">• </w:t>
      </w:r>
      <w:r>
        <w:rPr>
          <w:rFonts w:ascii="Inter" w:cs="Inter" w:eastAsia="Inter" w:hAnsi="Inter"/>
          <w:sz w:val="21"/>
          <w:szCs w:val="21"/>
        </w:rPr>
        <w:t xml:space="preserve">Revenue tumbuh lebih dari 50% tahun ke tahun</w:t>
      </w:r>
    </w:p>
    <w:p>
      <w:pPr>
        <w:spacing w:after="60"/>
      </w:pPr>
      <w:r>
        <w:rPr>
          <w:rFonts w:ascii="Inter" w:cs="Inter" w:eastAsia="Inter" w:hAnsi="Inter"/>
          <w:sz w:val="21"/>
          <w:szCs w:val="21"/>
        </w:rPr>
        <w:t xml:space="preserve">• </w:t>
      </w:r>
      <w:r>
        <w:rPr>
          <w:rFonts w:ascii="Inter" w:cs="Inter" w:eastAsia="Inter" w:hAnsi="Inter"/>
          <w:sz w:val="21"/>
          <w:szCs w:val="21"/>
        </w:rPr>
        <w:t xml:space="preserve">Jumlah karyawan bertambah lebih dari dua kali lipat</w:t>
      </w:r>
    </w:p>
    <w:p>
      <w:pPr>
        <w:spacing w:after="60"/>
      </w:pPr>
      <w:r>
        <w:rPr>
          <w:rFonts w:ascii="Inter" w:cs="Inter" w:eastAsia="Inter" w:hAnsi="Inter"/>
          <w:sz w:val="21"/>
          <w:szCs w:val="21"/>
        </w:rPr>
        <w:t xml:space="preserve">• </w:t>
      </w:r>
      <w:r>
        <w:rPr>
          <w:rFonts w:ascii="Inter" w:cs="Inter" w:eastAsia="Inter" w:hAnsi="Inter"/>
          <w:sz w:val="21"/>
          <w:szCs w:val="21"/>
        </w:rPr>
        <w:t xml:space="preserve">Memasuki pasar atau segmen bisnis baru</w:t>
      </w:r>
    </w:p>
    <w:p>
      <w:pPr>
        <w:spacing w:after="60"/>
      </w:pPr>
      <w:r>
        <w:rPr>
          <w:rFonts w:ascii="Inter" w:cs="Inter" w:eastAsia="Inter" w:hAnsi="Inter"/>
          <w:sz w:val="21"/>
          <w:szCs w:val="21"/>
        </w:rPr>
        <w:t xml:space="preserve">• </w:t>
      </w:r>
      <w:r>
        <w:rPr>
          <w:rFonts w:ascii="Inter" w:cs="Inter" w:eastAsia="Inter" w:hAnsi="Inter"/>
          <w:sz w:val="21"/>
          <w:szCs w:val="21"/>
        </w:rPr>
        <w:t xml:space="preserve">Mengalami kerugian signifikan yang mengubah persepsi terhadap risiko</w:t>
      </w:r>
    </w:p>
    <w:p>
      <w:pPr>
        <w:spacing w:after="60"/>
      </w:pPr>
      <w:r>
        <w:rPr>
          <w:rFonts w:ascii="Inter" w:cs="Inter" w:eastAsia="Inter" w:hAnsi="Inter"/>
          <w:sz w:val="21"/>
          <w:szCs w:val="21"/>
        </w:rPr>
        <w:t xml:space="preserve">• </w:t>
      </w:r>
      <w:r>
        <w:rPr>
          <w:rFonts w:ascii="Inter" w:cs="Inter" w:eastAsia="Inter" w:hAnsi="Inter"/>
          <w:sz w:val="21"/>
          <w:szCs w:val="21"/>
        </w:rPr>
        <w:t xml:space="preserve">Perubahan kondisi makroekonomi yang material</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Risk appetite adalah pernyataan tentang seberapa banyak risiko yang bersedia diterima bisnis.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Risk tolerance adalah batasan spesifik dan terukur yang diturunkan dari risk appetite.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Empat pertanyaan fundamental membantu menentukan risk appetite yang tepat.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Risk appetite statement harus singkat, jelas, dan dipahami seluruh tim.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Risk appetite perlu direvisi seiring pertumbuhan dan perubahan kondisi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Teknik Identifikasi Risiko yang Efektif</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Menggunakan minimal tiga teknik identifikasi risiko secara efektif</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Melaksanakan sesi brainstorming risiko yang produktif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Menerapkan analisis SWOT untuk mengidentifikasi risiko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Membangun dan menggunakan checklist risiko spesifik industri</w:t>
      </w:r>
    </w:p>
    <w:p>
      <w:pPr>
        <w:spacing w:after="120"/>
      </w:pPr>
    </w:p>
    <w:p>
      <w:pPr>
        <w:pStyle w:val="Heading3"/>
        <w:spacing w:after="100" w:before="200"/>
      </w:pPr>
      <w:r>
        <w:t xml:space="preserve">Teknik 1: Brainstorming Terstruktur</w:t>
      </w:r>
    </w:p>
    <w:p>
      <w:pPr>
        <w:spacing w:after="120"/>
      </w:pPr>
    </w:p>
    <w:p>
      <w:pPr>
        <w:spacing w:after="120"/>
      </w:pPr>
      <w:r>
        <w:rPr>
          <w:rFonts w:ascii="Inter" w:cs="Inter" w:eastAsia="Inter" w:hAnsi="Inter"/>
          <w:sz w:val="21"/>
          <w:szCs w:val="21"/>
        </w:rPr>
        <w:t xml:space="preserve">Brainstorming adalah teknik identifikasi risiko yang paling mudah dilaksanakan dan paling efektif untuk UMKM. Kuncinya adalah terstruktur. Sesi brainstorming tanpa struktur cenderung menghasilkan daftar yang tidak lengkap dan didominasi oleh suara paling keras di ruangan.</w:t>
      </w:r>
    </w:p>
    <w:p>
      <w:pPr>
        <w:spacing w:after="120"/>
      </w:pPr>
    </w:p>
    <w:p>
      <w:pPr>
        <w:spacing w:after="120"/>
      </w:pPr>
      <w:r>
        <w:rPr>
          <w:rFonts w:ascii="Inter" w:cs="Inter" w:eastAsia="Inter" w:hAnsi="Inter"/>
          <w:b/>
          <w:bCs/>
          <w:sz w:val="21"/>
          <w:szCs w:val="21"/>
        </w:rPr>
        <w:t xml:space="preserve">Persiapan:</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fasilitator yang akan memandu sesi. Idealnya bukan pemilik bisnis agar perspektif yang muncul lebih beragam.</w:t>
      </w:r>
    </w:p>
    <w:p>
      <w:pPr>
        <w:spacing w:after="60"/>
      </w:pPr>
      <w:r>
        <w:rPr>
          <w:rFonts w:ascii="Inter" w:cs="Inter" w:eastAsia="Inter" w:hAnsi="Inter"/>
          <w:sz w:val="21"/>
          <w:szCs w:val="21"/>
        </w:rPr>
        <w:t xml:space="preserve">• </w:t>
      </w:r>
      <w:r>
        <w:rPr>
          <w:rFonts w:ascii="Inter" w:cs="Inter" w:eastAsia="Inter" w:hAnsi="Inter"/>
          <w:sz w:val="21"/>
          <w:szCs w:val="21"/>
        </w:rPr>
        <w:t xml:space="preserve">Undang 4-8 peserta dari berbagai fungsi: produksi, penjualan, keuangan,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Siapkan papan tulis atau sticky notes. Setiap risiko ditulis di satu sticky note.</w:t>
      </w:r>
    </w:p>
    <w:p>
      <w:pPr>
        <w:spacing w:after="60"/>
      </w:pPr>
      <w:r>
        <w:rPr>
          <w:rFonts w:ascii="Inter" w:cs="Inter" w:eastAsia="Inter" w:hAnsi="Inter"/>
          <w:sz w:val="21"/>
          <w:szCs w:val="21"/>
        </w:rPr>
        <w:t xml:space="preserve">• </w:t>
      </w:r>
      <w:r>
        <w:rPr>
          <w:rFonts w:ascii="Inter" w:cs="Inter" w:eastAsia="Inter" w:hAnsi="Inter"/>
          <w:sz w:val="21"/>
          <w:szCs w:val="21"/>
        </w:rPr>
        <w:t xml:space="preserve">Alokasikan waktu 60-90 menit.</w:t>
      </w:r>
    </w:p>
    <w:p>
      <w:pPr>
        <w:spacing w:after="120"/>
      </w:pPr>
    </w:p>
    <w:p>
      <w:pPr>
        <w:spacing w:after="120"/>
      </w:pPr>
      <w:r>
        <w:rPr>
          <w:rFonts w:ascii="Inter" w:cs="Inter" w:eastAsia="Inter" w:hAnsi="Inter"/>
          <w:b/>
          <w:bCs/>
          <w:sz w:val="21"/>
          <w:szCs w:val="21"/>
        </w:rPr>
        <w:t xml:space="preserve">Pelaksanaan:</w:t>
      </w:r>
    </w:p>
    <w:p>
      <w:pPr>
        <w:spacing w:after="60"/>
      </w:pPr>
      <w:r>
        <w:rPr>
          <w:rFonts w:ascii="Inter" w:cs="Inter" w:eastAsia="Inter" w:hAnsi="Inter"/>
          <w:sz w:val="21"/>
          <w:szCs w:val="21"/>
        </w:rPr>
        <w:t xml:space="preserve">• </w:t>
      </w:r>
      <w:r>
        <w:rPr>
          <w:rFonts w:ascii="Inter" w:cs="Inter" w:eastAsia="Inter" w:hAnsi="Inter"/>
          <w:sz w:val="21"/>
          <w:szCs w:val="21"/>
        </w:rPr>
        <w:t xml:space="preserve">Buka sesi dengan menjelaskan tujuan: memetakan seluruh risiko yang bisa menghambat pencapaian tujuan bisnis dalam 12 bulan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waktu 10 menit untuk berpikir individual. Setiap peserta menuliskan risiko yang terlintas di pikirannya.</w:t>
      </w:r>
    </w:p>
    <w:p>
      <w:pPr>
        <w:spacing w:after="60"/>
      </w:pPr>
      <w:r>
        <w:rPr>
          <w:rFonts w:ascii="Inter" w:cs="Inter" w:eastAsia="Inter" w:hAnsi="Inter"/>
          <w:sz w:val="21"/>
          <w:szCs w:val="21"/>
        </w:rPr>
        <w:t xml:space="preserve">• </w:t>
      </w:r>
      <w:r>
        <w:rPr>
          <w:rFonts w:ascii="Inter" w:cs="Inter" w:eastAsia="Inter" w:hAnsi="Inter"/>
          <w:sz w:val="21"/>
          <w:szCs w:val="21"/>
        </w:rPr>
        <w:t xml:space="preserve">Putaran pertama: setiap peserta menyebutkan satu risiko secara bergiliran. Tulis di papan. Tidak ada diskusi atau penilaian dulu.</w:t>
      </w:r>
    </w:p>
    <w:p>
      <w:pPr>
        <w:spacing w:after="60"/>
      </w:pPr>
      <w:r>
        <w:rPr>
          <w:rFonts w:ascii="Inter" w:cs="Inter" w:eastAsia="Inter" w:hAnsi="Inter"/>
          <w:sz w:val="21"/>
          <w:szCs w:val="21"/>
        </w:rPr>
        <w:t xml:space="preserve">• </w:t>
      </w:r>
      <w:r>
        <w:rPr>
          <w:rFonts w:ascii="Inter" w:cs="Inter" w:eastAsia="Inter" w:hAnsi="Inter"/>
          <w:sz w:val="21"/>
          <w:szCs w:val="21"/>
        </w:rPr>
        <w:t xml:space="preserve">Lanjutkan putaran sampai tidak ada risiko baru yang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Putaran kedua: minta peserta memikirkan risiko dari perspektif berbeda. "Jika Anda adalah pelanggan, risiko apa yang Anda lihat?" "Jika Anda adalah supplier, apa yang bisa salah?"</w:t>
      </w:r>
    </w:p>
    <w:p>
      <w:pPr>
        <w:spacing w:after="60"/>
      </w:pPr>
      <w:r>
        <w:rPr>
          <w:rFonts w:ascii="Inter" w:cs="Inter" w:eastAsia="Inter" w:hAnsi="Inter"/>
          <w:sz w:val="21"/>
          <w:szCs w:val="21"/>
        </w:rPr>
        <w:t xml:space="preserve">• </w:t>
      </w:r>
      <w:r>
        <w:rPr>
          <w:rFonts w:ascii="Inter" w:cs="Inter" w:eastAsia="Inter" w:hAnsi="Inter"/>
          <w:sz w:val="21"/>
          <w:szCs w:val="21"/>
        </w:rPr>
        <w:t xml:space="preserve">Kelompokkan risiko-risiko yang mirip ke dalam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Tutup sesi dengan meminta peserta memvoting tiga risiko yang menurut mereka paling kritis.</w:t>
      </w:r>
    </w:p>
    <w:p>
      <w:pPr>
        <w:spacing w:after="120"/>
      </w:pPr>
    </w:p>
    <w:p>
      <w:pPr>
        <w:spacing w:after="120"/>
      </w:pPr>
      <w:r>
        <w:rPr>
          <w:rFonts w:ascii="Inter" w:cs="Inter" w:eastAsia="Inter" w:hAnsi="Inter"/>
          <w:b/>
          <w:bCs/>
          <w:sz w:val="21"/>
          <w:szCs w:val="21"/>
        </w:rPr>
        <w:t xml:space="preserve">Tips agar brainstorming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Ciptakan lingkungan yang aman. Tidak ada ide yang terlalu bodoh.</w:t>
      </w:r>
    </w:p>
    <w:p>
      <w:pPr>
        <w:spacing w:after="60"/>
      </w:pPr>
      <w:r>
        <w:rPr>
          <w:rFonts w:ascii="Inter" w:cs="Inter" w:eastAsia="Inter" w:hAnsi="Inter"/>
          <w:sz w:val="21"/>
          <w:szCs w:val="21"/>
        </w:rPr>
        <w:t xml:space="preserve">• </w:t>
      </w:r>
      <w:r>
        <w:rPr>
          <w:rFonts w:ascii="Inter" w:cs="Inter" w:eastAsia="Inter" w:hAnsi="Inter"/>
          <w:sz w:val="21"/>
          <w:szCs w:val="21"/>
        </w:rPr>
        <w:t xml:space="preserve">Pemilik bisnis berbicara terakhir agar opininya tidak mendominasi.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"apa yang bisa salah" bukan "siapa yang salah".</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seluruh hasil dan distribusikan dalam 24 jam.</w:t>
      </w:r>
    </w:p>
    <w:p>
      <w:pPr>
        <w:spacing w:after="120"/>
      </w:pPr>
    </w:p>
    <w:p>
      <w:pPr>
        <w:pStyle w:val="Heading3"/>
        <w:spacing w:after="100" w:before="200"/>
      </w:pPr>
      <w:r>
        <w:t xml:space="preserve">Teknik 2: Analisis SWOT untuk Risiko</w:t>
      </w:r>
    </w:p>
    <w:p>
      <w:pPr>
        <w:spacing w:after="120"/>
      </w:pPr>
    </w:p>
    <w:p>
      <w:pPr>
        <w:spacing w:after="120"/>
      </w:pPr>
      <w:r>
        <w:rPr>
          <w:rFonts w:ascii="Inter" w:cs="Inter" w:eastAsia="Inter" w:hAnsi="Inter"/>
          <w:sz w:val="21"/>
          <w:szCs w:val="21"/>
        </w:rPr>
        <w:t xml:space="preserve">SWOT (Strengths, Weaknesses, Opportunities, Threats) adalah alat yang familiar bagi kebanyakan pelaku bisnis. Untuk identifikasi risiko, fokuskan pada dua kuadran: Weaknesses dan Threats.</w:t>
      </w:r>
    </w:p>
    <w:p>
      <w:pPr>
        <w:spacing w:after="120"/>
      </w:pPr>
    </w:p>
    <w:p>
      <w:pPr>
        <w:spacing w:after="120"/>
      </w:pPr>
      <w:r>
        <w:rPr>
          <w:rFonts w:ascii="Inter" w:cs="Inter" w:eastAsia="Inter" w:hAnsi="Inter"/>
          <w:b/>
          <w:bCs/>
          <w:sz w:val="21"/>
          <w:szCs w:val="21"/>
        </w:rPr>
        <w:t xml:space="preserve">Weaknesses (Kelemahan Internal):</w:t>
      </w:r>
    </w:p>
    <w:p>
      <w:pPr>
        <w:spacing w:after="120"/>
      </w:pPr>
      <w:r>
        <w:rPr>
          <w:rFonts w:ascii="Inter" w:cs="Inter" w:eastAsia="Inter" w:hAnsi="Inter"/>
          <w:sz w:val="21"/>
          <w:szCs w:val="21"/>
        </w:rPr>
        <w:t xml:space="preserve">Ini adalah risiko yang berasal dari dalam bisnis sendiri. Pertanyaan yang memancing identifikasi:</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dilakukan kompetitor lebih baik dari kita?</w:t>
      </w:r>
    </w:p>
    <w:p>
      <w:pPr>
        <w:spacing w:after="60"/>
      </w:pPr>
      <w:r>
        <w:rPr>
          <w:rFonts w:ascii="Inter" w:cs="Inter" w:eastAsia="Inter" w:hAnsi="Inter"/>
          <w:sz w:val="21"/>
          <w:szCs w:val="21"/>
        </w:rPr>
        <w:t xml:space="preserve">• </w:t>
      </w:r>
      <w:r>
        <w:rPr>
          <w:rFonts w:ascii="Inter" w:cs="Inter" w:eastAsia="Inter" w:hAnsi="Inter"/>
          <w:sz w:val="21"/>
          <w:szCs w:val="21"/>
        </w:rPr>
        <w:t xml:space="preserve">Di area mana pelanggan paling sering mengeluh?</w:t>
      </w:r>
    </w:p>
    <w:p>
      <w:pPr>
        <w:spacing w:after="60"/>
      </w:pPr>
      <w:r>
        <w:rPr>
          <w:rFonts w:ascii="Inter" w:cs="Inter" w:eastAsia="Inter" w:hAnsi="Inter"/>
          <w:sz w:val="21"/>
          <w:szCs w:val="21"/>
        </w:rPr>
        <w:t xml:space="preserve">• </w:t>
      </w:r>
      <w:r>
        <w:rPr>
          <w:rFonts w:ascii="Inter" w:cs="Inter" w:eastAsia="Inter" w:hAnsi="Inter"/>
          <w:sz w:val="21"/>
          <w:szCs w:val="21"/>
        </w:rPr>
        <w:t xml:space="preserve">Proses apa yang paling sering menyebabkan kesalahan atau keterlambatan?</w:t>
      </w:r>
    </w:p>
    <w:p>
      <w:pPr>
        <w:spacing w:after="60"/>
      </w:pPr>
      <w:r>
        <w:rPr>
          <w:rFonts w:ascii="Inter" w:cs="Inter" w:eastAsia="Inter" w:hAnsi="Inter"/>
          <w:sz w:val="21"/>
          <w:szCs w:val="21"/>
        </w:rPr>
        <w:t xml:space="preserve">• </w:t>
      </w:r>
      <w:r>
        <w:rPr>
          <w:rFonts w:ascii="Inter" w:cs="Inter" w:eastAsia="Inter" w:hAnsi="Inter"/>
          <w:sz w:val="21"/>
          <w:szCs w:val="21"/>
        </w:rPr>
        <w:t xml:space="preserve">Keterampilan apa yang kurang di tim kita?</w:t>
      </w:r>
    </w:p>
    <w:p>
      <w:pPr>
        <w:spacing w:after="60"/>
      </w:pPr>
      <w:r>
        <w:rPr>
          <w:rFonts w:ascii="Inter" w:cs="Inter" w:eastAsia="Inter" w:hAnsi="Inter"/>
          <w:sz w:val="21"/>
          <w:szCs w:val="21"/>
        </w:rPr>
        <w:t xml:space="preserve">• </w:t>
      </w:r>
      <w:r>
        <w:rPr>
          <w:rFonts w:ascii="Inter" w:cs="Inter" w:eastAsia="Inter" w:hAnsi="Inter"/>
          <w:sz w:val="21"/>
          <w:szCs w:val="21"/>
        </w:rPr>
        <w:t xml:space="preserve">Aset apa yang sudah tua dan rentan rusak?</w:t>
      </w:r>
    </w:p>
    <w:p>
      <w:pPr>
        <w:spacing w:after="120"/>
      </w:pPr>
    </w:p>
    <w:p>
      <w:pPr>
        <w:spacing w:after="120"/>
      </w:pPr>
      <w:r>
        <w:rPr>
          <w:rFonts w:ascii="Inter" w:cs="Inter" w:eastAsia="Inter" w:hAnsi="Inter"/>
          <w:b/>
          <w:bCs/>
          <w:sz w:val="21"/>
          <w:szCs w:val="21"/>
        </w:rPr>
        <w:t xml:space="preserve">Threats (Ancaman Eksternal):</w:t>
      </w:r>
    </w:p>
    <w:p>
      <w:pPr>
        <w:spacing w:after="120"/>
      </w:pPr>
      <w:r>
        <w:rPr>
          <w:rFonts w:ascii="Inter" w:cs="Inter" w:eastAsia="Inter" w:hAnsi="Inter"/>
          <w:sz w:val="21"/>
          <w:szCs w:val="21"/>
        </w:rPr>
        <w:t xml:space="preserve">Ini adalah risiko dari luar bisnis yang bisa merusak. Pertanyaan yang memancing:</w:t>
      </w:r>
    </w:p>
    <w:p>
      <w:pPr>
        <w:spacing w:after="60"/>
      </w:pPr>
      <w:r>
        <w:rPr>
          <w:rFonts w:ascii="Inter" w:cs="Inter" w:eastAsia="Inter" w:hAnsi="Inter"/>
          <w:sz w:val="21"/>
          <w:szCs w:val="21"/>
        </w:rPr>
        <w:t xml:space="preserve">• </w:t>
      </w:r>
      <w:r>
        <w:rPr>
          <w:rFonts w:ascii="Inter" w:cs="Inter" w:eastAsia="Inter" w:hAnsi="Inter"/>
          <w:sz w:val="21"/>
          <w:szCs w:val="21"/>
        </w:rPr>
        <w:t xml:space="preserve">Regulasi baru apa yang akan berdampak pada bisnis?</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dilakukan kompetitor yang bisa mengancam posisi kita?</w:t>
      </w:r>
    </w:p>
    <w:p>
      <w:pPr>
        <w:spacing w:after="60"/>
      </w:pPr>
      <w:r>
        <w:rPr>
          <w:rFonts w:ascii="Inter" w:cs="Inter" w:eastAsia="Inter" w:hAnsi="Inter"/>
          <w:sz w:val="21"/>
          <w:szCs w:val="21"/>
        </w:rPr>
        <w:t xml:space="preserve">• </w:t>
      </w:r>
      <w:r>
        <w:rPr>
          <w:rFonts w:ascii="Inter" w:cs="Inter" w:eastAsia="Inter" w:hAnsi="Inter"/>
          <w:sz w:val="21"/>
          <w:szCs w:val="21"/>
        </w:rPr>
        <w:t xml:space="preserve">Tren apa yang bisa membuat produk kita tidak relevan?</w:t>
      </w:r>
    </w:p>
    <w:p>
      <w:pPr>
        <w:spacing w:after="60"/>
      </w:pPr>
      <w:r>
        <w:rPr>
          <w:rFonts w:ascii="Inter" w:cs="Inter" w:eastAsia="Inter" w:hAnsi="Inter"/>
          <w:sz w:val="21"/>
          <w:szCs w:val="21"/>
        </w:rPr>
        <w:t xml:space="preserve">• </w:t>
      </w:r>
      <w:r>
        <w:rPr>
          <w:rFonts w:ascii="Inter" w:cs="Inter" w:eastAsia="Inter" w:hAnsi="Inter"/>
          <w:sz w:val="21"/>
          <w:szCs w:val="21"/>
        </w:rPr>
        <w:t xml:space="preserve">Kondisi ekonomi makro apa yang bisa mempengaruhi daya beli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risiko geopolitik atau bencana alam yang relevan dengan lokasi bisnis?</w:t>
      </w:r>
    </w:p>
    <w:p>
      <w:pPr>
        <w:spacing w:after="120"/>
      </w:pPr>
    </w:p>
    <w:p>
      <w:pPr>
        <w:spacing w:after="120"/>
      </w:pPr>
      <w:r>
        <w:rPr>
          <w:rFonts w:ascii="Inter" w:cs="Inter" w:eastAsia="Inter" w:hAnsi="Inter"/>
          <w:sz w:val="21"/>
          <w:szCs w:val="21"/>
        </w:rPr>
        <w:t xml:space="preserve">Setiap poin weakness dan threat yang teridentifikasi harus dimasukkan ke dalam risk register untuk dianalisis lebih lanjut.</w:t>
      </w:r>
    </w:p>
    <w:p>
      <w:pPr>
        <w:spacing w:after="120"/>
      </w:pPr>
    </w:p>
    <w:p>
      <w:pPr>
        <w:pStyle w:val="Heading3"/>
        <w:spacing w:after="100" w:before="200"/>
      </w:pPr>
      <w:r>
        <w:t xml:space="preserve">Teknik 3: Checklist Risiko Spesifik Industri</w:t>
      </w:r>
    </w:p>
    <w:p>
      <w:pPr>
        <w:spacing w:after="120"/>
      </w:pPr>
    </w:p>
    <w:p>
      <w:pPr>
        <w:spacing w:after="120"/>
      </w:pPr>
      <w:r>
        <w:rPr>
          <w:rFonts w:ascii="Inter" w:cs="Inter" w:eastAsia="Inter" w:hAnsi="Inter"/>
          <w:sz w:val="21"/>
          <w:szCs w:val="21"/>
        </w:rPr>
        <w:t xml:space="preserve">Checklist adalah cara tercepat untuk mengidentifikasi risiko yang umum terjadi di industri tertentu. Berikut contoh checklist untuk beberapa industri UMKM populer di Indonesia.</w:t>
      </w:r>
    </w:p>
    <w:p>
      <w:pPr>
        <w:spacing w:after="120"/>
      </w:pPr>
    </w:p>
    <w:p>
      <w:pPr>
        <w:spacing w:after="120"/>
      </w:pPr>
      <w:r>
        <w:rPr>
          <w:rFonts w:ascii="Inter" w:cs="Inter" w:eastAsia="Inter" w:hAnsi="Inter"/>
          <w:b/>
          <w:bCs/>
          <w:sz w:val="21"/>
          <w:szCs w:val="21"/>
        </w:rPr>
        <w:t xml:space="preserve">Checklist Risiko UMKM Kuliner:</w:t>
      </w:r>
    </w:p>
    <w:p>
      <w:pPr>
        <w:spacing w:after="60"/>
      </w:pPr>
      <w:r>
        <w:rPr>
          <w:rFonts w:ascii="Inter" w:cs="Inter" w:eastAsia="Inter" w:hAnsi="Inter"/>
          <w:sz w:val="21"/>
          <w:szCs w:val="21"/>
        </w:rPr>
        <w:t xml:space="preserve">• </w:t>
      </w:r>
      <w:r>
        <w:rPr>
          <w:rFonts w:ascii="Inter" w:cs="Inter" w:eastAsia="Inter" w:hAnsi="Inter"/>
          <w:sz w:val="21"/>
          <w:szCs w:val="21"/>
        </w:rPr>
        <w:t xml:space="preserve">Kontaminasi bahan baku atau makanan jadi</w:t>
      </w:r>
    </w:p>
    <w:p>
      <w:pPr>
        <w:spacing w:after="60"/>
      </w:pPr>
      <w:r>
        <w:rPr>
          <w:rFonts w:ascii="Inter" w:cs="Inter" w:eastAsia="Inter" w:hAnsi="Inter"/>
          <w:sz w:val="21"/>
          <w:szCs w:val="21"/>
        </w:rPr>
        <w:t xml:space="preserve">• </w:t>
      </w:r>
      <w:r>
        <w:rPr>
          <w:rFonts w:ascii="Inter" w:cs="Inter" w:eastAsia="Inter" w:hAnsi="Inter"/>
          <w:sz w:val="21"/>
          <w:szCs w:val="21"/>
        </w:rPr>
        <w:t xml:space="preserve">Keracunan makanan dan keluhan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Kenaikan harga bahan baku pangan</w:t>
      </w:r>
    </w:p>
    <w:p>
      <w:pPr>
        <w:spacing w:after="60"/>
      </w:pPr>
      <w:r>
        <w:rPr>
          <w:rFonts w:ascii="Inter" w:cs="Inter" w:eastAsia="Inter" w:hAnsi="Inter"/>
          <w:sz w:val="21"/>
          <w:szCs w:val="21"/>
        </w:rPr>
        <w:t xml:space="preserve">• </w:t>
      </w:r>
      <w:r>
        <w:rPr>
          <w:rFonts w:ascii="Inter" w:cs="Inter" w:eastAsia="Inter" w:hAnsi="Inter"/>
          <w:sz w:val="21"/>
          <w:szCs w:val="21"/>
        </w:rPr>
        <w:t xml:space="preserve">Kerusakan peralatan masak dan pendingin</w:t>
      </w:r>
    </w:p>
    <w:p>
      <w:pPr>
        <w:spacing w:after="60"/>
      </w:pPr>
      <w:r>
        <w:rPr>
          <w:rFonts w:ascii="Inter" w:cs="Inter" w:eastAsia="Inter" w:hAnsi="Inter"/>
          <w:sz w:val="21"/>
          <w:szCs w:val="21"/>
        </w:rPr>
        <w:t xml:space="preserve">• </w:t>
      </w:r>
      <w:r>
        <w:rPr>
          <w:rFonts w:ascii="Inter" w:cs="Inter" w:eastAsia="Inter" w:hAnsi="Inter"/>
          <w:sz w:val="21"/>
          <w:szCs w:val="21"/>
        </w:rPr>
        <w:t xml:space="preserve">Fluktuasi jumlah pelanggan akibat musim atau cuaca</w:t>
      </w:r>
    </w:p>
    <w:p>
      <w:pPr>
        <w:spacing w:after="60"/>
      </w:pPr>
      <w:r>
        <w:rPr>
          <w:rFonts w:ascii="Inter" w:cs="Inter" w:eastAsia="Inter" w:hAnsi="Inter"/>
          <w:sz w:val="21"/>
          <w:szCs w:val="21"/>
        </w:rPr>
        <w:t xml:space="preserve">• </w:t>
      </w:r>
      <w:r>
        <w:rPr>
          <w:rFonts w:ascii="Inter" w:cs="Inter" w:eastAsia="Inter" w:hAnsi="Inter"/>
          <w:sz w:val="21"/>
          <w:szCs w:val="21"/>
        </w:rPr>
        <w:t xml:space="preserve">Pergantian karyawan yang tinggi</w:t>
      </w:r>
    </w:p>
    <w:p>
      <w:pPr>
        <w:spacing w:after="60"/>
      </w:pPr>
      <w:r>
        <w:rPr>
          <w:rFonts w:ascii="Inter" w:cs="Inter" w:eastAsia="Inter" w:hAnsi="Inter"/>
          <w:sz w:val="21"/>
          <w:szCs w:val="21"/>
        </w:rPr>
        <w:t xml:space="preserve">• </w:t>
      </w:r>
      <w:r>
        <w:rPr>
          <w:rFonts w:ascii="Inter" w:cs="Inter" w:eastAsia="Inter" w:hAnsi="Inter"/>
          <w:sz w:val="21"/>
          <w:szCs w:val="21"/>
        </w:rPr>
        <w:t xml:space="preserve">Izin P-IRT atau sertifikasi halal yang kadaluarsa</w:t>
      </w:r>
    </w:p>
    <w:p>
      <w:pPr>
        <w:spacing w:after="60"/>
      </w:pPr>
      <w:r>
        <w:rPr>
          <w:rFonts w:ascii="Inter" w:cs="Inter" w:eastAsia="Inter" w:hAnsi="Inter"/>
          <w:sz w:val="21"/>
          <w:szCs w:val="21"/>
        </w:rPr>
        <w:t xml:space="preserve">• </w:t>
      </w:r>
      <w:r>
        <w:rPr>
          <w:rFonts w:ascii="Inter" w:cs="Inter" w:eastAsia="Inter" w:hAnsi="Inter"/>
          <w:sz w:val="21"/>
          <w:szCs w:val="21"/>
        </w:rPr>
        <w:t xml:space="preserve">Kompetitor baru buka di sekitar lokasi</w:t>
      </w:r>
    </w:p>
    <w:p>
      <w:pPr>
        <w:spacing w:after="60"/>
      </w:pPr>
      <w:r>
        <w:rPr>
          <w:rFonts w:ascii="Inter" w:cs="Inter" w:eastAsia="Inter" w:hAnsi="Inter"/>
          <w:sz w:val="21"/>
          <w:szCs w:val="21"/>
        </w:rPr>
        <w:t xml:space="preserve">• </w:t>
      </w:r>
      <w:r>
        <w:rPr>
          <w:rFonts w:ascii="Inter" w:cs="Inter" w:eastAsia="Inter" w:hAnsi="Inter"/>
          <w:sz w:val="21"/>
          <w:szCs w:val="21"/>
        </w:rPr>
        <w:t xml:space="preserve">Gangguan pasokan listrik atau air</w:t>
      </w:r>
    </w:p>
    <w:p>
      <w:pPr>
        <w:spacing w:after="60"/>
      </w:pPr>
      <w:r>
        <w:rPr>
          <w:rFonts w:ascii="Inter" w:cs="Inter" w:eastAsia="Inter" w:hAnsi="Inter"/>
          <w:sz w:val="21"/>
          <w:szCs w:val="21"/>
        </w:rPr>
        <w:t xml:space="preserve">• </w:t>
      </w:r>
      <w:r>
        <w:rPr>
          <w:rFonts w:ascii="Inter" w:cs="Inter" w:eastAsia="Inter" w:hAnsi="Inter"/>
          <w:sz w:val="21"/>
          <w:szCs w:val="21"/>
        </w:rPr>
        <w:t xml:space="preserve">Kebakaran akibat kompor atau instalasi gas</w:t>
      </w:r>
    </w:p>
    <w:p>
      <w:pPr>
        <w:spacing w:after="120"/>
      </w:pPr>
    </w:p>
    <w:p>
      <w:pPr>
        <w:spacing w:after="120"/>
      </w:pPr>
      <w:r>
        <w:rPr>
          <w:rFonts w:ascii="Inter" w:cs="Inter" w:eastAsia="Inter" w:hAnsi="Inter"/>
          <w:b/>
          <w:bCs/>
          <w:sz w:val="21"/>
          <w:szCs w:val="21"/>
        </w:rPr>
        <w:t xml:space="preserve">Checklist Risiko UMKM Retail Online:</w:t>
      </w:r>
    </w:p>
    <w:p>
      <w:pPr>
        <w:spacing w:after="60"/>
      </w:pPr>
      <w:r>
        <w:rPr>
          <w:rFonts w:ascii="Inter" w:cs="Inter" w:eastAsia="Inter" w:hAnsi="Inter"/>
          <w:sz w:val="21"/>
          <w:szCs w:val="21"/>
        </w:rPr>
        <w:t xml:space="preserve">• </w:t>
      </w:r>
      <w:r>
        <w:rPr>
          <w:rFonts w:ascii="Inter" w:cs="Inter" w:eastAsia="Inter" w:hAnsi="Inter"/>
          <w:sz w:val="21"/>
          <w:szCs w:val="21"/>
        </w:rPr>
        <w:t xml:space="preserve">Penurunan traffic atau konversi di platform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Perubahan algoritma atau kebijakan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Stok habis saat demand tinggi (stockout)</w:t>
      </w:r>
    </w:p>
    <w:p>
      <w:pPr>
        <w:spacing w:after="60"/>
      </w:pPr>
      <w:r>
        <w:rPr>
          <w:rFonts w:ascii="Inter" w:cs="Inter" w:eastAsia="Inter" w:hAnsi="Inter"/>
          <w:sz w:val="21"/>
          <w:szCs w:val="21"/>
        </w:rPr>
        <w:t xml:space="preserve">• </w:t>
      </w:r>
      <w:r>
        <w:rPr>
          <w:rFonts w:ascii="Inter" w:cs="Inter" w:eastAsia="Inter" w:hAnsi="Inter"/>
          <w:sz w:val="21"/>
          <w:szCs w:val="21"/>
        </w:rPr>
        <w:t xml:space="preserve">Overstock yang mengikat modal kerja</w:t>
      </w:r>
    </w:p>
    <w:p>
      <w:pPr>
        <w:spacing w:after="60"/>
      </w:pPr>
      <w:r>
        <w:rPr>
          <w:rFonts w:ascii="Inter" w:cs="Inter" w:eastAsia="Inter" w:hAnsi="Inter"/>
          <w:sz w:val="21"/>
          <w:szCs w:val="21"/>
        </w:rPr>
        <w:t xml:space="preserve">• </w:t>
      </w:r>
      <w:r>
        <w:rPr>
          <w:rFonts w:ascii="Inter" w:cs="Inter" w:eastAsia="Inter" w:hAnsi="Inter"/>
          <w:sz w:val="21"/>
          <w:szCs w:val="21"/>
        </w:rPr>
        <w:t xml:space="preserve">Kerusakan produk saat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Ulasan negatif yang viral</w:t>
      </w:r>
    </w:p>
    <w:p>
      <w:pPr>
        <w:spacing w:after="60"/>
      </w:pPr>
      <w:r>
        <w:rPr>
          <w:rFonts w:ascii="Inter" w:cs="Inter" w:eastAsia="Inter" w:hAnsi="Inter"/>
          <w:sz w:val="21"/>
          <w:szCs w:val="21"/>
        </w:rPr>
        <w:t xml:space="preserve">• </w:t>
      </w:r>
      <w:r>
        <w:rPr>
          <w:rFonts w:ascii="Inter" w:cs="Inter" w:eastAsia="Inter" w:hAnsi="Inter"/>
          <w:sz w:val="21"/>
          <w:szCs w:val="21"/>
        </w:rPr>
        <w:t xml:space="preserve">Fraud: pesanan palsu, retur palsu, chargeback</w:t>
      </w:r>
    </w:p>
    <w:p>
      <w:pPr>
        <w:spacing w:after="60"/>
      </w:pPr>
      <w:r>
        <w:rPr>
          <w:rFonts w:ascii="Inter" w:cs="Inter" w:eastAsia="Inter" w:hAnsi="Inter"/>
          <w:sz w:val="21"/>
          <w:szCs w:val="21"/>
        </w:rPr>
        <w:t xml:space="preserve">• </w:t>
      </w:r>
      <w:r>
        <w:rPr>
          <w:rFonts w:ascii="Inter" w:cs="Inter" w:eastAsia="Inter" w:hAnsi="Inter"/>
          <w:sz w:val="21"/>
          <w:szCs w:val="21"/>
        </w:rPr>
        <w:t xml:space="preserve">Keterlambatan pengiriman oleh pihak logistik</w:t>
      </w:r>
    </w:p>
    <w:p>
      <w:pPr>
        <w:spacing w:after="60"/>
      </w:pPr>
      <w:r>
        <w:rPr>
          <w:rFonts w:ascii="Inter" w:cs="Inter" w:eastAsia="Inter" w:hAnsi="Inter"/>
          <w:sz w:val="21"/>
          <w:szCs w:val="21"/>
        </w:rPr>
        <w:t xml:space="preserve">• </w:t>
      </w:r>
      <w:r>
        <w:rPr>
          <w:rFonts w:ascii="Inter" w:cs="Inter" w:eastAsia="Inter" w:hAnsi="Inter"/>
          <w:sz w:val="21"/>
          <w:szCs w:val="21"/>
        </w:rPr>
        <w:t xml:space="preserve">Serangan siber atau pembajakan akun</w:t>
      </w:r>
    </w:p>
    <w:p>
      <w:pPr>
        <w:spacing w:after="60"/>
      </w:pPr>
      <w:r>
        <w:rPr>
          <w:rFonts w:ascii="Inter" w:cs="Inter" w:eastAsia="Inter" w:hAnsi="Inter"/>
          <w:sz w:val="21"/>
          <w:szCs w:val="21"/>
        </w:rPr>
        <w:t xml:space="preserve">• </w:t>
      </w:r>
      <w:r>
        <w:rPr>
          <w:rFonts w:ascii="Inter" w:cs="Inter" w:eastAsia="Inter" w:hAnsi="Inter"/>
          <w:sz w:val="21"/>
          <w:szCs w:val="21"/>
        </w:rPr>
        <w:t xml:space="preserve">Kenaikan biaya iklan digital</w:t>
      </w:r>
    </w:p>
    <w:p>
      <w:pPr>
        <w:spacing w:after="120"/>
      </w:pPr>
    </w:p>
    <w:p>
      <w:pPr>
        <w:spacing w:after="120"/>
      </w:pPr>
      <w:r>
        <w:rPr>
          <w:rFonts w:ascii="Inter" w:cs="Inter" w:eastAsia="Inter" w:hAnsi="Inter"/>
          <w:b/>
          <w:bCs/>
          <w:sz w:val="21"/>
          <w:szCs w:val="21"/>
        </w:rPr>
        <w:t xml:space="preserve">Checklist Risiko UMKM Jasa:</w:t>
      </w:r>
    </w:p>
    <w:p>
      <w:pPr>
        <w:spacing w:after="60"/>
      </w:pPr>
      <w:r>
        <w:rPr>
          <w:rFonts w:ascii="Inter" w:cs="Inter" w:eastAsia="Inter" w:hAnsi="Inter"/>
          <w:sz w:val="21"/>
          <w:szCs w:val="21"/>
        </w:rPr>
        <w:t xml:space="preserve">• </w:t>
      </w:r>
      <w:r>
        <w:rPr>
          <w:rFonts w:ascii="Inter" w:cs="Inter" w:eastAsia="Inter" w:hAnsi="Inter"/>
          <w:sz w:val="21"/>
          <w:szCs w:val="21"/>
        </w:rPr>
        <w:t xml:space="preserve">Kehilangan klien utama</w:t>
      </w:r>
    </w:p>
    <w:p>
      <w:pPr>
        <w:spacing w:after="60"/>
      </w:pPr>
      <w:r>
        <w:rPr>
          <w:rFonts w:ascii="Inter" w:cs="Inter" w:eastAsia="Inter" w:hAnsi="Inter"/>
          <w:sz w:val="21"/>
          <w:szCs w:val="21"/>
        </w:rPr>
        <w:t xml:space="preserve">• </w:t>
      </w:r>
      <w:r>
        <w:rPr>
          <w:rFonts w:ascii="Inter" w:cs="Inter" w:eastAsia="Inter" w:hAnsi="Inter"/>
          <w:sz w:val="21"/>
          <w:szCs w:val="21"/>
        </w:rPr>
        <w:t xml:space="preserve">Ketergantungan pada satu atau dua tenaga ahli</w:t>
      </w:r>
    </w:p>
    <w:p>
      <w:pPr>
        <w:spacing w:after="60"/>
      </w:pPr>
      <w:r>
        <w:rPr>
          <w:rFonts w:ascii="Inter" w:cs="Inter" w:eastAsia="Inter" w:hAnsi="Inter"/>
          <w:sz w:val="21"/>
          <w:szCs w:val="21"/>
        </w:rPr>
        <w:t xml:space="preserve">• </w:t>
      </w:r>
      <w:r>
        <w:rPr>
          <w:rFonts w:ascii="Inter" w:cs="Inter" w:eastAsia="Inter" w:hAnsi="Inter"/>
          <w:sz w:val="21"/>
          <w:szCs w:val="21"/>
        </w:rPr>
        <w:t xml:space="preserve">Keterlambatan penyelesaian proyek</w:t>
      </w:r>
    </w:p>
    <w:p>
      <w:pPr>
        <w:spacing w:after="60"/>
      </w:pPr>
      <w:r>
        <w:rPr>
          <w:rFonts w:ascii="Inter" w:cs="Inter" w:eastAsia="Inter" w:hAnsi="Inter"/>
          <w:sz w:val="21"/>
          <w:szCs w:val="21"/>
        </w:rPr>
        <w:t xml:space="preserve">• </w:t>
      </w:r>
      <w:r>
        <w:rPr>
          <w:rFonts w:ascii="Inter" w:cs="Inter" w:eastAsia="Inter" w:hAnsi="Inter"/>
          <w:sz w:val="21"/>
          <w:szCs w:val="21"/>
        </w:rPr>
        <w:t xml:space="preserve">Ketidakpuasan klien terhadap kualitas hasil</w:t>
      </w:r>
    </w:p>
    <w:p>
      <w:pPr>
        <w:spacing w:after="60"/>
      </w:pPr>
      <w:r>
        <w:rPr>
          <w:rFonts w:ascii="Inter" w:cs="Inter" w:eastAsia="Inter" w:hAnsi="Inter"/>
          <w:sz w:val="21"/>
          <w:szCs w:val="21"/>
        </w:rPr>
        <w:t xml:space="preserve">• </w:t>
      </w:r>
      <w:r>
        <w:rPr>
          <w:rFonts w:ascii="Inter" w:cs="Inter" w:eastAsia="Inter" w:hAnsi="Inter"/>
          <w:sz w:val="21"/>
          <w:szCs w:val="21"/>
        </w:rPr>
        <w:t xml:space="preserve">Perselisihan kontrak atau scope of work</w:t>
      </w:r>
    </w:p>
    <w:p>
      <w:pPr>
        <w:spacing w:after="60"/>
      </w:pPr>
      <w:r>
        <w:rPr>
          <w:rFonts w:ascii="Inter" w:cs="Inter" w:eastAsia="Inter" w:hAnsi="Inter"/>
          <w:sz w:val="21"/>
          <w:szCs w:val="21"/>
        </w:rPr>
        <w:t xml:space="preserve">• </w:t>
      </w:r>
      <w:r>
        <w:rPr>
          <w:rFonts w:ascii="Inter" w:cs="Inter" w:eastAsia="Inter" w:hAnsi="Inter"/>
          <w:sz w:val="21"/>
          <w:szCs w:val="21"/>
        </w:rPr>
        <w:t xml:space="preserve">Karyawan kunci mengundurkan diri dan membawa klien</w:t>
      </w:r>
    </w:p>
    <w:p>
      <w:pPr>
        <w:spacing w:after="60"/>
      </w:pPr>
      <w:r>
        <w:rPr>
          <w:rFonts w:ascii="Inter" w:cs="Inter" w:eastAsia="Inter" w:hAnsi="Inter"/>
          <w:sz w:val="21"/>
          <w:szCs w:val="21"/>
        </w:rPr>
        <w:t xml:space="preserve">• </w:t>
      </w:r>
      <w:r>
        <w:rPr>
          <w:rFonts w:ascii="Inter" w:cs="Inter" w:eastAsia="Inter" w:hAnsi="Inter"/>
          <w:sz w:val="21"/>
          <w:szCs w:val="21"/>
        </w:rPr>
        <w:t xml:space="preserve">Reputasi rusak akibat satu proyek yang gagal</w:t>
      </w:r>
    </w:p>
    <w:p>
      <w:pPr>
        <w:spacing w:after="60"/>
      </w:pPr>
      <w:r>
        <w:rPr>
          <w:rFonts w:ascii="Inter" w:cs="Inter" w:eastAsia="Inter" w:hAnsi="Inter"/>
          <w:sz w:val="21"/>
          <w:szCs w:val="21"/>
        </w:rPr>
        <w:t xml:space="preserve">• </w:t>
      </w:r>
      <w:r>
        <w:rPr>
          <w:rFonts w:ascii="Inter" w:cs="Inter" w:eastAsia="Inter" w:hAnsi="Inter"/>
          <w:sz w:val="21"/>
          <w:szCs w:val="21"/>
        </w:rPr>
        <w:t xml:space="preserve">Perubahan regulasi yang mempengaruhi jenis jasa yang ditawarkan</w:t>
      </w:r>
    </w:p>
    <w:p>
      <w:pPr>
        <w:spacing w:after="120"/>
      </w:pPr>
    </w:p>
    <w:p>
      <w:pPr>
        <w:pStyle w:val="Heading3"/>
        <w:spacing w:after="100" w:before="200"/>
      </w:pPr>
      <w:r>
        <w:t xml:space="preserve">Teknik 4: Wawancara dan Observasi</w:t>
      </w:r>
    </w:p>
    <w:p>
      <w:pPr>
        <w:spacing w:after="120"/>
      </w:pPr>
    </w:p>
    <w:p>
      <w:pPr>
        <w:spacing w:after="120"/>
      </w:pPr>
      <w:r>
        <w:rPr>
          <w:rFonts w:ascii="Inter" w:cs="Inter" w:eastAsia="Inter" w:hAnsi="Inter"/>
          <w:sz w:val="21"/>
          <w:szCs w:val="21"/>
        </w:rPr>
        <w:t xml:space="preserve">Tidak semua risiko teridentifikasi melalui diskusi kelompok. Beberapa risiko hanya terlihat melalui observasi langsung atau percakapan individual.</w:t>
      </w:r>
    </w:p>
    <w:p>
      <w:pPr>
        <w:spacing w:after="120"/>
      </w:pPr>
    </w:p>
    <w:p>
      <w:pPr>
        <w:spacing w:after="120"/>
      </w:pPr>
      <w:r>
        <w:rPr>
          <w:rFonts w:ascii="Inter" w:cs="Inter" w:eastAsia="Inter" w:hAnsi="Inter"/>
          <w:sz w:val="21"/>
          <w:szCs w:val="21"/>
        </w:rPr>
        <w:t xml:space="preserve">**Observasi langsung:** Berjalanlah melalui seluruh proses bisnis dari awal sampai akhir. Perhatikan setiap titik di mana kesalahan bisa terjadi. Perhatikan bottleneck, workaround yang dilakukan karyawan, dan area yang sering menyebabkan kebingungan.</w:t>
      </w:r>
    </w:p>
    <w:p>
      <w:pPr>
        <w:spacing w:after="120"/>
      </w:pPr>
    </w:p>
    <w:p>
      <w:pPr>
        <w:spacing w:after="120"/>
      </w:pPr>
      <w:r>
        <w:rPr>
          <w:rFonts w:ascii="Inter" w:cs="Inter" w:eastAsia="Inter" w:hAnsi="Inter"/>
          <w:sz w:val="21"/>
          <w:szCs w:val="21"/>
        </w:rPr>
        <w:t xml:space="preserve">**Wawancara individual:** Bicara empat mata dengan karyawan di setiap level. Tanyakan: "Apa yang paling sering membuat pekerjaan Anda sulit?" "Apa yang Anda khawatirkan bisa salah?" "Jika Anda punya satu hal yang ingin diperbaiki, apa itu?" Jawaban atas pertanyaan-pertanyaan ini sering mengungkap risiko yang tidak muncul dalam sesi brainstorming.</w:t>
      </w:r>
    </w:p>
    <w:p>
      <w:pPr>
        <w:spacing w:after="120"/>
      </w:pPr>
    </w:p>
    <w:p>
      <w:pPr>
        <w:pStyle w:val="Heading3"/>
        <w:spacing w:after="100" w:before="200"/>
      </w:pPr>
      <w:r>
        <w:t xml:space="preserve">Teknik 5: Analisis Insiden Masa Lalu</w:t>
      </w:r>
    </w:p>
    <w:p>
      <w:pPr>
        <w:spacing w:after="120"/>
      </w:pPr>
    </w:p>
    <w:p>
      <w:pPr>
        <w:spacing w:after="120"/>
      </w:pPr>
      <w:r>
        <w:rPr>
          <w:rFonts w:ascii="Inter" w:cs="Inter" w:eastAsia="Inter" w:hAnsi="Inter"/>
          <w:sz w:val="21"/>
          <w:szCs w:val="21"/>
        </w:rPr>
        <w:t xml:space="preserve">Setiap bisnis memiliki sejarah insiden, baik yang besar maupun yang kecil. Kumpulkan data insiden dari 12-24 bulan terakhir dan analisis pola yang muncul.</w:t>
      </w:r>
    </w:p>
    <w:p>
      <w:pPr>
        <w:spacing w:after="120"/>
      </w:pPr>
    </w:p>
    <w:p>
      <w:pPr>
        <w:spacing w:after="120"/>
      </w:pPr>
      <w:r>
        <w:rPr>
          <w:rFonts w:ascii="Inter" w:cs="Inter" w:eastAsia="Inter" w:hAnsi="Inter"/>
          <w:sz w:val="21"/>
          <w:szCs w:val="21"/>
        </w:rPr>
        <w:t xml:space="preserve">Pertanyaan yang perlu dijawab:</w:t>
      </w:r>
    </w:p>
    <w:p>
      <w:pPr>
        <w:spacing w:after="60"/>
      </w:pPr>
      <w:r>
        <w:rPr>
          <w:rFonts w:ascii="Inter" w:cs="Inter" w:eastAsia="Inter" w:hAnsi="Inter"/>
          <w:sz w:val="21"/>
          <w:szCs w:val="21"/>
        </w:rPr>
        <w:t xml:space="preserve">• </w:t>
      </w:r>
      <w:r>
        <w:rPr>
          <w:rFonts w:ascii="Inter" w:cs="Inter" w:eastAsia="Inter" w:hAnsi="Inter"/>
          <w:sz w:val="21"/>
          <w:szCs w:val="21"/>
        </w:rPr>
        <w:t xml:space="preserve">Insiden apa yang pernah terjadi?</w:t>
      </w:r>
    </w:p>
    <w:p>
      <w:pPr>
        <w:spacing w:after="60"/>
      </w:pPr>
      <w:r>
        <w:rPr>
          <w:rFonts w:ascii="Inter" w:cs="Inter" w:eastAsia="Inter" w:hAnsi="Inter"/>
          <w:sz w:val="21"/>
          <w:szCs w:val="21"/>
        </w:rPr>
        <w:t xml:space="preserve">• </w:t>
      </w:r>
      <w:r>
        <w:rPr>
          <w:rFonts w:ascii="Inter" w:cs="Inter" w:eastAsia="Inter" w:hAnsi="Inter"/>
          <w:sz w:val="21"/>
          <w:szCs w:val="21"/>
        </w:rPr>
        <w:t xml:space="preserve">Apa akar penyebabnya?</w:t>
      </w:r>
    </w:p>
    <w:p>
      <w:pPr>
        <w:spacing w:after="60"/>
      </w:pPr>
      <w:r>
        <w:rPr>
          <w:rFonts w:ascii="Inter" w:cs="Inter" w:eastAsia="Inter" w:hAnsi="Inter"/>
          <w:sz w:val="21"/>
          <w:szCs w:val="21"/>
        </w:rPr>
        <w:t xml:space="preserve">• </w:t>
      </w:r>
      <w:r>
        <w:rPr>
          <w:rFonts w:ascii="Inter" w:cs="Inter" w:eastAsia="Inter" w:hAnsi="Inter"/>
          <w:sz w:val="21"/>
          <w:szCs w:val="21"/>
        </w:rPr>
        <w:t xml:space="preserve">Berapa kerugian yang ditimbulkan?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insiden serupa masih mungkin terjadi?</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insiden kecil yang nyaris menjadi besar (near-miss)?</w:t>
      </w:r>
    </w:p>
    <w:p>
      <w:pPr>
        <w:spacing w:after="120"/>
      </w:pPr>
    </w:p>
    <w:p>
      <w:pPr>
        <w:spacing w:after="120"/>
      </w:pPr>
      <w:r>
        <w:rPr>
          <w:rFonts w:ascii="Inter" w:cs="Inter" w:eastAsia="Inter" w:hAnsi="Inter"/>
          <w:sz w:val="21"/>
          <w:szCs w:val="21"/>
        </w:rPr>
        <w:t xml:space="preserve">Near-miss adalah sumber informasi yang sangat berharga. Jika sebuah insiden nyaris terjadi tetapi berhasil dihindari secara kebetulan, itu adalah sinyal bahwa ada risiko nyata yang perlu ditangani sebelum keberuntungan habis.</w:t>
      </w:r>
    </w:p>
    <w:p>
      <w:pPr>
        <w:spacing w:after="120"/>
      </w:pPr>
    </w:p>
    <w:p>
      <w:pPr>
        <w:pStyle w:val="Heading3"/>
        <w:spacing w:after="100" w:before="200"/>
      </w:pPr>
      <w:r>
        <w:t xml:space="preserve">Menggabungkan Hasil Identifikasi</w:t>
      </w:r>
    </w:p>
    <w:p>
      <w:pPr>
        <w:spacing w:after="120"/>
      </w:pPr>
    </w:p>
    <w:p>
      <w:pPr>
        <w:spacing w:after="120"/>
      </w:pPr>
      <w:r>
        <w:rPr>
          <w:rFonts w:ascii="Inter" w:cs="Inter" w:eastAsia="Inter" w:hAnsi="Inter"/>
          <w:sz w:val="21"/>
          <w:szCs w:val="21"/>
        </w:rPr>
        <w:t xml:space="preserve">Setelah menggunakan berbagai teknik di atas, gabungkan seluruh temuan ke dalam satu daftar master. Hilangkan duplikasi, pastikan setiap risiko dijelaskan dengan jelas, dan kategorikan berdasarkan jenis risiko (operasional, finansial, pasar, strategis, compliance).</w:t>
      </w:r>
    </w:p>
    <w:p>
      <w:pPr>
        <w:spacing w:after="120"/>
      </w:pPr>
    </w:p>
    <w:p>
      <w:pPr>
        <w:spacing w:after="120"/>
      </w:pPr>
      <w:r>
        <w:rPr>
          <w:rFonts w:ascii="Inter" w:cs="Inter" w:eastAsia="Inter" w:hAnsi="Inter"/>
          <w:sz w:val="21"/>
          <w:szCs w:val="21"/>
        </w:rPr>
        <w:t xml:space="preserve">Daftar master ini kemudian masuk ke Bab 6 untuk dianalisis probabilitas dan dampaknya.</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Brainstorming terstruktur adalah teknik paling efektif untuk UMKM karena murah dan melibatkan seluruh tim.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Analisis SWOT membantu mengidentifikasi risiko dari perspektif internal dan eksternal.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Checklist spesifik industri mempercepat identifikasi risiko yang umum di sektor tertentu.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Observasi dan wawancara mengungkap risiko tersembunyi yang tidak muncul dalam diskusi formal.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Analisis insiden masa lalu dan near-miss memberikan pelajaran berharga untuk pencegahan.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RISK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Analisis Risiko Kualitatif dengan Matriks Probabilitas-Dampak</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Menilai probabilitas dan dampak setiap risiko menggunakan skala yang konsisten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Membangun matriks probabilitas-dampak untuk memprioritaskan risiko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Menginterpretasikan hasil analisis untuk pengambilan keputusan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Menghindari jebakan umum dalam penilaian kualitatif</w:t>
      </w:r>
    </w:p>
    <w:p>
      <w:pPr>
        <w:spacing w:after="120"/>
      </w:pPr>
    </w:p>
    <w:p>
      <w:pPr>
        <w:pStyle w:val="Heading3"/>
        <w:spacing w:after="100" w:before="200"/>
      </w:pPr>
      <w:r>
        <w:t xml:space="preserve">Skala Probabilitas</w:t>
      </w:r>
    </w:p>
    <w:p>
      <w:pPr>
        <w:spacing w:after="120"/>
      </w:pPr>
    </w:p>
    <w:p>
      <w:pPr>
        <w:spacing w:after="120"/>
      </w:pPr>
      <w:r>
        <w:rPr>
          <w:rFonts w:ascii="Inter" w:cs="Inter" w:eastAsia="Inter" w:hAnsi="Inter"/>
          <w:sz w:val="21"/>
          <w:szCs w:val="21"/>
        </w:rPr>
        <w:t xml:space="preserve">Definisikan setiap level probabilitas dengan jelas agar penilaian konsisten antar penilai. Berikut skala yang direkomendasikan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Skor</w:t>
            </w:r>
          </w:p>
        </w:tc>
        <w:tc>
          <w:tcPr>
            <w:shd w:fill="1E40AF" w:val="clear"/>
          </w:tcPr>
          <w:p>
            <w:r>
              <w:rPr>
                <w:rFonts w:ascii="Inter" w:cs="Inter" w:eastAsia="Inter" w:hAnsi="Inter"/>
                <w:b/>
                <w:bCs/>
                <w:color w:val="FFFFFF"/>
                <w:sz w:val="18"/>
                <w:szCs w:val="18"/>
              </w:rPr>
              <w:t xml:space="preserve">Label</w:t>
            </w:r>
          </w:p>
        </w:tc>
        <w:tc>
          <w:tcPr>
            <w:shd w:fill="1E40AF" w:val="clear"/>
          </w:tcPr>
          <w:p>
            <w:r>
              <w:rPr>
                <w:rFonts w:ascii="Inter" w:cs="Inter" w:eastAsia="Inter" w:hAnsi="Inter"/>
                <w:b/>
                <w:bCs/>
                <w:color w:val="FFFFFF"/>
                <w:sz w:val="18"/>
                <w:szCs w:val="18"/>
              </w:rPr>
              <w:t xml:space="preserve">Definisi</w:t>
            </w:r>
          </w:p>
        </w:tc>
        <w:tc>
          <w:tcPr>
            <w:shd w:fill="1E40AF" w:val="clear"/>
          </w:tcPr>
          <w:p>
            <w:r>
              <w:rPr>
                <w:rFonts w:ascii="Inter" w:cs="Inter" w:eastAsia="Inter" w:hAnsi="Inter"/>
                <w:b/>
                <w:bCs/>
                <w:color w:val="FFFFFF"/>
                <w:sz w:val="18"/>
                <w:szCs w:val="18"/>
              </w:rPr>
              <w:t xml:space="preserve">Frekuensi yang Diharapkan</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Sangat Rendah</w:t>
            </w:r>
          </w:p>
        </w:tc>
        <w:tc>
          <w:p>
            <w:r>
              <w:rPr>
                <w:rFonts w:ascii="Inter" w:cs="Inter" w:eastAsia="Inter" w:hAnsi="Inter"/>
                <w:b w:val="false"/>
                <w:bCs w:val="false"/>
                <w:color w:val="1F2937"/>
                <w:sz w:val="18"/>
                <w:szCs w:val="18"/>
              </w:rPr>
              <w:t xml:space="preserve">Hampir tidak mungkin terjadi</w:t>
            </w:r>
          </w:p>
        </w:tc>
        <w:tc>
          <w:p>
            <w:r>
              <w:rPr>
                <w:rFonts w:ascii="Inter" w:cs="Inter" w:eastAsia="Inter" w:hAnsi="Inter"/>
                <w:b w:val="false"/>
                <w:bCs w:val="false"/>
                <w:color w:val="1F2937"/>
                <w:sz w:val="18"/>
                <w:szCs w:val="18"/>
              </w:rPr>
              <w:t xml:space="preserve">Kurang dari sekali dalam 10 tahun</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Mungkin terjadi tetapi tidak sering</w:t>
            </w:r>
          </w:p>
        </w:tc>
        <w:tc>
          <w:p>
            <w:r>
              <w:rPr>
                <w:rFonts w:ascii="Inter" w:cs="Inter" w:eastAsia="Inter" w:hAnsi="Inter"/>
                <w:b w:val="false"/>
                <w:bCs w:val="false"/>
                <w:color w:val="1F2937"/>
                <w:sz w:val="18"/>
                <w:szCs w:val="18"/>
              </w:rPr>
              <w:t xml:space="preserve">Sekali dalam 5-10 tahun</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Bisa terjadi dalam kondisi tertentu</w:t>
            </w:r>
          </w:p>
        </w:tc>
        <w:tc>
          <w:p>
            <w:r>
              <w:rPr>
                <w:rFonts w:ascii="Inter" w:cs="Inter" w:eastAsia="Inter" w:hAnsi="Inter"/>
                <w:b w:val="false"/>
                <w:bCs w:val="false"/>
                <w:color w:val="1F2937"/>
                <w:sz w:val="18"/>
                <w:szCs w:val="18"/>
              </w:rPr>
              <w:t xml:space="preserve">Sekali dalam 1-5 tahun</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Kemungkinan besar akan terjadi</w:t>
            </w:r>
          </w:p>
        </w:tc>
        <w:tc>
          <w:p>
            <w:r>
              <w:rPr>
                <w:rFonts w:ascii="Inter" w:cs="Inter" w:eastAsia="Inter" w:hAnsi="Inter"/>
                <w:b w:val="false"/>
                <w:bCs w:val="false"/>
                <w:color w:val="1F2937"/>
                <w:sz w:val="18"/>
                <w:szCs w:val="18"/>
              </w:rPr>
              <w:t xml:space="preserve">Sekali dalam 6-12 bulan</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Hampir pasti terjadi</w:t>
            </w:r>
          </w:p>
        </w:tc>
        <w:tc>
          <w:p>
            <w:r>
              <w:rPr>
                <w:rFonts w:ascii="Inter" w:cs="Inter" w:eastAsia="Inter" w:hAnsi="Inter"/>
                <w:b w:val="false"/>
                <w:bCs w:val="false"/>
                <w:color w:val="1F2937"/>
                <w:sz w:val="18"/>
                <w:szCs w:val="18"/>
              </w:rPr>
              <w:t xml:space="preserve">Lebih dari sekali setahun</w:t>
            </w:r>
          </w:p>
        </w:tc>
      </w:tr>
    </w:tbl>
    <w:p>
      <w:pPr>
        <w:spacing w:after="120"/>
      </w:pPr>
    </w:p>
    <w:p>
      <w:pPr>
        <w:pStyle w:val="Heading3"/>
        <w:spacing w:after="100" w:before="200"/>
      </w:pPr>
      <w:r>
        <w:t xml:space="preserve">Skala Dampak</w:t>
      </w:r>
    </w:p>
    <w:p>
      <w:pPr>
        <w:spacing w:after="120"/>
      </w:pPr>
    </w:p>
    <w:p>
      <w:pPr>
        <w:spacing w:after="120"/>
      </w:pPr>
      <w:r>
        <w:rPr>
          <w:rFonts w:ascii="Inter" w:cs="Inter" w:eastAsia="Inter" w:hAnsi="Inter"/>
          <w:sz w:val="21"/>
          <w:szCs w:val="21"/>
        </w:rPr>
        <w:t xml:space="preserve">Dampak dinilai dari perspektif finansial, operasional, dan reputasi. Untuk UMKM, gunakan skala yang relevan dengan ukuran bisnis.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Skor</w:t>
            </w:r>
          </w:p>
        </w:tc>
        <w:tc>
          <w:tcPr>
            <w:shd w:fill="1E40AF" w:val="clear"/>
          </w:tcPr>
          <w:p>
            <w:r>
              <w:rPr>
                <w:rFonts w:ascii="Inter" w:cs="Inter" w:eastAsia="Inter" w:hAnsi="Inter"/>
                <w:b/>
                <w:bCs/>
                <w:color w:val="FFFFFF"/>
                <w:sz w:val="18"/>
                <w:szCs w:val="18"/>
              </w:rPr>
              <w:t xml:space="preserve">Label</w:t>
            </w:r>
          </w:p>
        </w:tc>
        <w:tc>
          <w:tcPr>
            <w:shd w:fill="1E40AF" w:val="clear"/>
          </w:tcPr>
          <w:p>
            <w:r>
              <w:rPr>
                <w:rFonts w:ascii="Inter" w:cs="Inter" w:eastAsia="Inter" w:hAnsi="Inter"/>
                <w:b/>
                <w:bCs/>
                <w:color w:val="FFFFFF"/>
                <w:sz w:val="18"/>
                <w:szCs w:val="18"/>
              </w:rPr>
              <w:t xml:space="preserve">Dampak Finansial (UMKM dengan revenue &lt; Rp 5 M/tahun)</w:t>
            </w:r>
          </w:p>
        </w:tc>
        <w:tc>
          <w:tcPr>
            <w:shd w:fill="1E40AF" w:val="clear"/>
          </w:tcPr>
          <w:p>
            <w:r>
              <w:rPr>
                <w:rFonts w:ascii="Inter" w:cs="Inter" w:eastAsia="Inter" w:hAnsi="Inter"/>
                <w:b/>
                <w:bCs/>
                <w:color w:val="FFFFFF"/>
                <w:sz w:val="18"/>
                <w:szCs w:val="18"/>
              </w:rPr>
              <w:t xml:space="preserve">Dampak Operasional</w:t>
            </w:r>
          </w:p>
        </w:tc>
        <w:tc>
          <w:tcPr>
            <w:shd w:fill="1E40AF" w:val="clear"/>
          </w:tcPr>
          <w:p>
            <w:r>
              <w:rPr>
                <w:rFonts w:ascii="Inter" w:cs="Inter" w:eastAsia="Inter" w:hAnsi="Inter"/>
                <w:b/>
                <w:bCs/>
                <w:color w:val="FFFFFF"/>
                <w:sz w:val="18"/>
                <w:szCs w:val="18"/>
              </w:rPr>
              <w:t xml:space="preserve">Dampak Reputasi</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Sangat Rendah</w:t>
            </w:r>
          </w:p>
        </w:tc>
        <w:tc>
          <w:p>
            <w:r>
              <w:rPr>
                <w:rFonts w:ascii="Inter" w:cs="Inter" w:eastAsia="Inter" w:hAnsi="Inter"/>
                <w:b w:val="false"/>
                <w:bCs w:val="false"/>
                <w:color w:val="1F2937"/>
                <w:sz w:val="18"/>
                <w:szCs w:val="18"/>
              </w:rPr>
              <w:t xml:space="preserve">&lt; Rp 5 juta</w:t>
            </w:r>
          </w:p>
        </w:tc>
        <w:tc>
          <w:p>
            <w:r>
              <w:rPr>
                <w:rFonts w:ascii="Inter" w:cs="Inter" w:eastAsia="Inter" w:hAnsi="Inter"/>
                <w:b w:val="false"/>
                <w:bCs w:val="false"/>
                <w:color w:val="1F2937"/>
                <w:sz w:val="18"/>
                <w:szCs w:val="18"/>
              </w:rPr>
              <w:t xml:space="preserve">Gangguan minimal, tidak terasa pelanggan</w:t>
            </w:r>
          </w:p>
        </w:tc>
        <w:tc>
          <w:p>
            <w:r>
              <w:rPr>
                <w:rFonts w:ascii="Inter" w:cs="Inter" w:eastAsia="Inter" w:hAnsi="Inter"/>
                <w:b w:val="false"/>
                <w:bCs w:val="false"/>
                <w:color w:val="1F2937"/>
                <w:sz w:val="18"/>
                <w:szCs w:val="18"/>
              </w:rPr>
              <w:t xml:space="preserve">Tidak ada keluhan</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Rp 5-25 juta</w:t>
            </w:r>
          </w:p>
        </w:tc>
        <w:tc>
          <w:p>
            <w:r>
              <w:rPr>
                <w:rFonts w:ascii="Inter" w:cs="Inter" w:eastAsia="Inter" w:hAnsi="Inter"/>
                <w:b w:val="false"/>
                <w:bCs w:val="false"/>
                <w:color w:val="1F2937"/>
                <w:sz w:val="18"/>
                <w:szCs w:val="18"/>
              </w:rPr>
              <w:t xml:space="preserve">Gangguan ringan, pelanggan tidak terdampak signifikan</w:t>
            </w:r>
          </w:p>
        </w:tc>
        <w:tc>
          <w:p>
            <w:r>
              <w:rPr>
                <w:rFonts w:ascii="Inter" w:cs="Inter" w:eastAsia="Inter" w:hAnsi="Inter"/>
                <w:b w:val="false"/>
                <w:bCs w:val="false"/>
                <w:color w:val="1F2937"/>
                <w:sz w:val="18"/>
                <w:szCs w:val="18"/>
              </w:rPr>
              <w:t xml:space="preserve">Beberapa keluhan, cepat ditangani</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Rp 25-100 juta</w:t>
            </w:r>
          </w:p>
        </w:tc>
        <w:tc>
          <w:p>
            <w:r>
              <w:rPr>
                <w:rFonts w:ascii="Inter" w:cs="Inter" w:eastAsia="Inter" w:hAnsi="Inter"/>
                <w:b w:val="false"/>
                <w:bCs w:val="false"/>
                <w:color w:val="1F2937"/>
                <w:sz w:val="18"/>
                <w:szCs w:val="18"/>
              </w:rPr>
              <w:t xml:space="preserve">Gangguan signifikan, ada pelanggan yang terdampak</w:t>
            </w:r>
          </w:p>
        </w:tc>
        <w:tc>
          <w:p>
            <w:r>
              <w:rPr>
                <w:rFonts w:ascii="Inter" w:cs="Inter" w:eastAsia="Inter" w:hAnsi="Inter"/>
                <w:b w:val="false"/>
                <w:bCs w:val="false"/>
                <w:color w:val="1F2937"/>
                <w:sz w:val="18"/>
                <w:szCs w:val="18"/>
              </w:rPr>
              <w:t xml:space="preserve">Keluhan meningkat, perlu upaya pemulihan</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Rp 100-500 juta</w:t>
            </w:r>
          </w:p>
        </w:tc>
        <w:tc>
          <w:p>
            <w:r>
              <w:rPr>
                <w:rFonts w:ascii="Inter" w:cs="Inter" w:eastAsia="Inter" w:hAnsi="Inter"/>
                <w:b w:val="false"/>
                <w:bCs w:val="false"/>
                <w:color w:val="1F2937"/>
                <w:sz w:val="18"/>
                <w:szCs w:val="18"/>
              </w:rPr>
              <w:t xml:space="preserve">Operasional terhenti sebagian, pelanggan kecewa</w:t>
            </w:r>
          </w:p>
        </w:tc>
        <w:tc>
          <w:p>
            <w:r>
              <w:rPr>
                <w:rFonts w:ascii="Inter" w:cs="Inter" w:eastAsia="Inter" w:hAnsi="Inter"/>
                <w:b w:val="false"/>
                <w:bCs w:val="false"/>
                <w:color w:val="1F2937"/>
                <w:sz w:val="18"/>
                <w:szCs w:val="18"/>
              </w:rPr>
              <w:t xml:space="preserve">Reputasi terdampak, kehilangan pelanggan</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&gt; Rp 500 juta</w:t>
            </w:r>
          </w:p>
        </w:tc>
        <w:tc>
          <w:p>
            <w:r>
              <w:rPr>
                <w:rFonts w:ascii="Inter" w:cs="Inter" w:eastAsia="Inter" w:hAnsi="Inter"/>
                <w:b w:val="false"/>
                <w:bCs w:val="false"/>
                <w:color w:val="1F2937"/>
                <w:sz w:val="18"/>
                <w:szCs w:val="18"/>
              </w:rPr>
              <w:t xml:space="preserve">Operasional terhenti total</w:t>
            </w:r>
          </w:p>
        </w:tc>
        <w:tc>
          <w:p>
            <w:r>
              <w:rPr>
                <w:rFonts w:ascii="Inter" w:cs="Inter" w:eastAsia="Inter" w:hAnsi="Inter"/>
                <w:b w:val="false"/>
                <w:bCs w:val="false"/>
                <w:color w:val="1F2937"/>
                <w:sz w:val="18"/>
                <w:szCs w:val="18"/>
              </w:rPr>
              <w:t xml:space="preserve">Krisis reputasi, kehilangan kepercayaan pasar</w:t>
            </w:r>
          </w:p>
        </w:tc>
      </w:tr>
    </w:tbl>
    <w:p>
      <w:pPr>
        <w:spacing w:after="120"/>
      </w:pPr>
    </w:p>
    <w:p>
      <w:pPr>
        <w:spacing w:after="120"/>
      </w:pPr>
      <w:r>
        <w:rPr>
          <w:rFonts w:ascii="Inter" w:cs="Inter" w:eastAsia="Inter" w:hAnsi="Inter"/>
          <w:sz w:val="21"/>
          <w:szCs w:val="21"/>
        </w:rPr>
        <w:t xml:space="preserve">Skala dampak harus disesuaikan dengan ukuran bisnis. UMKM dengan revenue Rp 500 juta per tahun memiliki threshold dampak yang berbeda dengan UMKM dengan revenue Rp 10 miliar per tahun.</w:t>
      </w:r>
    </w:p>
    <w:p>
      <w:pPr>
        <w:spacing w:after="120"/>
      </w:pPr>
    </w:p>
    <w:p>
      <w:pPr>
        <w:pStyle w:val="Heading3"/>
        <w:spacing w:after="100" w:before="200"/>
      </w:pPr>
      <w:r>
        <w:t xml:space="preserve">Matriks Probabilitas-Dampak</w:t>
      </w:r>
    </w:p>
    <w:p>
      <w:pPr>
        <w:spacing w:after="120"/>
      </w:pPr>
    </w:p>
    <w:p>
      <w:pPr>
        <w:spacing w:after="120"/>
      </w:pPr>
      <w:r>
        <w:rPr>
          <w:rFonts w:ascii="Inter" w:cs="Inter" w:eastAsia="Inter" w:hAnsi="Inter"/>
          <w:sz w:val="21"/>
          <w:szCs w:val="21"/>
        </w:rPr>
        <w:t xml:space="preserve">Gabungkan kedua skala ke dalam matriks 5x5. Kalikan skor probabilitas dengan skor dampak untuk mendapatkan skor risiko.</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Dampak 1</w:t>
            </w:r>
          </w:p>
        </w:tc>
        <w:tc>
          <w:tcPr>
            <w:shd w:fill="1E40AF" w:val="clear"/>
          </w:tcPr>
          <w:p>
            <w:r>
              <w:rPr>
                <w:rFonts w:ascii="Inter" w:cs="Inter" w:eastAsia="Inter" w:hAnsi="Inter"/>
                <w:b/>
                <w:bCs/>
                <w:color w:val="FFFFFF"/>
                <w:sz w:val="18"/>
                <w:szCs w:val="18"/>
              </w:rPr>
              <w:t xml:space="preserve">Dampak 2</w:t>
            </w:r>
          </w:p>
        </w:tc>
        <w:tc>
          <w:tcPr>
            <w:shd w:fill="1E40AF" w:val="clear"/>
          </w:tcPr>
          <w:p>
            <w:r>
              <w:rPr>
                <w:rFonts w:ascii="Inter" w:cs="Inter" w:eastAsia="Inter" w:hAnsi="Inter"/>
                <w:b/>
                <w:bCs/>
                <w:color w:val="FFFFFF"/>
                <w:sz w:val="18"/>
                <w:szCs w:val="18"/>
              </w:rPr>
              <w:t xml:space="preserve">Dampak 3</w:t>
            </w:r>
          </w:p>
        </w:tc>
        <w:tc>
          <w:tcPr>
            <w:shd w:fill="1E40AF" w:val="clear"/>
          </w:tcPr>
          <w:p>
            <w:r>
              <w:rPr>
                <w:rFonts w:ascii="Inter" w:cs="Inter" w:eastAsia="Inter" w:hAnsi="Inter"/>
                <w:b/>
                <w:bCs/>
                <w:color w:val="FFFFFF"/>
                <w:sz w:val="18"/>
                <w:szCs w:val="18"/>
              </w:rPr>
              <w:t xml:space="preserve">Dampak 4</w:t>
            </w:r>
          </w:p>
        </w:tc>
        <w:tc>
          <w:tcPr>
            <w:shd w:fill="1E40AF" w:val="clear"/>
          </w:tcPr>
          <w:p>
            <w:r>
              <w:rPr>
                <w:rFonts w:ascii="Inter" w:cs="Inter" w:eastAsia="Inter" w:hAnsi="Inter"/>
                <w:b/>
                <w:bCs/>
                <w:color w:val="FFFFFF"/>
                <w:sz w:val="18"/>
                <w:szCs w:val="18"/>
              </w:rPr>
              <w:t xml:space="preserve">Dampak 5</w:t>
            </w:r>
          </w:p>
        </w:tc>
      </w:tr>
      <w:tr>
        <w:tc>
          <w:p>
            <w:r>
              <w:rPr>
                <w:rFonts w:ascii="Inter" w:cs="Inter" w:eastAsia="Inter" w:hAnsi="Inter"/>
                <w:b w:val="false"/>
                <w:bCs w:val="false"/>
                <w:color w:val="1F2937"/>
                <w:sz w:val="18"/>
                <w:szCs w:val="18"/>
              </w:rPr>
              <w:t xml:space="preserve">**Probabilitas 5**</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25</w:t>
            </w:r>
          </w:p>
        </w:tc>
      </w:tr>
      <w:tr>
        <w:tc>
          <w:p>
            <w:r>
              <w:rPr>
                <w:rFonts w:ascii="Inter" w:cs="Inter" w:eastAsia="Inter" w:hAnsi="Inter"/>
                <w:b w:val="false"/>
                <w:bCs w:val="false"/>
                <w:color w:val="1F2937"/>
                <w:sz w:val="18"/>
                <w:szCs w:val="18"/>
              </w:rPr>
              <w:t xml:space="preserve">**Probabilitas 4**</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20</w:t>
            </w:r>
          </w:p>
        </w:tc>
      </w:tr>
      <w:tr>
        <w:tc>
          <w:p>
            <w:r>
              <w:rPr>
                <w:rFonts w:ascii="Inter" w:cs="Inter" w:eastAsia="Inter" w:hAnsi="Inter"/>
                <w:b w:val="false"/>
                <w:bCs w:val="false"/>
                <w:color w:val="1F2937"/>
                <w:sz w:val="18"/>
                <w:szCs w:val="18"/>
              </w:rPr>
              <w:t xml:space="preserve">**Probabilitas 3**</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15</w:t>
            </w:r>
          </w:p>
        </w:tc>
      </w:tr>
      <w:tr>
        <w:tc>
          <w:p>
            <w:r>
              <w:rPr>
                <w:rFonts w:ascii="Inter" w:cs="Inter" w:eastAsia="Inter" w:hAnsi="Inter"/>
                <w:b w:val="false"/>
                <w:bCs w:val="false"/>
                <w:color w:val="1F2937"/>
                <w:sz w:val="18"/>
                <w:szCs w:val="18"/>
              </w:rPr>
              <w:t xml:space="preserve">**Probabilitas 2**</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10</w:t>
            </w:r>
          </w:p>
        </w:tc>
      </w:tr>
      <w:tr>
        <w:tc>
          <w:p>
            <w:r>
              <w:rPr>
                <w:rFonts w:ascii="Inter" w:cs="Inter" w:eastAsia="Inter" w:hAnsi="Inter"/>
                <w:b w:val="false"/>
                <w:bCs w:val="false"/>
                <w:color w:val="1F2937"/>
                <w:sz w:val="18"/>
                <w:szCs w:val="18"/>
              </w:rPr>
              <w:t xml:space="preserve">**Probabilitas 1**</w:t>
            </w:r>
          </w:p>
        </w:tc>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5</w:t>
            </w:r>
          </w:p>
        </w:tc>
      </w:tr>
    </w:tbl>
    <w:p>
      <w:pPr>
        <w:spacing w:after="120"/>
      </w:pPr>
    </w:p>
    <w:p>
      <w:pPr>
        <w:pStyle w:val="Heading3"/>
        <w:spacing w:after="100" w:before="200"/>
      </w:pPr>
      <w:r>
        <w:t xml:space="preserve">Zona Prioritas</w:t>
      </w:r>
    </w:p>
    <w:p>
      <w:pPr>
        <w:spacing w:after="120"/>
      </w:pPr>
    </w:p>
    <w:p>
      <w:pPr>
        <w:spacing w:after="120"/>
      </w:pPr>
      <w:r>
        <w:rPr>
          <w:rFonts w:ascii="Inter" w:cs="Inter" w:eastAsia="Inter" w:hAnsi="Inter"/>
          <w:sz w:val="21"/>
          <w:szCs w:val="21"/>
        </w:rPr>
        <w:t xml:space="preserve">Bagi matriks menjadi tiga zona untuk memudahkan pengambilan keputusan:</w:t>
      </w:r>
    </w:p>
    <w:p>
      <w:pPr>
        <w:spacing w:after="120"/>
      </w:pPr>
    </w:p>
    <w:p>
      <w:pPr>
        <w:spacing w:after="120"/>
      </w:pPr>
      <w:r>
        <w:rPr>
          <w:rFonts w:ascii="Inter" w:cs="Inter" w:eastAsia="Inter" w:hAnsi="Inter"/>
          <w:sz w:val="21"/>
          <w:szCs w:val="21"/>
        </w:rPr>
        <w:t xml:space="preserve">**Zona Merah (Skor 15-25): Risiko Kritis.** Membutuhkan tindakan mitigasi segera. Alokasikan sumber daya dan perhatian utama di sini. Risiko di zona ini bisa mengancam kelangsungan bisnis.</w:t>
      </w:r>
    </w:p>
    <w:p>
      <w:pPr>
        <w:spacing w:after="120"/>
      </w:pPr>
    </w:p>
    <w:p>
      <w:pPr>
        <w:spacing w:after="120"/>
      </w:pPr>
      <w:r>
        <w:rPr>
          <w:rFonts w:ascii="Inter" w:cs="Inter" w:eastAsia="Inter" w:hAnsi="Inter"/>
          <w:sz w:val="21"/>
          <w:szCs w:val="21"/>
        </w:rPr>
        <w:t xml:space="preserve">**Zona Kuning (Skor 8-14): Risiko Signifikan.** Membutuhkan rencana mitigasi dan monitoring berkala. Risiko ini tidak langsung mengancam kelangsungan tetapi bisa berkembang menjadi kritis jika diabaikan.</w:t>
      </w:r>
    </w:p>
    <w:p>
      <w:pPr>
        <w:spacing w:after="120"/>
      </w:pPr>
    </w:p>
    <w:p>
      <w:pPr>
        <w:spacing w:after="120"/>
      </w:pPr>
      <w:r>
        <w:rPr>
          <w:rFonts w:ascii="Inter" w:cs="Inter" w:eastAsia="Inter" w:hAnsi="Inter"/>
          <w:sz w:val="21"/>
          <w:szCs w:val="21"/>
        </w:rPr>
        <w:t xml:space="preserve">**Zona Hijau (Skor 1-7): Risiko Rendah.** Dapat diterima dan dimonitor melalui prosedur operasional standar. Tidak perlu tindakan mitigasi khusus, tetapi tetap dipantau.</w:t>
      </w:r>
    </w:p>
    <w:p>
      <w:pPr>
        <w:spacing w:after="120"/>
      </w:pPr>
    </w:p>
    <w:p>
      <w:pPr>
        <w:pStyle w:val="Heading3"/>
        <w:spacing w:after="100" w:before="200"/>
      </w:pPr>
      <w:r>
        <w:t xml:space="preserve">Cara Menggunakan Matriks</w:t>
      </w:r>
    </w:p>
    <w:p>
      <w:pPr>
        <w:spacing w:after="120"/>
      </w:pPr>
    </w:p>
    <w:p>
      <w:pPr>
        <w:spacing w:after="120"/>
      </w:pPr>
      <w:r>
        <w:rPr>
          <w:rFonts w:ascii="Inter" w:cs="Inter" w:eastAsia="Inter" w:hAnsi="Inter"/>
          <w:sz w:val="21"/>
          <w:szCs w:val="21"/>
        </w:rPr>
        <w:t xml:space="preserve">Langkah-langkah praktis: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Ambil setiap risiko dari risk register.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Tetapkan skor probabilitas berdasarkan data historis, pengetahuan tim, dan penilaian ahli. Jika ada data historis, gunakan. Jika tidak, gunakan collective judgment tim.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Tetapkan skor dampak berdasarkan skala yang sudah didefinisikan.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Hitung skor risiko dan tentukan zona.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Urutkan seluruh risiko berdasarkan skor dari tertinggi ke terendah.</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Fokuskan sumber daya mitigasi pada risiko zona merah terlebih dahulu, kemudian zona kuning.</w:t>
      </w:r>
    </w:p>
    <w:p>
      <w:pPr>
        <w:spacing w:after="120"/>
      </w:pPr>
    </w:p>
    <w:p>
      <w:pPr>
        <w:pStyle w:val="Heading3"/>
        <w:spacing w:after="100" w:before="200"/>
      </w:pPr>
      <w:r>
        <w:t xml:space="preserve">Contoh Penerapan</w:t>
      </w:r>
    </w:p>
    <w:p>
      <w:pPr>
        <w:spacing w:after="120"/>
      </w:pPr>
    </w:p>
    <w:p>
      <w:pPr>
        <w:spacing w:after="120"/>
      </w:pPr>
      <w:r>
        <w:rPr>
          <w:rFonts w:ascii="Inter" w:cs="Inter" w:eastAsia="Inter" w:hAnsi="Inter"/>
          <w:sz w:val="21"/>
          <w:szCs w:val="21"/>
        </w:rPr>
        <w:t xml:space="preserve">Sebuah UMKM manufaktur komponen logam mengidentifikasi 12 risiko. Berikut hasil penilaian tiga di antaranya:</w:t>
      </w:r>
    </w:p>
    <w:p>
      <w:pPr>
        <w:spacing w:after="120"/>
      </w:pPr>
    </w:p>
    <w:p>
      <w:pPr>
        <w:spacing w:after="120"/>
      </w:pPr>
      <w:r>
        <w:rPr>
          <w:rFonts w:ascii="Inter" w:cs="Inter" w:eastAsia="Inter" w:hAnsi="Inter"/>
          <w:b/>
          <w:bCs/>
          <w:sz w:val="21"/>
          <w:szCs w:val="21"/>
        </w:rPr>
        <w:t xml:space="preserve">Risiko R-OPS-001: Mesin CNC utama rusak dan suku cadang harus diimpor.</w:t>
      </w:r>
    </w:p>
    <w:p>
      <w:pPr>
        <w:spacing w:after="60"/>
      </w:pPr>
      <w:r>
        <w:rPr>
          <w:rFonts w:ascii="Inter" w:cs="Inter" w:eastAsia="Inter" w:hAnsi="Inter"/>
          <w:sz w:val="21"/>
          <w:szCs w:val="21"/>
        </w:rPr>
        <w:t xml:space="preserve">• </w:t>
      </w:r>
      <w:r>
        <w:rPr>
          <w:rFonts w:ascii="Inter" w:cs="Inter" w:eastAsia="Inter" w:hAnsi="Inter"/>
          <w:sz w:val="21"/>
          <w:szCs w:val="21"/>
        </w:rPr>
        <w:t xml:space="preserve">Probabilitas: 3 (bisa terjadi dalam 1-5 tahun, mesin sudah berusia 7 tahun)</w:t>
      </w:r>
    </w:p>
    <w:p>
      <w:pPr>
        <w:spacing w:after="60"/>
      </w:pPr>
      <w:r>
        <w:rPr>
          <w:rFonts w:ascii="Inter" w:cs="Inter" w:eastAsia="Inter" w:hAnsi="Inter"/>
          <w:sz w:val="21"/>
          <w:szCs w:val="21"/>
        </w:rPr>
        <w:t xml:space="preserve">• </w:t>
      </w:r>
      <w:r>
        <w:rPr>
          <w:rFonts w:ascii="Inter" w:cs="Inter" w:eastAsia="Inter" w:hAnsi="Inter"/>
          <w:sz w:val="21"/>
          <w:szCs w:val="21"/>
        </w:rPr>
        <w:t xml:space="preserve">Dampak: 5 (produksi berhenti total, tidak ada mesin pengganti)</w:t>
      </w:r>
    </w:p>
    <w:p>
      <w:pPr>
        <w:spacing w:after="60"/>
      </w:pPr>
      <w:r>
        <w:rPr>
          <w:rFonts w:ascii="Inter" w:cs="Inter" w:eastAsia="Inter" w:hAnsi="Inter"/>
          <w:sz w:val="21"/>
          <w:szCs w:val="21"/>
        </w:rPr>
        <w:t xml:space="preserve">• </w:t>
      </w:r>
      <w:r>
        <w:rPr>
          <w:rFonts w:ascii="Inter" w:cs="Inter" w:eastAsia="Inter" w:hAnsi="Inter"/>
          <w:sz w:val="21"/>
          <w:szCs w:val="21"/>
        </w:rPr>
        <w:t xml:space="preserve">Skor: 15 (Zona Merah)</w:t>
      </w:r>
    </w:p>
    <w:p>
      <w:pPr>
        <w:spacing w:after="120"/>
      </w:pPr>
    </w:p>
    <w:p>
      <w:pPr>
        <w:spacing w:after="120"/>
      </w:pPr>
      <w:r>
        <w:rPr>
          <w:rFonts w:ascii="Inter" w:cs="Inter" w:eastAsia="Inter" w:hAnsi="Inter"/>
          <w:b/>
          <w:bCs/>
          <w:sz w:val="21"/>
          <w:szCs w:val="21"/>
        </w:rPr>
        <w:t xml:space="preserve">Risiko R-FIN-002: Pelanggan besar menunda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Probabilitas: 4 (sering terjadi, terutama di akhir tahun)</w:t>
      </w:r>
    </w:p>
    <w:p>
      <w:pPr>
        <w:spacing w:after="60"/>
      </w:pPr>
      <w:r>
        <w:rPr>
          <w:rFonts w:ascii="Inter" w:cs="Inter" w:eastAsia="Inter" w:hAnsi="Inter"/>
          <w:sz w:val="21"/>
          <w:szCs w:val="21"/>
        </w:rPr>
        <w:t xml:space="preserve">• </w:t>
      </w:r>
      <w:r>
        <w:rPr>
          <w:rFonts w:ascii="Inter" w:cs="Inter" w:eastAsia="Inter" w:hAnsi="Inter"/>
          <w:sz w:val="21"/>
          <w:szCs w:val="21"/>
        </w:rPr>
        <w:t xml:space="preserve">Dampak: 3 (arus kas terganggu tetapi masih ada cadangan)</w:t>
      </w:r>
    </w:p>
    <w:p>
      <w:pPr>
        <w:spacing w:after="60"/>
      </w:pPr>
      <w:r>
        <w:rPr>
          <w:rFonts w:ascii="Inter" w:cs="Inter" w:eastAsia="Inter" w:hAnsi="Inter"/>
          <w:sz w:val="21"/>
          <w:szCs w:val="21"/>
        </w:rPr>
        <w:t xml:space="preserve">• </w:t>
      </w:r>
      <w:r>
        <w:rPr>
          <w:rFonts w:ascii="Inter" w:cs="Inter" w:eastAsia="Inter" w:hAnsi="Inter"/>
          <w:sz w:val="21"/>
          <w:szCs w:val="21"/>
        </w:rPr>
        <w:t xml:space="preserve">Skor: 12 (Zona Kuning)</w:t>
      </w:r>
    </w:p>
    <w:p>
      <w:pPr>
        <w:spacing w:after="120"/>
      </w:pPr>
    </w:p>
    <w:p>
      <w:pPr>
        <w:spacing w:after="120"/>
      </w:pPr>
      <w:r>
        <w:rPr>
          <w:rFonts w:ascii="Inter" w:cs="Inter" w:eastAsia="Inter" w:hAnsi="Inter"/>
          <w:b/>
          <w:bCs/>
          <w:sz w:val="21"/>
          <w:szCs w:val="21"/>
        </w:rPr>
        <w:t xml:space="preserve">Risiko R-MKT-003: Kompetitor menurunkan harga 15%.</w:t>
      </w:r>
    </w:p>
    <w:p>
      <w:pPr>
        <w:spacing w:after="60"/>
      </w:pPr>
      <w:r>
        <w:rPr>
          <w:rFonts w:ascii="Inter" w:cs="Inter" w:eastAsia="Inter" w:hAnsi="Inter"/>
          <w:sz w:val="21"/>
          <w:szCs w:val="21"/>
        </w:rPr>
        <w:t xml:space="preserve">• </w:t>
      </w:r>
      <w:r>
        <w:rPr>
          <w:rFonts w:ascii="Inter" w:cs="Inter" w:eastAsia="Inter" w:hAnsi="Inter"/>
          <w:sz w:val="21"/>
          <w:szCs w:val="21"/>
        </w:rPr>
        <w:t xml:space="preserve">Probabilitas: 3 (kompetitor memang dikenal agresif soal harga)</w:t>
      </w:r>
    </w:p>
    <w:p>
      <w:pPr>
        <w:spacing w:after="60"/>
      </w:pPr>
      <w:r>
        <w:rPr>
          <w:rFonts w:ascii="Inter" w:cs="Inter" w:eastAsia="Inter" w:hAnsi="Inter"/>
          <w:sz w:val="21"/>
          <w:szCs w:val="21"/>
        </w:rPr>
        <w:t xml:space="preserve">• </w:t>
      </w:r>
      <w:r>
        <w:rPr>
          <w:rFonts w:ascii="Inter" w:cs="Inter" w:eastAsia="Inter" w:hAnsi="Inter"/>
          <w:sz w:val="21"/>
          <w:szCs w:val="21"/>
        </w:rPr>
        <w:t xml:space="preserve">Dampak: 3 (beberapa pelanggan bisa berpindah)</w:t>
      </w:r>
    </w:p>
    <w:p>
      <w:pPr>
        <w:spacing w:after="60"/>
      </w:pPr>
      <w:r>
        <w:rPr>
          <w:rFonts w:ascii="Inter" w:cs="Inter" w:eastAsia="Inter" w:hAnsi="Inter"/>
          <w:sz w:val="21"/>
          <w:szCs w:val="21"/>
        </w:rPr>
        <w:t xml:space="preserve">• </w:t>
      </w:r>
      <w:r>
        <w:rPr>
          <w:rFonts w:ascii="Inter" w:cs="Inter" w:eastAsia="Inter" w:hAnsi="Inter"/>
          <w:sz w:val="21"/>
          <w:szCs w:val="21"/>
        </w:rPr>
        <w:t xml:space="preserve">Skor: 9 (Zona Kuning)</w:t>
      </w:r>
    </w:p>
    <w:p>
      <w:pPr>
        <w:spacing w:after="120"/>
      </w:pPr>
    </w:p>
    <w:p>
      <w:pPr>
        <w:pStyle w:val="Heading3"/>
        <w:spacing w:after="100" w:before="200"/>
      </w:pPr>
      <w:r>
        <w:t xml:space="preserve">Jebakan yang Harus Dihindari</w:t>
      </w:r>
    </w:p>
    <w:p>
      <w:pPr>
        <w:spacing w:after="120"/>
      </w:pPr>
    </w:p>
    <w:p>
      <w:pPr>
        <w:spacing w:after="120"/>
      </w:pPr>
      <w:r>
        <w:rPr>
          <w:rFonts w:ascii="Inter" w:cs="Inter" w:eastAsia="Inter" w:hAnsi="Inter"/>
          <w:sz w:val="21"/>
          <w:szCs w:val="21"/>
        </w:rPr>
        <w:t xml:space="preserve">**Bias optimisme.** Pemilik bisnis cenderung underestimate probabilitas risiko karena ingin merasa optimis. Atasi dengan melibatkan orang lain dalam penilaian dan menggunakan data historis bila tersedia.</w:t>
      </w:r>
    </w:p>
    <w:p>
      <w:pPr>
        <w:spacing w:after="120"/>
      </w:pPr>
    </w:p>
    <w:p>
      <w:pPr>
        <w:spacing w:after="120"/>
      </w:pPr>
      <w:r>
        <w:rPr>
          <w:rFonts w:ascii="Inter" w:cs="Inter" w:eastAsia="Inter" w:hAnsi="Inter"/>
          <w:sz w:val="21"/>
          <w:szCs w:val="21"/>
        </w:rPr>
        <w:t xml:space="preserve">**Anchoring.** Penilaian pertama cenderung mempengaruhi penilaian berikutnya. Atasi dengan menilai setiap risiko secara independen sebelum melihat skor keseluruhan.</w:t>
      </w:r>
    </w:p>
    <w:p>
      <w:pPr>
        <w:spacing w:after="120"/>
      </w:pPr>
    </w:p>
    <w:p>
      <w:pPr>
        <w:spacing w:after="120"/>
      </w:pPr>
      <w:r>
        <w:rPr>
          <w:rFonts w:ascii="Inter" w:cs="Inter" w:eastAsia="Inter" w:hAnsi="Inter"/>
          <w:sz w:val="21"/>
          <w:szCs w:val="21"/>
        </w:rPr>
        <w:t xml:space="preserve">**Recency bias.** Insiden yang baru terjadi cenderung dinilai probabilitasnya lebih tinggi. Atasi dengan mengingat base rate dan data jangka panjang.</w:t>
      </w:r>
    </w:p>
    <w:p>
      <w:pPr>
        <w:spacing w:after="120"/>
      </w:pPr>
    </w:p>
    <w:p>
      <w:pPr>
        <w:spacing w:after="120"/>
      </w:pPr>
      <w:r>
        <w:rPr>
          <w:rFonts w:ascii="Inter" w:cs="Inter" w:eastAsia="Inter" w:hAnsi="Inter"/>
          <w:sz w:val="21"/>
          <w:szCs w:val="21"/>
        </w:rPr>
        <w:t xml:space="preserve">**Groupthink.** Dalam sesi kelompok, peserta cenderung mengikuti pendapat orang yang paling senior atau vokal. Atasi dengan meminta penilaian individual terlebih dahulu sebelum diskusi.</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Matriks probabilitas-dampak adalah alat utama untuk memprioritaskan risiko secara kualitatif.</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Skala probabilitas dan dampak harus didefinisikan dengan jelas agar penilaian konsisten.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Zona merah, kuning, dan hijau membantu menentukan alokasi sumber daya mitigasi.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Contoh penerapan menunjukkan bagaimana matriks digunakan untuk kasus nyata.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Waspadai bias kognitif yang bisa mendistorsi penilaian risiko.</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Analisis Risiko Kuantitatif untuk Pengambilan Keputusan</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Menghitung Expected Monetary Value untuk menilai risiko secara finansial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Melakukan analisis sensitivitas sederhana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Menggunakan decision tree untuk keputusan berisiko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Mengombinasikan analisis kualitatif dan kuantitatif secara efektif</w:t>
      </w:r>
    </w:p>
    <w:p>
      <w:pPr>
        <w:spacing w:after="120"/>
      </w:pPr>
    </w:p>
    <w:p>
      <w:pPr>
        <w:pStyle w:val="Heading3"/>
        <w:spacing w:after="100" w:before="200"/>
      </w:pPr>
      <w:r>
        <w:t xml:space="preserve">Expected Monetary Value</w:t>
      </w:r>
    </w:p>
    <w:p>
      <w:pPr>
        <w:spacing w:after="120"/>
      </w:pPr>
    </w:p>
    <w:p>
      <w:pPr>
        <w:spacing w:after="120"/>
      </w:pPr>
      <w:r>
        <w:rPr>
          <w:rFonts w:ascii="Inter" w:cs="Inter" w:eastAsia="Inter" w:hAnsi="Inter"/>
          <w:sz w:val="21"/>
          <w:szCs w:val="21"/>
        </w:rPr>
        <w:t xml:space="preserve">Expected Monetary Value adalah metode paling praktis untuk mengkuantifikasi risiko. Rumusnya sederhana:</w:t>
      </w:r>
    </w:p>
    <w:p>
      <w:pPr>
        <w:spacing w:after="120"/>
      </w:pPr>
    </w:p>
    <w:p>
      <w:pPr>
        <w:spacing w:after="120"/>
      </w:pPr>
      <w:r>
        <w:rPr>
          <w:rFonts w:ascii="Inter" w:cs="Inter" w:eastAsia="Inter" w:hAnsi="Inter"/>
          <w:b/>
          <w:bCs/>
          <w:sz w:val="21"/>
          <w:szCs w:val="21"/>
        </w:rPr>
        <w:t xml:space="preserve">EMV = Probabilitas x Dampak Finansial</w:t>
      </w:r>
    </w:p>
    <w:p>
      <w:pPr>
        <w:spacing w:after="120"/>
      </w:pPr>
    </w:p>
    <w:p>
      <w:pPr>
        <w:spacing w:after="120"/>
      </w:pPr>
      <w:r>
        <w:rPr>
          <w:rFonts w:ascii="Inter" w:cs="Inter" w:eastAsia="Inter" w:hAnsi="Inter"/>
          <w:sz w:val="21"/>
          <w:szCs w:val="21"/>
        </w:rPr>
        <w:t xml:space="preserve">Contoh: Risiko mesin rusak memiliki probabilitas 20% per tahun dan dampak finansial Rp 500 juta (biaya perbaikan plus kehilangan pendapatan selama downtime).</w:t>
      </w:r>
    </w:p>
    <w:p>
      <w:pPr>
        <w:spacing w:after="120"/>
      </w:pPr>
    </w:p>
    <w:p>
      <w:pPr>
        <w:spacing w:after="120"/>
      </w:pPr>
      <w:r>
        <w:rPr>
          <w:rFonts w:ascii="Inter" w:cs="Inter" w:eastAsia="Inter" w:hAnsi="Inter"/>
          <w:sz w:val="21"/>
          <w:szCs w:val="21"/>
        </w:rPr>
        <w:t xml:space="preserve">EMV = 0,20 x Rp 500.000.000 = Rp 100.000.000</w:t>
      </w:r>
    </w:p>
    <w:p>
      <w:pPr>
        <w:spacing w:after="120"/>
      </w:pPr>
    </w:p>
    <w:p>
      <w:pPr>
        <w:spacing w:after="120"/>
      </w:pPr>
      <w:r>
        <w:rPr>
          <w:rFonts w:ascii="Inter" w:cs="Inter" w:eastAsia="Inter" w:hAnsi="Inter"/>
          <w:sz w:val="21"/>
          <w:szCs w:val="21"/>
        </w:rPr>
        <w:t xml:space="preserve">Artinya, secara rata-rata bisnis kehilangan Rp 100 juta per tahun akibat risiko ini. Jika biaya pencegahan (misalnya kontrak maintenance preventif) hanya Rp 15 juta per tahun, maka investasi tersebut sangat layak secara finansial.</w:t>
      </w:r>
    </w:p>
    <w:p>
      <w:pPr>
        <w:spacing w:after="120"/>
      </w:pPr>
    </w:p>
    <w:p>
      <w:pPr>
        <w:spacing w:after="120"/>
      </w:pPr>
      <w:r>
        <w:rPr>
          <w:rFonts w:ascii="Inter" w:cs="Inter" w:eastAsia="Inter" w:hAnsi="Inter"/>
          <w:sz w:val="21"/>
          <w:szCs w:val="21"/>
        </w:rPr>
        <w:t xml:space="preserve">EMV membantu menjawab pertanyaan: berapa yang wajar dibelanjakan untuk mitigasi risiko ini? Jawabannya: selama biaya mitigasi lebih kecil dari EMV, investasi tersebut justified.</w:t>
      </w:r>
    </w:p>
    <w:p>
      <w:pPr>
        <w:spacing w:after="120"/>
      </w:pPr>
    </w:p>
    <w:p>
      <w:pPr>
        <w:pStyle w:val="Heading3"/>
        <w:spacing w:after="100" w:before="200"/>
      </w:pPr>
      <w:r>
        <w:t xml:space="preserve">Contoh Perhitungan EMV untuk UMKM</w:t>
      </w:r>
    </w:p>
    <w:p>
      <w:pPr>
        <w:spacing w:after="120"/>
      </w:pPr>
    </w:p>
    <w:p>
      <w:pPr>
        <w:spacing w:after="120"/>
      </w:pPr>
      <w:r>
        <w:rPr>
          <w:rFonts w:ascii="Inter" w:cs="Inter" w:eastAsia="Inter" w:hAnsi="Inter"/>
          <w:sz w:val="21"/>
          <w:szCs w:val="21"/>
        </w:rPr>
        <w:t xml:space="preserve">Sebuah toko online menghadapi risiko fraud retur palsu. Berdasarkan data enam bulan terakhir: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Rata-rata terjadi 3 kasus retur palsu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Kerugian per kasus: Rp 350.000 (nilai barang plus ongkos kirim)</w:t>
      </w:r>
    </w:p>
    <w:p>
      <w:pPr>
        <w:spacing w:after="60"/>
      </w:pPr>
      <w:r>
        <w:rPr>
          <w:rFonts w:ascii="Inter" w:cs="Inter" w:eastAsia="Inter" w:hAnsi="Inter"/>
          <w:sz w:val="21"/>
          <w:szCs w:val="21"/>
        </w:rPr>
        <w:t xml:space="preserve">• </w:t>
      </w:r>
      <w:r>
        <w:rPr>
          <w:rFonts w:ascii="Inter" w:cs="Inter" w:eastAsia="Inter" w:hAnsi="Inter"/>
          <w:sz w:val="21"/>
          <w:szCs w:val="21"/>
        </w:rPr>
        <w:t xml:space="preserve">Total kerugian per tahun: 3 x Rp 350.000 x 12 = Rp 12.600.000</w:t>
      </w:r>
    </w:p>
    <w:p>
      <w:pPr>
        <w:spacing w:after="120"/>
      </w:pPr>
    </w:p>
    <w:p>
      <w:pPr>
        <w:spacing w:after="120"/>
      </w:pPr>
      <w:r>
        <w:rPr>
          <w:rFonts w:ascii="Inter" w:cs="Inter" w:eastAsia="Inter" w:hAnsi="Inter"/>
          <w:sz w:val="21"/>
          <w:szCs w:val="21"/>
        </w:rPr>
        <w:t xml:space="preserve">EMV risiko ini adalah Rp 12,6 juta per tahun. Solusi mitigasi berupa sistem verifikasi retur dengan foto dan video documentation membutuhkan investasi waktu karyawan sekitar 2 jam per hari. Jika dihargai Rp 25.000 per jam, biaya tahunan: 2 x 25.000 x 300 hari = Rp 15.000.000.</w:t>
      </w:r>
    </w:p>
    <w:p>
      <w:pPr>
        <w:spacing w:after="120"/>
      </w:pPr>
    </w:p>
    <w:p>
      <w:pPr>
        <w:spacing w:after="120"/>
      </w:pPr>
      <w:r>
        <w:rPr>
          <w:rFonts w:ascii="Inter" w:cs="Inter" w:eastAsia="Inter" w:hAnsi="Inter"/>
          <w:sz w:val="21"/>
          <w:szCs w:val="21"/>
        </w:rPr>
        <w:t xml:space="preserve">Dalam kasus ini, biaya mitigasi hampir sama dengan EMV. Keputusan yang tepat mungkin bukan implementasi sistem penuh, melainkan penyederhanaan prosedur yang bisa mengurangi frekuensi kasus dengan biaya lebih rendah.</w:t>
      </w:r>
    </w:p>
    <w:p>
      <w:pPr>
        <w:spacing w:after="120"/>
      </w:pPr>
    </w:p>
    <w:p>
      <w:pPr>
        <w:pStyle w:val="Heading3"/>
        <w:spacing w:after="100" w:before="200"/>
      </w:pPr>
      <w:r>
        <w:t xml:space="preserve">Analisis Sensitivitas</w:t>
      </w:r>
    </w:p>
    <w:p>
      <w:pPr>
        <w:spacing w:after="120"/>
      </w:pPr>
    </w:p>
    <w:p>
      <w:pPr>
        <w:spacing w:after="120"/>
      </w:pPr>
      <w:r>
        <w:rPr>
          <w:rFonts w:ascii="Inter" w:cs="Inter" w:eastAsia="Inter" w:hAnsi="Inter"/>
          <w:sz w:val="21"/>
          <w:szCs w:val="21"/>
        </w:rPr>
        <w:t xml:space="preserve">Analisis sensitivitas menjawab pertanyaan: variabel mana yang paling berpengaruh terhadap outcome?</w:t>
      </w:r>
    </w:p>
    <w:p>
      <w:pPr>
        <w:spacing w:after="120"/>
      </w:pPr>
    </w:p>
    <w:p>
      <w:pPr>
        <w:spacing w:after="120"/>
      </w:pPr>
      <w:r>
        <w:rPr>
          <w:rFonts w:ascii="Inter" w:cs="Inter" w:eastAsia="Inter" w:hAnsi="Inter"/>
          <w:sz w:val="21"/>
          <w:szCs w:val="21"/>
        </w:rPr>
        <w:t xml:space="preserve">Caranya: ubah satu variabel pada satu waktu dan lihat bagaimana perubahannya mempengaruhi hasil.</w:t>
      </w:r>
    </w:p>
    <w:p>
      <w:pPr>
        <w:spacing w:after="120"/>
      </w:pPr>
    </w:p>
    <w:p>
      <w:pPr>
        <w:spacing w:after="120"/>
      </w:pPr>
      <w:r>
        <w:rPr>
          <w:rFonts w:ascii="Inter" w:cs="Inter" w:eastAsia="Inter" w:hAnsi="Inter"/>
          <w:sz w:val="21"/>
          <w:szCs w:val="21"/>
        </w:rPr>
        <w:t xml:space="preserve">Contoh: Sebuah UMKM kopi merencanakan pembukaan cabang baru. Proyeksi keuangan bergantung pada tiga asumsi utama: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Variabel</w:t>
            </w:r>
          </w:p>
        </w:tc>
        <w:tc>
          <w:tcPr>
            <w:shd w:fill="1E40AF" w:val="clear"/>
          </w:tcPr>
          <w:p>
            <w:r>
              <w:rPr>
                <w:rFonts w:ascii="Inter" w:cs="Inter" w:eastAsia="Inter" w:hAnsi="Inter"/>
                <w:b/>
                <w:bCs/>
                <w:color w:val="FFFFFF"/>
                <w:sz w:val="18"/>
                <w:szCs w:val="18"/>
              </w:rPr>
              <w:t xml:space="preserve">Asumsi Optimis</w:t>
            </w:r>
          </w:p>
        </w:tc>
        <w:tc>
          <w:tcPr>
            <w:shd w:fill="1E40AF" w:val="clear"/>
          </w:tcPr>
          <w:p>
            <w:r>
              <w:rPr>
                <w:rFonts w:ascii="Inter" w:cs="Inter" w:eastAsia="Inter" w:hAnsi="Inter"/>
                <w:b/>
                <w:bCs/>
                <w:color w:val="FFFFFF"/>
                <w:sz w:val="18"/>
                <w:szCs w:val="18"/>
              </w:rPr>
              <w:t xml:space="preserve">Asumsi Dasar</w:t>
            </w:r>
          </w:p>
        </w:tc>
        <w:tc>
          <w:tcPr>
            <w:shd w:fill="1E40AF" w:val="clear"/>
          </w:tcPr>
          <w:p>
            <w:r>
              <w:rPr>
                <w:rFonts w:ascii="Inter" w:cs="Inter" w:eastAsia="Inter" w:hAnsi="Inter"/>
                <w:b/>
                <w:bCs/>
                <w:color w:val="FFFFFF"/>
                <w:sz w:val="18"/>
                <w:szCs w:val="18"/>
              </w:rPr>
              <w:t xml:space="preserve">Asumsi Pesimis</w:t>
            </w:r>
          </w:p>
        </w:tc>
      </w:tr>
      <w:tr>
        <w:tc>
          <w:p>
            <w:r>
              <w:rPr>
                <w:rFonts w:ascii="Inter" w:cs="Inter" w:eastAsia="Inter" w:hAnsi="Inter"/>
                <w:b w:val="false"/>
                <w:bCs w:val="false"/>
                <w:color w:val="1F2937"/>
                <w:sz w:val="18"/>
                <w:szCs w:val="18"/>
              </w:rPr>
              <w:t xml:space="preserve">Rata-rata pelanggan/hari</w:t>
            </w:r>
          </w:p>
        </w:tc>
        <w:tc>
          <w:p>
            <w:r>
              <w:rPr>
                <w:rFonts w:ascii="Inter" w:cs="Inter" w:eastAsia="Inter" w:hAnsi="Inter"/>
                <w:b w:val="false"/>
                <w:bCs w:val="false"/>
                <w:color w:val="1F2937"/>
                <w:sz w:val="18"/>
                <w:szCs w:val="18"/>
              </w:rPr>
              <w:t xml:space="preserve">120</w:t>
            </w:r>
          </w:p>
        </w:tc>
        <w:tc>
          <w:p>
            <w:r>
              <w:rPr>
                <w:rFonts w:ascii="Inter" w:cs="Inter" w:eastAsia="Inter" w:hAnsi="Inter"/>
                <w:b w:val="false"/>
                <w:bCs w:val="false"/>
                <w:color w:val="1F2937"/>
                <w:sz w:val="18"/>
                <w:szCs w:val="18"/>
              </w:rPr>
              <w:t xml:space="preserve">80</w:t>
            </w:r>
          </w:p>
        </w:tc>
        <w:tc>
          <w:p>
            <w:r>
              <w:rPr>
                <w:rFonts w:ascii="Inter" w:cs="Inter" w:eastAsia="Inter" w:hAnsi="Inter"/>
                <w:b w:val="false"/>
                <w:bCs w:val="false"/>
                <w:color w:val="1F2937"/>
                <w:sz w:val="18"/>
                <w:szCs w:val="18"/>
              </w:rPr>
              <w:t xml:space="preserve">40</w:t>
            </w:r>
          </w:p>
        </w:tc>
      </w:tr>
      <w:tr>
        <w:tc>
          <w:p>
            <w:r>
              <w:rPr>
                <w:rFonts w:ascii="Inter" w:cs="Inter" w:eastAsia="Inter" w:hAnsi="Inter"/>
                <w:b w:val="false"/>
                <w:bCs w:val="false"/>
                <w:color w:val="1F2937"/>
                <w:sz w:val="18"/>
                <w:szCs w:val="18"/>
              </w:rPr>
              <w:t xml:space="preserve">Rata-rata spending/pelanggan</w:t>
            </w:r>
          </w:p>
        </w:tc>
        <w:tc>
          <w:p>
            <w:r>
              <w:rPr>
                <w:rFonts w:ascii="Inter" w:cs="Inter" w:eastAsia="Inter" w:hAnsi="Inter"/>
                <w:b w:val="false"/>
                <w:bCs w:val="false"/>
                <w:color w:val="1F2937"/>
                <w:sz w:val="18"/>
                <w:szCs w:val="18"/>
              </w:rPr>
              <w:t xml:space="preserve">Rp 35.000</w:t>
            </w:r>
          </w:p>
        </w:tc>
        <w:tc>
          <w:p>
            <w:r>
              <w:rPr>
                <w:rFonts w:ascii="Inter" w:cs="Inter" w:eastAsia="Inter" w:hAnsi="Inter"/>
                <w:b w:val="false"/>
                <w:bCs w:val="false"/>
                <w:color w:val="1F2937"/>
                <w:sz w:val="18"/>
                <w:szCs w:val="18"/>
              </w:rPr>
              <w:t xml:space="preserve">Rp 30.000</w:t>
            </w:r>
          </w:p>
        </w:tc>
        <w:tc>
          <w:p>
            <w:r>
              <w:rPr>
                <w:rFonts w:ascii="Inter" w:cs="Inter" w:eastAsia="Inter" w:hAnsi="Inter"/>
                <w:b w:val="false"/>
                <w:bCs w:val="false"/>
                <w:color w:val="1F2937"/>
                <w:sz w:val="18"/>
                <w:szCs w:val="18"/>
              </w:rPr>
              <w:t xml:space="preserve">Rp 25.000</w:t>
            </w:r>
          </w:p>
        </w:tc>
      </w:tr>
      <w:tr>
        <w:tc>
          <w:p>
            <w:r>
              <w:rPr>
                <w:rFonts w:ascii="Inter" w:cs="Inter" w:eastAsia="Inter" w:hAnsi="Inter"/>
                <w:b w:val="false"/>
                <w:bCs w:val="false"/>
                <w:color w:val="1F2937"/>
                <w:sz w:val="18"/>
                <w:szCs w:val="18"/>
              </w:rPr>
              <w:t xml:space="preserve">Biaya sewa/bulan</w:t>
            </w:r>
          </w:p>
        </w:tc>
        <w:tc>
          <w:p>
            <w:r>
              <w:rPr>
                <w:rFonts w:ascii="Inter" w:cs="Inter" w:eastAsia="Inter" w:hAnsi="Inter"/>
                <w:b w:val="false"/>
                <w:bCs w:val="false"/>
                <w:color w:val="1F2937"/>
                <w:sz w:val="18"/>
                <w:szCs w:val="18"/>
              </w:rPr>
              <w:t xml:space="preserve">Rp 8 juta</w:t>
            </w:r>
          </w:p>
        </w:tc>
        <w:tc>
          <w:p>
            <w:r>
              <w:rPr>
                <w:rFonts w:ascii="Inter" w:cs="Inter" w:eastAsia="Inter" w:hAnsi="Inter"/>
                <w:b w:val="false"/>
                <w:bCs w:val="false"/>
                <w:color w:val="1F2937"/>
                <w:sz w:val="18"/>
                <w:szCs w:val="18"/>
              </w:rPr>
              <w:t xml:space="preserve">Rp 10 juta</w:t>
            </w:r>
          </w:p>
        </w:tc>
        <w:tc>
          <w:p>
            <w:r>
              <w:rPr>
                <w:rFonts w:ascii="Inter" w:cs="Inter" w:eastAsia="Inter" w:hAnsi="Inter"/>
                <w:b w:val="false"/>
                <w:bCs w:val="false"/>
                <w:color w:val="1F2937"/>
                <w:sz w:val="18"/>
                <w:szCs w:val="18"/>
              </w:rPr>
              <w:t xml:space="preserve">Rp 12 juta</w:t>
            </w:r>
          </w:p>
        </w:tc>
      </w:tr>
    </w:tbl>
    <w:p>
      <w:pPr>
        <w:spacing w:after="120"/>
      </w:pPr>
    </w:p>
    <w:p>
      <w:pPr>
        <w:spacing w:after="120"/>
      </w:pPr>
      <w:r>
        <w:rPr>
          <w:rFonts w:ascii="Inter" w:cs="Inter" w:eastAsia="Inter" w:hAnsi="Inter"/>
          <w:sz w:val="21"/>
          <w:szCs w:val="21"/>
        </w:rPr>
        <w:t xml:space="preserve">Dengan mengubah masing-masing variabel sementara yang lain tetap pada asumsi dasar, Anda bisa melihat variabel mana yang paling sensitif. Jika perubahan jumlah pelanggan dari 80 menjadi 40 membuat bisnis merugi, tetapi perubahan biaya sewa dari Rp 10 juta menjadi Rp 12 juta masih profit, maka jumlah pelanggan adalah variabel paling sensitif. Fokuskan upaya mitigasi pada variabel ini.</w:t>
      </w:r>
    </w:p>
    <w:p>
      <w:pPr>
        <w:spacing w:after="120"/>
      </w:pPr>
    </w:p>
    <w:p>
      <w:pPr>
        <w:pStyle w:val="Heading3"/>
        <w:spacing w:after="100" w:before="200"/>
      </w:pPr>
      <w:r>
        <w:t xml:space="preserve">Decision Tree Sederhana</w:t>
      </w:r>
    </w:p>
    <w:p>
      <w:pPr>
        <w:spacing w:after="120"/>
      </w:pPr>
    </w:p>
    <w:p>
      <w:pPr>
        <w:spacing w:after="120"/>
      </w:pPr>
      <w:r>
        <w:rPr>
          <w:rFonts w:ascii="Inter" w:cs="Inter" w:eastAsia="Inter" w:hAnsi="Inter"/>
          <w:sz w:val="21"/>
          <w:szCs w:val="21"/>
        </w:rPr>
        <w:t xml:space="preserve">Decision tree membantu memvisualisasikan keputusan berisiko dengan beberapa skenario.</w:t>
      </w:r>
    </w:p>
    <w:p>
      <w:pPr>
        <w:spacing w:after="120"/>
      </w:pPr>
    </w:p>
    <w:p>
      <w:pPr>
        <w:spacing w:after="120"/>
      </w:pPr>
      <w:r>
        <w:rPr>
          <w:rFonts w:ascii="Inter" w:cs="Inter" w:eastAsia="Inter" w:hAnsi="Inter"/>
          <w:sz w:val="21"/>
          <w:szCs w:val="21"/>
        </w:rPr>
        <w:t xml:space="preserve">Contoh: Sebuah UMKM harus memutuskan apakah akan meluncurkan produk baru atau tidak.</w:t>
      </w:r>
    </w:p>
    <w:p>
      <w:pPr>
        <w:spacing w:after="120"/>
      </w:pPr>
    </w:p>
    <w:p>
      <w:pPr>
        <w:spacing w:after="120"/>
      </w:pPr>
      <w:r>
        <w:rPr>
          <w:rFonts w:ascii="Inter" w:cs="Inter" w:eastAsia="Inter" w:hAnsi="Inter"/>
          <w:b/>
          <w:bCs/>
          <w:sz w:val="21"/>
          <w:szCs w:val="21"/>
        </w:rPr>
        <w:t xml:space="preserve">Opsi A: Luncurkan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Rp 50 juta</w:t>
      </w:r>
    </w:p>
    <w:p>
      <w:pPr>
        <w:spacing w:after="60"/>
      </w:pPr>
      <w:r>
        <w:rPr>
          <w:rFonts w:ascii="Inter" w:cs="Inter" w:eastAsia="Inter" w:hAnsi="Inter"/>
          <w:sz w:val="21"/>
          <w:szCs w:val="21"/>
        </w:rPr>
        <w:t xml:space="preserve">• </w:t>
      </w:r>
      <w:r>
        <w:rPr>
          <w:rFonts w:ascii="Inter" w:cs="Inter" w:eastAsia="Inter" w:hAnsi="Inter"/>
          <w:sz w:val="21"/>
          <w:szCs w:val="21"/>
        </w:rPr>
        <w:t xml:space="preserve">Skenario sukses (probabilitas 40%): Revenue tambahan Rp 200 juta, profit Rp 100 juta</w:t>
      </w:r>
    </w:p>
    <w:p>
      <w:pPr>
        <w:spacing w:after="60"/>
      </w:pPr>
      <w:r>
        <w:rPr>
          <w:rFonts w:ascii="Inter" w:cs="Inter" w:eastAsia="Inter" w:hAnsi="Inter"/>
          <w:sz w:val="21"/>
          <w:szCs w:val="21"/>
        </w:rPr>
        <w:t xml:space="preserve">• </w:t>
      </w:r>
      <w:r>
        <w:rPr>
          <w:rFonts w:ascii="Inter" w:cs="Inter" w:eastAsia="Inter" w:hAnsi="Inter"/>
          <w:sz w:val="21"/>
          <w:szCs w:val="21"/>
        </w:rPr>
        <w:t xml:space="preserve">Skenario moderat (probabilitas 35%): Revenue tambahan Rp 80 juta, profit Rp 20 juta</w:t>
      </w:r>
    </w:p>
    <w:p>
      <w:pPr>
        <w:spacing w:after="60"/>
      </w:pPr>
      <w:r>
        <w:rPr>
          <w:rFonts w:ascii="Inter" w:cs="Inter" w:eastAsia="Inter" w:hAnsi="Inter"/>
          <w:sz w:val="21"/>
          <w:szCs w:val="21"/>
        </w:rPr>
        <w:t xml:space="preserve">• </w:t>
      </w:r>
      <w:r>
        <w:rPr>
          <w:rFonts w:ascii="Inter" w:cs="Inter" w:eastAsia="Inter" w:hAnsi="Inter"/>
          <w:sz w:val="21"/>
          <w:szCs w:val="21"/>
        </w:rPr>
        <w:t xml:space="preserve">Skenario gagal (probabilitas 25%): Revenue Rp 20 juta, rugi Rp 30 juta</w:t>
      </w:r>
    </w:p>
    <w:p>
      <w:pPr>
        <w:spacing w:after="120"/>
      </w:pPr>
    </w:p>
    <w:p>
      <w:pPr>
        <w:spacing w:after="120"/>
      </w:pPr>
      <w:r>
        <w:rPr>
          <w:rFonts w:ascii="Inter" w:cs="Inter" w:eastAsia="Inter" w:hAnsi="Inter"/>
          <w:sz w:val="21"/>
          <w:szCs w:val="21"/>
        </w:rPr>
        <w:t xml:space="preserve">EMV Opsi A = (0,40 x 100) + (0,35 x 20) + (0,25 x -30) = 40 + 7 - 7,5 = Rp 39,5 juta</w:t>
      </w:r>
    </w:p>
    <w:p>
      <w:pPr>
        <w:spacing w:after="120"/>
      </w:pPr>
    </w:p>
    <w:p>
      <w:pPr>
        <w:spacing w:after="120"/>
      </w:pPr>
      <w:r>
        <w:rPr>
          <w:rFonts w:ascii="Inter" w:cs="Inter" w:eastAsia="Inter" w:hAnsi="Inter"/>
          <w:b/>
          <w:bCs/>
          <w:sz w:val="21"/>
          <w:szCs w:val="21"/>
        </w:rPr>
        <w:t xml:space="preserve">Opsi B: Tidak meluncurkan (status quo)</w:t>
      </w:r>
    </w:p>
    <w:p>
      <w:pPr>
        <w:spacing w:after="60"/>
      </w:pPr>
      <w:r>
        <w:rPr>
          <w:rFonts w:ascii="Inter" w:cs="Inter" w:eastAsia="Inter" w:hAnsi="Inter"/>
          <w:sz w:val="21"/>
          <w:szCs w:val="21"/>
        </w:rPr>
        <w:t xml:space="preserve">• </w:t>
      </w:r>
      <w:r>
        <w:rPr>
          <w:rFonts w:ascii="Inter" w:cs="Inter" w:eastAsia="Inter" w:hAnsi="Inter"/>
          <w:sz w:val="21"/>
          <w:szCs w:val="21"/>
        </w:rPr>
        <w:t xml:space="preserve">EMV = Rp 0</w:t>
      </w:r>
    </w:p>
    <w:p>
      <w:pPr>
        <w:spacing w:after="120"/>
      </w:pPr>
    </w:p>
    <w:p>
      <w:pPr>
        <w:spacing w:after="120"/>
      </w:pPr>
      <w:r>
        <w:rPr>
          <w:rFonts w:ascii="Inter" w:cs="Inter" w:eastAsia="Inter" w:hAnsi="Inter"/>
          <w:sz w:val="21"/>
          <w:szCs w:val="21"/>
        </w:rPr>
        <w:t xml:space="preserve">Keputusan: EMV Opsi A positif (Rp 39,5 juta), sehingga peluncuran produk baru secara finansial layak dipertimbangkan. Namun, keputusan akhir juga mempertimbangkan risk appetite. Jika bisnis tidak mampu menanggung kerugian Rp 30 juta, maka opsi B mungkin lebih tepat meskipun EMV-nya lebih rendah.</w:t>
      </w:r>
    </w:p>
    <w:p>
      <w:pPr>
        <w:spacing w:after="120"/>
      </w:pPr>
    </w:p>
    <w:p>
      <w:pPr>
        <w:pStyle w:val="Heading3"/>
        <w:spacing w:after="100" w:before="200"/>
      </w:pPr>
      <w:r>
        <w:t xml:space="preserve">Mengombinasikan Analisis Kualitatif dan Kuantitatif</w:t>
      </w:r>
    </w:p>
    <w:p>
      <w:pPr>
        <w:spacing w:after="120"/>
      </w:pPr>
    </w:p>
    <w:p>
      <w:pPr>
        <w:spacing w:after="120"/>
      </w:pPr>
      <w:r>
        <w:rPr>
          <w:rFonts w:ascii="Inter" w:cs="Inter" w:eastAsia="Inter" w:hAnsi="Inter"/>
          <w:sz w:val="21"/>
          <w:szCs w:val="21"/>
        </w:rPr>
        <w:t xml:space="preserve">Kedua pendekatan ini saling melengkapi, bukan bersaing. Gunakan analisis kualitatif (matriks probabilitas-dampak) untuk penyaringan awal dan prioritas. Gunakan analisis kuantitatif (EMV, sensitivitas, decision tree) untuk risiko yang berada di zona merah dan kuning, di mana keputusan alokasi sumber daya mitigasi membutuhkan justifikasi finansial yang jelas.</w:t>
      </w:r>
    </w:p>
    <w:p>
      <w:pPr>
        <w:spacing w:after="120"/>
      </w:pPr>
    </w:p>
    <w:p>
      <w:pPr>
        <w:spacing w:after="120"/>
      </w:pPr>
      <w:r>
        <w:rPr>
          <w:rFonts w:ascii="Inter" w:cs="Inter" w:eastAsia="Inter" w:hAnsi="Inter"/>
          <w:sz w:val="21"/>
          <w:szCs w:val="21"/>
        </w:rPr>
        <w:t xml:space="preserve">Urutan yang direkomendasikan: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seluruh risiko (Bab 5)</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Analisis kualitatif untuk pemeringkatan (Bab 6)</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Analisis kuantitatif untuk risiko prioritas tinggi (Bab 7)</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Tentukan respons berdasarkan hasil gabungan (Bab 8)</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Expected Monetary Value menghitung nilai rata-rata risiko dengan mengalikan probabilitas dan dampak finansial.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Analisis sensitivitas mengidentifikasi variabel mana yang paling berpengaruh terhadap outcome.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Decision tree membantu memvisualisasikan dan menghitung EMV dari berbagai skenario keputusan.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Analisis kualitatif dan kuantitatif saling melengkapi dalam proses pengambilan keputusan.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Untuk UMKM, analisis kuantitatif tidak perlu rumit. Perhitungan sederhana dengan spreadsheet sudah memberikan nilai tambah signifikan.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Strategi Respons Risiko yang Tepat</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Memilih strategi respons yang tepat untuk setiap jenis risiko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Merancang tindakan mitigasi yang proporsional dengan tingkat risiko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Memahami kapan harus mentransfer risiko ke pihak ketiga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Mendokumentasikan keputusan respons risiko dengan jelas</w:t>
      </w:r>
    </w:p>
    <w:p>
      <w:pPr>
        <w:spacing w:after="120"/>
      </w:pPr>
    </w:p>
    <w:p>
      <w:pPr>
        <w:pStyle w:val="Heading3"/>
        <w:spacing w:after="100" w:before="200"/>
      </w:pPr>
      <w:r>
        <w:t xml:space="preserve">Empat Strategi Respons Risiko</w:t>
      </w:r>
    </w:p>
    <w:p>
      <w:pPr>
        <w:spacing w:after="120"/>
      </w:pPr>
    </w:p>
    <w:p>
      <w:pPr>
        <w:spacing w:after="120"/>
      </w:pPr>
      <w:r>
        <w:rPr>
          <w:rFonts w:ascii="Inter" w:cs="Inter" w:eastAsia="Inter" w:hAnsi="Inter"/>
          <w:sz w:val="21"/>
          <w:szCs w:val="21"/>
        </w:rPr>
        <w:t xml:space="preserve">Setiap risiko yang sudah dianalisis memerlukan keputusan respons. Ada empat strategi dasar, dan pemilihan yang tepat tergantung pada sifat risiko, kapasitas bisnis, dan cost-effectiveness.</w:t>
      </w:r>
    </w:p>
    <w:p>
      <w:pPr>
        <w:spacing w:after="120"/>
      </w:pPr>
    </w:p>
    <w:p>
      <w:pPr>
        <w:pStyle w:val="Heading3"/>
        <w:spacing w:after="100" w:before="200"/>
      </w:pPr>
      <w:r>
        <w:t xml:space="preserve">1. Menghindari Risiko</w:t>
      </w:r>
    </w:p>
    <w:p>
      <w:pPr>
        <w:spacing w:after="120"/>
      </w:pPr>
    </w:p>
    <w:p>
      <w:pPr>
        <w:spacing w:after="120"/>
      </w:pPr>
      <w:r>
        <w:rPr>
          <w:rFonts w:ascii="Inter" w:cs="Inter" w:eastAsia="Inter" w:hAnsi="Inter"/>
          <w:sz w:val="21"/>
          <w:szCs w:val="21"/>
        </w:rPr>
        <w:t xml:space="preserve">Menghindari risiko berarti menghilangkan sumber risiko sepenuhnya. Ini adalah strategi paling definitif tetapi tidak selalu feasible atau desirable.</w:t>
      </w:r>
    </w:p>
    <w:p>
      <w:pPr>
        <w:spacing w:after="120"/>
      </w:pPr>
    </w:p>
    <w:p>
      <w:pPr>
        <w:spacing w:after="120"/>
      </w:pPr>
      <w:r>
        <w:rPr>
          <w:rFonts w:ascii="Inter" w:cs="Inter" w:eastAsia="Inter" w:hAnsi="Inter"/>
          <w:sz w:val="21"/>
          <w:szCs w:val="21"/>
        </w:rPr>
        <w:t xml:space="preserve">Kapan menghindari risiko adalah pilihan tepat:</w:t>
      </w:r>
    </w:p>
    <w:p>
      <w:pPr>
        <w:spacing w:after="60"/>
      </w:pPr>
      <w:r>
        <w:rPr>
          <w:rFonts w:ascii="Inter" w:cs="Inter" w:eastAsia="Inter" w:hAnsi="Inter"/>
          <w:sz w:val="21"/>
          <w:szCs w:val="21"/>
        </w:rPr>
        <w:t xml:space="preserve">• </w:t>
      </w:r>
      <w:r>
        <w:rPr>
          <w:rFonts w:ascii="Inter" w:cs="Inter" w:eastAsia="Inter" w:hAnsi="Inter"/>
          <w:sz w:val="21"/>
          <w:szCs w:val="21"/>
        </w:rPr>
        <w:t xml:space="preserve">Risiko berada di zona merah dan dampaknya bisa mengancam kelangsungan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Biaya mitigasi lebih tinggi daripada biaya menghindari risiko</w:t>
      </w:r>
    </w:p>
    <w:p>
      <w:pPr>
        <w:spacing w:after="60"/>
      </w:pPr>
      <w:r>
        <w:rPr>
          <w:rFonts w:ascii="Inter" w:cs="Inter" w:eastAsia="Inter" w:hAnsi="Inter"/>
          <w:sz w:val="21"/>
          <w:szCs w:val="21"/>
        </w:rPr>
        <w:t xml:space="preserve">• </w:t>
      </w:r>
      <w:r>
        <w:rPr>
          <w:rFonts w:ascii="Inter" w:cs="Inter" w:eastAsia="Inter" w:hAnsi="Inter"/>
          <w:sz w:val="21"/>
          <w:szCs w:val="21"/>
        </w:rPr>
        <w:t xml:space="preserve">Ada alternatif yang memberikan hasil serupa dengan risiko lebih rendah</w:t>
      </w:r>
    </w:p>
    <w:p>
      <w:pPr>
        <w:spacing w:after="120"/>
      </w:pPr>
    </w:p>
    <w:p>
      <w:pPr>
        <w:spacing w:after="120"/>
      </w:pPr>
      <w:r>
        <w:rPr>
          <w:rFonts w:ascii="Inter" w:cs="Inter" w:eastAsia="Inter" w:hAnsi="Inter"/>
          <w:sz w:val="21"/>
          <w:szCs w:val="21"/>
        </w:rPr>
        <w:t xml:space="preserve">Contoh penerapan:</w:t>
      </w:r>
    </w:p>
    <w:p>
      <w:pPr>
        <w:spacing w:after="60"/>
      </w:pPr>
      <w:r>
        <w:rPr>
          <w:rFonts w:ascii="Inter" w:cs="Inter" w:eastAsia="Inter" w:hAnsi="Inter"/>
          <w:sz w:val="21"/>
          <w:szCs w:val="21"/>
        </w:rPr>
        <w:t xml:space="preserve">• </w:t>
      </w:r>
      <w:r>
        <w:rPr>
          <w:rFonts w:ascii="Inter" w:cs="Inter" w:eastAsia="Inter" w:hAnsi="Inter"/>
          <w:sz w:val="21"/>
          <w:szCs w:val="21"/>
        </w:rPr>
        <w:t xml:space="preserve">UMKM makanan memutuskan untuk tidak menggunakan bahan pengawet tertentu yang berpotensi menyebabkan masalah kesehatan, meskipun bahan tersebut membuat produk lebih tahan lama. Risiko kesehatan dihindari sepenuhnya.</w:t>
      </w:r>
    </w:p>
    <w:p>
      <w:pPr>
        <w:spacing w:after="60"/>
      </w:pPr>
      <w:r>
        <w:rPr>
          <w:rFonts w:ascii="Inter" w:cs="Inter" w:eastAsia="Inter" w:hAnsi="Inter"/>
          <w:sz w:val="21"/>
          <w:szCs w:val="21"/>
        </w:rPr>
        <w:t xml:space="preserve">• </w:t>
      </w:r>
      <w:r>
        <w:rPr>
          <w:rFonts w:ascii="Inter" w:cs="Inter" w:eastAsia="Inter" w:hAnsi="Inter"/>
          <w:sz w:val="21"/>
          <w:szCs w:val="21"/>
        </w:rPr>
        <w:t xml:space="preserve">Toko online memutuskan untuk tidak menjual produk elektronik karena risiko garansi dan retur terlalu tinggi untuk kapasitas tim customer service yang ada. Fokus dialihkan ke kategori produk yang risikonya lebih terkelola.</w:t>
      </w:r>
    </w:p>
    <w:p>
      <w:pPr>
        <w:spacing w:after="60"/>
      </w:pPr>
      <w:r>
        <w:rPr>
          <w:rFonts w:ascii="Inter" w:cs="Inter" w:eastAsia="Inter" w:hAnsi="Inter"/>
          <w:sz w:val="21"/>
          <w:szCs w:val="21"/>
        </w:rPr>
        <w:t xml:space="preserve">• </w:t>
      </w:r>
      <w:r>
        <w:rPr>
          <w:rFonts w:ascii="Inter" w:cs="Inter" w:eastAsia="Inter" w:hAnsi="Inter"/>
          <w:sz w:val="21"/>
          <w:szCs w:val="21"/>
        </w:rPr>
        <w:t xml:space="preserve">Bisnis tidak ekspansi ke lokasi yang rawan bencana alam karena risiko terlalu tinggi dan asuransi tidak tersedia dengan harga wajar.</w:t>
      </w:r>
    </w:p>
    <w:p>
      <w:pPr>
        <w:spacing w:after="120"/>
      </w:pPr>
    </w:p>
    <w:p>
      <w:pPr>
        <w:pStyle w:val="Heading3"/>
        <w:spacing w:after="100" w:before="200"/>
      </w:pPr>
      <w:r>
        <w:t xml:space="preserve">2. Mengurangi Risiko</w:t>
      </w:r>
    </w:p>
    <w:p>
      <w:pPr>
        <w:spacing w:after="120"/>
      </w:pPr>
    </w:p>
    <w:p>
      <w:pPr>
        <w:spacing w:after="120"/>
      </w:pPr>
      <w:r>
        <w:rPr>
          <w:rFonts w:ascii="Inter" w:cs="Inter" w:eastAsia="Inter" w:hAnsi="Inter"/>
          <w:sz w:val="21"/>
          <w:szCs w:val="21"/>
        </w:rPr>
        <w:t xml:space="preserve">Mengurangi risiko berarti mengambil tindakan untuk menurunkan probabilitas terjadinya atau mengurangi besarnya dampak. Ini adalah strategi yang paling sering digunakan oleh UMKM.</w:t>
      </w:r>
    </w:p>
    <w:p>
      <w:pPr>
        <w:spacing w:after="120"/>
      </w:pPr>
    </w:p>
    <w:p>
      <w:pPr>
        <w:spacing w:after="120"/>
      </w:pPr>
      <w:r>
        <w:rPr>
          <w:rFonts w:ascii="Inter" w:cs="Inter" w:eastAsia="Inter" w:hAnsi="Inter"/>
          <w:sz w:val="21"/>
          <w:szCs w:val="21"/>
        </w:rPr>
        <w:t xml:space="preserve">Kapan mengurangi risiko adalah pilihan tepat:</w:t>
      </w:r>
    </w:p>
    <w:p>
      <w:pPr>
        <w:spacing w:after="60"/>
      </w:pPr>
      <w:r>
        <w:rPr>
          <w:rFonts w:ascii="Inter" w:cs="Inter" w:eastAsia="Inter" w:hAnsi="Inter"/>
          <w:sz w:val="21"/>
          <w:szCs w:val="21"/>
        </w:rPr>
        <w:t xml:space="preserve">• </w:t>
      </w:r>
      <w:r>
        <w:rPr>
          <w:rFonts w:ascii="Inter" w:cs="Inter" w:eastAsia="Inter" w:hAnsi="Inter"/>
          <w:sz w:val="21"/>
          <w:szCs w:val="21"/>
        </w:rPr>
        <w:t xml:space="preserve">Risiko tidak bisa dihindari karena merupakan bagian inherent dari bisnis</w:t>
      </w:r>
    </w:p>
    <w:p>
      <w:pPr>
        <w:spacing w:after="60"/>
      </w:pPr>
      <w:r>
        <w:rPr>
          <w:rFonts w:ascii="Inter" w:cs="Inter" w:eastAsia="Inter" w:hAnsi="Inter"/>
          <w:sz w:val="21"/>
          <w:szCs w:val="21"/>
        </w:rPr>
        <w:t xml:space="preserve">• </w:t>
      </w:r>
      <w:r>
        <w:rPr>
          <w:rFonts w:ascii="Inter" w:cs="Inter" w:eastAsia="Inter" w:hAnsi="Inter"/>
          <w:sz w:val="21"/>
          <w:szCs w:val="21"/>
        </w:rPr>
        <w:t xml:space="preserve">Ada tindakan konkret yang bisa menurunkan probabilitas atau dampak</w:t>
      </w:r>
    </w:p>
    <w:p>
      <w:pPr>
        <w:spacing w:after="60"/>
      </w:pPr>
      <w:r>
        <w:rPr>
          <w:rFonts w:ascii="Inter" w:cs="Inter" w:eastAsia="Inter" w:hAnsi="Inter"/>
          <w:sz w:val="21"/>
          <w:szCs w:val="21"/>
        </w:rPr>
        <w:t xml:space="preserve">• </w:t>
      </w:r>
      <w:r>
        <w:rPr>
          <w:rFonts w:ascii="Inter" w:cs="Inter" w:eastAsia="Inter" w:hAnsi="Inter"/>
          <w:sz w:val="21"/>
          <w:szCs w:val="21"/>
        </w:rPr>
        <w:t xml:space="preserve">Biaya mitigasi lebih rendah dari Expected Monetary Value risiko</w:t>
      </w:r>
    </w:p>
    <w:p>
      <w:pPr>
        <w:spacing w:after="120"/>
      </w:pPr>
    </w:p>
    <w:p>
      <w:pPr>
        <w:spacing w:after="120"/>
      </w:pPr>
      <w:r>
        <w:rPr>
          <w:rFonts w:ascii="Inter" w:cs="Inter" w:eastAsia="Inter" w:hAnsi="Inter"/>
          <w:sz w:val="21"/>
          <w:szCs w:val="21"/>
        </w:rPr>
        <w:t xml:space="preserve">Contoh penerapan:</w:t>
      </w:r>
    </w:p>
    <w:p>
      <w:pPr>
        <w:spacing w:after="120"/>
      </w:pPr>
    </w:p>
    <w:p>
      <w:pPr>
        <w:spacing w:after="120"/>
      </w:pPr>
      <w:r>
        <w:rPr>
          <w:rFonts w:ascii="Inter" w:cs="Inter" w:eastAsia="Inter" w:hAnsi="Inter"/>
          <w:b/>
          <w:bCs/>
          <w:sz w:val="21"/>
          <w:szCs w:val="21"/>
        </w:rPr>
        <w:t xml:space="preserve">Untuk mengurangi probabilitas:</w:t>
      </w:r>
    </w:p>
    <w:p>
      <w:pPr>
        <w:spacing w:after="60"/>
      </w:pPr>
      <w:r>
        <w:rPr>
          <w:rFonts w:ascii="Inter" w:cs="Inter" w:eastAsia="Inter" w:hAnsi="Inter"/>
          <w:sz w:val="21"/>
          <w:szCs w:val="21"/>
        </w:rPr>
        <w:t xml:space="preserve">• </w:t>
      </w:r>
      <w:r>
        <w:rPr>
          <w:rFonts w:ascii="Inter" w:cs="Inter" w:eastAsia="Inter" w:hAnsi="Inter"/>
          <w:sz w:val="21"/>
          <w:szCs w:val="21"/>
        </w:rPr>
        <w:t xml:space="preserve">Pasang sistem CCTV dan alarm untuk mengurangi risiko pencurian</w:t>
      </w:r>
    </w:p>
    <w:p>
      <w:pPr>
        <w:spacing w:after="60"/>
      </w:pPr>
      <w:r>
        <w:rPr>
          <w:rFonts w:ascii="Inter" w:cs="Inter" w:eastAsia="Inter" w:hAnsi="Inter"/>
          <w:sz w:val="21"/>
          <w:szCs w:val="21"/>
        </w:rPr>
        <w:t xml:space="preserve">• </w:t>
      </w:r>
      <w:r>
        <w:rPr>
          <w:rFonts w:ascii="Inter" w:cs="Inter" w:eastAsia="Inter" w:hAnsi="Inter"/>
          <w:sz w:val="21"/>
          <w:szCs w:val="21"/>
        </w:rPr>
        <w:t xml:space="preserve">Lakukan maintenance preventif mesin setiap bulan untuk mengurangi risiko kerusakan mendadak</w:t>
      </w:r>
    </w:p>
    <w:p>
      <w:pPr>
        <w:spacing w:after="60"/>
      </w:pPr>
      <w:r>
        <w:rPr>
          <w:rFonts w:ascii="Inter" w:cs="Inter" w:eastAsia="Inter" w:hAnsi="Inter"/>
          <w:sz w:val="21"/>
          <w:szCs w:val="21"/>
        </w:rPr>
        <w:t xml:space="preserve">• </w:t>
      </w:r>
      <w:r>
        <w:rPr>
          <w:rFonts w:ascii="Inter" w:cs="Inter" w:eastAsia="Inter" w:hAnsi="Inter"/>
          <w:sz w:val="21"/>
          <w:szCs w:val="21"/>
        </w:rPr>
        <w:t xml:space="preserve">Terapkan prosedur verifikasi ganda untuk transaksi di atas Rp 10 juta untuk mengurangi risiko fraud</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supplier untuk mengurangi risiko ketergantungan pada satu sumber</w:t>
      </w:r>
    </w:p>
    <w:p>
      <w:pPr>
        <w:spacing w:after="120"/>
      </w:pPr>
    </w:p>
    <w:p>
      <w:pPr>
        <w:spacing w:after="120"/>
      </w:pPr>
      <w:r>
        <w:rPr>
          <w:rFonts w:ascii="Inter" w:cs="Inter" w:eastAsia="Inter" w:hAnsi="Inter"/>
          <w:b/>
          <w:bCs/>
          <w:sz w:val="21"/>
          <w:szCs w:val="21"/>
        </w:rPr>
        <w:t xml:space="preserve">Untuk mengurangi dampak:</w:t>
      </w:r>
    </w:p>
    <w:p>
      <w:pPr>
        <w:spacing w:after="60"/>
      </w:pPr>
      <w:r>
        <w:rPr>
          <w:rFonts w:ascii="Inter" w:cs="Inter" w:eastAsia="Inter" w:hAnsi="Inter"/>
          <w:sz w:val="21"/>
          <w:szCs w:val="21"/>
        </w:rPr>
        <w:t xml:space="preserve">• </w:t>
      </w:r>
      <w:r>
        <w:rPr>
          <w:rFonts w:ascii="Inter" w:cs="Inter" w:eastAsia="Inter" w:hAnsi="Inter"/>
          <w:sz w:val="21"/>
          <w:szCs w:val="21"/>
        </w:rPr>
        <w:t xml:space="preserve">Siapkan dana darurat minimal tiga bulan operasional untuk mengurangi dampak gangguan arus kas</w:t>
      </w:r>
    </w:p>
    <w:p>
      <w:pPr>
        <w:spacing w:after="60"/>
      </w:pPr>
      <w:r>
        <w:rPr>
          <w:rFonts w:ascii="Inter" w:cs="Inter" w:eastAsia="Inter" w:hAnsi="Inter"/>
          <w:sz w:val="21"/>
          <w:szCs w:val="21"/>
        </w:rPr>
        <w:t xml:space="preserve">• </w:t>
      </w:r>
      <w:r>
        <w:rPr>
          <w:rFonts w:ascii="Inter" w:cs="Inter" w:eastAsia="Inter" w:hAnsi="Inter"/>
          <w:sz w:val="21"/>
          <w:szCs w:val="21"/>
        </w:rPr>
        <w:t xml:space="preserve">Latih minimal dua orang untuk setiap fungsi kritis untuk mengurangi dampak jika satu orang berhalangan</w:t>
      </w:r>
    </w:p>
    <w:p>
      <w:pPr>
        <w:spacing w:after="60"/>
      </w:pPr>
      <w:r>
        <w:rPr>
          <w:rFonts w:ascii="Inter" w:cs="Inter" w:eastAsia="Inter" w:hAnsi="Inter"/>
          <w:sz w:val="21"/>
          <w:szCs w:val="21"/>
        </w:rPr>
        <w:t xml:space="preserve">• </w:t>
      </w:r>
      <w:r>
        <w:rPr>
          <w:rFonts w:ascii="Inter" w:cs="Inter" w:eastAsia="Inter" w:hAnsi="Inter"/>
          <w:sz w:val="21"/>
          <w:szCs w:val="21"/>
        </w:rPr>
        <w:t xml:space="preserve">Backup data secara otomatis setiap hari ke cloud untuk mengurangi dampak kehilangan data</w:t>
      </w:r>
    </w:p>
    <w:p>
      <w:pPr>
        <w:spacing w:after="60"/>
      </w:pPr>
      <w:r>
        <w:rPr>
          <w:rFonts w:ascii="Inter" w:cs="Inter" w:eastAsia="Inter" w:hAnsi="Inter"/>
          <w:sz w:val="21"/>
          <w:szCs w:val="21"/>
        </w:rPr>
        <w:t xml:space="preserve">• </w:t>
      </w:r>
      <w:r>
        <w:rPr>
          <w:rFonts w:ascii="Inter" w:cs="Inter" w:eastAsia="Inter" w:hAnsi="Inter"/>
          <w:sz w:val="21"/>
          <w:szCs w:val="21"/>
        </w:rPr>
        <w:t xml:space="preserve">Simpan stok buffer untuk bahan baku kritis untuk mengurangi dampak gangguan pasokan</w:t>
      </w:r>
    </w:p>
    <w:p>
      <w:pPr>
        <w:spacing w:after="120"/>
      </w:pPr>
    </w:p>
    <w:p>
      <w:pPr>
        <w:pStyle w:val="Heading3"/>
        <w:spacing w:after="100" w:before="200"/>
      </w:pPr>
      <w:r>
        <w:t xml:space="preserve">3. Mentransfer Risiko</w:t>
      </w:r>
    </w:p>
    <w:p>
      <w:pPr>
        <w:spacing w:after="120"/>
      </w:pPr>
    </w:p>
    <w:p>
      <w:pPr>
        <w:spacing w:after="120"/>
      </w:pPr>
      <w:r>
        <w:rPr>
          <w:rFonts w:ascii="Inter" w:cs="Inter" w:eastAsia="Inter" w:hAnsi="Inter"/>
          <w:sz w:val="21"/>
          <w:szCs w:val="21"/>
        </w:rPr>
        <w:t xml:space="preserve">Mentransfer risiko berarti memindahkan beban finansial risiko ke pihak ketiga. Bentuk paling umum adalah asuransi. Bentuk lainnya termasuk klausul kontrak, outsourcing, dan hedging.</w:t>
      </w:r>
    </w:p>
    <w:p>
      <w:pPr>
        <w:spacing w:after="120"/>
      </w:pPr>
    </w:p>
    <w:p>
      <w:pPr>
        <w:spacing w:after="120"/>
      </w:pPr>
      <w:r>
        <w:rPr>
          <w:rFonts w:ascii="Inter" w:cs="Inter" w:eastAsia="Inter" w:hAnsi="Inter"/>
          <w:sz w:val="21"/>
          <w:szCs w:val="21"/>
        </w:rPr>
        <w:t xml:space="preserve">Kapan mentransfer risiko adalah pilihan tepat:</w:t>
      </w:r>
    </w:p>
    <w:p>
      <w:pPr>
        <w:spacing w:after="60"/>
      </w:pPr>
      <w:r>
        <w:rPr>
          <w:rFonts w:ascii="Inter" w:cs="Inter" w:eastAsia="Inter" w:hAnsi="Inter"/>
          <w:sz w:val="21"/>
          <w:szCs w:val="21"/>
        </w:rPr>
        <w:t xml:space="preserve">• </w:t>
      </w:r>
      <w:r>
        <w:rPr>
          <w:rFonts w:ascii="Inter" w:cs="Inter" w:eastAsia="Inter" w:hAnsi="Inter"/>
          <w:sz w:val="21"/>
          <w:szCs w:val="21"/>
        </w:rPr>
        <w:t xml:space="preserve">Risiko memiliki probabilitas rendah tetapi dampak sangat tinggi</w:t>
      </w:r>
    </w:p>
    <w:p>
      <w:pPr>
        <w:spacing w:after="60"/>
      </w:pPr>
      <w:r>
        <w:rPr>
          <w:rFonts w:ascii="Inter" w:cs="Inter" w:eastAsia="Inter" w:hAnsi="Inter"/>
          <w:sz w:val="21"/>
          <w:szCs w:val="21"/>
        </w:rPr>
        <w:t xml:space="preserve">• </w:t>
      </w:r>
      <w:r>
        <w:rPr>
          <w:rFonts w:ascii="Inter" w:cs="Inter" w:eastAsia="Inter" w:hAnsi="Inter"/>
          <w:sz w:val="21"/>
          <w:szCs w:val="21"/>
        </w:rPr>
        <w:t xml:space="preserve">Pihak ketiga lebih mampu mengelola risiko tersebut secara efisien</w:t>
      </w:r>
    </w:p>
    <w:p>
      <w:pPr>
        <w:spacing w:after="60"/>
      </w:pPr>
      <w:r>
        <w:rPr>
          <w:rFonts w:ascii="Inter" w:cs="Inter" w:eastAsia="Inter" w:hAnsi="Inter"/>
          <w:sz w:val="21"/>
          <w:szCs w:val="21"/>
        </w:rPr>
        <w:t xml:space="preserve">• </w:t>
      </w:r>
      <w:r>
        <w:rPr>
          <w:rFonts w:ascii="Inter" w:cs="Inter" w:eastAsia="Inter" w:hAnsi="Inter"/>
          <w:sz w:val="21"/>
          <w:szCs w:val="21"/>
        </w:rPr>
        <w:t xml:space="preserve">Biaya transfer (premi, fee) lebih rendah dari EMV risiko</w:t>
      </w:r>
    </w:p>
    <w:p>
      <w:pPr>
        <w:spacing w:after="120"/>
      </w:pPr>
    </w:p>
    <w:p>
      <w:pPr>
        <w:spacing w:after="120"/>
      </w:pPr>
      <w:r>
        <w:rPr>
          <w:rFonts w:ascii="Inter" w:cs="Inter" w:eastAsia="Inter" w:hAnsi="Inter"/>
          <w:sz w:val="21"/>
          <w:szCs w:val="21"/>
        </w:rPr>
        <w:t xml:space="preserve">Contoh penerapan:</w:t>
      </w:r>
    </w:p>
    <w:p>
      <w:pPr>
        <w:spacing w:after="60"/>
      </w:pPr>
      <w:r>
        <w:rPr>
          <w:rFonts w:ascii="Inter" w:cs="Inter" w:eastAsia="Inter" w:hAnsi="Inter"/>
          <w:sz w:val="21"/>
          <w:szCs w:val="21"/>
        </w:rPr>
        <w:t xml:space="preserve">• </w:t>
      </w:r>
      <w:r>
        <w:rPr>
          <w:rFonts w:ascii="Inter" w:cs="Inter" w:eastAsia="Inter" w:hAnsi="Inter"/>
          <w:sz w:val="21"/>
          <w:szCs w:val="21"/>
        </w:rPr>
        <w:t xml:space="preserve">Asuransi kebakaran dan bencana alam untuk gudang dan pabrik. Premi tahunan Rp 5-15 juta, tetapi proteksi terhadap kerugian ratusan juta hingga miliaran rupiah.</w:t>
      </w:r>
    </w:p>
    <w:p>
      <w:pPr>
        <w:spacing w:after="60"/>
      </w:pPr>
      <w:r>
        <w:rPr>
          <w:rFonts w:ascii="Inter" w:cs="Inter" w:eastAsia="Inter" w:hAnsi="Inter"/>
          <w:sz w:val="21"/>
          <w:szCs w:val="21"/>
        </w:rPr>
        <w:t xml:space="preserve">• </w:t>
      </w:r>
      <w:r>
        <w:rPr>
          <w:rFonts w:ascii="Inter" w:cs="Inter" w:eastAsia="Inter" w:hAnsi="Inter"/>
          <w:sz w:val="21"/>
          <w:szCs w:val="21"/>
        </w:rPr>
        <w:t xml:space="preserve">Asuransi tanggung gugat produk untuk UMKM makanan dan minuman. Jika pelanggan mengklaim keracunan, biaya hukum dan kompensasi ditanggung asuransi.</w:t>
      </w:r>
    </w:p>
    <w:p>
      <w:pPr>
        <w:spacing w:after="60"/>
      </w:pPr>
      <w:r>
        <w:rPr>
          <w:rFonts w:ascii="Inter" w:cs="Inter" w:eastAsia="Inter" w:hAnsi="Inter"/>
          <w:sz w:val="21"/>
          <w:szCs w:val="21"/>
        </w:rPr>
        <w:t xml:space="preserve">• </w:t>
      </w:r>
      <w:r>
        <w:rPr>
          <w:rFonts w:ascii="Inter" w:cs="Inter" w:eastAsia="Inter" w:hAnsi="Inter"/>
          <w:sz w:val="21"/>
          <w:szCs w:val="21"/>
        </w:rPr>
        <w:t xml:space="preserve">Outsourcing pengiriman ke perusahaan logistik terpercaya. Risiko keterlambatan dan kerusakan selama pengiriman ditransfer ke pihak ketiga.</w:t>
      </w:r>
    </w:p>
    <w:p>
      <w:pPr>
        <w:spacing w:after="60"/>
      </w:pPr>
      <w:r>
        <w:rPr>
          <w:rFonts w:ascii="Inter" w:cs="Inter" w:eastAsia="Inter" w:hAnsi="Inter"/>
          <w:sz w:val="21"/>
          <w:szCs w:val="21"/>
        </w:rPr>
        <w:t xml:space="preserve">• </w:t>
      </w:r>
      <w:r>
        <w:rPr>
          <w:rFonts w:ascii="Inter" w:cs="Inter" w:eastAsia="Inter" w:hAnsi="Inter"/>
          <w:sz w:val="21"/>
          <w:szCs w:val="21"/>
        </w:rPr>
        <w:t xml:space="preserve">Klausul force majeure dalam kontrak dengan supplier dan pelanggan untuk mengalokasi risiko kejadian di luar kendali.</w:t>
      </w:r>
    </w:p>
    <w:p>
      <w:pPr>
        <w:spacing w:after="60"/>
      </w:pPr>
      <w:r>
        <w:rPr>
          <w:rFonts w:ascii="Inter" w:cs="Inter" w:eastAsia="Inter" w:hAnsi="Inter"/>
          <w:sz w:val="21"/>
          <w:szCs w:val="21"/>
        </w:rPr>
        <w:t xml:space="preserve">• </w:t>
      </w:r>
      <w:r>
        <w:rPr>
          <w:rFonts w:ascii="Inter" w:cs="Inter" w:eastAsia="Inter" w:hAnsi="Inter"/>
          <w:sz w:val="21"/>
          <w:szCs w:val="21"/>
        </w:rPr>
        <w:t xml:space="preserve">Factoring atau invoice financing untuk mentransfer risiko gagal bayar ke lembaga keuangan.</w:t>
      </w:r>
    </w:p>
    <w:p>
      <w:pPr>
        <w:spacing w:after="120"/>
      </w:pPr>
    </w:p>
    <w:p>
      <w:pPr>
        <w:pStyle w:val="Heading3"/>
        <w:spacing w:after="100" w:before="200"/>
      </w:pPr>
      <w:r>
        <w:t xml:space="preserve">4. Menerima Risiko</w:t>
      </w:r>
    </w:p>
    <w:p>
      <w:pPr>
        <w:spacing w:after="120"/>
      </w:pPr>
    </w:p>
    <w:p>
      <w:pPr>
        <w:spacing w:after="120"/>
      </w:pPr>
      <w:r>
        <w:rPr>
          <w:rFonts w:ascii="Inter" w:cs="Inter" w:eastAsia="Inter" w:hAnsi="Inter"/>
          <w:sz w:val="21"/>
          <w:szCs w:val="21"/>
        </w:rPr>
        <w:t xml:space="preserve">Menerima risiko berarti secara sadar memutuskan untuk tidak mengambil tindakan khusus terhadap risiko tersebut. Ini bukan pengabaian, melainkan keputusan kalkulatif bahwa biaya mitigasi melebihi manfaatnya, atau risiko berada dalam batas toleransi.</w:t>
      </w:r>
    </w:p>
    <w:p>
      <w:pPr>
        <w:spacing w:after="120"/>
      </w:pPr>
    </w:p>
    <w:p>
      <w:pPr>
        <w:spacing w:after="120"/>
      </w:pPr>
      <w:r>
        <w:rPr>
          <w:rFonts w:ascii="Inter" w:cs="Inter" w:eastAsia="Inter" w:hAnsi="Inter"/>
          <w:sz w:val="21"/>
          <w:szCs w:val="21"/>
        </w:rPr>
        <w:t xml:space="preserve">Kapan menerima risiko adalah pilihan tepat:</w:t>
      </w:r>
    </w:p>
    <w:p>
      <w:pPr>
        <w:spacing w:after="60"/>
      </w:pPr>
      <w:r>
        <w:rPr>
          <w:rFonts w:ascii="Inter" w:cs="Inter" w:eastAsia="Inter" w:hAnsi="Inter"/>
          <w:sz w:val="21"/>
          <w:szCs w:val="21"/>
        </w:rPr>
        <w:t xml:space="preserve">• </w:t>
      </w:r>
      <w:r>
        <w:rPr>
          <w:rFonts w:ascii="Inter" w:cs="Inter" w:eastAsia="Inter" w:hAnsi="Inter"/>
          <w:sz w:val="21"/>
          <w:szCs w:val="21"/>
        </w:rPr>
        <w:t xml:space="preserve">Risiko berada di zona hijau (skor rendah)</w:t>
      </w:r>
    </w:p>
    <w:p>
      <w:pPr>
        <w:spacing w:after="60"/>
      </w:pPr>
      <w:r>
        <w:rPr>
          <w:rFonts w:ascii="Inter" w:cs="Inter" w:eastAsia="Inter" w:hAnsi="Inter"/>
          <w:sz w:val="21"/>
          <w:szCs w:val="21"/>
        </w:rPr>
        <w:t xml:space="preserve">• </w:t>
      </w:r>
      <w:r>
        <w:rPr>
          <w:rFonts w:ascii="Inter" w:cs="Inter" w:eastAsia="Inter" w:hAnsi="Inter"/>
          <w:sz w:val="21"/>
          <w:szCs w:val="21"/>
        </w:rPr>
        <w:t xml:space="preserve">Biaya mitigasi lebih tinggi dari EMV risiko</w:t>
      </w:r>
    </w:p>
    <w:p>
      <w:pPr>
        <w:spacing w:after="60"/>
      </w:pPr>
      <w:r>
        <w:rPr>
          <w:rFonts w:ascii="Inter" w:cs="Inter" w:eastAsia="Inter" w:hAnsi="Inter"/>
          <w:sz w:val="21"/>
          <w:szCs w:val="21"/>
        </w:rPr>
        <w:t xml:space="preserve">• </w:t>
      </w:r>
      <w:r>
        <w:rPr>
          <w:rFonts w:ascii="Inter" w:cs="Inter" w:eastAsia="Inter" w:hAnsi="Inter"/>
          <w:sz w:val="21"/>
          <w:szCs w:val="21"/>
        </w:rPr>
        <w:t xml:space="preserve">Risiko berada dalam batas risk tolerance yang sudah ditetapkan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tindakan mitigasi yang efektif dan efisien</w:t>
      </w:r>
    </w:p>
    <w:p>
      <w:pPr>
        <w:spacing w:after="120"/>
      </w:pPr>
    </w:p>
    <w:p>
      <w:pPr>
        <w:spacing w:after="120"/>
      </w:pPr>
      <w:r>
        <w:rPr>
          <w:rFonts w:ascii="Inter" w:cs="Inter" w:eastAsia="Inter" w:hAnsi="Inter"/>
          <w:sz w:val="21"/>
          <w:szCs w:val="21"/>
        </w:rPr>
        <w:t xml:space="preserve">Contoh penerapan:</w:t>
      </w:r>
    </w:p>
    <w:p>
      <w:pPr>
        <w:spacing w:after="60"/>
      </w:pPr>
      <w:r>
        <w:rPr>
          <w:rFonts w:ascii="Inter" w:cs="Inter" w:eastAsia="Inter" w:hAnsi="Inter"/>
          <w:sz w:val="21"/>
          <w:szCs w:val="21"/>
        </w:rPr>
        <w:t xml:space="preserve">• </w:t>
      </w:r>
      <w:r>
        <w:rPr>
          <w:rFonts w:ascii="Inter" w:cs="Inter" w:eastAsia="Inter" w:hAnsi="Inter"/>
          <w:sz w:val="21"/>
          <w:szCs w:val="21"/>
        </w:rPr>
        <w:t xml:space="preserve">Risiko fluktuasi nilai tukar rupiah untuk UMKM yang tidak mengimpor atau mengekspor. Dampaknya tidak signifikan, sehingga diterima.</w:t>
      </w:r>
    </w:p>
    <w:p>
      <w:pPr>
        <w:spacing w:after="60"/>
      </w:pPr>
      <w:r>
        <w:rPr>
          <w:rFonts w:ascii="Inter" w:cs="Inter" w:eastAsia="Inter" w:hAnsi="Inter"/>
          <w:sz w:val="21"/>
          <w:szCs w:val="21"/>
        </w:rPr>
        <w:t xml:space="preserve">• </w:t>
      </w:r>
      <w:r>
        <w:rPr>
          <w:rFonts w:ascii="Inter" w:cs="Inter" w:eastAsia="Inter" w:hAnsi="Inter"/>
          <w:sz w:val="21"/>
          <w:szCs w:val="21"/>
        </w:rPr>
        <w:t xml:space="preserve">Risiko pelanggan membatalkan pesanan secara sepihak. Probabilitas rendah dan dampak per kasus kecil, sehingga diterima sebagai biaya bisnis.</w:t>
      </w:r>
    </w:p>
    <w:p>
      <w:pPr>
        <w:spacing w:after="60"/>
      </w:pPr>
      <w:r>
        <w:rPr>
          <w:rFonts w:ascii="Inter" w:cs="Inter" w:eastAsia="Inter" w:hAnsi="Inter"/>
          <w:sz w:val="21"/>
          <w:szCs w:val="21"/>
        </w:rPr>
        <w:t xml:space="preserve">• </w:t>
      </w:r>
      <w:r>
        <w:rPr>
          <w:rFonts w:ascii="Inter" w:cs="Inter" w:eastAsia="Inter" w:hAnsi="Inter"/>
          <w:sz w:val="21"/>
          <w:szCs w:val="21"/>
        </w:rPr>
        <w:t xml:space="preserve">Risiko perubahan tren produk musiman. Diterima karena biaya memprediksi tren secara akurat lebih tinggi dari kerugian yang dihasilkan.</w:t>
      </w:r>
    </w:p>
    <w:p>
      <w:pPr>
        <w:spacing w:after="120"/>
      </w:pPr>
    </w:p>
    <w:p>
      <w:pPr>
        <w:pStyle w:val="Heading3"/>
        <w:spacing w:after="100" w:before="200"/>
      </w:pPr>
      <w:r>
        <w:t xml:space="preserve">Mencocokkan Strategi dengan Jenis Risiko</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Jenis Risiko</w:t>
            </w:r>
          </w:p>
        </w:tc>
        <w:tc>
          <w:tcPr>
            <w:shd w:fill="1E40AF" w:val="clear"/>
          </w:tcPr>
          <w:p>
            <w:r>
              <w:rPr>
                <w:rFonts w:ascii="Inter" w:cs="Inter" w:eastAsia="Inter" w:hAnsi="Inter"/>
                <w:b/>
                <w:bCs/>
                <w:color w:val="FFFFFF"/>
                <w:sz w:val="18"/>
                <w:szCs w:val="18"/>
              </w:rPr>
              <w:t xml:space="preserve">Strategi Utama</w:t>
            </w:r>
          </w:p>
        </w:tc>
        <w:tc>
          <w:tcPr>
            <w:shd w:fill="1E40AF" w:val="clear"/>
          </w:tcPr>
          <w:p>
            <w:r>
              <w:rPr>
                <w:rFonts w:ascii="Inter" w:cs="Inter" w:eastAsia="Inter" w:hAnsi="Inter"/>
                <w:b/>
                <w:bCs/>
                <w:color w:val="FFFFFF"/>
                <w:sz w:val="18"/>
                <w:szCs w:val="18"/>
              </w:rPr>
              <w:t xml:space="preserve">Strategi Pendukung</w:t>
            </w:r>
          </w:p>
        </w:tc>
      </w:tr>
      <w:tr>
        <w:tc>
          <w:p>
            <w:r>
              <w:rPr>
                <w:rFonts w:ascii="Inter" w:cs="Inter" w:eastAsia="Inter" w:hAnsi="Inter"/>
                <w:b w:val="false"/>
                <w:bCs w:val="false"/>
                <w:color w:val="1F2937"/>
                <w:sz w:val="18"/>
                <w:szCs w:val="18"/>
              </w:rPr>
              <w:t xml:space="preserve">Operasional</w:t>
            </w:r>
          </w:p>
        </w:tc>
        <w:tc>
          <w:p>
            <w:r>
              <w:rPr>
                <w:rFonts w:ascii="Inter" w:cs="Inter" w:eastAsia="Inter" w:hAnsi="Inter"/>
                <w:b w:val="false"/>
                <w:bCs w:val="false"/>
                <w:color w:val="1F2937"/>
                <w:sz w:val="18"/>
                <w:szCs w:val="18"/>
              </w:rPr>
              <w:t xml:space="preserve">Reduce</w:t>
            </w:r>
          </w:p>
        </w:tc>
        <w:tc>
          <w:p>
            <w:r>
              <w:rPr>
                <w:rFonts w:ascii="Inter" w:cs="Inter" w:eastAsia="Inter" w:hAnsi="Inter"/>
                <w:b w:val="false"/>
                <w:bCs w:val="false"/>
                <w:color w:val="1F2937"/>
                <w:sz w:val="18"/>
                <w:szCs w:val="18"/>
              </w:rPr>
              <w:t xml:space="preserve">Transfer (asuransi)</w:t>
            </w:r>
          </w:p>
        </w:tc>
      </w:tr>
      <w:tr>
        <w:tc>
          <w:p>
            <w:r>
              <w:rPr>
                <w:rFonts w:ascii="Inter" w:cs="Inter" w:eastAsia="Inter" w:hAnsi="Inter"/>
                <w:b w:val="false"/>
                <w:bCs w:val="false"/>
                <w:color w:val="1F2937"/>
                <w:sz w:val="18"/>
                <w:szCs w:val="18"/>
              </w:rPr>
              <w:t xml:space="preserve">Finansial</w:t>
            </w:r>
          </w:p>
        </w:tc>
        <w:tc>
          <w:p>
            <w:r>
              <w:rPr>
                <w:rFonts w:ascii="Inter" w:cs="Inter" w:eastAsia="Inter" w:hAnsi="Inter"/>
                <w:b w:val="false"/>
                <w:bCs w:val="false"/>
                <w:color w:val="1F2937"/>
                <w:sz w:val="18"/>
                <w:szCs w:val="18"/>
              </w:rPr>
              <w:t xml:space="preserve">Reduce</w:t>
            </w:r>
          </w:p>
        </w:tc>
        <w:tc>
          <w:p>
            <w:r>
              <w:rPr>
                <w:rFonts w:ascii="Inter" w:cs="Inter" w:eastAsia="Inter" w:hAnsi="Inter"/>
                <w:b w:val="false"/>
                <w:bCs w:val="false"/>
                <w:color w:val="1F2937"/>
                <w:sz w:val="18"/>
                <w:szCs w:val="18"/>
              </w:rPr>
              <w:t xml:space="preserve">Transfer (hedging, factoring)</w:t>
            </w:r>
          </w:p>
        </w:tc>
      </w:tr>
      <w:tr>
        <w:tc>
          <w:p>
            <w:r>
              <w:rPr>
                <w:rFonts w:ascii="Inter" w:cs="Inter" w:eastAsia="Inter" w:hAnsi="Inter"/>
                <w:b w:val="false"/>
                <w:bCs w:val="false"/>
                <w:color w:val="1F2937"/>
                <w:sz w:val="18"/>
                <w:szCs w:val="18"/>
              </w:rPr>
              <w:t xml:space="preserve">Pasar</w:t>
            </w:r>
          </w:p>
        </w:tc>
        <w:tc>
          <w:p>
            <w:r>
              <w:rPr>
                <w:rFonts w:ascii="Inter" w:cs="Inter" w:eastAsia="Inter" w:hAnsi="Inter"/>
                <w:b w:val="false"/>
                <w:bCs w:val="false"/>
                <w:color w:val="1F2937"/>
                <w:sz w:val="18"/>
                <w:szCs w:val="18"/>
              </w:rPr>
              <w:t xml:space="preserve">Reduce</w:t>
            </w:r>
          </w:p>
        </w:tc>
        <w:tc>
          <w:p>
            <w:r>
              <w:rPr>
                <w:rFonts w:ascii="Inter" w:cs="Inter" w:eastAsia="Inter" w:hAnsi="Inter"/>
                <w:b w:val="false"/>
                <w:bCs w:val="false"/>
                <w:color w:val="1F2937"/>
                <w:sz w:val="18"/>
                <w:szCs w:val="18"/>
              </w:rPr>
              <w:t xml:space="preserve">Accept (untuk risiko kecil)</w:t>
            </w:r>
          </w:p>
        </w:tc>
      </w:tr>
      <w:tr>
        <w:tc>
          <w:p>
            <w:r>
              <w:rPr>
                <w:rFonts w:ascii="Inter" w:cs="Inter" w:eastAsia="Inter" w:hAnsi="Inter"/>
                <w:b w:val="false"/>
                <w:bCs w:val="false"/>
                <w:color w:val="1F2937"/>
                <w:sz w:val="18"/>
                <w:szCs w:val="18"/>
              </w:rPr>
              <w:t xml:space="preserve">Strategis</w:t>
            </w:r>
          </w:p>
        </w:tc>
        <w:tc>
          <w:p>
            <w:r>
              <w:rPr>
                <w:rFonts w:ascii="Inter" w:cs="Inter" w:eastAsia="Inter" w:hAnsi="Inter"/>
                <w:b w:val="false"/>
                <w:bCs w:val="false"/>
                <w:color w:val="1F2937"/>
                <w:sz w:val="18"/>
                <w:szCs w:val="18"/>
              </w:rPr>
              <w:t xml:space="preserve">Avoid (jika terlalu besar)</w:t>
            </w:r>
          </w:p>
        </w:tc>
        <w:tc>
          <w:p>
            <w:r>
              <w:rPr>
                <w:rFonts w:ascii="Inter" w:cs="Inter" w:eastAsia="Inter" w:hAnsi="Inter"/>
                <w:b w:val="false"/>
                <w:bCs w:val="false"/>
                <w:color w:val="1F2937"/>
                <w:sz w:val="18"/>
                <w:szCs w:val="18"/>
              </w:rPr>
              <w:t xml:space="preserve">Reduce</w:t>
            </w:r>
          </w:p>
        </w:tc>
      </w:tr>
      <w:tr>
        <w:tc>
          <w:p>
            <w:r>
              <w:rPr>
                <w:rFonts w:ascii="Inter" w:cs="Inter" w:eastAsia="Inter" w:hAnsi="Inter"/>
                <w:b w:val="false"/>
                <w:bCs w:val="false"/>
                <w:color w:val="1F2937"/>
                <w:sz w:val="18"/>
                <w:szCs w:val="18"/>
              </w:rPr>
              <w:t xml:space="preserve">Compliance</w:t>
            </w:r>
          </w:p>
        </w:tc>
        <w:tc>
          <w:p>
            <w:r>
              <w:rPr>
                <w:rFonts w:ascii="Inter" w:cs="Inter" w:eastAsia="Inter" w:hAnsi="Inter"/>
                <w:b w:val="false"/>
                <w:bCs w:val="false"/>
                <w:color w:val="1F2937"/>
                <w:sz w:val="18"/>
                <w:szCs w:val="18"/>
              </w:rPr>
              <w:t xml:space="preserve">Avoid</w:t>
            </w:r>
          </w:p>
        </w:tc>
        <w:tc>
          <w:p>
            <w:r>
              <w:rPr>
                <w:rFonts w:ascii="Inter" w:cs="Inter" w:eastAsia="Inter" w:hAnsi="Inter"/>
                <w:b w:val="false"/>
                <w:bCs w:val="false"/>
                <w:color w:val="1F2937"/>
                <w:sz w:val="18"/>
                <w:szCs w:val="18"/>
              </w:rPr>
              <w:t xml:space="preserve">Reduce</w:t>
            </w:r>
          </w:p>
        </w:tc>
      </w:tr>
    </w:tbl>
    <w:p>
      <w:pPr>
        <w:spacing w:after="120"/>
      </w:pPr>
    </w:p>
    <w:p>
      <w:pPr>
        <w:pStyle w:val="Heading3"/>
        <w:spacing w:after="100" w:before="200"/>
      </w:pPr>
      <w:r>
        <w:t xml:space="preserve">Mendokumentasikan Keputusan</w:t>
      </w:r>
    </w:p>
    <w:p>
      <w:pPr>
        <w:spacing w:after="120"/>
      </w:pPr>
    </w:p>
    <w:p>
      <w:pPr>
        <w:spacing w:after="120"/>
      </w:pPr>
      <w:r>
        <w:rPr>
          <w:rFonts w:ascii="Inter" w:cs="Inter" w:eastAsia="Inter" w:hAnsi="Inter"/>
          <w:sz w:val="21"/>
          <w:szCs w:val="21"/>
        </w:rPr>
        <w:t xml:space="preserve">Setiap keputusan respons risiko harus didokumentasikan. Minimal catat:</w:t>
      </w:r>
    </w:p>
    <w:p>
      <w:pPr>
        <w:spacing w:after="60"/>
      </w:pPr>
      <w:r>
        <w:rPr>
          <w:rFonts w:ascii="Inter" w:cs="Inter" w:eastAsia="Inter" w:hAnsi="Inter"/>
          <w:sz w:val="21"/>
          <w:szCs w:val="21"/>
        </w:rPr>
        <w:t xml:space="preserve">• </w:t>
      </w:r>
      <w:r>
        <w:rPr>
          <w:rFonts w:ascii="Inter" w:cs="Inter" w:eastAsia="Inter" w:hAnsi="Inter"/>
          <w:sz w:val="21"/>
          <w:szCs w:val="21"/>
        </w:rPr>
        <w:t xml:space="preserve">Risiko yang dimaksud</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yang dipilih dan alasannya</w:t>
      </w:r>
    </w:p>
    <w:p>
      <w:pPr>
        <w:spacing w:after="60"/>
      </w:pPr>
      <w:r>
        <w:rPr>
          <w:rFonts w:ascii="Inter" w:cs="Inter" w:eastAsia="Inter" w:hAnsi="Inter"/>
          <w:sz w:val="21"/>
          <w:szCs w:val="21"/>
        </w:rPr>
        <w:t xml:space="preserve">• </w:t>
      </w:r>
      <w:r>
        <w:rPr>
          <w:rFonts w:ascii="Inter" w:cs="Inter" w:eastAsia="Inter" w:hAnsi="Inter"/>
          <w:sz w:val="21"/>
          <w:szCs w:val="21"/>
        </w:rPr>
        <w:t xml:space="preserve">Tindakan konkret yang akan dilakukan</w:t>
      </w:r>
    </w:p>
    <w:p>
      <w:pPr>
        <w:spacing w:after="60"/>
      </w:pPr>
      <w:r>
        <w:rPr>
          <w:rFonts w:ascii="Inter" w:cs="Inter" w:eastAsia="Inter" w:hAnsi="Inter"/>
          <w:sz w:val="21"/>
          <w:szCs w:val="21"/>
        </w:rPr>
        <w:t xml:space="preserve">• </w:t>
      </w:r>
      <w:r>
        <w:rPr>
          <w:rFonts w:ascii="Inter" w:cs="Inter" w:eastAsia="Inter" w:hAnsi="Inter"/>
          <w:sz w:val="21"/>
          <w:szCs w:val="21"/>
        </w:rPr>
        <w:t xml:space="preserve">Siapa yang bertanggung jawab</w:t>
      </w:r>
    </w:p>
    <w:p>
      <w:pPr>
        <w:spacing w:after="60"/>
      </w:pPr>
      <w:r>
        <w:rPr>
          <w:rFonts w:ascii="Inter" w:cs="Inter" w:eastAsia="Inter" w:hAnsi="Inter"/>
          <w:sz w:val="21"/>
          <w:szCs w:val="21"/>
        </w:rPr>
        <w:t xml:space="preserve">• </w:t>
      </w:r>
      <w:r>
        <w:rPr>
          <w:rFonts w:ascii="Inter" w:cs="Inter" w:eastAsia="Inter" w:hAnsi="Inter"/>
          <w:sz w:val="21"/>
          <w:szCs w:val="21"/>
        </w:rPr>
        <w:t xml:space="preserve">Kapan tindakan harus selesai</w:t>
      </w:r>
    </w:p>
    <w:p>
      <w:pPr>
        <w:spacing w:after="60"/>
      </w:pPr>
      <w:r>
        <w:rPr>
          <w:rFonts w:ascii="Inter" w:cs="Inter" w:eastAsia="Inter" w:hAnsi="Inter"/>
          <w:sz w:val="21"/>
          <w:szCs w:val="21"/>
        </w:rPr>
        <w:t xml:space="preserve">• </w:t>
      </w:r>
      <w:r>
        <w:rPr>
          <w:rFonts w:ascii="Inter" w:cs="Inter" w:eastAsia="Inter" w:hAnsi="Inter"/>
          <w:sz w:val="21"/>
          <w:szCs w:val="21"/>
        </w:rPr>
        <w:t xml:space="preserve">Kapan keputusan akan direview</w:t>
      </w:r>
    </w:p>
    <w:p>
      <w:pPr>
        <w:spacing w:after="120"/>
      </w:pPr>
    </w:p>
    <w:p>
      <w:pPr>
        <w:spacing w:after="120"/>
      </w:pPr>
      <w:r>
        <w:rPr>
          <w:rFonts w:ascii="Inter" w:cs="Inter" w:eastAsia="Inter" w:hAnsi="Inter"/>
          <w:sz w:val="21"/>
          <w:szCs w:val="21"/>
        </w:rPr>
        <w:t xml:space="preserve">Dokumentasi ini penting untuk akuntabilitas dan untuk referensi saat review berkala. Tanpa dokumentasi, keputusan mudah terlupakan dan tindakan mitigasi tidak terlaksana.</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Empat strategi respons risiko: menghindari, mengurangi, mentransfer, dan menerima.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Pemilihan strategi tergantung pada sifat risiko, kapasitas bisnis, dan cost-effectiveness.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Mengurangi risiko adalah strategi paling umum dan paling praktis untuk UMKM.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Asuransi adalah bentuk transfer risiko yang paling bernilai untuk risiko probabilitas rendah dan dampak tinggi.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Setiap keputusan respons harus didokumentasikan untuk akuntabilitas dan referensi.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Menyusun dan Mengimplementasikan Risk Mitigation Plan</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Menyusun risk mitigation plan yang komprehensif dan actionable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Mengalokasikan sumber daya secara efektif untuk mitigasi risiko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Menetapkan milestone dan indikator keberhasilan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Mengelola implementasi plan secara konsisten</w:t>
      </w:r>
    </w:p>
    <w:p>
      <w:pPr>
        <w:spacing w:after="120"/>
      </w:pPr>
    </w:p>
    <w:p>
      <w:pPr>
        <w:pStyle w:val="Heading3"/>
        <w:spacing w:after="100" w:before="200"/>
      </w:pPr>
      <w:r>
        <w:t xml:space="preserve">Struktur Risk Mitigation Plan</w:t>
      </w:r>
    </w:p>
    <w:p>
      <w:pPr>
        <w:spacing w:after="120"/>
      </w:pPr>
    </w:p>
    <w:p>
      <w:pPr>
        <w:spacing w:after="120"/>
      </w:pPr>
      <w:r>
        <w:rPr>
          <w:rFonts w:ascii="Inter" w:cs="Inter" w:eastAsia="Inter" w:hAnsi="Inter"/>
          <w:sz w:val="21"/>
          <w:szCs w:val="21"/>
        </w:rPr>
        <w:t xml:space="preserve">Risk mitigation plan adalah dokumen yang menerjemahkan strategi respons menjadi tindakan konkret. Untuk setiap risiko prioritas (zona merah dan kuning), dokumen ini harus memuat:</w:t>
      </w:r>
    </w:p>
    <w:p>
      <w:pPr>
        <w:spacing w:after="120"/>
      </w:pPr>
    </w:p>
    <w:p>
      <w:pPr>
        <w:spacing w:after="120"/>
      </w:pPr>
      <w:r>
        <w:rPr>
          <w:rFonts w:ascii="Inter" w:cs="Inter" w:eastAsia="Inter" w:hAnsi="Inter"/>
          <w:b/>
          <w:bCs/>
          <w:sz w:val="21"/>
          <w:szCs w:val="21"/>
        </w:rPr>
        <w:t xml:space="preserve">Header:</w:t>
      </w:r>
    </w:p>
    <w:p>
      <w:pPr>
        <w:spacing w:after="60"/>
      </w:pPr>
      <w:r>
        <w:rPr>
          <w:rFonts w:ascii="Inter" w:cs="Inter" w:eastAsia="Inter" w:hAnsi="Inter"/>
          <w:sz w:val="21"/>
          <w:szCs w:val="21"/>
        </w:rPr>
        <w:t xml:space="preserve">• </w:t>
      </w:r>
      <w:r>
        <w:rPr>
          <w:rFonts w:ascii="Inter" w:cs="Inter" w:eastAsia="Inter" w:hAnsi="Inter"/>
          <w:sz w:val="21"/>
          <w:szCs w:val="21"/>
        </w:rPr>
        <w:t xml:space="preserve">Kode risiko dan nama risiko</w:t>
      </w:r>
    </w:p>
    <w:p>
      <w:pPr>
        <w:spacing w:after="60"/>
      </w:pPr>
      <w:r>
        <w:rPr>
          <w:rFonts w:ascii="Inter" w:cs="Inter" w:eastAsia="Inter" w:hAnsi="Inter"/>
          <w:sz w:val="21"/>
          <w:szCs w:val="21"/>
        </w:rPr>
        <w:t xml:space="preserve">• </w:t>
      </w:r>
      <w:r>
        <w:rPr>
          <w:rFonts w:ascii="Inter" w:cs="Inter" w:eastAsia="Inter" w:hAnsi="Inter"/>
          <w:sz w:val="21"/>
          <w:szCs w:val="21"/>
        </w:rPr>
        <w:t xml:space="preserve">Skor risiko (probabilitas x dampak)</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respons yang dipilih</w:t>
      </w:r>
    </w:p>
    <w:p>
      <w:pPr>
        <w:spacing w:after="120"/>
      </w:pPr>
    </w:p>
    <w:p>
      <w:pPr>
        <w:spacing w:after="120"/>
      </w:pPr>
      <w:r>
        <w:rPr>
          <w:rFonts w:ascii="Inter" w:cs="Inter" w:eastAsia="Inter" w:hAnsi="Inter"/>
          <w:b/>
          <w:bCs/>
          <w:sz w:val="21"/>
          <w:szCs w:val="21"/>
        </w:rPr>
        <w:t xml:space="preserve">Detail Aksi:</w:t>
      </w:r>
    </w:p>
    <w:p>
      <w:pPr>
        <w:spacing w:after="60"/>
      </w:pPr>
      <w:r>
        <w:rPr>
          <w:rFonts w:ascii="Inter" w:cs="Inter" w:eastAsia="Inter" w:hAnsi="Inter"/>
          <w:sz w:val="21"/>
          <w:szCs w:val="21"/>
        </w:rPr>
        <w:t xml:space="preserve">• </w:t>
      </w:r>
      <w:r>
        <w:rPr>
          <w:rFonts w:ascii="Inter" w:cs="Inter" w:eastAsia="Inter" w:hAnsi="Inter"/>
          <w:sz w:val="21"/>
          <w:szCs w:val="21"/>
        </w:rPr>
        <w:t xml:space="preserve">Daftar tindakan spesifik yang akan dilakukan</w:t>
      </w:r>
    </w:p>
    <w:p>
      <w:pPr>
        <w:spacing w:after="60"/>
      </w:pPr>
      <w:r>
        <w:rPr>
          <w:rFonts w:ascii="Inter" w:cs="Inter" w:eastAsia="Inter" w:hAnsi="Inter"/>
          <w:sz w:val="21"/>
          <w:szCs w:val="21"/>
        </w:rPr>
        <w:t xml:space="preserve">• </w:t>
      </w:r>
      <w:r>
        <w:rPr>
          <w:rFonts w:ascii="Inter" w:cs="Inter" w:eastAsia="Inter" w:hAnsi="Inter"/>
          <w:sz w:val="21"/>
          <w:szCs w:val="21"/>
        </w:rPr>
        <w:t xml:space="preserve">Penanggung jawab untuk setiap tindakan</w:t>
      </w:r>
    </w:p>
    <w:p>
      <w:pPr>
        <w:spacing w:after="60"/>
      </w:pPr>
      <w:r>
        <w:rPr>
          <w:rFonts w:ascii="Inter" w:cs="Inter" w:eastAsia="Inter" w:hAnsi="Inter"/>
          <w:sz w:val="21"/>
          <w:szCs w:val="21"/>
        </w:rPr>
        <w:t xml:space="preserve">• </w:t>
      </w:r>
      <w:r>
        <w:rPr>
          <w:rFonts w:ascii="Inter" w:cs="Inter" w:eastAsia="Inter" w:hAnsi="Inter"/>
          <w:sz w:val="21"/>
          <w:szCs w:val="21"/>
        </w:rPr>
        <w:t xml:space="preserve">Tenggat waktu untuk setiap tindakan</w:t>
      </w:r>
    </w:p>
    <w:p>
      <w:pPr>
        <w:spacing w:after="60"/>
      </w:pPr>
      <w:r>
        <w:rPr>
          <w:rFonts w:ascii="Inter" w:cs="Inter" w:eastAsia="Inter" w:hAnsi="Inter"/>
          <w:sz w:val="21"/>
          <w:szCs w:val="21"/>
        </w:rPr>
        <w:t xml:space="preserve">• </w:t>
      </w:r>
      <w:r>
        <w:rPr>
          <w:rFonts w:ascii="Inter" w:cs="Inter" w:eastAsia="Inter" w:hAnsi="Inter"/>
          <w:sz w:val="21"/>
          <w:szCs w:val="21"/>
        </w:rPr>
        <w:t xml:space="preserve">Sumber daya yang dibutuhkan (biaya, waktu, personel)</w:t>
      </w:r>
    </w:p>
    <w:p>
      <w:pPr>
        <w:spacing w:after="60"/>
      </w:pPr>
      <w:r>
        <w:rPr>
          <w:rFonts w:ascii="Inter" w:cs="Inter" w:eastAsia="Inter" w:hAnsi="Inter"/>
          <w:sz w:val="21"/>
          <w:szCs w:val="21"/>
        </w:rPr>
        <w:t xml:space="preserve">• </w:t>
      </w:r>
      <w:r>
        <w:rPr>
          <w:rFonts w:ascii="Inter" w:cs="Inter" w:eastAsia="Inter" w:hAnsi="Inter"/>
          <w:sz w:val="21"/>
          <w:szCs w:val="21"/>
        </w:rPr>
        <w:t xml:space="preserve">Indikator keberhasilan</w:t>
      </w:r>
    </w:p>
    <w:p>
      <w:pPr>
        <w:spacing w:after="120"/>
      </w:pPr>
    </w:p>
    <w:p>
      <w:pPr>
        <w:spacing w:after="120"/>
      </w:pPr>
      <w:r>
        <w:rPr>
          <w:rFonts w:ascii="Inter" w:cs="Inter" w:eastAsia="Inter" w:hAnsi="Inter"/>
          <w:b/>
          <w:bCs/>
          <w:sz w:val="21"/>
          <w:szCs w:val="21"/>
        </w:rPr>
        <w:t xml:space="preserve">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pemantauan</w:t>
      </w:r>
    </w:p>
    <w:p>
      <w:pPr>
        <w:spacing w:after="60"/>
      </w:pPr>
      <w:r>
        <w:rPr>
          <w:rFonts w:ascii="Inter" w:cs="Inter" w:eastAsia="Inter" w:hAnsi="Inter"/>
          <w:sz w:val="21"/>
          <w:szCs w:val="21"/>
        </w:rPr>
        <w:t xml:space="preserve">• </w:t>
      </w:r>
      <w:r>
        <w:rPr>
          <w:rFonts w:ascii="Inter" w:cs="Inter" w:eastAsia="Inter" w:hAnsi="Inter"/>
          <w:sz w:val="21"/>
          <w:szCs w:val="21"/>
        </w:rPr>
        <w:t xml:space="preserve">Metrik yang dipantau</w:t>
      </w:r>
    </w:p>
    <w:p>
      <w:pPr>
        <w:spacing w:after="60"/>
      </w:pPr>
      <w:r>
        <w:rPr>
          <w:rFonts w:ascii="Inter" w:cs="Inter" w:eastAsia="Inter" w:hAnsi="Inter"/>
          <w:sz w:val="21"/>
          <w:szCs w:val="21"/>
        </w:rPr>
        <w:t xml:space="preserve">• </w:t>
      </w:r>
      <w:r>
        <w:rPr>
          <w:rFonts w:ascii="Inter" w:cs="Inter" w:eastAsia="Inter" w:hAnsi="Inter"/>
          <w:sz w:val="21"/>
          <w:szCs w:val="21"/>
        </w:rPr>
        <w:t xml:space="preserve">Trigger untuk eskalasi</w:t>
      </w:r>
    </w:p>
    <w:p>
      <w:pPr>
        <w:spacing w:after="60"/>
      </w:pPr>
      <w:r>
        <w:rPr>
          <w:rFonts w:ascii="Inter" w:cs="Inter" w:eastAsia="Inter" w:hAnsi="Inter"/>
          <w:sz w:val="21"/>
          <w:szCs w:val="21"/>
        </w:rPr>
        <w:t xml:space="preserve">• </w:t>
      </w:r>
      <w:r>
        <w:rPr>
          <w:rFonts w:ascii="Inter" w:cs="Inter" w:eastAsia="Inter" w:hAnsi="Inter"/>
          <w:sz w:val="21"/>
          <w:szCs w:val="21"/>
        </w:rPr>
        <w:t xml:space="preserve">Tanggal review berikutnya</w:t>
      </w:r>
    </w:p>
    <w:p>
      <w:pPr>
        <w:spacing w:after="120"/>
      </w:pPr>
    </w:p>
    <w:p>
      <w:pPr>
        <w:pStyle w:val="Heading3"/>
        <w:spacing w:after="100" w:before="200"/>
      </w:pPr>
      <w:r>
        <w:t xml:space="preserve">Template Risk Mitigation Plan</w:t>
      </w:r>
    </w:p>
    <w:p>
      <w:pPr>
        <w:spacing w:after="120"/>
      </w:pPr>
    </w:p>
    <w:p>
      <w:pPr>
        <w:spacing w:after="120"/>
      </w:pPr>
      <w:r>
        <w:rPr>
          <w:rFonts w:ascii="Inter" w:cs="Inter" w:eastAsia="Inter" w:hAnsi="Inter"/>
          <w:sz w:val="21"/>
          <w:szCs w:val="21"/>
        </w:rPr>
        <w:t xml:space="preserve">Berikut template yang bisa langsung digunakan oleh UMKM:</w:t>
      </w:r>
    </w:p>
    <w:p>
      <w:pPr>
        <w:spacing w:after="120"/>
      </w:pPr>
    </w:p>
    <w:p>
      <w:pPr>
        <w:spacing w:after="120"/>
      </w:pPr>
      <w:r>
        <w:rPr>
          <w:rFonts w:ascii="Inter" w:cs="Inter" w:eastAsia="Inter" w:hAnsi="Inter"/>
          <w:b/>
          <w:bCs/>
          <w:sz w:val="21"/>
          <w:szCs w:val="21"/>
        </w:rPr>
        <w:t xml:space="preserve">Risiko: R-OPS-001 - Mesin CNC Utama Rusak</w:t>
      </w:r>
    </w:p>
    <w:p>
      <w:pPr>
        <w:spacing w:after="60"/>
      </w:pPr>
      <w:r>
        <w:rPr>
          <w:rFonts w:ascii="Inter" w:cs="Inter" w:eastAsia="Inter" w:hAnsi="Inter"/>
          <w:sz w:val="21"/>
          <w:szCs w:val="21"/>
        </w:rPr>
        <w:t xml:space="preserve">• </w:t>
      </w:r>
      <w:r>
        <w:rPr>
          <w:rFonts w:ascii="Inter" w:cs="Inter" w:eastAsia="Inter" w:hAnsi="Inter"/>
          <w:sz w:val="21"/>
          <w:szCs w:val="21"/>
        </w:rPr>
        <w:t xml:space="preserve">Skor: 15 (Zona Merah)</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Reduce</w:t>
      </w:r>
    </w:p>
    <w:p>
      <w:pPr>
        <w:spacing w:after="120"/>
      </w:pPr>
    </w:p>
    <w:p>
      <w:pPr>
        <w:spacing w:after="120"/>
      </w:pPr>
      <w:r>
        <w:rPr>
          <w:rFonts w:ascii="Inter" w:cs="Inter" w:eastAsia="Inter" w:hAnsi="Inter"/>
          <w:b/>
          <w:bCs/>
          <w:sz w:val="21"/>
          <w:szCs w:val="21"/>
        </w:rPr>
        <w:t xml:space="preserve">Tindakan Mitigasi: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No</w:t>
            </w:r>
          </w:p>
        </w:tc>
        <w:tc>
          <w:tcPr>
            <w:shd w:fill="1E40AF" w:val="clear"/>
          </w:tcPr>
          <w:p>
            <w:r>
              <w:rPr>
                <w:rFonts w:ascii="Inter" w:cs="Inter" w:eastAsia="Inter" w:hAnsi="Inter"/>
                <w:b/>
                <w:bCs/>
                <w:color w:val="FFFFFF"/>
                <w:sz w:val="18"/>
                <w:szCs w:val="18"/>
              </w:rPr>
              <w:t xml:space="preserve">Tindakan</w:t>
            </w:r>
          </w:p>
        </w:tc>
        <w:tc>
          <w:tcPr>
            <w:shd w:fill="1E40AF" w:val="clear"/>
          </w:tcPr>
          <w:p>
            <w:r>
              <w:rPr>
                <w:rFonts w:ascii="Inter" w:cs="Inter" w:eastAsia="Inter" w:hAnsi="Inter"/>
                <w:b/>
                <w:bCs/>
                <w:color w:val="FFFFFF"/>
                <w:sz w:val="18"/>
                <w:szCs w:val="18"/>
              </w:rPr>
              <w:t xml:space="preserve">Penanggung Jawab</w:t>
            </w:r>
          </w:p>
        </w:tc>
        <w:tc>
          <w:tcPr>
            <w:shd w:fill="1E40AF" w:val="clear"/>
          </w:tcPr>
          <w:p>
            <w:r>
              <w:rPr>
                <w:rFonts w:ascii="Inter" w:cs="Inter" w:eastAsia="Inter" w:hAnsi="Inter"/>
                <w:b/>
                <w:bCs/>
                <w:color w:val="FFFFFF"/>
                <w:sz w:val="18"/>
                <w:szCs w:val="18"/>
              </w:rPr>
              <w:t xml:space="preserve">Tenggat</w:t>
            </w:r>
          </w:p>
        </w:tc>
        <w:tc>
          <w:tcPr>
            <w:shd w:fill="1E40AF" w:val="clear"/>
          </w:tcPr>
          <w:p>
            <w:r>
              <w:rPr>
                <w:rFonts w:ascii="Inter" w:cs="Inter" w:eastAsia="Inter" w:hAnsi="Inter"/>
                <w:b/>
                <w:bCs/>
                <w:color w:val="FFFFFF"/>
                <w:sz w:val="18"/>
                <w:szCs w:val="18"/>
              </w:rPr>
              <w:t xml:space="preserve">Biaya</w:t>
            </w:r>
          </w:p>
        </w:tc>
        <w:tc>
          <w:tcPr>
            <w:shd w:fill="1E40AF" w:val="clear"/>
          </w:tcPr>
          <w:p>
            <w:r>
              <w:rPr>
                <w:rFonts w:ascii="Inter" w:cs="Inter" w:eastAsia="Inter" w:hAnsi="Inter"/>
                <w:b/>
                <w:bCs/>
                <w:color w:val="FFFFFF"/>
                <w:sz w:val="18"/>
                <w:szCs w:val="18"/>
              </w:rPr>
              <w:t xml:space="preserve">Status</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Kontrak maintenance preventif bulanan</w:t>
            </w:r>
          </w:p>
        </w:tc>
        <w:tc>
          <w:p>
            <w:r>
              <w:rPr>
                <w:rFonts w:ascii="Inter" w:cs="Inter" w:eastAsia="Inter" w:hAnsi="Inter"/>
                <w:b w:val="false"/>
                <w:bCs w:val="false"/>
                <w:color w:val="1F2937"/>
                <w:sz w:val="18"/>
                <w:szCs w:val="18"/>
              </w:rPr>
              <w:t xml:space="preserve">Kepala Produksi</w:t>
            </w:r>
          </w:p>
        </w:tc>
        <w:tc>
          <w:p>
            <w:r>
              <w:rPr>
                <w:rFonts w:ascii="Inter" w:cs="Inter" w:eastAsia="Inter" w:hAnsi="Inter"/>
                <w:b w:val="false"/>
                <w:bCs w:val="false"/>
                <w:color w:val="1F2937"/>
                <w:sz w:val="18"/>
                <w:szCs w:val="18"/>
              </w:rPr>
              <w:t xml:space="preserve">15 Januari</w:t>
            </w:r>
          </w:p>
        </w:tc>
        <w:tc>
          <w:p>
            <w:r>
              <w:rPr>
                <w:rFonts w:ascii="Inter" w:cs="Inter" w:eastAsia="Inter" w:hAnsi="Inter"/>
                <w:b w:val="false"/>
                <w:bCs w:val="false"/>
                <w:color w:val="1F2937"/>
                <w:sz w:val="18"/>
                <w:szCs w:val="18"/>
              </w:rPr>
              <w:t xml:space="preserve">Rp 2 juta/bulan</w:t>
            </w:r>
          </w:p>
        </w:tc>
        <w:tc>
          <w:p>
            <w:r>
              <w:rPr>
                <w:rFonts w:ascii="Inter" w:cs="Inter" w:eastAsia="Inter" w:hAnsi="Inter"/>
                <w:b w:val="false"/>
                <w:bCs w:val="false"/>
                <w:color w:val="1F2937"/>
                <w:sz w:val="18"/>
                <w:szCs w:val="18"/>
              </w:rPr>
              <w:t xml:space="preserve">Belum dimulai</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Identifikasi dan kualifikasi supplier suku cadang alternatif</w:t>
            </w:r>
          </w:p>
        </w:tc>
        <w:tc>
          <w:p>
            <w:r>
              <w:rPr>
                <w:rFonts w:ascii="Inter" w:cs="Inter" w:eastAsia="Inter" w:hAnsi="Inter"/>
                <w:b w:val="false"/>
                <w:bCs w:val="false"/>
                <w:color w:val="1F2937"/>
                <w:sz w:val="18"/>
                <w:szCs w:val="18"/>
              </w:rPr>
              <w:t xml:space="preserve">Procurement</w:t>
            </w:r>
          </w:p>
        </w:tc>
        <w:tc>
          <w:p>
            <w:r>
              <w:rPr>
                <w:rFonts w:ascii="Inter" w:cs="Inter" w:eastAsia="Inter" w:hAnsi="Inter"/>
                <w:b w:val="false"/>
                <w:bCs w:val="false"/>
                <w:color w:val="1F2937"/>
                <w:sz w:val="18"/>
                <w:szCs w:val="18"/>
              </w:rPr>
              <w:t xml:space="preserve">28 Februari</w:t>
            </w:r>
          </w:p>
        </w:tc>
        <w:tc>
          <w:p>
            <w:r>
              <w:rPr>
                <w:rFonts w:ascii="Inter" w:cs="Inter" w:eastAsia="Inter" w:hAnsi="Inter"/>
                <w:b w:val="false"/>
                <w:bCs w:val="false"/>
                <w:color w:val="1F2937"/>
                <w:sz w:val="18"/>
                <w:szCs w:val="18"/>
              </w:rPr>
              <w:t xml:space="preserve">Rp 0 (waktu kerja)</w:t>
            </w:r>
          </w:p>
        </w:tc>
        <w:tc>
          <w:p>
            <w:r>
              <w:rPr>
                <w:rFonts w:ascii="Inter" w:cs="Inter" w:eastAsia="Inter" w:hAnsi="Inter"/>
                <w:b w:val="false"/>
                <w:bCs w:val="false"/>
                <w:color w:val="1F2937"/>
                <w:sz w:val="18"/>
                <w:szCs w:val="18"/>
              </w:rPr>
              <w:t xml:space="preserve">Dalam proses</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Stok suku cadang kritis (bearing, belt, sensor)</w:t>
            </w:r>
          </w:p>
        </w:tc>
        <w:tc>
          <w:p>
            <w:r>
              <w:rPr>
                <w:rFonts w:ascii="Inter" w:cs="Inter" w:eastAsia="Inter" w:hAnsi="Inter"/>
                <w:b w:val="false"/>
                <w:bCs w:val="false"/>
                <w:color w:val="1F2937"/>
                <w:sz w:val="18"/>
                <w:szCs w:val="18"/>
              </w:rPr>
              <w:t xml:space="preserve">Kepala Produksi</w:t>
            </w:r>
          </w:p>
        </w:tc>
        <w:tc>
          <w:p>
            <w:r>
              <w:rPr>
                <w:rFonts w:ascii="Inter" w:cs="Inter" w:eastAsia="Inter" w:hAnsi="Inter"/>
                <w:b w:val="false"/>
                <w:bCs w:val="false"/>
                <w:color w:val="1F2937"/>
                <w:sz w:val="18"/>
                <w:szCs w:val="18"/>
              </w:rPr>
              <w:t xml:space="preserve">15 Maret</w:t>
            </w:r>
          </w:p>
        </w:tc>
        <w:tc>
          <w:p>
            <w:r>
              <w:rPr>
                <w:rFonts w:ascii="Inter" w:cs="Inter" w:eastAsia="Inter" w:hAnsi="Inter"/>
                <w:b w:val="false"/>
                <w:bCs w:val="false"/>
                <w:color w:val="1F2937"/>
                <w:sz w:val="18"/>
                <w:szCs w:val="18"/>
              </w:rPr>
              <w:t xml:space="preserve">Rp 8 juta</w:t>
            </w:r>
          </w:p>
        </w:tc>
        <w:tc>
          <w:p>
            <w:r>
              <w:rPr>
                <w:rFonts w:ascii="Inter" w:cs="Inter" w:eastAsia="Inter" w:hAnsi="Inter"/>
                <w:b w:val="false"/>
                <w:bCs w:val="false"/>
                <w:color w:val="1F2937"/>
                <w:sz w:val="18"/>
                <w:szCs w:val="18"/>
              </w:rPr>
              <w:t xml:space="preserve">Belum dimulai</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Pelatihan operator untuk basic troubleshooting</w:t>
            </w:r>
          </w:p>
        </w:tc>
        <w:tc>
          <w:p>
            <w:r>
              <w:rPr>
                <w:rFonts w:ascii="Inter" w:cs="Inter" w:eastAsia="Inter" w:hAnsi="Inter"/>
                <w:b w:val="false"/>
                <w:bCs w:val="false"/>
                <w:color w:val="1F2937"/>
                <w:sz w:val="18"/>
                <w:szCs w:val="18"/>
              </w:rPr>
              <w:t xml:space="preserve">HR + Vendor</w:t>
            </w:r>
          </w:p>
        </w:tc>
        <w:tc>
          <w:p>
            <w:r>
              <w:rPr>
                <w:rFonts w:ascii="Inter" w:cs="Inter" w:eastAsia="Inter" w:hAnsi="Inter"/>
                <w:b w:val="false"/>
                <w:bCs w:val="false"/>
                <w:color w:val="1F2937"/>
                <w:sz w:val="18"/>
                <w:szCs w:val="18"/>
              </w:rPr>
              <w:t xml:space="preserve">30 April</w:t>
            </w:r>
          </w:p>
        </w:tc>
        <w:tc>
          <w:p>
            <w:r>
              <w:rPr>
                <w:rFonts w:ascii="Inter" w:cs="Inter" w:eastAsia="Inter" w:hAnsi="Inter"/>
                <w:b w:val="false"/>
                <w:bCs w:val="false"/>
                <w:color w:val="1F2937"/>
                <w:sz w:val="18"/>
                <w:szCs w:val="18"/>
              </w:rPr>
              <w:t xml:space="preserve">Rp 3 juta</w:t>
            </w:r>
          </w:p>
        </w:tc>
        <w:tc>
          <w:p>
            <w:r>
              <w:rPr>
                <w:rFonts w:ascii="Inter" w:cs="Inter" w:eastAsia="Inter" w:hAnsi="Inter"/>
                <w:b w:val="false"/>
                <w:bCs w:val="false"/>
                <w:color w:val="1F2937"/>
                <w:sz w:val="18"/>
                <w:szCs w:val="18"/>
              </w:rPr>
              <w:t xml:space="preserve">Belum dimulai</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Investigasi opsi mesin cadangan bekas</w:t>
            </w:r>
          </w:p>
        </w:tc>
        <w:tc>
          <w:p>
            <w:r>
              <w:rPr>
                <w:rFonts w:ascii="Inter" w:cs="Inter" w:eastAsia="Inter" w:hAnsi="Inter"/>
                <w:b w:val="false"/>
                <w:bCs w:val="false"/>
                <w:color w:val="1F2937"/>
                <w:sz w:val="18"/>
                <w:szCs w:val="18"/>
              </w:rPr>
              <w:t xml:space="preserve">Direktur</w:t>
            </w:r>
          </w:p>
        </w:tc>
        <w:tc>
          <w:p>
            <w:r>
              <w:rPr>
                <w:rFonts w:ascii="Inter" w:cs="Inter" w:eastAsia="Inter" w:hAnsi="Inter"/>
                <w:b w:val="false"/>
                <w:bCs w:val="false"/>
                <w:color w:val="1F2937"/>
                <w:sz w:val="18"/>
                <w:szCs w:val="18"/>
              </w:rPr>
              <w:t xml:space="preserve">30 Juni</w:t>
            </w:r>
          </w:p>
        </w:tc>
        <w:tc>
          <w:p>
            <w:r>
              <w:rPr>
                <w:rFonts w:ascii="Inter" w:cs="Inter" w:eastAsia="Inter" w:hAnsi="Inter"/>
                <w:b w:val="false"/>
                <w:bCs w:val="false"/>
                <w:color w:val="1F2937"/>
                <w:sz w:val="18"/>
                <w:szCs w:val="18"/>
              </w:rPr>
              <w:t xml:space="preserve">Rp 0 (waktu kerja)</w:t>
            </w:r>
          </w:p>
        </w:tc>
        <w:tc>
          <w:p>
            <w:r>
              <w:rPr>
                <w:rFonts w:ascii="Inter" w:cs="Inter" w:eastAsia="Inter" w:hAnsi="Inter"/>
                <w:b w:val="false"/>
                <w:bCs w:val="false"/>
                <w:color w:val="1F2937"/>
                <w:sz w:val="18"/>
                <w:szCs w:val="18"/>
              </w:rPr>
              <w:t xml:space="preserve">Belum dimulai</w:t>
            </w:r>
          </w:p>
        </w:tc>
      </w:tr>
    </w:tbl>
    <w:p>
      <w:pPr>
        <w:spacing w:after="120"/>
      </w:pPr>
    </w:p>
    <w:p>
      <w:pPr>
        <w:spacing w:after="120"/>
      </w:pPr>
      <w:r>
        <w:rPr>
          <w:rFonts w:ascii="Inter" w:cs="Inter" w:eastAsia="Inter" w:hAnsi="Inter"/>
          <w:b/>
          <w:bCs/>
          <w:sz w:val="21"/>
          <w:szCs w:val="21"/>
        </w:rPr>
        <w:t xml:space="preserve">Indikator Keberhasilan:</w:t>
      </w:r>
    </w:p>
    <w:p>
      <w:pPr>
        <w:spacing w:after="60"/>
      </w:pPr>
      <w:r>
        <w:rPr>
          <w:rFonts w:ascii="Inter" w:cs="Inter" w:eastAsia="Inter" w:hAnsi="Inter"/>
          <w:sz w:val="21"/>
          <w:szCs w:val="21"/>
        </w:rPr>
        <w:t xml:space="preserve">• </w:t>
      </w:r>
      <w:r>
        <w:rPr>
          <w:rFonts w:ascii="Inter" w:cs="Inter" w:eastAsia="Inter" w:hAnsi="Inter"/>
          <w:sz w:val="21"/>
          <w:szCs w:val="21"/>
        </w:rPr>
        <w:t xml:space="preserve">Zero unplanned downtime akibat kerusakan mesin dalam 12 bulan</w:t>
      </w:r>
    </w:p>
    <w:p>
      <w:pPr>
        <w:spacing w:after="60"/>
      </w:pPr>
      <w:r>
        <w:rPr>
          <w:rFonts w:ascii="Inter" w:cs="Inter" w:eastAsia="Inter" w:hAnsi="Inter"/>
          <w:sz w:val="21"/>
          <w:szCs w:val="21"/>
        </w:rPr>
        <w:t xml:space="preserve">• </w:t>
      </w:r>
      <w:r>
        <w:rPr>
          <w:rFonts w:ascii="Inter" w:cs="Inter" w:eastAsia="Inter" w:hAnsi="Inter"/>
          <w:sz w:val="21"/>
          <w:szCs w:val="21"/>
        </w:rPr>
        <w:t xml:space="preserve">Lead time perbaikan di bawah 48 jam untuk setiap insiden</w:t>
      </w:r>
    </w:p>
    <w:p>
      <w:pPr>
        <w:spacing w:after="120"/>
      </w:pPr>
    </w:p>
    <w:p>
      <w:pPr>
        <w:spacing w:after="120"/>
      </w:pPr>
      <w:r>
        <w:rPr>
          <w:rFonts w:ascii="Inter" w:cs="Inter" w:eastAsia="Inter" w:hAnsi="Inter"/>
          <w:b/>
          <w:bCs/>
          <w:sz w:val="21"/>
          <w:szCs w:val="21"/>
        </w:rPr>
        <w:t xml:space="preserve">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Mingguan (cek kondisi mesin), bulanan (review kontrak maintenance)</w:t>
      </w:r>
    </w:p>
    <w:p>
      <w:pPr>
        <w:spacing w:after="60"/>
      </w:pPr>
      <w:r>
        <w:rPr>
          <w:rFonts w:ascii="Inter" w:cs="Inter" w:eastAsia="Inter" w:hAnsi="Inter"/>
          <w:sz w:val="21"/>
          <w:szCs w:val="21"/>
        </w:rPr>
        <w:t xml:space="preserve">• </w:t>
      </w:r>
      <w:r>
        <w:rPr>
          <w:rFonts w:ascii="Inter" w:cs="Inter" w:eastAsia="Inter" w:hAnsi="Inter"/>
          <w:sz w:val="21"/>
          <w:szCs w:val="21"/>
        </w:rPr>
        <w:t xml:space="preserve">Trigger eskalasi: Jika mesin menunjukkan gejala abnormal, langsung hubungi vendor maintenance</w:t>
      </w:r>
    </w:p>
    <w:p>
      <w:pPr>
        <w:spacing w:after="120"/>
      </w:pPr>
    </w:p>
    <w:p>
      <w:pPr>
        <w:pStyle w:val="Heading3"/>
        <w:spacing w:after="100" w:before="200"/>
      </w:pPr>
      <w:r>
        <w:t xml:space="preserve">Prinsip Alokasi Sumber Daya</w:t>
      </w:r>
    </w:p>
    <w:p>
      <w:pPr>
        <w:spacing w:after="120"/>
      </w:pPr>
    </w:p>
    <w:p>
      <w:pPr>
        <w:spacing w:after="120"/>
      </w:pPr>
      <w:r>
        <w:rPr>
          <w:rFonts w:ascii="Inter" w:cs="Inter" w:eastAsia="Inter" w:hAnsi="Inter"/>
          <w:sz w:val="21"/>
          <w:szCs w:val="21"/>
        </w:rPr>
        <w:t xml:space="preserve">Sumber daya UMKM terbatas. Alokasi harus mengikuti prinsip berikut:</w:t>
      </w:r>
    </w:p>
    <w:p>
      <w:pPr>
        <w:spacing w:after="120"/>
      </w:pPr>
    </w:p>
    <w:p>
      <w:pPr>
        <w:spacing w:after="120"/>
      </w:pPr>
      <w:r>
        <w:rPr>
          <w:rFonts w:ascii="Inter" w:cs="Inter" w:eastAsia="Inter" w:hAnsi="Inter"/>
          <w:sz w:val="21"/>
          <w:szCs w:val="21"/>
        </w:rPr>
        <w:t xml:space="preserve">**Prinsip 80/20:** Fokuskan 80% sumber daya mitigasi pada 20% risiko dengan skor tertinggi. Jangan mencoba menangani semua risiko secara bersamaan dengan intensitas yang sama.</w:t>
      </w:r>
    </w:p>
    <w:p>
      <w:pPr>
        <w:spacing w:after="120"/>
      </w:pPr>
    </w:p>
    <w:p>
      <w:pPr>
        <w:spacing w:after="120"/>
      </w:pPr>
      <w:r>
        <w:rPr>
          <w:rFonts w:ascii="Inter" w:cs="Inter" w:eastAsia="Inter" w:hAnsi="Inter"/>
          <w:sz w:val="21"/>
          <w:szCs w:val="21"/>
        </w:rPr>
        <w:t xml:space="preserve">**Proporsionalitas:** Biaya mitigasi harus proporsional dengan EMV risiko. Menghabiskan Rp 50 juta untuk mitigasi risiko dengan EMV Rp 10 juta adalah keputusan yang buruk.</w:t>
      </w:r>
    </w:p>
    <w:p>
      <w:pPr>
        <w:spacing w:after="120"/>
      </w:pPr>
    </w:p>
    <w:p>
      <w:pPr>
        <w:spacing w:after="120"/>
      </w:pPr>
      <w:r>
        <w:rPr>
          <w:rFonts w:ascii="Inter" w:cs="Inter" w:eastAsia="Inter" w:hAnsi="Inter"/>
          <w:sz w:val="21"/>
          <w:szCs w:val="21"/>
        </w:rPr>
        <w:t xml:space="preserve">**Phased approach:** Jika sumber daya tidak mencukupi untuk menangani seluruh risiko zona merah sekaligus, buat prioritas bertahap. Tangani risiko dengan skor tertinggi di kuartal pertama, risiko berikutnya di kuartal kedua, dan seterusnya.</w:t>
      </w:r>
    </w:p>
    <w:p>
      <w:pPr>
        <w:spacing w:after="120"/>
      </w:pPr>
    </w:p>
    <w:p>
      <w:pPr>
        <w:spacing w:after="120"/>
      </w:pPr>
      <w:r>
        <w:rPr>
          <w:rFonts w:ascii="Inter" w:cs="Inter" w:eastAsia="Inter" w:hAnsi="Inter"/>
          <w:sz w:val="21"/>
          <w:szCs w:val="21"/>
        </w:rPr>
        <w:t xml:space="preserve">**Quick wins terlebih dahulu:** Identifikasi tindakan mitigasi yang berbiaya rendah tetapi berdampak tinggi. Implementasikan ini terlebih dahulu untuk membangun momentum dan menunjukkan nilai dari manajemen risiko.</w:t>
      </w:r>
    </w:p>
    <w:p>
      <w:pPr>
        <w:spacing w:after="120"/>
      </w:pPr>
    </w:p>
    <w:p>
      <w:pPr>
        <w:pStyle w:val="Heading3"/>
        <w:spacing w:after="100" w:before="200"/>
      </w:pPr>
      <w:r>
        <w:t xml:space="preserve">Mengelola Implementasi</w:t>
      </w:r>
    </w:p>
    <w:p>
      <w:pPr>
        <w:spacing w:after="120"/>
      </w:pPr>
    </w:p>
    <w:p>
      <w:pPr>
        <w:spacing w:after="120"/>
      </w:pPr>
      <w:r>
        <w:rPr>
          <w:rFonts w:ascii="Inter" w:cs="Inter" w:eastAsia="Inter" w:hAnsi="Inter"/>
          <w:sz w:val="21"/>
          <w:szCs w:val="21"/>
        </w:rPr>
        <w:t xml:space="preserve">Implementasi mitigation plan sering gagal bukan karena rencananya buruk, tetapi karena eksekusinya tidak terkelola dengan baik. Berikut tips untuk memastikan implementasi berjalan:</w:t>
      </w:r>
    </w:p>
    <w:p>
      <w:pPr>
        <w:spacing w:after="120"/>
      </w:pPr>
    </w:p>
    <w:p>
      <w:pPr>
        <w:spacing w:after="120"/>
      </w:pPr>
      <w:r>
        <w:rPr>
          <w:rFonts w:ascii="Inter" w:cs="Inter" w:eastAsia="Inter" w:hAnsi="Inter"/>
          <w:sz w:val="21"/>
          <w:szCs w:val="21"/>
        </w:rPr>
        <w:t xml:space="preserve">**Tanggung jawab yang jelas.** Setiap tindakan memiliki satu penanggung jawab. Bukan "tim" atau "departemen", melainkan satu orang spesifik. Jika semua orang bertanggung jawab, tidak ada yang merasa bertanggung jawab.</w:t>
      </w:r>
    </w:p>
    <w:p>
      <w:pPr>
        <w:spacing w:after="120"/>
      </w:pPr>
    </w:p>
    <w:p>
      <w:pPr>
        <w:spacing w:after="120"/>
      </w:pPr>
      <w:r>
        <w:rPr>
          <w:rFonts w:ascii="Inter" w:cs="Inter" w:eastAsia="Inter" w:hAnsi="Inter"/>
          <w:sz w:val="21"/>
          <w:szCs w:val="21"/>
        </w:rPr>
        <w:t xml:space="preserve">**Tenggat waktu yang realistis.** Jangan menetapkan deadline yang tidak mungkin dicapai. Lebih baik tenggat realistis yang tercapai daripada tenggat ambisius yang selalu meleset.</w:t>
      </w:r>
    </w:p>
    <w:p>
      <w:pPr>
        <w:spacing w:after="120"/>
      </w:pPr>
    </w:p>
    <w:p>
      <w:pPr>
        <w:spacing w:after="120"/>
      </w:pPr>
      <w:r>
        <w:rPr>
          <w:rFonts w:ascii="Inter" w:cs="Inter" w:eastAsia="Inter" w:hAnsi="Inter"/>
          <w:sz w:val="21"/>
          <w:szCs w:val="21"/>
        </w:rPr>
        <w:t xml:space="preserve">**Review mingguan.** Dalam rapat mingguan, luangkan 5 menit untuk menanyakan status tindakan mitigasi. Ini menjaga momentum dan mengidentifikasi hambatan lebih awal.</w:t>
      </w:r>
    </w:p>
    <w:p>
      <w:pPr>
        <w:spacing w:after="120"/>
      </w:pPr>
    </w:p>
    <w:p>
      <w:pPr>
        <w:spacing w:after="120"/>
      </w:pPr>
      <w:r>
        <w:rPr>
          <w:rFonts w:ascii="Inter" w:cs="Inter" w:eastAsia="Inter" w:hAnsi="Inter"/>
          <w:sz w:val="21"/>
          <w:szCs w:val="21"/>
        </w:rPr>
        <w:t xml:space="preserve">**Eskalasi cepat.** Jika ada tindakan yang terhambat, eskalasi ke pemilik bisnis segera. Jangan menunggu sampai tenggat terlewat baru membahas masalahnya.</w:t>
      </w:r>
    </w:p>
    <w:p>
      <w:pPr>
        <w:spacing w:after="120"/>
      </w:pPr>
    </w:p>
    <w:p>
      <w:pPr>
        <w:spacing w:after="120"/>
      </w:pPr>
      <w:r>
        <w:rPr>
          <w:rFonts w:ascii="Inter" w:cs="Inter" w:eastAsia="Inter" w:hAnsi="Inter"/>
          <w:sz w:val="21"/>
          <w:szCs w:val="21"/>
        </w:rPr>
        <w:t xml:space="preserve">**Rayakan keberhasilan.** Ketika rencana mitigasi berhasil mencegah atau mengurangi insiden, akui dan apresiasi. Ini membangun motivasi dan budaya proaktif terhadap risiko.</w:t>
      </w:r>
    </w:p>
    <w:p>
      <w:pPr>
        <w:spacing w:after="120"/>
      </w:pPr>
    </w:p>
    <w:p>
      <w:pPr>
        <w:pStyle w:val="Heading3"/>
        <w:spacing w:after="100" w:before="200"/>
      </w:pPr>
      <w:r>
        <w:t xml:space="preserve">Integrasi dengan Anggaran</w:t>
      </w:r>
    </w:p>
    <w:p>
      <w:pPr>
        <w:spacing w:after="120"/>
      </w:pPr>
    </w:p>
    <w:p>
      <w:pPr>
        <w:spacing w:after="120"/>
      </w:pPr>
      <w:r>
        <w:rPr>
          <w:rFonts w:ascii="Inter" w:cs="Inter" w:eastAsia="Inter" w:hAnsi="Inter"/>
          <w:sz w:val="21"/>
          <w:szCs w:val="21"/>
        </w:rPr>
        <w:t xml:space="preserve">Mitigasi risiko membutuhkan biaya. Masukkan anggaran mitigasi ke dalam perencanaan keuangan tahunan. Pos anggaran ini biasanya mencakup: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Premi asuransi</w:t>
      </w:r>
    </w:p>
    <w:p>
      <w:pPr>
        <w:spacing w:after="60"/>
      </w:pPr>
      <w:r>
        <w:rPr>
          <w:rFonts w:ascii="Inter" w:cs="Inter" w:eastAsia="Inter" w:hAnsi="Inter"/>
          <w:sz w:val="21"/>
          <w:szCs w:val="21"/>
        </w:rPr>
        <w:t xml:space="preserve">• </w:t>
      </w:r>
      <w:r>
        <w:rPr>
          <w:rFonts w:ascii="Inter" w:cs="Inter" w:eastAsia="Inter" w:hAnsi="Inter"/>
          <w:sz w:val="21"/>
          <w:szCs w:val="21"/>
        </w:rPr>
        <w:t xml:space="preserve">Biaya maintenance preventif</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dalam peralatan atau sistem baru</w:t>
      </w:r>
    </w:p>
    <w:p>
      <w:pPr>
        <w:spacing w:after="60"/>
      </w:pPr>
      <w:r>
        <w:rPr>
          <w:rFonts w:ascii="Inter" w:cs="Inter" w:eastAsia="Inter" w:hAnsi="Inter"/>
          <w:sz w:val="21"/>
          <w:szCs w:val="21"/>
        </w:rPr>
        <w:t xml:space="preserve">• </w:t>
      </w:r>
      <w:r>
        <w:rPr>
          <w:rFonts w:ascii="Inter" w:cs="Inter" w:eastAsia="Inter" w:hAnsi="Inter"/>
          <w:sz w:val="21"/>
          <w:szCs w:val="21"/>
        </w:rPr>
        <w:t xml:space="preserve">Biaya pelatihan karyawan</w:t>
      </w:r>
    </w:p>
    <w:p>
      <w:pPr>
        <w:spacing w:after="60"/>
      </w:pPr>
      <w:r>
        <w:rPr>
          <w:rFonts w:ascii="Inter" w:cs="Inter" w:eastAsia="Inter" w:hAnsi="Inter"/>
          <w:sz w:val="21"/>
          <w:szCs w:val="21"/>
        </w:rPr>
        <w:t xml:space="preserve">• </w:t>
      </w:r>
      <w:r>
        <w:rPr>
          <w:rFonts w:ascii="Inter" w:cs="Inter" w:eastAsia="Inter" w:hAnsi="Inter"/>
          <w:sz w:val="21"/>
          <w:szCs w:val="21"/>
        </w:rPr>
        <w:t xml:space="preserve">Biaya konsultan atau ahli eksternal (jika diperlukan)</w:t>
      </w:r>
    </w:p>
    <w:p>
      <w:pPr>
        <w:spacing w:after="120"/>
      </w:pPr>
    </w:p>
    <w:p>
      <w:pPr>
        <w:spacing w:after="120"/>
      </w:pPr>
      <w:r>
        <w:rPr>
          <w:rFonts w:ascii="Inter" w:cs="Inter" w:eastAsia="Inter" w:hAnsi="Inter"/>
          <w:sz w:val="21"/>
          <w:szCs w:val="21"/>
        </w:rPr>
        <w:t xml:space="preserve">Sebagai panduan, alokasikan 2-5% dari revenue tahunan untuk manajemen risiko. Angka ini mencakup seluruh biaya mitigasi, asuransi, dan administrasi. Untuk UMKM dengan revenue Rp 2 miliar per tahun, ini berarti Rp 40-100 juta per tahun.</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Risk mitigation plan menerjemahkan strategi respons menjadi tindakan konkret dengan penanggung jawab dan tenggat waktu.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Template sederhana sudah memadai untuk UMKM, yang penting adalah kelengkapan informasi.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Alokasi sumber daya mengikuti prinsip 80/20, proporsionalitas, dan quick wins terlebih dahulu.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Implementasi berhasil ketika tanggung jawab jelas, review rutin, dan eskalasi cepat.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Anggaran mitigasi harus dimasukkan dalam perencanaan keuangan tahunan, idealnya 2-5% dari revenue.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Risk Monitoring dan Pelaporan yang Konsisten</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Menetapkan sistem monitoring risiko yang berkelanjutan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Membuat laporan risiko yang efektif untuk pengambilan keputusan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Menggunakan trigger dan threshold untuk deteksi dini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Melakukan review dan update register risiko secara berkala</w:t>
      </w:r>
    </w:p>
    <w:p>
      <w:pPr>
        <w:spacing w:after="120"/>
      </w:pPr>
    </w:p>
    <w:p>
      <w:pPr>
        <w:pStyle w:val="Heading3"/>
        <w:spacing w:after="100" w:before="200"/>
      </w:pPr>
      <w:r>
        <w:t xml:space="preserve">Mengapa Monitoring Sering Terabaikan</w:t>
      </w:r>
    </w:p>
    <w:p>
      <w:pPr>
        <w:spacing w:after="120"/>
      </w:pPr>
    </w:p>
    <w:p>
      <w:pPr>
        <w:spacing w:after="120"/>
      </w:pPr>
      <w:r>
        <w:rPr>
          <w:rFonts w:ascii="Inter" w:cs="Inter" w:eastAsia="Inter" w:hAnsi="Inter"/>
          <w:sz w:val="21"/>
          <w:szCs w:val="21"/>
        </w:rPr>
        <w:t xml:space="preserve">Banyak UMKM yang rajin mengidentifikasi dan menganalisis risiko di awal, tetapi kemudian lupa memantau seiring berjalannya waktu. Monitoring sering terabaikan karena dianggap sebagai aktivitas administratif yang tidak menghasilkan nilai langsung.</w:t>
      </w:r>
    </w:p>
    <w:p>
      <w:pPr>
        <w:spacing w:after="120"/>
      </w:pPr>
    </w:p>
    <w:p>
      <w:pPr>
        <w:spacing w:after="120"/>
      </w:pPr>
      <w:r>
        <w:rPr>
          <w:rFonts w:ascii="Inter" w:cs="Inter" w:eastAsia="Inter" w:hAnsi="Inter"/>
          <w:sz w:val="21"/>
          <w:szCs w:val="21"/>
        </w:rPr>
        <w:t xml:space="preserve">Padahal, risiko bersifat dinamis. Risiko yang tadinya rendah bisa meningkat menjadi kritis karena perubahan kondisi. Risiko yang sudah dimiterisasi bisa muncul kembali jika tindakan mitigasi tidak dijaga konsistensinya. Tanpa monitoring, Anda pada dasarnya menyetir mobil dengan mata tertutup.</w:t>
      </w:r>
    </w:p>
    <w:p>
      <w:pPr>
        <w:spacing w:after="120"/>
      </w:pPr>
    </w:p>
    <w:p>
      <w:pPr>
        <w:pStyle w:val="Heading3"/>
        <w:spacing w:after="100" w:before="200"/>
      </w:pPr>
      <w:r>
        <w:t xml:space="preserve">Sistem Monitoring Berjenjang</w:t>
      </w:r>
    </w:p>
    <w:p>
      <w:pPr>
        <w:spacing w:after="120"/>
      </w:pPr>
    </w:p>
    <w:p>
      <w:pPr>
        <w:spacing w:after="120"/>
      </w:pPr>
      <w:r>
        <w:rPr>
          <w:rFonts w:ascii="Inter" w:cs="Inter" w:eastAsia="Inter" w:hAnsi="Inter"/>
          <w:sz w:val="21"/>
          <w:szCs w:val="21"/>
        </w:rPr>
        <w:t xml:space="preserve">Tidak semua risiko membutuhkan frekuensi monitoring yang sama. Tetapkan frekuensi berdasarkan zona risiko:</w:t>
      </w:r>
    </w:p>
    <w:p>
      <w:pPr>
        <w:spacing w:after="120"/>
      </w:pPr>
    </w:p>
    <w:p>
      <w:pPr>
        <w:spacing w:after="120"/>
      </w:pPr>
      <w:r>
        <w:rPr>
          <w:rFonts w:ascii="Inter" w:cs="Inter" w:eastAsia="Inter" w:hAnsi="Inter"/>
          <w:sz w:val="21"/>
          <w:szCs w:val="21"/>
        </w:rPr>
        <w:t xml:space="preserve">**Zona Merah (Kritis):** Monitoring harian atau mingguan. Penanggung jawab melaporkan status setiap minggu. Setiap perubahan signifikan langsung dieskalasi ke pemilik bisnis.</w:t>
      </w:r>
    </w:p>
    <w:p>
      <w:pPr>
        <w:spacing w:after="120"/>
      </w:pPr>
    </w:p>
    <w:p>
      <w:pPr>
        <w:spacing w:after="120"/>
      </w:pPr>
      <w:r>
        <w:rPr>
          <w:rFonts w:ascii="Inter" w:cs="Inter" w:eastAsia="Inter" w:hAnsi="Inter"/>
          <w:sz w:val="21"/>
          <w:szCs w:val="21"/>
        </w:rPr>
        <w:t xml:space="preserve">**Zona Kuning (Signifikan):** Monitoring mingguan atau dua mingguan. Status dilaporkan dalam rapat tim mingguan. Review mendalam dilakukan bulanan.</w:t>
      </w:r>
    </w:p>
    <w:p>
      <w:pPr>
        <w:spacing w:after="120"/>
      </w:pPr>
    </w:p>
    <w:p>
      <w:pPr>
        <w:spacing w:after="120"/>
      </w:pPr>
      <w:r>
        <w:rPr>
          <w:rFonts w:ascii="Inter" w:cs="Inter" w:eastAsia="Inter" w:hAnsi="Inter"/>
          <w:sz w:val="21"/>
          <w:szCs w:val="21"/>
        </w:rPr>
        <w:t xml:space="preserve">**Zona Hijau (Rendah):** Monitoring bulanan. Cukup dipastikan bahwa prosedur operasional standar berjalan dan tidak ada anomali.</w:t>
      </w:r>
    </w:p>
    <w:p>
      <w:pPr>
        <w:spacing w:after="120"/>
      </w:pPr>
    </w:p>
    <w:p>
      <w:pPr>
        <w:pStyle w:val="Heading3"/>
        <w:spacing w:after="100" w:before="200"/>
      </w:pPr>
      <w:r>
        <w:t xml:space="preserve">Key Risk Indicators</w:t>
      </w:r>
    </w:p>
    <w:p>
      <w:pPr>
        <w:spacing w:after="120"/>
      </w:pPr>
    </w:p>
    <w:p>
      <w:pPr>
        <w:spacing w:after="120"/>
      </w:pPr>
      <w:r>
        <w:rPr>
          <w:rFonts w:ascii="Inter" w:cs="Inter" w:eastAsia="Inter" w:hAnsi="Inter"/>
          <w:sz w:val="21"/>
          <w:szCs w:val="21"/>
        </w:rPr>
        <w:t xml:space="preserve">Key Risk Indicators adalah metrik yang memberikan sinyal dini bahwa risiko sedang meningkat. KRI yang baik bersifat leading indicator, artinya memberikan peringatan sebelum insiden terjadi, bukan setelah.</w:t>
      </w:r>
    </w:p>
    <w:p>
      <w:pPr>
        <w:spacing w:after="120"/>
      </w:pPr>
    </w:p>
    <w:p>
      <w:pPr>
        <w:spacing w:after="120"/>
      </w:pPr>
      <w:r>
        <w:rPr>
          <w:rFonts w:ascii="Inter" w:cs="Inter" w:eastAsia="Inter" w:hAnsi="Inter"/>
          <w:sz w:val="21"/>
          <w:szCs w:val="21"/>
        </w:rPr>
        <w:t xml:space="preserve">Contoh KRI untuk berbagai jenis risiko:</w:t>
      </w:r>
    </w:p>
    <w:p>
      <w:pPr>
        <w:spacing w:after="120"/>
      </w:pPr>
    </w:p>
    <w:p>
      <w:pPr>
        <w:spacing w:after="120"/>
      </w:pPr>
      <w:r>
        <w:rPr>
          <w:rFonts w:ascii="Inter" w:cs="Inter" w:eastAsia="Inter" w:hAnsi="Inter"/>
          <w:b/>
          <w:bCs/>
          <w:sz w:val="21"/>
          <w:szCs w:val="21"/>
        </w:rPr>
        <w:t xml:space="preserve">Risiko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Jumlah mesin breakdown per bulan (target: 0)</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order yang selesai tepat waktu (target: &gt; 95%)</w:t>
      </w:r>
    </w:p>
    <w:p>
      <w:pPr>
        <w:spacing w:after="60"/>
      </w:pPr>
      <w:r>
        <w:rPr>
          <w:rFonts w:ascii="Inter" w:cs="Inter" w:eastAsia="Inter" w:hAnsi="Inter"/>
          <w:sz w:val="21"/>
          <w:szCs w:val="21"/>
        </w:rPr>
        <w:t xml:space="preserve">• </w:t>
      </w:r>
      <w:r>
        <w:rPr>
          <w:rFonts w:ascii="Inter" w:cs="Inter" w:eastAsia="Inter" w:hAnsi="Inter"/>
          <w:sz w:val="21"/>
          <w:szCs w:val="21"/>
        </w:rPr>
        <w:t xml:space="preserve">Jumlah keluhan pelanggan per minggu (target: &lt; 5)</w:t>
      </w:r>
    </w:p>
    <w:p>
      <w:pPr>
        <w:spacing w:after="60"/>
      </w:pPr>
      <w:r>
        <w:rPr>
          <w:rFonts w:ascii="Inter" w:cs="Inter" w:eastAsia="Inter" w:hAnsi="Inter"/>
          <w:sz w:val="21"/>
          <w:szCs w:val="21"/>
        </w:rPr>
        <w:t xml:space="preserve">• </w:t>
      </w:r>
      <w:r>
        <w:rPr>
          <w:rFonts w:ascii="Inter" w:cs="Inter" w:eastAsia="Inter" w:hAnsi="Inter"/>
          <w:sz w:val="21"/>
          <w:szCs w:val="21"/>
        </w:rPr>
        <w:t xml:space="preserve">Rasio karyawan yang terlambat training terhadap total karyawan (target: &lt; 10%)</w:t>
      </w:r>
    </w:p>
    <w:p>
      <w:pPr>
        <w:spacing w:after="120"/>
      </w:pPr>
    </w:p>
    <w:p>
      <w:pPr>
        <w:spacing w:after="120"/>
      </w:pPr>
      <w:r>
        <w:rPr>
          <w:rFonts w:ascii="Inter" w:cs="Inter" w:eastAsia="Inter" w:hAnsi="Inter"/>
          <w:b/>
          <w:bCs/>
          <w:sz w:val="21"/>
          <w:szCs w:val="21"/>
        </w:rPr>
        <w:t xml:space="preserve">Risiko Finansial:</w:t>
      </w:r>
    </w:p>
    <w:p>
      <w:pPr>
        <w:spacing w:after="60"/>
      </w:pPr>
      <w:r>
        <w:rPr>
          <w:rFonts w:ascii="Inter" w:cs="Inter" w:eastAsia="Inter" w:hAnsi="Inter"/>
          <w:sz w:val="21"/>
          <w:szCs w:val="21"/>
        </w:rPr>
        <w:t xml:space="preserve">• </w:t>
      </w:r>
      <w:r>
        <w:rPr>
          <w:rFonts w:ascii="Inter" w:cs="Inter" w:eastAsia="Inter" w:hAnsi="Inter"/>
          <w:sz w:val="21"/>
          <w:szCs w:val="21"/>
        </w:rPr>
        <w:t xml:space="preserve">Hari rata-rata piutang tertagih (target: &lt; 45 hari)</w:t>
      </w:r>
    </w:p>
    <w:p>
      <w:pPr>
        <w:spacing w:after="60"/>
      </w:pPr>
      <w:r>
        <w:rPr>
          <w:rFonts w:ascii="Inter" w:cs="Inter" w:eastAsia="Inter" w:hAnsi="Inter"/>
          <w:sz w:val="21"/>
          <w:szCs w:val="21"/>
        </w:rPr>
        <w:t xml:space="preserve">• </w:t>
      </w:r>
      <w:r>
        <w:rPr>
          <w:rFonts w:ascii="Inter" w:cs="Inter" w:eastAsia="Inter" w:hAnsi="Inter"/>
          <w:sz w:val="21"/>
          <w:szCs w:val="21"/>
        </w:rPr>
        <w:t xml:space="preserve">Rasio cadangan kas terhadap biaya bulanan (target: &gt; 3)</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piutang yang sudah jatuh tempo &gt; 60 hari (target: &lt; 5%)</w:t>
      </w:r>
    </w:p>
    <w:p>
      <w:pPr>
        <w:spacing w:after="60"/>
      </w:pPr>
      <w:r>
        <w:rPr>
          <w:rFonts w:ascii="Inter" w:cs="Inter" w:eastAsia="Inter" w:hAnsi="Inter"/>
          <w:sz w:val="21"/>
          <w:szCs w:val="21"/>
        </w:rPr>
        <w:t xml:space="preserve">• </w:t>
      </w:r>
      <w:r>
        <w:rPr>
          <w:rFonts w:ascii="Inter" w:cs="Inter" w:eastAsia="Inter" w:hAnsi="Inter"/>
          <w:sz w:val="21"/>
          <w:szCs w:val="21"/>
        </w:rPr>
        <w:t xml:space="preserve">Variance antara budget dan actual (target: &lt; 10%)</w:t>
      </w:r>
    </w:p>
    <w:p>
      <w:pPr>
        <w:spacing w:after="120"/>
      </w:pPr>
    </w:p>
    <w:p>
      <w:pPr>
        <w:spacing w:after="120"/>
      </w:pPr>
      <w:r>
        <w:rPr>
          <w:rFonts w:ascii="Inter" w:cs="Inter" w:eastAsia="Inter" w:hAnsi="Inter"/>
          <w:b/>
          <w:bCs/>
          <w:sz w:val="21"/>
          <w:szCs w:val="21"/>
        </w:rPr>
        <w:t xml:space="preserve">Risiko Pasar:</w:t>
      </w:r>
    </w:p>
    <w:p>
      <w:pPr>
        <w:spacing w:after="60"/>
      </w:pPr>
      <w:r>
        <w:rPr>
          <w:rFonts w:ascii="Inter" w:cs="Inter" w:eastAsia="Inter" w:hAnsi="Inter"/>
          <w:sz w:val="21"/>
          <w:szCs w:val="21"/>
        </w:rPr>
        <w:t xml:space="preserve">• </w:t>
      </w:r>
      <w:r>
        <w:rPr>
          <w:rFonts w:ascii="Inter" w:cs="Inter" w:eastAsia="Inter" w:hAnsi="Inter"/>
          <w:sz w:val="21"/>
          <w:szCs w:val="21"/>
        </w:rPr>
        <w:t xml:space="preserve">Market share di segmen utama (target: stabil atau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Jumlah pelanggan aktif (target: tumbuh minimal 5% per kuartal)</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rate (target: &gt; 80%)</w:t>
      </w:r>
    </w:p>
    <w:p>
      <w:pPr>
        <w:spacing w:after="60"/>
      </w:pPr>
      <w:r>
        <w:rPr>
          <w:rFonts w:ascii="Inter" w:cs="Inter" w:eastAsia="Inter" w:hAnsi="Inter"/>
          <w:sz w:val="21"/>
          <w:szCs w:val="21"/>
        </w:rPr>
        <w:t xml:space="preserve">• </w:t>
      </w:r>
      <w:r>
        <w:rPr>
          <w:rFonts w:ascii="Inter" w:cs="Inter" w:eastAsia="Inter" w:hAnsi="Inter"/>
          <w:sz w:val="21"/>
          <w:szCs w:val="21"/>
        </w:rPr>
        <w:t xml:space="preserve">Net Promoter Score (target: &gt; 50)</w:t>
      </w:r>
    </w:p>
    <w:p>
      <w:pPr>
        <w:spacing w:after="120"/>
      </w:pPr>
    </w:p>
    <w:p>
      <w:pPr>
        <w:spacing w:after="120"/>
      </w:pPr>
      <w:r>
        <w:rPr>
          <w:rFonts w:ascii="Inter" w:cs="Inter" w:eastAsia="Inter" w:hAnsi="Inter"/>
          <w:b/>
          <w:bCs/>
          <w:sz w:val="21"/>
          <w:szCs w:val="21"/>
        </w:rPr>
        <w:t xml:space="preserve">Risiko Compliance:</w:t>
      </w:r>
    </w:p>
    <w:p>
      <w:pPr>
        <w:spacing w:after="60"/>
      </w:pPr>
      <w:r>
        <w:rPr>
          <w:rFonts w:ascii="Inter" w:cs="Inter" w:eastAsia="Inter" w:hAnsi="Inter"/>
          <w:sz w:val="21"/>
          <w:szCs w:val="21"/>
        </w:rPr>
        <w:t xml:space="preserve">• </w:t>
      </w:r>
      <w:r>
        <w:rPr>
          <w:rFonts w:ascii="Inter" w:cs="Inter" w:eastAsia="Inter" w:hAnsi="Inter"/>
          <w:sz w:val="21"/>
          <w:szCs w:val="21"/>
        </w:rPr>
        <w:t xml:space="preserve">Jumlah temuan audit internal (target: 0 mayor)</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izin dan sertifikasi yang masih berlaku (target: 100%)</w:t>
      </w:r>
    </w:p>
    <w:p>
      <w:pPr>
        <w:spacing w:after="60"/>
      </w:pPr>
      <w:r>
        <w:rPr>
          <w:rFonts w:ascii="Inter" w:cs="Inter" w:eastAsia="Inter" w:hAnsi="Inter"/>
          <w:sz w:val="21"/>
          <w:szCs w:val="21"/>
        </w:rPr>
        <w:t xml:space="preserve">• </w:t>
      </w:r>
      <w:r>
        <w:rPr>
          <w:rFonts w:ascii="Inter" w:cs="Inter" w:eastAsia="Inter" w:hAnsi="Inter"/>
          <w:sz w:val="21"/>
          <w:szCs w:val="21"/>
        </w:rPr>
        <w:t xml:space="preserve">Jumlah keluhan regulasi dari pelanggan atau pihak berwenang (target: 0)</w:t>
      </w:r>
    </w:p>
    <w:p>
      <w:pPr>
        <w:spacing w:after="120"/>
      </w:pPr>
    </w:p>
    <w:p>
      <w:pPr>
        <w:pStyle w:val="Heading3"/>
        <w:spacing w:after="100" w:before="200"/>
      </w:pPr>
      <w:r>
        <w:t xml:space="preserve">Trigger dan Threshold</w:t>
      </w:r>
    </w:p>
    <w:p>
      <w:pPr>
        <w:spacing w:after="120"/>
      </w:pPr>
    </w:p>
    <w:p>
      <w:pPr>
        <w:spacing w:after="120"/>
      </w:pPr>
      <w:r>
        <w:rPr>
          <w:rFonts w:ascii="Inter" w:cs="Inter" w:eastAsia="Inter" w:hAnsi="Inter"/>
          <w:sz w:val="21"/>
          <w:szCs w:val="21"/>
        </w:rPr>
        <w:t xml:space="preserve">Setiap KRI harus memiliki threshold (batas yang mendefinisikan kondisi normal) dan trigger (titik di mana tindakan harus diambil).</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KRI: Hari rata-rata piutang tertagih</w:t>
      </w:r>
    </w:p>
    <w:p>
      <w:pPr>
        <w:spacing w:after="60"/>
      </w:pPr>
      <w:r>
        <w:rPr>
          <w:rFonts w:ascii="Inter" w:cs="Inter" w:eastAsia="Inter" w:hAnsi="Inter"/>
          <w:sz w:val="21"/>
          <w:szCs w:val="21"/>
        </w:rPr>
        <w:t xml:space="preserve">• </w:t>
      </w:r>
      <w:r>
        <w:rPr>
          <w:rFonts w:ascii="Inter" w:cs="Inter" w:eastAsia="Inter" w:hAnsi="Inter"/>
          <w:sz w:val="21"/>
          <w:szCs w:val="21"/>
        </w:rPr>
        <w:t xml:space="preserve">Threshold hijau: &lt; 30 hari</w:t>
      </w:r>
    </w:p>
    <w:p>
      <w:pPr>
        <w:spacing w:after="60"/>
      </w:pPr>
      <w:r>
        <w:rPr>
          <w:rFonts w:ascii="Inter" w:cs="Inter" w:eastAsia="Inter" w:hAnsi="Inter"/>
          <w:sz w:val="21"/>
          <w:szCs w:val="21"/>
        </w:rPr>
        <w:t xml:space="preserve">• </w:t>
      </w:r>
      <w:r>
        <w:rPr>
          <w:rFonts w:ascii="Inter" w:cs="Inter" w:eastAsia="Inter" w:hAnsi="Inter"/>
          <w:sz w:val="21"/>
          <w:szCs w:val="21"/>
        </w:rPr>
        <w:t xml:space="preserve">Threshold kuning: 30-60 hari (peringatan, tingkatkan penagihan)</w:t>
      </w:r>
    </w:p>
    <w:p>
      <w:pPr>
        <w:spacing w:after="60"/>
      </w:pPr>
      <w:r>
        <w:rPr>
          <w:rFonts w:ascii="Inter" w:cs="Inter" w:eastAsia="Inter" w:hAnsi="Inter"/>
          <w:sz w:val="21"/>
          <w:szCs w:val="21"/>
        </w:rPr>
        <w:t xml:space="preserve">• </w:t>
      </w:r>
      <w:r>
        <w:rPr>
          <w:rFonts w:ascii="Inter" w:cs="Inter" w:eastAsia="Inter" w:hAnsi="Inter"/>
          <w:sz w:val="21"/>
          <w:szCs w:val="21"/>
        </w:rPr>
        <w:t xml:space="preserve">Threshold merah: &gt; 60 hari (tindakan darurat, hentikan kredit baru untuk pelanggan terkait)</w:t>
      </w:r>
    </w:p>
    <w:p>
      <w:pPr>
        <w:spacing w:after="120"/>
      </w:pPr>
    </w:p>
    <w:p>
      <w:pPr>
        <w:spacing w:after="120"/>
      </w:pPr>
      <w:r>
        <w:rPr>
          <w:rFonts w:ascii="Inter" w:cs="Inter" w:eastAsia="Inter" w:hAnsi="Inter"/>
          <w:sz w:val="21"/>
          <w:szCs w:val="21"/>
        </w:rPr>
        <w:t xml:space="preserve">Ketika KRI menembus threshold kuning, penanggung jawab harus melakukan analisis akar penyebab dan menyiapkan tindakan korektif. Ketika menembus threshold merah, eskalasi ke pemilik bisnis wajib dilakukan.</w:t>
      </w:r>
    </w:p>
    <w:p>
      <w:pPr>
        <w:spacing w:after="120"/>
      </w:pPr>
    </w:p>
    <w:p>
      <w:pPr>
        <w:pStyle w:val="Heading3"/>
        <w:spacing w:after="100" w:before="200"/>
      </w:pPr>
      <w:r>
        <w:t xml:space="preserve">Format Laporan Risiko</w:t>
      </w:r>
    </w:p>
    <w:p>
      <w:pPr>
        <w:spacing w:after="120"/>
      </w:pPr>
    </w:p>
    <w:p>
      <w:pPr>
        <w:spacing w:after="120"/>
      </w:pPr>
      <w:r>
        <w:rPr>
          <w:rFonts w:ascii="Inter" w:cs="Inter" w:eastAsia="Inter" w:hAnsi="Inter"/>
          <w:sz w:val="21"/>
          <w:szCs w:val="21"/>
        </w:rPr>
        <w:t xml:space="preserve">Laporan risiko untuk UMKM harus singkat dan actionable. Berikut format yang direkomendasikan:</w:t>
      </w:r>
    </w:p>
    <w:p>
      <w:pPr>
        <w:spacing w:after="120"/>
      </w:pPr>
    </w:p>
    <w:p>
      <w:pPr>
        <w:spacing w:after="120"/>
      </w:pPr>
      <w:r>
        <w:rPr>
          <w:rFonts w:ascii="Inter" w:cs="Inter" w:eastAsia="Inter" w:hAnsi="Inter"/>
          <w:b/>
          <w:bCs/>
          <w:sz w:val="21"/>
          <w:szCs w:val="21"/>
        </w:rPr>
        <w:t xml:space="preserve">Laporan Risiko Mingguan (1 halaman):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Status keseluruhan: Hijau / Kuning / Merah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Jumlah risiko aktif per zona: Merah [X], Kuning [X], Hijau [X]</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KRI yang menembus threshold: Daftar dan tindakan yang diambil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Insiden yang terjadi minggu ini: Deskripsi singkat dan dampak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Status tindakan mitigasi: Persentase yang on-track vs delayed</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Isu yang perlu keputusan manajemen: Daftar dan rekomendasi</w:t>
      </w:r>
    </w:p>
    <w:p>
      <w:pPr>
        <w:spacing w:after="120"/>
      </w:pPr>
    </w:p>
    <w:p>
      <w:pPr>
        <w:spacing w:after="120"/>
      </w:pPr>
      <w:r>
        <w:rPr>
          <w:rFonts w:ascii="Inter" w:cs="Inter" w:eastAsia="Inter" w:hAnsi="Inter"/>
          <w:b/>
          <w:bCs/>
          <w:sz w:val="21"/>
          <w:szCs w:val="21"/>
        </w:rPr>
        <w:t xml:space="preserve">Laporan Risiko Bulanan (2-3 halaman):</w:t>
      </w:r>
    </w:p>
    <w:p>
      <w:pPr>
        <w:spacing w:after="120"/>
      </w:pPr>
      <w:r>
        <w:rPr>
          <w:rFonts w:ascii="Inter" w:cs="Inter" w:eastAsia="Inter" w:hAnsi="Inter"/>
          <w:sz w:val="21"/>
          <w:szCs w:val="21"/>
        </w:rPr>
        <w:t xml:space="preserve">Seluruh isi laporan mingguan ditambah:</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Perubahan pada register risiko: Risiko baru, risiko yang ditutup, perubahan skor</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Efektivitas mitigasi: Apakah insiden berkurang? Apakah KRI membaik?</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Rekomendasi untuk bulan berikutnya</w:t>
      </w:r>
    </w:p>
    <w:p>
      <w:pPr>
        <w:spacing w:after="120"/>
      </w:pPr>
    </w:p>
    <w:p>
      <w:pPr>
        <w:pStyle w:val="Heading3"/>
        <w:spacing w:after="100" w:before="200"/>
      </w:pPr>
      <w:r>
        <w:t xml:space="preserve">Tools untuk Monitoring</w:t>
      </w:r>
    </w:p>
    <w:p>
      <w:pPr>
        <w:spacing w:after="120"/>
      </w:pPr>
    </w:p>
    <w:p>
      <w:pPr>
        <w:spacing w:after="120"/>
      </w:pPr>
      <w:r>
        <w:rPr>
          <w:rFonts w:ascii="Inter" w:cs="Inter" w:eastAsia="Inter" w:hAnsi="Inter"/>
          <w:sz w:val="21"/>
          <w:szCs w:val="21"/>
        </w:rPr>
        <w:t xml:space="preserve">UMKM tidak memerlukan software mahal untuk monitoring risiko. Tools yang bisa digunakan: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**Spreadsheet (Google Sheets atau Excel):** Cukup untuk tracking KRI, register risiko, dan laporan. Gunakan formula untuk menghitung skor dan highlight otomatis ketika threshold terlampau.</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Group:** Untuk eskalasi cepat dan komunikasi harian tentang risiko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**Google Forms:** Untuk pelaporan insiden oleh karyawan. Setiap karyawan bisa melaporkan insiden atau near-miss melalui form yang terhubung ke spreadsheet.</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sederhana:** Jika bisnis sudah cukup mature, gunakan Google Data Studio atau tools serupa untuk membuat dashboard visual dari data KRI.</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Monitoring adalah mata rantai yang paling sering terabaikan dalam manajemen risiko.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Frekuensi monitoring harus proporsional dengan tingkat risiko.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Key Risk Indicators memberikan sinyal dini sebelum insiden terjadi.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Trigger dan threshold membuat monitoring actionable dan tidak hanya bersifat pasif.</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Laporan risiko harus singkat, visual, dan fokus pada tindakan yang dibutuhkan.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Mengintegrasikan Risk Management ke Operasional Harian</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Mengintegrasikan aktivitas manajemen risiko ke dalam rutinitas harian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Membuat manajemen risiko menjadi bagian dari budaya operasional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Menghindari jebakan yang membuat manajemen risiko menjadi beban administratif</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Mengukur efektivitas integrasi</w:t>
      </w:r>
    </w:p>
    <w:p>
      <w:pPr>
        <w:spacing w:after="120"/>
      </w:pPr>
    </w:p>
    <w:p>
      <w:pPr>
        <w:pStyle w:val="Heading3"/>
        <w:spacing w:after="100" w:before="200"/>
      </w:pPr>
      <w:r>
        <w:t xml:space="preserve">Prinsip Integrasi: Risk Management Bukan Aktivitas Terpisah</w:t>
      </w:r>
    </w:p>
    <w:p>
      <w:pPr>
        <w:spacing w:after="120"/>
      </w:pPr>
    </w:p>
    <w:p>
      <w:pPr>
        <w:spacing w:after="120"/>
      </w:pPr>
      <w:r>
        <w:rPr>
          <w:rFonts w:ascii="Inter" w:cs="Inter" w:eastAsia="Inter" w:hAnsi="Inter"/>
          <w:sz w:val="21"/>
          <w:szCs w:val="21"/>
        </w:rPr>
        <w:t xml:space="preserve">Kesalahan paling umum dalam implementasi manajemen risiko adalah menjadikannya sebagai aktivitas terpisah dari operasional harian. Risk register dibuat, disimpan di laci, dan hanya dibuka saat ada audit atau review tahunan.</w:t>
      </w:r>
    </w:p>
    <w:p>
      <w:pPr>
        <w:spacing w:after="120"/>
      </w:pPr>
    </w:p>
    <w:p>
      <w:pPr>
        <w:spacing w:after="120"/>
      </w:pPr>
      <w:r>
        <w:rPr>
          <w:rFonts w:ascii="Inter" w:cs="Inter" w:eastAsia="Inter" w:hAnsi="Inter"/>
          <w:sz w:val="21"/>
          <w:szCs w:val="21"/>
        </w:rPr>
        <w:t xml:space="preserve">Pendekatan ini gagal. Manajemen risiko efektif hanya ketika menjadi bagian dari cara bisnis dijalankan setiap hari. Bukan tambahan beban, melainkan lensa yang digunakan untuk melihat setiap keputusan dan aktivitas.</w:t>
      </w:r>
    </w:p>
    <w:p>
      <w:pPr>
        <w:spacing w:after="120"/>
      </w:pPr>
    </w:p>
    <w:p>
      <w:pPr>
        <w:pStyle w:val="Heading3"/>
        <w:spacing w:after="100" w:before="200"/>
      </w:pPr>
      <w:r>
        <w:t xml:space="preserve">Integrasi ke dalam Rutinitas Harian</w:t>
      </w:r>
    </w:p>
    <w:p>
      <w:pPr>
        <w:spacing w:after="120"/>
      </w:pPr>
    </w:p>
    <w:p>
      <w:pPr>
        <w:spacing w:after="120"/>
      </w:pPr>
      <w:r>
        <w:rPr>
          <w:rFonts w:ascii="Inter" w:cs="Inter" w:eastAsia="Inter" w:hAnsi="Inter"/>
          <w:sz w:val="21"/>
          <w:szCs w:val="21"/>
        </w:rPr>
        <w:t xml:space="preserve">**Pagi (5 menit):** Saat morning briefing atau check-in dengan tim, tanyakan: "Ada risiko atau masalah yang perlu diwaspadai hari ini?" Ini bisa berupa informasi tentang supplier yang terlambat, mesin yang menunjukkan gejala aneh, atau keluhan pelanggan yang perlu perhatian khusus.</w:t>
      </w:r>
    </w:p>
    <w:p>
      <w:pPr>
        <w:spacing w:after="120"/>
      </w:pPr>
    </w:p>
    <w:p>
      <w:pPr>
        <w:spacing w:after="120"/>
      </w:pPr>
      <w:r>
        <w:rPr>
          <w:rFonts w:ascii="Inter" w:cs="Inter" w:eastAsia="Inter" w:hAnsi="Inter"/>
          <w:sz w:val="21"/>
          <w:szCs w:val="21"/>
        </w:rPr>
        <w:t xml:space="preserve">**Saat pengambilan keputusan (selama proses):** Sebelum mengambil keputusan penting, biasakan bertanya: "Apa risiko dari keputusan ini? Bagaimana kita mengelolanya?" Pertanyaan ini tidak perlu dijawab dengan analisis formal. Cukup diskusi singkat selama 5-10 menit.</w:t>
      </w:r>
    </w:p>
    <w:p>
      <w:pPr>
        <w:spacing w:after="120"/>
      </w:pPr>
    </w:p>
    <w:p>
      <w:pPr>
        <w:spacing w:after="120"/>
      </w:pPr>
      <w:r>
        <w:rPr>
          <w:rFonts w:ascii="Inter" w:cs="Inter" w:eastAsia="Inter" w:hAnsi="Inter"/>
          <w:sz w:val="21"/>
          <w:szCs w:val="21"/>
        </w:rPr>
        <w:t xml:space="preserve">**Sore (5 menit):** Saat wrap-up harian, tanyakan: "Apakah ada insiden atau near-miss hari ini? Apakah ada KRI yang berubah?" Catat temuan untuk dibahas dalam rapat mingguan.</w:t>
      </w:r>
    </w:p>
    <w:p>
      <w:pPr>
        <w:spacing w:after="120"/>
      </w:pPr>
    </w:p>
    <w:p>
      <w:pPr>
        <w:pStyle w:val="Heading3"/>
        <w:spacing w:after="100" w:before="200"/>
      </w:pPr>
      <w:r>
        <w:t xml:space="preserve">Integrasi ke dalam Rutinitas Mingguan</w:t>
      </w:r>
    </w:p>
    <w:p>
      <w:pPr>
        <w:spacing w:after="120"/>
      </w:pPr>
    </w:p>
    <w:p>
      <w:pPr>
        <w:spacing w:after="120"/>
      </w:pPr>
      <w:r>
        <w:rPr>
          <w:rFonts w:ascii="Inter" w:cs="Inter" w:eastAsia="Inter" w:hAnsi="Inter"/>
          <w:b/>
          <w:bCs/>
          <w:sz w:val="21"/>
          <w:szCs w:val="21"/>
        </w:rPr>
        <w:t xml:space="preserve">Rapat mingguan (10-15 menit untuk agenda risiko):</w:t>
      </w:r>
    </w:p>
    <w:p>
      <w:pPr>
        <w:spacing w:after="60"/>
      </w:pPr>
      <w:r>
        <w:rPr>
          <w:rFonts w:ascii="Inter" w:cs="Inter" w:eastAsia="Inter" w:hAnsi="Inter"/>
          <w:sz w:val="21"/>
          <w:szCs w:val="21"/>
        </w:rPr>
        <w:t xml:space="preserve">• </w:t>
      </w:r>
      <w:r>
        <w:rPr>
          <w:rFonts w:ascii="Inter" w:cs="Inter" w:eastAsia="Inter" w:hAnsi="Inter"/>
          <w:sz w:val="21"/>
          <w:szCs w:val="21"/>
        </w:rPr>
        <w:t xml:space="preserve">Review KRI yang menembus threshold</w:t>
      </w:r>
    </w:p>
    <w:p>
      <w:pPr>
        <w:spacing w:after="60"/>
      </w:pPr>
      <w:r>
        <w:rPr>
          <w:rFonts w:ascii="Inter" w:cs="Inter" w:eastAsia="Inter" w:hAnsi="Inter"/>
          <w:sz w:val="21"/>
          <w:szCs w:val="21"/>
        </w:rPr>
        <w:t xml:space="preserve">• </w:t>
      </w:r>
      <w:r>
        <w:rPr>
          <w:rFonts w:ascii="Inter" w:cs="Inter" w:eastAsia="Inter" w:hAnsi="Inter"/>
          <w:sz w:val="21"/>
          <w:szCs w:val="21"/>
        </w:rPr>
        <w:t xml:space="preserve">Update status tindakan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Bahas insiden atau near-miss yang terjadi selama minggu</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risiko baru yang muncul</w:t>
      </w:r>
    </w:p>
    <w:p>
      <w:pPr>
        <w:spacing w:after="120"/>
      </w:pPr>
    </w:p>
    <w:p>
      <w:pPr>
        <w:spacing w:after="120"/>
      </w:pPr>
      <w:r>
        <w:rPr>
          <w:rFonts w:ascii="Inter" w:cs="Inter" w:eastAsia="Inter" w:hAnsi="Inter"/>
          <w:b/>
          <w:bCs/>
          <w:sz w:val="21"/>
          <w:szCs w:val="21"/>
        </w:rPr>
        <w:t xml:space="preserve">Review operasional (terintegrasi dengan review KPI):</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actual vs target untuk metrik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deviasi dan identifikasi apakah ada risiko yang berkontribusi</w:t>
      </w:r>
    </w:p>
    <w:p>
      <w:pPr>
        <w:spacing w:after="60"/>
      </w:pPr>
      <w:r>
        <w:rPr>
          <w:rFonts w:ascii="Inter" w:cs="Inter" w:eastAsia="Inter" w:hAnsi="Inter"/>
          <w:sz w:val="21"/>
          <w:szCs w:val="21"/>
        </w:rPr>
        <w:t xml:space="preserve">• </w:t>
      </w:r>
      <w:r>
        <w:rPr>
          <w:rFonts w:ascii="Inter" w:cs="Inter" w:eastAsia="Inter" w:hAnsi="Inter"/>
          <w:sz w:val="21"/>
          <w:szCs w:val="21"/>
        </w:rPr>
        <w:t xml:space="preserve">Update register risiko jika ada perubahan signifikan</w:t>
      </w:r>
    </w:p>
    <w:p>
      <w:pPr>
        <w:spacing w:after="120"/>
      </w:pPr>
    </w:p>
    <w:p>
      <w:pPr>
        <w:pStyle w:val="Heading3"/>
        <w:spacing w:after="100" w:before="200"/>
      </w:pPr>
      <w:r>
        <w:t xml:space="preserve">Integrasi ke dalam Rutinitas Bulanan</w:t>
      </w:r>
    </w:p>
    <w:p>
      <w:pPr>
        <w:spacing w:after="120"/>
      </w:pPr>
    </w:p>
    <w:p>
      <w:pPr>
        <w:spacing w:after="120"/>
      </w:pPr>
      <w:r>
        <w:rPr>
          <w:rFonts w:ascii="Inter" w:cs="Inter" w:eastAsia="Inter" w:hAnsi="Inter"/>
          <w:b/>
          <w:bCs/>
          <w:sz w:val="21"/>
          <w:szCs w:val="21"/>
        </w:rPr>
        <w:t xml:space="preserve">Review risiko bulanan (30-60 menit):</w:t>
      </w:r>
    </w:p>
    <w:p>
      <w:pPr>
        <w:spacing w:after="60"/>
      </w:pPr>
      <w:r>
        <w:rPr>
          <w:rFonts w:ascii="Inter" w:cs="Inter" w:eastAsia="Inter" w:hAnsi="Inter"/>
          <w:sz w:val="21"/>
          <w:szCs w:val="21"/>
        </w:rPr>
        <w:t xml:space="preserve">• </w:t>
      </w:r>
      <w:r>
        <w:rPr>
          <w:rFonts w:ascii="Inter" w:cs="Inter" w:eastAsia="Inter" w:hAnsi="Inter"/>
          <w:sz w:val="21"/>
          <w:szCs w:val="21"/>
        </w:rPr>
        <w:t xml:space="preserve">Update seluruh register risiko</w:t>
      </w:r>
    </w:p>
    <w:p>
      <w:pPr>
        <w:spacing w:after="60"/>
      </w:pPr>
      <w:r>
        <w:rPr>
          <w:rFonts w:ascii="Inter" w:cs="Inter" w:eastAsia="Inter" w:hAnsi="Inter"/>
          <w:sz w:val="21"/>
          <w:szCs w:val="21"/>
        </w:rPr>
        <w:t xml:space="preserve">• </w:t>
      </w:r>
      <w:r>
        <w:rPr>
          <w:rFonts w:ascii="Inter" w:cs="Inter" w:eastAsia="Inter" w:hAnsi="Inter"/>
          <w:sz w:val="21"/>
          <w:szCs w:val="21"/>
        </w:rPr>
        <w:t xml:space="preserve">Review efektivitas tindakan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KRI dan tren</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risiko baru dari perubahan kondisi bisnis atau pasar</w:t>
      </w:r>
    </w:p>
    <w:p>
      <w:pPr>
        <w:spacing w:after="60"/>
      </w:pPr>
      <w:r>
        <w:rPr>
          <w:rFonts w:ascii="Inter" w:cs="Inter" w:eastAsia="Inter" w:hAnsi="Inter"/>
          <w:sz w:val="21"/>
          <w:szCs w:val="21"/>
        </w:rPr>
        <w:t xml:space="preserve">• </w:t>
      </w:r>
      <w:r>
        <w:rPr>
          <w:rFonts w:ascii="Inter" w:cs="Inter" w:eastAsia="Inter" w:hAnsi="Inter"/>
          <w:sz w:val="21"/>
          <w:szCs w:val="21"/>
        </w:rPr>
        <w:t xml:space="preserve">Siapkan laporan risiko bulanan</w:t>
      </w:r>
    </w:p>
    <w:p>
      <w:pPr>
        <w:spacing w:after="120"/>
      </w:pPr>
    </w:p>
    <w:p>
      <w:pPr>
        <w:spacing w:after="120"/>
      </w:pPr>
      <w:r>
        <w:rPr>
          <w:rFonts w:ascii="Inter" w:cs="Inter" w:eastAsia="Inter" w:hAnsi="Inter"/>
          <w:b/>
          <w:bCs/>
          <w:sz w:val="21"/>
          <w:szCs w:val="21"/>
        </w:rPr>
        <w:t xml:space="preserve">Review keuangan dan risiko (terintegrasi dengan review keuangan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arus kas dan identifikasi tekanan finansial</w:t>
      </w:r>
    </w:p>
    <w:p>
      <w:pPr>
        <w:spacing w:after="60"/>
      </w:pPr>
      <w:r>
        <w:rPr>
          <w:rFonts w:ascii="Inter" w:cs="Inter" w:eastAsia="Inter" w:hAnsi="Inter"/>
          <w:sz w:val="21"/>
          <w:szCs w:val="21"/>
        </w:rPr>
        <w:t xml:space="preserve">• </w:t>
      </w:r>
      <w:r>
        <w:rPr>
          <w:rFonts w:ascii="Inter" w:cs="Inter" w:eastAsia="Inter" w:hAnsi="Inter"/>
          <w:sz w:val="21"/>
          <w:szCs w:val="21"/>
        </w:rPr>
        <w:t xml:space="preserve">Review piutang dan risiko gagal bayar</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variance budget vs actual dan implikasi risikonya</w:t>
      </w:r>
    </w:p>
    <w:p>
      <w:pPr>
        <w:spacing w:after="120"/>
      </w:pPr>
    </w:p>
    <w:p>
      <w:pPr>
        <w:pStyle w:val="Heading3"/>
        <w:spacing w:after="100" w:before="200"/>
      </w:pPr>
      <w:r>
        <w:t xml:space="preserve">Integrasi ke dalam Proses Bisnis Spesifik</w:t>
      </w:r>
    </w:p>
    <w:p>
      <w:pPr>
        <w:spacing w:after="120"/>
      </w:pPr>
    </w:p>
    <w:p>
      <w:pPr>
        <w:spacing w:after="120"/>
      </w:pPr>
      <w:r>
        <w:rPr>
          <w:rFonts w:ascii="Inter" w:cs="Inter" w:eastAsia="Inter" w:hAnsi="Inter"/>
          <w:b/>
          <w:bCs/>
          <w:sz w:val="21"/>
          <w:szCs w:val="21"/>
        </w:rPr>
        <w:t xml:space="preserve">Proses procurement:</w:t>
      </w:r>
    </w:p>
    <w:p>
      <w:pPr>
        <w:spacing w:after="60"/>
      </w:pPr>
      <w:r>
        <w:rPr>
          <w:rFonts w:ascii="Inter" w:cs="Inter" w:eastAsia="Inter" w:hAnsi="Inter"/>
          <w:sz w:val="21"/>
          <w:szCs w:val="21"/>
        </w:rPr>
        <w:t xml:space="preserve">• </w:t>
      </w:r>
      <w:r>
        <w:rPr>
          <w:rFonts w:ascii="Inter" w:cs="Inter" w:eastAsia="Inter" w:hAnsi="Inter"/>
          <w:sz w:val="21"/>
          <w:szCs w:val="21"/>
        </w:rPr>
        <w:t xml:space="preserve">Setiap pembelian di atas threshold tertentu harus mempertimbangkan risiko supplier</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kesehatan finansial dan reputasi supplier baru</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kontrak memiliki klausul manajemen risiko yang memadai</w:t>
      </w:r>
    </w:p>
    <w:p>
      <w:pPr>
        <w:spacing w:after="120"/>
      </w:pPr>
    </w:p>
    <w:p>
      <w:pPr>
        <w:spacing w:after="120"/>
      </w:pPr>
      <w:r>
        <w:rPr>
          <w:rFonts w:ascii="Inter" w:cs="Inter" w:eastAsia="Inter" w:hAnsi="Inter"/>
          <w:b/>
          <w:bCs/>
          <w:sz w:val="21"/>
          <w:szCs w:val="21"/>
        </w:rPr>
        <w:t xml:space="preserve">Proses rekrutmen dan onboarding:</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latar belakang kandidat untuk posisi yang menangani keuangan atau data sensitif</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modul manajemen risiko dalam onboarding karyawan baru</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ekspektasi yang jelas tentang peran setiap orang dalam manajemen risiko</w:t>
      </w:r>
    </w:p>
    <w:p>
      <w:pPr>
        <w:spacing w:after="120"/>
      </w:pPr>
    </w:p>
    <w:p>
      <w:pPr>
        <w:spacing w:after="120"/>
      </w:pPr>
      <w:r>
        <w:rPr>
          <w:rFonts w:ascii="Inter" w:cs="Inter" w:eastAsia="Inter" w:hAnsi="Inter"/>
          <w:b/>
          <w:bCs/>
          <w:sz w:val="21"/>
          <w:szCs w:val="21"/>
        </w:rPr>
        <w:t xml:space="preserve">Proses pengembangan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Lakukan analisis risiko sebagai bagian dari business case</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risiko teknis, pasar, dan regulasi sebelum peluncuran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contingency plan untuk skenario terburuk</w:t>
      </w:r>
    </w:p>
    <w:p>
      <w:pPr>
        <w:spacing w:after="120"/>
      </w:pPr>
    </w:p>
    <w:p>
      <w:pPr>
        <w:spacing w:after="120"/>
      </w:pPr>
      <w:r>
        <w:rPr>
          <w:rFonts w:ascii="Inter" w:cs="Inter" w:eastAsia="Inter" w:hAnsi="Inter"/>
          <w:b/>
          <w:bCs/>
          <w:sz w:val="21"/>
          <w:szCs w:val="21"/>
        </w:rPr>
        <w:t xml:space="preserve">Proses ekspansi atau 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Due diligence mencakup asesmen risiko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Hitung EMV dari berbagai skenario</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investasi sesuai dengan risk appetite yang sudah ditetapkan</w:t>
      </w:r>
    </w:p>
    <w:p>
      <w:pPr>
        <w:spacing w:after="120"/>
      </w:pPr>
    </w:p>
    <w:p>
      <w:pPr>
        <w:pStyle w:val="Heading3"/>
        <w:spacing w:after="100" w:before="200"/>
      </w:pPr>
      <w:r>
        <w:t xml:space="preserve">Menghindari Beban Administratif Berlebih</w:t>
      </w:r>
    </w:p>
    <w:p>
      <w:pPr>
        <w:spacing w:after="120"/>
      </w:pPr>
    </w:p>
    <w:p>
      <w:pPr>
        <w:spacing w:after="120"/>
      </w:pPr>
      <w:r>
        <w:rPr>
          <w:rFonts w:ascii="Inter" w:cs="Inter" w:eastAsia="Inter" w:hAnsi="Inter"/>
          <w:sz w:val="21"/>
          <w:szCs w:val="21"/>
        </w:rPr>
        <w:t xml:space="preserve">Manajemen risiko tidak boleh menjadi beban yang menghambat operasional. Berikut prinsip untuk menjaga agar tetap lean:</w:t>
      </w:r>
    </w:p>
    <w:p>
      <w:pPr>
        <w:spacing w:after="120"/>
      </w:pPr>
    </w:p>
    <w:p>
      <w:pPr>
        <w:spacing w:after="120"/>
      </w:pPr>
      <w:r>
        <w:rPr>
          <w:rFonts w:ascii="Inter" w:cs="Inter" w:eastAsia="Inter" w:hAnsi="Inter"/>
          <w:sz w:val="21"/>
          <w:szCs w:val="21"/>
        </w:rPr>
        <w:t xml:space="preserve">**Dokumentasi minimal yang cukup.** Risk register satu halaman sudah cukup untuk UMKM dengan kurang dari 10 risiko prioritas. Jangan terjebak dalam dokumentasi yang rumit.</w:t>
      </w:r>
    </w:p>
    <w:p>
      <w:pPr>
        <w:spacing w:after="120"/>
      </w:pPr>
    </w:p>
    <w:p>
      <w:pPr>
        <w:spacing w:after="120"/>
      </w:pPr>
      <w:r>
        <w:rPr>
          <w:rFonts w:ascii="Inter" w:cs="Inter" w:eastAsia="Inter" w:hAnsi="Inter"/>
          <w:sz w:val="21"/>
          <w:szCs w:val="21"/>
        </w:rPr>
        <w:t xml:space="preserve">**Otomatiskan yang bisa diotomatiskan.** Gunakan formula spreadsheet untuk menghitung skor risiko secara otomatis. Setup alert ketika KRI menembus threshold. Buat template laporan yang tinggal diisi.</w:t>
      </w:r>
    </w:p>
    <w:p>
      <w:pPr>
        <w:spacing w:after="120"/>
      </w:pPr>
    </w:p>
    <w:p>
      <w:pPr>
        <w:spacing w:after="120"/>
      </w:pPr>
      <w:r>
        <w:rPr>
          <w:rFonts w:ascii="Inter" w:cs="Inter" w:eastAsia="Inter" w:hAnsi="Inter"/>
          <w:sz w:val="21"/>
          <w:szCs w:val="21"/>
        </w:rPr>
        <w:t xml:space="preserve">**Integrasikan, jangan tambahkan.** Jika sudah ada rapat mingguan, masukkan agenda risiko ke rapat yang ada. Jangan buat rapat baru khusus risiko kecuali bisnis sudah cukup besar.</w:t>
      </w:r>
    </w:p>
    <w:p>
      <w:pPr>
        <w:spacing w:after="120"/>
      </w:pPr>
    </w:p>
    <w:p>
      <w:pPr>
        <w:spacing w:after="120"/>
      </w:pPr>
      <w:r>
        <w:rPr>
          <w:rFonts w:ascii="Inter" w:cs="Inter" w:eastAsia="Inter" w:hAnsi="Inter"/>
          <w:sz w:val="21"/>
          <w:szCs w:val="21"/>
        </w:rPr>
        <w:t xml:space="preserve">**Fokus pada yang penting.** Tidak perlu memonitor 50 risiko. Fokus pada 10-15 risiko teratas. Sisanya dimonitor melalui prosedur operasional standar.</w:t>
      </w:r>
    </w:p>
    <w:p>
      <w:pPr>
        <w:spacing w:after="120"/>
      </w:pPr>
    </w:p>
    <w:p>
      <w:pPr>
        <w:pStyle w:val="Heading3"/>
        <w:spacing w:after="100" w:before="200"/>
      </w:pPr>
      <w:r>
        <w:t xml:space="preserve">Mengukur Efektivitas Integrasi</w:t>
      </w:r>
    </w:p>
    <w:p>
      <w:pPr>
        <w:spacing w:after="120"/>
      </w:pPr>
    </w:p>
    <w:p>
      <w:pPr>
        <w:spacing w:after="120"/>
      </w:pPr>
      <w:r>
        <w:rPr>
          <w:rFonts w:ascii="Inter" w:cs="Inter" w:eastAsia="Inter" w:hAnsi="Inter"/>
          <w:sz w:val="21"/>
          <w:szCs w:val="21"/>
        </w:rPr>
        <w:t xml:space="preserve">Bagaimana Anda tahu bahwa integrasi sudah berjalan efektif? Berikut indikatornya: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Karyawan secara proaktif melaporkan risiko atau near-miss tanpa diminta</w:t>
      </w:r>
    </w:p>
    <w:p>
      <w:pPr>
        <w:spacing w:after="60"/>
      </w:pPr>
      <w:r>
        <w:rPr>
          <w:rFonts w:ascii="Inter" w:cs="Inter" w:eastAsia="Inter" w:hAnsi="Inter"/>
          <w:sz w:val="21"/>
          <w:szCs w:val="21"/>
        </w:rPr>
        <w:t xml:space="preserve">• </w:t>
      </w:r>
      <w:r>
        <w:rPr>
          <w:rFonts w:ascii="Inter" w:cs="Inter" w:eastAsia="Inter" w:hAnsi="Inter"/>
          <w:sz w:val="21"/>
          <w:szCs w:val="21"/>
        </w:rPr>
        <w:t xml:space="preserve">Keputusan bisnis secara konsisten mempertimbangkan aspek risiko</w:t>
      </w:r>
    </w:p>
    <w:p>
      <w:pPr>
        <w:spacing w:after="60"/>
      </w:pPr>
      <w:r>
        <w:rPr>
          <w:rFonts w:ascii="Inter" w:cs="Inter" w:eastAsia="Inter" w:hAnsi="Inter"/>
          <w:sz w:val="21"/>
          <w:szCs w:val="21"/>
        </w:rPr>
        <w:t xml:space="preserve">• </w:t>
      </w:r>
      <w:r>
        <w:rPr>
          <w:rFonts w:ascii="Inter" w:cs="Inter" w:eastAsia="Inter" w:hAnsi="Inter"/>
          <w:sz w:val="21"/>
          <w:szCs w:val="21"/>
        </w:rPr>
        <w:t xml:space="preserve">Jumlah insiden menurun atau dampak insiden berkurang seiring waktu</w:t>
      </w:r>
    </w:p>
    <w:p>
      <w:pPr>
        <w:spacing w:after="60"/>
      </w:pPr>
      <w:r>
        <w:rPr>
          <w:rFonts w:ascii="Inter" w:cs="Inter" w:eastAsia="Inter" w:hAnsi="Inter"/>
          <w:sz w:val="21"/>
          <w:szCs w:val="21"/>
        </w:rPr>
        <w:t xml:space="preserve">• </w:t>
      </w:r>
      <w:r>
        <w:rPr>
          <w:rFonts w:ascii="Inter" w:cs="Inter" w:eastAsia="Inter" w:hAnsi="Inter"/>
          <w:sz w:val="21"/>
          <w:szCs w:val="21"/>
        </w:rPr>
        <w:t xml:space="preserve">KRI menunjukkan tren yang membaik atau stabil dalam zona aman</w:t>
      </w:r>
    </w:p>
    <w:p>
      <w:pPr>
        <w:spacing w:after="60"/>
      </w:pPr>
      <w:r>
        <w:rPr>
          <w:rFonts w:ascii="Inter" w:cs="Inter" w:eastAsia="Inter" w:hAnsi="Inter"/>
          <w:sz w:val="21"/>
          <w:szCs w:val="21"/>
        </w:rPr>
        <w:t xml:space="preserve">• </w:t>
      </w:r>
      <w:r>
        <w:rPr>
          <w:rFonts w:ascii="Inter" w:cs="Inter" w:eastAsia="Inter" w:hAnsi="Inter"/>
          <w:sz w:val="21"/>
          <w:szCs w:val="21"/>
        </w:rPr>
        <w:t xml:space="preserve">Risk register diupdate secara rutin, bukan hanya saat review formal</w:t>
      </w:r>
    </w:p>
    <w:p>
      <w:pPr>
        <w:spacing w:after="60"/>
      </w:pPr>
      <w:r>
        <w:rPr>
          <w:rFonts w:ascii="Inter" w:cs="Inter" w:eastAsia="Inter" w:hAnsi="Inter"/>
          <w:sz w:val="21"/>
          <w:szCs w:val="21"/>
        </w:rPr>
        <w:t xml:space="preserve">• </w:t>
      </w:r>
      <w:r>
        <w:rPr>
          <w:rFonts w:ascii="Inter" w:cs="Inter" w:eastAsia="Inter" w:hAnsi="Inter"/>
          <w:sz w:val="21"/>
          <w:szCs w:val="21"/>
        </w:rPr>
        <w:t xml:space="preserve">Pemilik bisnis merasa percaya diri bahwa risiko utama sudah terkelola</w:t>
      </w:r>
    </w:p>
    <w:p>
      <w:pPr>
        <w:spacing w:after="120"/>
      </w:pPr>
    </w:p>
    <w:p>
      <w:pPr>
        <w:spacing w:after="120"/>
      </w:pPr>
      <w:r>
        <w:rPr>
          <w:rFonts w:ascii="Inter" w:cs="Inter" w:eastAsia="Inter" w:hAnsi="Inter"/>
          <w:sz w:val="21"/>
          <w:szCs w:val="21"/>
        </w:rPr>
        <w:t xml:space="preserve">Jika indikator-indikator ini terpenuhi, manajemen risiko sudah menjadi bagian dari DNA bisnis.</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Manajemen risiko efektif hanya ketika terintegrasi dengan operasional harian, bukan menjadi aktivitas terpisah.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Rutinitas harian, mingguan, dan bulanan harus mencakup checkpoint risiko.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Proses bisnis spesifik (procurement, rekrutmen, ekspansi) harus mempertimbangkan risiko.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Dokumentasi minimal dan otomasi menjaga agar manajemen risiko tidak menjadi beban administratif.</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Efektivitas integrasi diukur dari perilaku proaktif tim dan tren penurunan insiden.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MONITORING, BUDAYA, DAN PERBAIKAN BERBAKALANJUTAN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Key Risk Indicators dan Dashboard Monitoring</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Merancang KRI yang efektif dan relevan untuk bisnis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Membangun dashboard monitoring sederhana yang informatif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Menggunakan dashboard untuk pengambilan keputusan proaktif</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Melakukan calibration KRI secara berkala</w:t>
      </w:r>
    </w:p>
    <w:p>
      <w:pPr>
        <w:spacing w:after="120"/>
      </w:pPr>
    </w:p>
    <w:p>
      <w:pPr>
        <w:pStyle w:val="Heading3"/>
        <w:spacing w:after="100" w:before="200"/>
      </w:pPr>
      <w:r>
        <w:t xml:space="preserve">Karakteristik KRI yang Efektif</w:t>
      </w:r>
    </w:p>
    <w:p>
      <w:pPr>
        <w:spacing w:after="120"/>
      </w:pPr>
    </w:p>
    <w:p>
      <w:pPr>
        <w:spacing w:after="120"/>
      </w:pPr>
      <w:r>
        <w:rPr>
          <w:rFonts w:ascii="Inter" w:cs="Inter" w:eastAsia="Inter" w:hAnsi="Inter"/>
          <w:sz w:val="21"/>
          <w:szCs w:val="21"/>
        </w:rPr>
        <w:t xml:space="preserve">Tidak semua metrik bisa menjadi KRI yang baik. KRI yang efektif memiliki karakteristik berikut:</w:t>
      </w:r>
    </w:p>
    <w:p>
      <w:pPr>
        <w:spacing w:after="120"/>
      </w:pPr>
    </w:p>
    <w:p>
      <w:pPr>
        <w:spacing w:after="120"/>
      </w:pPr>
      <w:r>
        <w:rPr>
          <w:rFonts w:ascii="Inter" w:cs="Inter" w:eastAsia="Inter" w:hAnsi="Inter"/>
          <w:sz w:val="21"/>
          <w:szCs w:val="21"/>
        </w:rPr>
        <w:t xml:space="preserve">**Measurable.** KRI harus bisa diukur secara kuantitatif. "Kepuasan pelanggan" terlalu subjektif. "Jumlah keluhan pelanggan per minggu" adalah metrik yang terukur.</w:t>
      </w:r>
    </w:p>
    <w:p>
      <w:pPr>
        <w:spacing w:after="120"/>
      </w:pPr>
    </w:p>
    <w:p>
      <w:pPr>
        <w:spacing w:after="120"/>
      </w:pPr>
      <w:r>
        <w:rPr>
          <w:rFonts w:ascii="Inter" w:cs="Inter" w:eastAsia="Inter" w:hAnsi="Inter"/>
          <w:sz w:val="21"/>
          <w:szCs w:val="21"/>
        </w:rPr>
        <w:t xml:space="preserve">**Leading, bukan lagging.** KRI idealnya memberikan sinyal sebelum insiden terjadi. "Jumlah komplain" adalah lagging indicator karena insiden sudah terjadi. "Waktu rata-rata respons terhadap inquiry" adalah leading indicator karena jika melambat, kepuasan pelanggan akan turun sebelum komplain muncul.</w:t>
      </w:r>
    </w:p>
    <w:p>
      <w:pPr>
        <w:spacing w:after="120"/>
      </w:pPr>
    </w:p>
    <w:p>
      <w:pPr>
        <w:spacing w:after="120"/>
      </w:pPr>
      <w:r>
        <w:rPr>
          <w:rFonts w:ascii="Inter" w:cs="Inter" w:eastAsia="Inter" w:hAnsi="Inter"/>
          <w:sz w:val="21"/>
          <w:szCs w:val="21"/>
        </w:rPr>
        <w:t xml:space="preserve">**Sensitive to change.** KRI harus cukup sensitif untuk mendeteksi perubahan kondisi. Metrik yang berubah hanya setahun sekali tidak berguna untuk monitoring operasional.</w:t>
      </w:r>
    </w:p>
    <w:p>
      <w:pPr>
        <w:spacing w:after="120"/>
      </w:pPr>
    </w:p>
    <w:p>
      <w:pPr>
        <w:spacing w:after="120"/>
      </w:pPr>
      <w:r>
        <w:rPr>
          <w:rFonts w:ascii="Inter" w:cs="Inter" w:eastAsia="Inter" w:hAnsi="Inter"/>
          <w:sz w:val="21"/>
          <w:szCs w:val="21"/>
        </w:rPr>
        <w:t xml:space="preserve">**Actionable.** Ketika KRI bergerak melampaui threshold, harus ada tindakan yang jelas yang bisa diambil. KRI yang tidak memicu tindakan hanya menjadi noise.</w:t>
      </w:r>
    </w:p>
    <w:p>
      <w:pPr>
        <w:spacing w:after="120"/>
      </w:pPr>
    </w:p>
    <w:p>
      <w:pPr>
        <w:pStyle w:val="Heading3"/>
        <w:spacing w:after="100" w:before="200"/>
      </w:pPr>
      <w:r>
        <w:t xml:space="preserve">Merancang KRI untuk UMKM</w:t>
      </w:r>
    </w:p>
    <w:p>
      <w:pPr>
        <w:spacing w:after="120"/>
      </w:pPr>
    </w:p>
    <w:p>
      <w:pPr>
        <w:spacing w:after="120"/>
      </w:pPr>
      <w:r>
        <w:rPr>
          <w:rFonts w:ascii="Inter" w:cs="Inter" w:eastAsia="Inter" w:hAnsi="Inter"/>
          <w:sz w:val="21"/>
          <w:szCs w:val="21"/>
        </w:rPr>
        <w:t xml:space="preserve">Mulailah dari risiko prioritas di zona merah dan kuning. Untuk setiap risiko, tentukan satu atau dua KRI yang paling representatif.</w:t>
      </w:r>
    </w:p>
    <w:p>
      <w:pPr>
        <w:spacing w:after="120"/>
      </w:pPr>
    </w:p>
    <w:p>
      <w:pPr>
        <w:spacing w:after="120"/>
      </w:pPr>
      <w:r>
        <w:rPr>
          <w:rFonts w:ascii="Inter" w:cs="Inter" w:eastAsia="Inter" w:hAnsi="Inter"/>
          <w:b/>
          <w:bCs/>
          <w:sz w:val="21"/>
          <w:szCs w:val="21"/>
        </w:rPr>
        <w:t xml:space="preserve">Contoh lengkap perancangan KRI:</w:t>
      </w:r>
    </w:p>
    <w:p>
      <w:pPr>
        <w:spacing w:after="120"/>
      </w:pPr>
    </w:p>
    <w:p>
      <w:pPr>
        <w:spacing w:after="120"/>
      </w:pPr>
      <w:r>
        <w:rPr>
          <w:rFonts w:ascii="Inter" w:cs="Inter" w:eastAsia="Inter" w:hAnsi="Inter"/>
          <w:b/>
          <w:bCs/>
          <w:sz w:val="21"/>
          <w:szCs w:val="21"/>
        </w:rPr>
        <w:t xml:space="preserve">Risiko: Gangguan arus kas akibat piutang macet</w:t>
      </w:r>
    </w:p>
    <w:p>
      <w:pPr>
        <w:spacing w:after="60"/>
      </w:pPr>
      <w:r>
        <w:rPr>
          <w:rFonts w:ascii="Inter" w:cs="Inter" w:eastAsia="Inter" w:hAnsi="Inter"/>
          <w:sz w:val="21"/>
          <w:szCs w:val="21"/>
        </w:rPr>
        <w:t xml:space="preserve">• </w:t>
      </w:r>
      <w:r>
        <w:rPr>
          <w:rFonts w:ascii="Inter" w:cs="Inter" w:eastAsia="Inter" w:hAnsi="Inter"/>
          <w:sz w:val="21"/>
          <w:szCs w:val="21"/>
        </w:rPr>
        <w:t xml:space="preserve">KRI 1: Rata-rata hari piutang tertagih (DSO). Threshold: &lt; 30 hari (hijau), 30-60 hari (kuning), &gt; 60 hari (merah).</w:t>
      </w:r>
    </w:p>
    <w:p>
      <w:pPr>
        <w:spacing w:after="60"/>
      </w:pPr>
      <w:r>
        <w:rPr>
          <w:rFonts w:ascii="Inter" w:cs="Inter" w:eastAsia="Inter" w:hAnsi="Inter"/>
          <w:sz w:val="21"/>
          <w:szCs w:val="21"/>
        </w:rPr>
        <w:t xml:space="preserve">• </w:t>
      </w:r>
      <w:r>
        <w:rPr>
          <w:rFonts w:ascii="Inter" w:cs="Inter" w:eastAsia="Inter" w:hAnsi="Inter"/>
          <w:sz w:val="21"/>
          <w:szCs w:val="21"/>
        </w:rPr>
        <w:t xml:space="preserve">KRI 2: Persentase piutang &gt; 60 hari dari total piutang. Threshold: &lt; 5% (hijau), 5-15% (kuning), &gt; 15% (merah).</w:t>
      </w:r>
    </w:p>
    <w:p>
      <w:pPr>
        <w:spacing w:after="120"/>
      </w:pPr>
    </w:p>
    <w:p>
      <w:pPr>
        <w:spacing w:after="120"/>
      </w:pPr>
      <w:r>
        <w:rPr>
          <w:rFonts w:ascii="Inter" w:cs="Inter" w:eastAsia="Inter" w:hAnsi="Inter"/>
          <w:b/>
          <w:bCs/>
          <w:sz w:val="21"/>
          <w:szCs w:val="21"/>
        </w:rPr>
        <w:t xml:space="preserve">Risiko: Kehilangan pelanggan kunci</w:t>
      </w:r>
    </w:p>
    <w:p>
      <w:pPr>
        <w:spacing w:after="60"/>
      </w:pPr>
      <w:r>
        <w:rPr>
          <w:rFonts w:ascii="Inter" w:cs="Inter" w:eastAsia="Inter" w:hAnsi="Inter"/>
          <w:sz w:val="21"/>
          <w:szCs w:val="21"/>
        </w:rPr>
        <w:t xml:space="preserve">• </w:t>
      </w:r>
      <w:r>
        <w:rPr>
          <w:rFonts w:ascii="Inter" w:cs="Inter" w:eastAsia="Inter" w:hAnsi="Inter"/>
          <w:sz w:val="21"/>
          <w:szCs w:val="21"/>
        </w:rPr>
        <w:t xml:space="preserve">KRI 1: Frekuensi order dari 10 pelanggan terbesar. Threshold: stabil atau meningkat (hijau), turun &lt; 10% (kuning), turun &gt; 10% (merah).</w:t>
      </w:r>
    </w:p>
    <w:p>
      <w:pPr>
        <w:spacing w:after="60"/>
      </w:pPr>
      <w:r>
        <w:rPr>
          <w:rFonts w:ascii="Inter" w:cs="Inter" w:eastAsia="Inter" w:hAnsi="Inter"/>
          <w:sz w:val="21"/>
          <w:szCs w:val="21"/>
        </w:rPr>
        <w:t xml:space="preserve">• </w:t>
      </w:r>
      <w:r>
        <w:rPr>
          <w:rFonts w:ascii="Inter" w:cs="Inter" w:eastAsia="Inter" w:hAnsi="Inter"/>
          <w:sz w:val="21"/>
          <w:szCs w:val="21"/>
        </w:rPr>
        <w:t xml:space="preserve">KRI 2: Customer satisfaction score dari pelanggan kunci (diukur via survei singkat bulanan). Threshold: &gt; 8 (hijau), 6-8 (kuning), &lt; 6 (merah).</w:t>
      </w:r>
    </w:p>
    <w:p>
      <w:pPr>
        <w:spacing w:after="120"/>
      </w:pPr>
    </w:p>
    <w:p>
      <w:pPr>
        <w:spacing w:after="120"/>
      </w:pPr>
      <w:r>
        <w:rPr>
          <w:rFonts w:ascii="Inter" w:cs="Inter" w:eastAsia="Inter" w:hAnsi="Inter"/>
          <w:b/>
          <w:bCs/>
          <w:sz w:val="21"/>
          <w:szCs w:val="21"/>
        </w:rPr>
        <w:t xml:space="preserve">Risiko: Kerusakan mesin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KRI 1: Jumlah unplanned downtime jam per bulan. Threshold: 0 jam (hijau), 1-8 jam (kuning), &gt; 8 jam (merah).</w:t>
      </w:r>
    </w:p>
    <w:p>
      <w:pPr>
        <w:spacing w:after="60"/>
      </w:pPr>
      <w:r>
        <w:rPr>
          <w:rFonts w:ascii="Inter" w:cs="Inter" w:eastAsia="Inter" w:hAnsi="Inter"/>
          <w:sz w:val="21"/>
          <w:szCs w:val="21"/>
        </w:rPr>
        <w:t xml:space="preserve">• </w:t>
      </w:r>
      <w:r>
        <w:rPr>
          <w:rFonts w:ascii="Inter" w:cs="Inter" w:eastAsia="Inter" w:hAnsi="Inter"/>
          <w:sz w:val="21"/>
          <w:szCs w:val="21"/>
        </w:rPr>
        <w:t xml:space="preserve">KRI 2: Usia mesin relatif terhadap jadwal maintenance terakhir. Threshold: &lt; 80% interval (hijau), 80-100% (kuning), &gt; 100% (merah).</w:t>
      </w:r>
    </w:p>
    <w:p>
      <w:pPr>
        <w:spacing w:after="120"/>
      </w:pPr>
    </w:p>
    <w:p>
      <w:pPr>
        <w:pStyle w:val="Heading3"/>
        <w:spacing w:after="100" w:before="200"/>
      </w:pPr>
      <w:r>
        <w:t xml:space="preserve">Membangun Dashboard Monitoring</w:t>
      </w:r>
    </w:p>
    <w:p>
      <w:pPr>
        <w:spacing w:after="120"/>
      </w:pPr>
    </w:p>
    <w:p>
      <w:pPr>
        <w:spacing w:after="120"/>
      </w:pPr>
      <w:r>
        <w:rPr>
          <w:rFonts w:ascii="Inter" w:cs="Inter" w:eastAsia="Inter" w:hAnsi="Inter"/>
          <w:sz w:val="21"/>
          <w:szCs w:val="21"/>
        </w:rPr>
        <w:t xml:space="preserve">Dashboard adalah representasi visual dari KRI yang memungkinkan monitoring cepat dan efektif. Untuk UMKM, dashboard tidak perlu rumit. Satu halaman dengan 8-12 indikator sudah cukup.</w:t>
      </w:r>
    </w:p>
    <w:p>
      <w:pPr>
        <w:spacing w:after="120"/>
      </w:pPr>
    </w:p>
    <w:p>
      <w:pPr>
        <w:spacing w:after="120"/>
      </w:pPr>
      <w:r>
        <w:rPr>
          <w:rFonts w:ascii="Inter" w:cs="Inter" w:eastAsia="Inter" w:hAnsi="Inter"/>
          <w:b/>
          <w:bCs/>
          <w:sz w:val="21"/>
          <w:szCs w:val="21"/>
        </w:rPr>
        <w:t xml:space="preserve">Layout dashboard yang direkomendasikan:</w:t>
      </w:r>
    </w:p>
    <w:p>
      <w:pPr>
        <w:spacing w:after="120"/>
      </w:pPr>
    </w:p>
    <w:p>
      <w:pPr>
        <w:spacing w:after="120"/>
      </w:pPr>
      <w:r>
        <w:rPr>
          <w:rFonts w:ascii="Inter" w:cs="Inter" w:eastAsia="Inter" w:hAnsi="Inter"/>
          <w:b/>
          <w:bCs/>
          <w:sz w:val="21"/>
          <w:szCs w:val="21"/>
        </w:rPr>
        <w:t xml:space="preserve">Bagian atas - Status keseluruhan:</w:t>
      </w:r>
    </w:p>
    <w:p>
      <w:pPr>
        <w:spacing w:after="60"/>
      </w:pPr>
      <w:r>
        <w:rPr>
          <w:rFonts w:ascii="Inter" w:cs="Inter" w:eastAsia="Inter" w:hAnsi="Inter"/>
          <w:sz w:val="21"/>
          <w:szCs w:val="21"/>
        </w:rPr>
        <w:t xml:space="preserve">• </w:t>
      </w:r>
      <w:r>
        <w:rPr>
          <w:rFonts w:ascii="Inter" w:cs="Inter" w:eastAsia="Inter" w:hAnsi="Inter"/>
          <w:sz w:val="21"/>
          <w:szCs w:val="21"/>
        </w:rPr>
        <w:t xml:space="preserve">Traffic light summary: berapa KRI di zona hijau, kuning, merah</w:t>
      </w:r>
    </w:p>
    <w:p>
      <w:pPr>
        <w:spacing w:after="60"/>
      </w:pPr>
      <w:r>
        <w:rPr>
          <w:rFonts w:ascii="Inter" w:cs="Inter" w:eastAsia="Inter" w:hAnsi="Inter"/>
          <w:sz w:val="21"/>
          <w:szCs w:val="21"/>
        </w:rPr>
        <w:t xml:space="preserve">• </w:t>
      </w:r>
      <w:r>
        <w:rPr>
          <w:rFonts w:ascii="Inter" w:cs="Inter" w:eastAsia="Inter" w:hAnsi="Inter"/>
          <w:sz w:val="21"/>
          <w:szCs w:val="21"/>
        </w:rPr>
        <w:t xml:space="preserve">Skor risiko portofolio: rata-rata tertimbang dari seluruh risiko aktif</w:t>
      </w:r>
    </w:p>
    <w:p>
      <w:pPr>
        <w:spacing w:after="120"/>
      </w:pPr>
    </w:p>
    <w:p>
      <w:pPr>
        <w:spacing w:after="120"/>
      </w:pPr>
      <w:r>
        <w:rPr>
          <w:rFonts w:ascii="Inter" w:cs="Inter" w:eastAsia="Inter" w:hAnsi="Inter"/>
          <w:b/>
          <w:bCs/>
          <w:sz w:val="21"/>
          <w:szCs w:val="21"/>
        </w:rPr>
        <w:t xml:space="preserve">Bagian tengah - KRI per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Kolom operasional: 3-4 KRI dengan status traffic light</w:t>
      </w:r>
    </w:p>
    <w:p>
      <w:pPr>
        <w:spacing w:after="60"/>
      </w:pPr>
      <w:r>
        <w:rPr>
          <w:rFonts w:ascii="Inter" w:cs="Inter" w:eastAsia="Inter" w:hAnsi="Inter"/>
          <w:sz w:val="21"/>
          <w:szCs w:val="21"/>
        </w:rPr>
        <w:t xml:space="preserve">• </w:t>
      </w:r>
      <w:r>
        <w:rPr>
          <w:rFonts w:ascii="Inter" w:cs="Inter" w:eastAsia="Inter" w:hAnsi="Inter"/>
          <w:sz w:val="21"/>
          <w:szCs w:val="21"/>
        </w:rPr>
        <w:t xml:space="preserve">Kolom finansial: 3-4 KRI dengan status traffic light</w:t>
      </w:r>
    </w:p>
    <w:p>
      <w:pPr>
        <w:spacing w:after="60"/>
      </w:pPr>
      <w:r>
        <w:rPr>
          <w:rFonts w:ascii="Inter" w:cs="Inter" w:eastAsia="Inter" w:hAnsi="Inter"/>
          <w:sz w:val="21"/>
          <w:szCs w:val="21"/>
        </w:rPr>
        <w:t xml:space="preserve">• </w:t>
      </w:r>
      <w:r>
        <w:rPr>
          <w:rFonts w:ascii="Inter" w:cs="Inter" w:eastAsia="Inter" w:hAnsi="Inter"/>
          <w:sz w:val="21"/>
          <w:szCs w:val="21"/>
        </w:rPr>
        <w:t xml:space="preserve">Kolom pasar: 2-3 KRI dengan status traffic light</w:t>
      </w:r>
    </w:p>
    <w:p>
      <w:pPr>
        <w:spacing w:after="120"/>
      </w:pPr>
    </w:p>
    <w:p>
      <w:pPr>
        <w:spacing w:after="120"/>
      </w:pPr>
      <w:r>
        <w:rPr>
          <w:rFonts w:ascii="Inter" w:cs="Inter" w:eastAsia="Inter" w:hAnsi="Inter"/>
          <w:b/>
          <w:bCs/>
          <w:sz w:val="21"/>
          <w:szCs w:val="21"/>
        </w:rPr>
        <w:t xml:space="preserve">Bagian bawah - Tren dan aksi:</w:t>
      </w:r>
    </w:p>
    <w:p>
      <w:pPr>
        <w:spacing w:after="60"/>
      </w:pPr>
      <w:r>
        <w:rPr>
          <w:rFonts w:ascii="Inter" w:cs="Inter" w:eastAsia="Inter" w:hAnsi="Inter"/>
          <w:sz w:val="21"/>
          <w:szCs w:val="21"/>
        </w:rPr>
        <w:t xml:space="preserve">• </w:t>
      </w:r>
      <w:r>
        <w:rPr>
          <w:rFonts w:ascii="Inter" w:cs="Inter" w:eastAsia="Inter" w:hAnsi="Inter"/>
          <w:sz w:val="21"/>
          <w:szCs w:val="21"/>
        </w:rPr>
        <w:t xml:space="preserve">Grafik tren KRI utama dalam 3-6 bulan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Daftar KRI yang baru menembus threshold</w:t>
      </w:r>
    </w:p>
    <w:p>
      <w:pPr>
        <w:spacing w:after="60"/>
      </w:pPr>
      <w:r>
        <w:rPr>
          <w:rFonts w:ascii="Inter" w:cs="Inter" w:eastAsia="Inter" w:hAnsi="Inter"/>
          <w:sz w:val="21"/>
          <w:szCs w:val="21"/>
        </w:rPr>
        <w:t xml:space="preserve">• </w:t>
      </w:r>
      <w:r>
        <w:rPr>
          <w:rFonts w:ascii="Inter" w:cs="Inter" w:eastAsia="Inter" w:hAnsi="Inter"/>
          <w:sz w:val="21"/>
          <w:szCs w:val="21"/>
        </w:rPr>
        <w:t xml:space="preserve">Status tindakan mitigasi yang sedang berjalan</w:t>
      </w:r>
    </w:p>
    <w:p>
      <w:pPr>
        <w:spacing w:after="120"/>
      </w:pPr>
    </w:p>
    <w:p>
      <w:pPr>
        <w:spacing w:after="120"/>
      </w:pPr>
      <w:r>
        <w:rPr>
          <w:rFonts w:ascii="Inter" w:cs="Inter" w:eastAsia="Inter" w:hAnsi="Inter"/>
          <w:b/>
          <w:bCs/>
          <w:sz w:val="21"/>
          <w:szCs w:val="21"/>
        </w:rPr>
        <w:t xml:space="preserve">Tools untuk membuat dashboard:</w:t>
      </w:r>
    </w:p>
    <w:p>
      <w:pPr>
        <w:spacing w:after="120"/>
      </w:pPr>
    </w:p>
    <w:p>
      <w:pPr>
        <w:spacing w:after="120"/>
      </w:pPr>
      <w:r>
        <w:rPr>
          <w:rFonts w:ascii="Inter" w:cs="Inter" w:eastAsia="Inter" w:hAnsi="Inter"/>
          <w:sz w:val="21"/>
          <w:szCs w:val="21"/>
        </w:rPr>
        <w:t xml:space="preserve">**Level 1 - Spreadsheet:** Google Sheets atau Excel dengan conditional formatting. Sel berubah warna otomatis berdasarkan threshold. Gratis dan mudah dibuat.</w:t>
      </w:r>
    </w:p>
    <w:p>
      <w:pPr>
        <w:spacing w:after="120"/>
      </w:pPr>
    </w:p>
    <w:p>
      <w:pPr>
        <w:spacing w:after="120"/>
      </w:pPr>
      <w:r>
        <w:rPr>
          <w:rFonts w:ascii="Inter" w:cs="Inter" w:eastAsia="Inter" w:hAnsi="Inter"/>
          <w:sz w:val="21"/>
          <w:szCs w:val="21"/>
        </w:rPr>
        <w:t xml:space="preserve">**Level 2 - Google Data Studio:** Dashboard interaktif yang terhubung ke Google Sheets. Lebih visual dan bisa diakses dari mana saja. Gratis.</w:t>
      </w:r>
    </w:p>
    <w:p>
      <w:pPr>
        <w:spacing w:after="120"/>
      </w:pPr>
    </w:p>
    <w:p>
      <w:pPr>
        <w:spacing w:after="120"/>
      </w:pPr>
      <w:r>
        <w:rPr>
          <w:rFonts w:ascii="Inter" w:cs="Inter" w:eastAsia="Inter" w:hAnsi="Inter"/>
          <w:sz w:val="21"/>
          <w:szCs w:val="21"/>
        </w:rPr>
        <w:t xml:space="preserve">**Level 3 - Aplikasi bisnis terintegrasi:** Jika UMKM sudah menggunakan software akuntansi atau ERP, manfaatkan modul reporting yang ada untuk menampilkan KRI.</w:t>
      </w:r>
    </w:p>
    <w:p>
      <w:pPr>
        <w:spacing w:after="120"/>
      </w:pPr>
    </w:p>
    <w:p>
      <w:pPr>
        <w:pStyle w:val="Heading3"/>
        <w:spacing w:after="100" w:before="200"/>
      </w:pPr>
      <w:r>
        <w:t xml:space="preserve">Menggunakan Dashboard untuk Pengambilan Keputusan</w:t>
      </w:r>
    </w:p>
    <w:p>
      <w:pPr>
        <w:spacing w:after="120"/>
      </w:pPr>
    </w:p>
    <w:p>
      <w:pPr>
        <w:spacing w:after="120"/>
      </w:pPr>
      <w:r>
        <w:rPr>
          <w:rFonts w:ascii="Inter" w:cs="Inter" w:eastAsia="Inter" w:hAnsi="Inter"/>
          <w:sz w:val="21"/>
          <w:szCs w:val="21"/>
        </w:rPr>
        <w:t xml:space="preserve">Dashboard bukan hanya alat monitoring. Ia adalah alat pengambilan keputusan. Berikut cara menggunakannya secara efektif:</w:t>
      </w:r>
    </w:p>
    <w:p>
      <w:pPr>
        <w:spacing w:after="120"/>
      </w:pPr>
    </w:p>
    <w:p>
      <w:pPr>
        <w:spacing w:after="120"/>
      </w:pPr>
      <w:r>
        <w:rPr>
          <w:rFonts w:ascii="Inter" w:cs="Inter" w:eastAsia="Inter" w:hAnsi="Inter"/>
          <w:sz w:val="21"/>
          <w:szCs w:val="21"/>
        </w:rPr>
        <w:t xml:space="preserve">**Rapat mingguan:** Tampilkan dashboard di awal rapat. Tanyakan: "KRI mana yang berubah minggu ini? Apa penyebabnya? Tindakan apa yang perlu diambil?"</w:t>
      </w:r>
    </w:p>
    <w:p>
      <w:pPr>
        <w:spacing w:after="120"/>
      </w:pPr>
    </w:p>
    <w:p>
      <w:pPr>
        <w:spacing w:after="120"/>
      </w:pPr>
      <w:r>
        <w:rPr>
          <w:rFonts w:ascii="Inter" w:cs="Inter" w:eastAsia="Inter" w:hAnsi="Inter"/>
          <w:sz w:val="21"/>
          <w:szCs w:val="21"/>
        </w:rPr>
        <w:t xml:space="preserve">**Review bulanan:** Analisis tren. Apakah KRI bergerak ke arah yang benar? Apakah tindakan mitigasi yang dijalankan menunjukkan hasil?</w:t>
      </w:r>
    </w:p>
    <w:p>
      <w:pPr>
        <w:spacing w:after="120"/>
      </w:pPr>
    </w:p>
    <w:p>
      <w:pPr>
        <w:spacing w:after="120"/>
      </w:pPr>
      <w:r>
        <w:rPr>
          <w:rFonts w:ascii="Inter" w:cs="Inter" w:eastAsia="Inter" w:hAnsi="Inter"/>
          <w:sz w:val="21"/>
          <w:szCs w:val="21"/>
        </w:rPr>
        <w:t xml:space="preserve">**Perencanaan strategis:** Gunakan data historis dari dashboard untuk menginformasikan keputusan strategis. Apakah risiko tertentu semakin meningkat? Apakah perlu alokasi sumber daya tambahan?</w:t>
      </w:r>
    </w:p>
    <w:p>
      <w:pPr>
        <w:spacing w:after="120"/>
      </w:pPr>
    </w:p>
    <w:p>
      <w:pPr>
        <w:pStyle w:val="Heading3"/>
        <w:spacing w:after="100" w:before="200"/>
      </w:pPr>
      <w:r>
        <w:t xml:space="preserve">Calibration Berkala</w:t>
      </w:r>
    </w:p>
    <w:p>
      <w:pPr>
        <w:spacing w:after="120"/>
      </w:pPr>
    </w:p>
    <w:p>
      <w:pPr>
        <w:spacing w:after="120"/>
      </w:pPr>
      <w:r>
        <w:rPr>
          <w:rFonts w:ascii="Inter" w:cs="Inter" w:eastAsia="Inter" w:hAnsi="Inter"/>
          <w:sz w:val="21"/>
          <w:szCs w:val="21"/>
        </w:rPr>
        <w:t xml:space="preserve">KRI yang efektif hari ini bisa menjadi tidak relevan enam bulan kemudian. Lakukan calibration setiap kuartal: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threshold masih sesuai dengan kondisi bisnis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KRI yang tidak lagi memberikan sinyal berguna?</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risiko baru yang membutuhkan KRI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perubahan dalam cara metrik dihitung yang perlu didokumentasikan?</w:t>
      </w:r>
    </w:p>
    <w:p>
      <w:pPr>
        <w:spacing w:after="120"/>
      </w:pPr>
    </w:p>
    <w:p>
      <w:pPr>
        <w:spacing w:after="120"/>
      </w:pPr>
      <w:r>
        <w:rPr>
          <w:rFonts w:ascii="Inter" w:cs="Inter" w:eastAsia="Inter" w:hAnsi="Inter"/>
          <w:sz w:val="21"/>
          <w:szCs w:val="21"/>
        </w:rPr>
        <w:t xml:space="preserve">Calibration memastikan dashboard tetap menjadi alat yang relevan dan actionable.</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KRI yang efektif bersifat measurable, leading, sensitive to change, dan actionable.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Rancang KRI berdasarkan risiko prioritas di zona merah dan kuning.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Dashboard sederhana dengan 8-12 indikator sudah cukup untuk UMKM.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Dashboard digunakan secara aktif dalam rapat dan review untuk pengambilan keputusan.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Calibration berkala memastikan KRI tetap relevan seiring perubahan kondisi.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Risk Audit dan Review Berkala</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Merencanakan dan melaksanakan audit risiko internal secara sederhana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Melakukan review register risiko secara komprehensif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Mengidentifikasi gap antara rencana dan implementasi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Menggunakan hasil audit untuk perbaikan berkelanjutan</w:t>
      </w:r>
    </w:p>
    <w:p>
      <w:pPr>
        <w:spacing w:after="120"/>
      </w:pPr>
    </w:p>
    <w:p>
      <w:pPr>
        <w:pStyle w:val="Heading3"/>
        <w:spacing w:after="100" w:before="200"/>
      </w:pPr>
      <w:r>
        <w:t xml:space="preserve">Apa Itu Risk Audit Internal?</w:t>
      </w:r>
    </w:p>
    <w:p>
      <w:pPr>
        <w:spacing w:after="120"/>
      </w:pPr>
    </w:p>
    <w:p>
      <w:pPr>
        <w:spacing w:after="120"/>
      </w:pPr>
      <w:r>
        <w:rPr>
          <w:rFonts w:ascii="Inter" w:cs="Inter" w:eastAsia="Inter" w:hAnsi="Inter"/>
          <w:sz w:val="21"/>
          <w:szCs w:val="21"/>
        </w:rPr>
        <w:t xml:space="preserve">Risk audit internal adalah pemeriksaan sistematis terhadap efektivitas sistem manajemen risiko bisnis. Tujuannya bukan untuk mencari kesalahan, melainkan untuk memastikan bahwa:</w:t>
      </w:r>
    </w:p>
    <w:p>
      <w:pPr>
        <w:spacing w:after="60"/>
      </w:pPr>
      <w:r>
        <w:rPr>
          <w:rFonts w:ascii="Inter" w:cs="Inter" w:eastAsia="Inter" w:hAnsi="Inter"/>
          <w:sz w:val="21"/>
          <w:szCs w:val="21"/>
        </w:rPr>
        <w:t xml:space="preserve">• </w:t>
      </w:r>
      <w:r>
        <w:rPr>
          <w:rFonts w:ascii="Inter" w:cs="Inter" w:eastAsia="Inter" w:hAnsi="Inter"/>
          <w:sz w:val="21"/>
          <w:szCs w:val="21"/>
        </w:rPr>
        <w:t xml:space="preserve">Risiko teridentifikasi dengan lengkap dan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Penilaian probabilitas dan dampak masih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Tindakan mitigasi dijalankan sebagaimana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Respons yang dipilih masih tepat untuk kondisi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risiko baru yang terlewatkan</w:t>
      </w:r>
    </w:p>
    <w:p>
      <w:pPr>
        <w:spacing w:after="120"/>
      </w:pPr>
    </w:p>
    <w:p>
      <w:pPr>
        <w:pStyle w:val="Heading3"/>
        <w:spacing w:after="100" w:before="200"/>
      </w:pPr>
      <w:r>
        <w:t xml:space="preserve">Frekuensi dan Ruang Lingkup</w:t>
      </w:r>
    </w:p>
    <w:p>
      <w:pPr>
        <w:spacing w:after="120"/>
      </w:pPr>
    </w:p>
    <w:p>
      <w:pPr>
        <w:spacing w:after="120"/>
      </w:pPr>
      <w:r>
        <w:rPr>
          <w:rFonts w:ascii="Inter" w:cs="Inter" w:eastAsia="Inter" w:hAnsi="Inter"/>
          <w:sz w:val="21"/>
          <w:szCs w:val="21"/>
        </w:rPr>
        <w:t xml:space="preserve">Untuk UMKM, frekuensi audit yang direkomendasikan:</w:t>
      </w:r>
    </w:p>
    <w:p>
      <w:pPr>
        <w:spacing w:after="120"/>
      </w:pPr>
    </w:p>
    <w:p>
      <w:pPr>
        <w:spacing w:after="120"/>
      </w:pPr>
      <w:r>
        <w:rPr>
          <w:rFonts w:ascii="Inter" w:cs="Inter" w:eastAsia="Inter" w:hAnsi="Inter"/>
          <w:sz w:val="21"/>
          <w:szCs w:val="21"/>
        </w:rPr>
        <w:t xml:space="preserve">**Mini audit (2-3 jam) setiap bulan:** Review KRI, cek status tindakan mitigasi, identifikasi risiko baru dari perubahan operasional.</w:t>
      </w:r>
    </w:p>
    <w:p>
      <w:pPr>
        <w:spacing w:after="120"/>
      </w:pPr>
    </w:p>
    <w:p>
      <w:pPr>
        <w:spacing w:after="120"/>
      </w:pPr>
      <w:r>
        <w:rPr>
          <w:rFonts w:ascii="Inter" w:cs="Inter" w:eastAsia="Inter" w:hAnsi="Inter"/>
          <w:sz w:val="21"/>
          <w:szCs w:val="21"/>
        </w:rPr>
        <w:t xml:space="preserve">**Audit setengah tahunan (1 hari penuh):** Review komprehensif register risiko, evaluasi efektivitas mitigasi, update probabilitas dan dampak, asesmen apakah risk appetite masih sesuai.</w:t>
      </w:r>
    </w:p>
    <w:p>
      <w:pPr>
        <w:spacing w:after="120"/>
      </w:pPr>
    </w:p>
    <w:p>
      <w:pPr>
        <w:spacing w:after="120"/>
      </w:pPr>
      <w:r>
        <w:rPr>
          <w:rFonts w:ascii="Inter" w:cs="Inter" w:eastAsia="Inter" w:hAnsi="Inter"/>
          <w:sz w:val="21"/>
          <w:szCs w:val="21"/>
        </w:rPr>
        <w:t xml:space="preserve">**Audit tahunan (2-3 hari):** Evaluasi menyeluruh sistem manajemen risiko. Termasuk review kerangka kerja, proses, dokumentasi, budaya risiko, dan alignment dengan tujuan bisnis.</w:t>
      </w:r>
    </w:p>
    <w:p>
      <w:pPr>
        <w:spacing w:after="120"/>
      </w:pPr>
    </w:p>
    <w:p>
      <w:pPr>
        <w:pStyle w:val="Heading3"/>
        <w:spacing w:after="100" w:before="200"/>
      </w:pPr>
      <w:r>
        <w:t xml:space="preserve">Checklist Audit Risiko</w:t>
      </w:r>
    </w:p>
    <w:p>
      <w:pPr>
        <w:spacing w:after="120"/>
      </w:pPr>
    </w:p>
    <w:p>
      <w:pPr>
        <w:spacing w:after="120"/>
      </w:pPr>
      <w:r>
        <w:rPr>
          <w:rFonts w:ascii="Inter" w:cs="Inter" w:eastAsia="Inter" w:hAnsi="Inter"/>
          <w:sz w:val="21"/>
          <w:szCs w:val="21"/>
        </w:rPr>
        <w:t xml:space="preserve">Gunakan checklist ini untuk memandu audit:</w:t>
      </w:r>
    </w:p>
    <w:p>
      <w:pPr>
        <w:spacing w:after="120"/>
      </w:pPr>
    </w:p>
    <w:p>
      <w:pPr>
        <w:spacing w:after="120"/>
      </w:pPr>
      <w:r>
        <w:rPr>
          <w:rFonts w:ascii="Inter" w:cs="Inter" w:eastAsia="Inter" w:hAnsi="Inter"/>
          <w:b/>
          <w:bCs/>
          <w:sz w:val="21"/>
          <w:szCs w:val="21"/>
        </w:rPr>
        <w:t xml:space="preserve">Kelengkapan identifikasi:</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seluruh proses bisnis sudah dipetakan risikonya?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proses baru yang ditambahkan dalam enam bulan terakhir yang belum diidentifikasi risikonya?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seluruh kategori risiko (operasional, finansial, pasar, strategis, compliance) terwakili?</w:t>
      </w:r>
    </w:p>
    <w:p>
      <w:pPr>
        <w:spacing w:after="60"/>
      </w:pPr>
      <w:r>
        <w:rPr>
          <w:rFonts w:ascii="Inter" w:cs="Inter" w:eastAsia="Inter" w:hAnsi="Inter"/>
          <w:sz w:val="21"/>
          <w:szCs w:val="21"/>
        </w:rPr>
        <w:t xml:space="preserve">• </w:t>
      </w:r>
      <w:r>
        <w:rPr>
          <w:rFonts w:ascii="Inter" w:cs="Inter" w:eastAsia="Inter" w:hAnsi="Inter"/>
          <w:sz w:val="21"/>
          <w:szCs w:val="21"/>
        </w:rPr>
        <w:t xml:space="preserve">Apakah masukan dari seluruh fungsi bisnis sudah dikumpulkan?</w:t>
      </w:r>
    </w:p>
    <w:p>
      <w:pPr>
        <w:spacing w:after="120"/>
      </w:pPr>
    </w:p>
    <w:p>
      <w:pPr>
        <w:spacing w:after="120"/>
      </w:pPr>
      <w:r>
        <w:rPr>
          <w:rFonts w:ascii="Inter" w:cs="Inter" w:eastAsia="Inter" w:hAnsi="Inter"/>
          <w:b/>
          <w:bCs/>
          <w:sz w:val="21"/>
          <w:szCs w:val="21"/>
        </w:rPr>
        <w:t xml:space="preserve">Akurasi penilaian: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probabilitas masih sesuai dengan kondisi saat ini? Bandingkan dengan data insiden aktual.</w:t>
      </w:r>
    </w:p>
    <w:p>
      <w:pPr>
        <w:spacing w:after="60"/>
      </w:pPr>
      <w:r>
        <w:rPr>
          <w:rFonts w:ascii="Inter" w:cs="Inter" w:eastAsia="Inter" w:hAnsi="Inter"/>
          <w:sz w:val="21"/>
          <w:szCs w:val="21"/>
        </w:rPr>
        <w:t xml:space="preserve">• </w:t>
      </w:r>
      <w:r>
        <w:rPr>
          <w:rFonts w:ascii="Inter" w:cs="Inter" w:eastAsia="Inter" w:hAnsi="Inter"/>
          <w:sz w:val="21"/>
          <w:szCs w:val="21"/>
        </w:rPr>
        <w:t xml:space="preserve">Apakah dampak masih akurat? Pertimbangkan perubahan skala bisnis.</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risiko yang skornya berubah signifikan?</w:t>
      </w:r>
    </w:p>
    <w:p>
      <w:pPr>
        <w:spacing w:after="120"/>
      </w:pPr>
    </w:p>
    <w:p>
      <w:pPr>
        <w:spacing w:after="120"/>
      </w:pPr>
      <w:r>
        <w:rPr>
          <w:rFonts w:ascii="Inter" w:cs="Inter" w:eastAsia="Inter" w:hAnsi="Inter"/>
          <w:b/>
          <w:bCs/>
          <w:sz w:val="21"/>
          <w:szCs w:val="21"/>
        </w:rPr>
        <w:t xml:space="preserve">Efektivitas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seluruh tindakan mitigasi yang direncanakan sudah diimplementasikan?</w:t>
      </w:r>
    </w:p>
    <w:p>
      <w:pPr>
        <w:spacing w:after="60"/>
      </w:pPr>
      <w:r>
        <w:rPr>
          <w:rFonts w:ascii="Inter" w:cs="Inter" w:eastAsia="Inter" w:hAnsi="Inter"/>
          <w:sz w:val="21"/>
          <w:szCs w:val="21"/>
        </w:rPr>
        <w:t xml:space="preserve">• </w:t>
      </w:r>
      <w:r>
        <w:rPr>
          <w:rFonts w:ascii="Inter" w:cs="Inter" w:eastAsia="Inter" w:hAnsi="Inter"/>
          <w:sz w:val="21"/>
          <w:szCs w:val="21"/>
        </w:rPr>
        <w:t xml:space="preserve">Untuk yang sudah diimplementasikan, apakah efektif? Bandingkan dengan data insiden.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tindakan mitigasi yang sudah tidak relevan karena perubahan kondisi?</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risiko yang mengalami insiden meskipun sudah ada mitigasi? Jika ya, mengapa?</w:t>
      </w:r>
    </w:p>
    <w:p>
      <w:pPr>
        <w:spacing w:after="120"/>
      </w:pPr>
    </w:p>
    <w:p>
      <w:pPr>
        <w:spacing w:after="120"/>
      </w:pPr>
      <w:r>
        <w:rPr>
          <w:rFonts w:ascii="Inter" w:cs="Inter" w:eastAsia="Inter" w:hAnsi="Inter"/>
          <w:b/>
          <w:bCs/>
          <w:sz w:val="21"/>
          <w:szCs w:val="21"/>
        </w:rPr>
        <w:t xml:space="preserve">Kesesuaian respons:</w:t>
      </w:r>
    </w:p>
    <w:p>
      <w:pPr>
        <w:spacing w:after="60"/>
      </w:pPr>
      <w:r>
        <w:rPr>
          <w:rFonts w:ascii="Inter" w:cs="Inter" w:eastAsia="Inter" w:hAnsi="Inter"/>
          <w:sz w:val="21"/>
          <w:szCs w:val="21"/>
        </w:rPr>
        <w:t xml:space="preserve">• </w:t>
      </w:r>
      <w:r>
        <w:rPr>
          <w:rFonts w:ascii="Inter" w:cs="Inter" w:eastAsia="Inter" w:hAnsi="Inter"/>
          <w:sz w:val="21"/>
          <w:szCs w:val="21"/>
        </w:rPr>
        <w:t xml:space="preserve">Apakah strategi respons (avoid, reduce, transfer, accept) masih tepat?</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risiko yang seharusnya ditransfer tetapi masih di-reduce?</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risiko yang diterima tetapi dampaknya ternyata melebihi toleransi?</w:t>
      </w:r>
    </w:p>
    <w:p>
      <w:pPr>
        <w:spacing w:after="120"/>
      </w:pPr>
    </w:p>
    <w:p>
      <w:pPr>
        <w:spacing w:after="120"/>
      </w:pPr>
      <w:r>
        <w:rPr>
          <w:rFonts w:ascii="Inter" w:cs="Inter" w:eastAsia="Inter" w:hAnsi="Inter"/>
          <w:b/>
          <w:bCs/>
          <w:sz w:val="21"/>
          <w:szCs w:val="21"/>
        </w:rPr>
        <w:t xml:space="preserve">Kualitas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Apakah KRI dipantau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Apakah threshold masih sesuai?</w:t>
      </w:r>
    </w:p>
    <w:p>
      <w:pPr>
        <w:spacing w:after="60"/>
      </w:pPr>
      <w:r>
        <w:rPr>
          <w:rFonts w:ascii="Inter" w:cs="Inter" w:eastAsia="Inter" w:hAnsi="Inter"/>
          <w:sz w:val="21"/>
          <w:szCs w:val="21"/>
        </w:rPr>
        <w:t xml:space="preserve">• </w:t>
      </w:r>
      <w:r>
        <w:rPr>
          <w:rFonts w:ascii="Inter" w:cs="Inter" w:eastAsia="Inter" w:hAnsi="Inter"/>
          <w:sz w:val="21"/>
          <w:szCs w:val="21"/>
        </w:rPr>
        <w:t xml:space="preserve">Apakah laporan risiko dihasilkan tepat waktu dan digunakan untuk pengambilan keputusan?</w:t>
      </w:r>
    </w:p>
    <w:p>
      <w:pPr>
        <w:spacing w:after="120"/>
      </w:pPr>
    </w:p>
    <w:p>
      <w:pPr>
        <w:spacing w:after="120"/>
      </w:pPr>
      <w:r>
        <w:rPr>
          <w:rFonts w:ascii="Inter" w:cs="Inter" w:eastAsia="Inter" w:hAnsi="Inter"/>
          <w:b/>
          <w:bCs/>
          <w:sz w:val="21"/>
          <w:szCs w:val="21"/>
        </w:rPr>
        <w:t xml:space="preserve">Budaya dan kesadaran: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karyawan memahami peran mereka dalam manajemen risiko?</w:t>
      </w:r>
    </w:p>
    <w:p>
      <w:pPr>
        <w:spacing w:after="60"/>
      </w:pPr>
      <w:r>
        <w:rPr>
          <w:rFonts w:ascii="Inter" w:cs="Inter" w:eastAsia="Inter" w:hAnsi="Inter"/>
          <w:sz w:val="21"/>
          <w:szCs w:val="21"/>
        </w:rPr>
        <w:t xml:space="preserve">• </w:t>
      </w:r>
      <w:r>
        <w:rPr>
          <w:rFonts w:ascii="Inter" w:cs="Inter" w:eastAsia="Inter" w:hAnsi="Inter"/>
          <w:sz w:val="21"/>
          <w:szCs w:val="21"/>
        </w:rPr>
        <w:t xml:space="preserve">Apakah insiden dan near-miss dilaporkan secara proaktif?</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program pelatihan atau sosialisasi risiko?</w:t>
      </w:r>
    </w:p>
    <w:p>
      <w:pPr>
        <w:spacing w:after="120"/>
      </w:pPr>
    </w:p>
    <w:p>
      <w:pPr>
        <w:pStyle w:val="Heading3"/>
        <w:spacing w:after="100" w:before="200"/>
      </w:pPr>
      <w:r>
        <w:t xml:space="preserve">Melaksanakan Audit</w:t>
      </w:r>
    </w:p>
    <w:p>
      <w:pPr>
        <w:spacing w:after="120"/>
      </w:pPr>
    </w:p>
    <w:p>
      <w:pPr>
        <w:spacing w:after="120"/>
      </w:pPr>
      <w:r>
        <w:rPr>
          <w:rFonts w:ascii="Inter" w:cs="Inter" w:eastAsia="Inter" w:hAnsi="Inter"/>
          <w:b/>
          <w:bCs/>
          <w:sz w:val="21"/>
          <w:szCs w:val="21"/>
        </w:rPr>
        <w:t xml:space="preserve">Tahap 1: Persiapan (1-2 jam)</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dokumen: risk register, laporan risiko, data insiden, KRI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Siapkan checklist audit</w:t>
      </w:r>
    </w:p>
    <w:p>
      <w:pPr>
        <w:spacing w:after="60"/>
      </w:pPr>
      <w:r>
        <w:rPr>
          <w:rFonts w:ascii="Inter" w:cs="Inter" w:eastAsia="Inter" w:hAnsi="Inter"/>
          <w:sz w:val="21"/>
          <w:szCs w:val="21"/>
        </w:rPr>
        <w:t xml:space="preserve">• </w:t>
      </w:r>
      <w:r>
        <w:rPr>
          <w:rFonts w:ascii="Inter" w:cs="Inter" w:eastAsia="Inter" w:hAnsi="Inter"/>
          <w:sz w:val="21"/>
          <w:szCs w:val="21"/>
        </w:rPr>
        <w:t xml:space="preserve">Jadwalkan wawancara dengan penanggung jawab risiko kunci</w:t>
      </w:r>
    </w:p>
    <w:p>
      <w:pPr>
        <w:spacing w:after="120"/>
      </w:pPr>
    </w:p>
    <w:p>
      <w:pPr>
        <w:spacing w:after="120"/>
      </w:pPr>
      <w:r>
        <w:rPr>
          <w:rFonts w:ascii="Inter" w:cs="Inter" w:eastAsia="Inter" w:hAnsi="Inter"/>
          <w:b/>
          <w:bCs/>
          <w:sz w:val="21"/>
          <w:szCs w:val="21"/>
        </w:rPr>
        <w:t xml:space="preserve">Tahap 2: Pengumpulan bukti (3-4 jam)</w:t>
      </w:r>
    </w:p>
    <w:p>
      <w:pPr>
        <w:spacing w:after="60"/>
      </w:pPr>
      <w:r>
        <w:rPr>
          <w:rFonts w:ascii="Inter" w:cs="Inter" w:eastAsia="Inter" w:hAnsi="Inter"/>
          <w:sz w:val="21"/>
          <w:szCs w:val="21"/>
        </w:rPr>
        <w:t xml:space="preserve">• </w:t>
      </w:r>
      <w:r>
        <w:rPr>
          <w:rFonts w:ascii="Inter" w:cs="Inter" w:eastAsia="Inter" w:hAnsi="Inter"/>
          <w:sz w:val="21"/>
          <w:szCs w:val="21"/>
        </w:rPr>
        <w:t xml:space="preserve">Review dokumen dan bandingkan dengan kondisi aktual</w:t>
      </w:r>
    </w:p>
    <w:p>
      <w:pPr>
        <w:spacing w:after="60"/>
      </w:pPr>
      <w:r>
        <w:rPr>
          <w:rFonts w:ascii="Inter" w:cs="Inter" w:eastAsia="Inter" w:hAnsi="Inter"/>
          <w:sz w:val="21"/>
          <w:szCs w:val="21"/>
        </w:rPr>
        <w:t xml:space="preserve">• </w:t>
      </w:r>
      <w:r>
        <w:rPr>
          <w:rFonts w:ascii="Inter" w:cs="Inter" w:eastAsia="Inter" w:hAnsi="Inter"/>
          <w:sz w:val="21"/>
          <w:szCs w:val="21"/>
        </w:rPr>
        <w:t xml:space="preserve">Wawancara penanggung jawab untuk memverifikasi 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Observasi proses operasional untuk mengidentifikasi risiko yang terlewat</w:t>
      </w:r>
    </w:p>
    <w:p>
      <w:pPr>
        <w:spacing w:after="120"/>
      </w:pPr>
    </w:p>
    <w:p>
      <w:pPr>
        <w:spacing w:after="120"/>
      </w:pPr>
      <w:r>
        <w:rPr>
          <w:rFonts w:ascii="Inter" w:cs="Inter" w:eastAsia="Inter" w:hAnsi="Inter"/>
          <w:b/>
          <w:bCs/>
          <w:sz w:val="21"/>
          <w:szCs w:val="21"/>
        </w:rPr>
        <w:t xml:space="preserve">Tahap 3: Analisis dan pelaporan (2-3 jam)</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temuan dan gap</w:t>
      </w:r>
    </w:p>
    <w:p>
      <w:pPr>
        <w:spacing w:after="60"/>
      </w:pPr>
      <w:r>
        <w:rPr>
          <w:rFonts w:ascii="Inter" w:cs="Inter" w:eastAsia="Inter" w:hAnsi="Inter"/>
          <w:sz w:val="21"/>
          <w:szCs w:val="21"/>
        </w:rPr>
        <w:t xml:space="preserve">• </w:t>
      </w:r>
      <w:r>
        <w:rPr>
          <w:rFonts w:ascii="Inter" w:cs="Inter" w:eastAsia="Inter" w:hAnsi="Inter"/>
          <w:sz w:val="21"/>
          <w:szCs w:val="21"/>
        </w:rPr>
        <w:t xml:space="preserve">Kategorikan temuan: mayor (perlu tindakan segera), minor (perlu perbaikan), observasi (saran perbaikan)</w:t>
      </w:r>
    </w:p>
    <w:p>
      <w:pPr>
        <w:spacing w:after="60"/>
      </w:pPr>
      <w:r>
        <w:rPr>
          <w:rFonts w:ascii="Inter" w:cs="Inter" w:eastAsia="Inter" w:hAnsi="Inter"/>
          <w:sz w:val="21"/>
          <w:szCs w:val="21"/>
        </w:rPr>
        <w:t xml:space="preserve">• </w:t>
      </w:r>
      <w:r>
        <w:rPr>
          <w:rFonts w:ascii="Inter" w:cs="Inter" w:eastAsia="Inter" w:hAnsi="Inter"/>
          <w:sz w:val="21"/>
          <w:szCs w:val="21"/>
        </w:rPr>
        <w:t xml:space="preserve">Susun laporan audit singkat dengan rekomendasi</w:t>
      </w:r>
    </w:p>
    <w:p>
      <w:pPr>
        <w:spacing w:after="120"/>
      </w:pPr>
    </w:p>
    <w:p>
      <w:pPr>
        <w:spacing w:after="120"/>
      </w:pPr>
      <w:r>
        <w:rPr>
          <w:rFonts w:ascii="Inter" w:cs="Inter" w:eastAsia="Inter" w:hAnsi="Inter"/>
          <w:b/>
          <w:bCs/>
          <w:sz w:val="21"/>
          <w:szCs w:val="21"/>
        </w:rPr>
        <w:t xml:space="preserve">Tahap 4: Tindak lanjut</w:t>
      </w:r>
    </w:p>
    <w:p>
      <w:pPr>
        <w:spacing w:after="60"/>
      </w:pPr>
      <w:r>
        <w:rPr>
          <w:rFonts w:ascii="Inter" w:cs="Inter" w:eastAsia="Inter" w:hAnsi="Inter"/>
          <w:sz w:val="21"/>
          <w:szCs w:val="21"/>
        </w:rPr>
        <w:t xml:space="preserve">• </w:t>
      </w:r>
      <w:r>
        <w:rPr>
          <w:rFonts w:ascii="Inter" w:cs="Inter" w:eastAsia="Inter" w:hAnsi="Inter"/>
          <w:sz w:val="21"/>
          <w:szCs w:val="21"/>
        </w:rPr>
        <w:t xml:space="preserve">Presentasikan temuan ke pemilik bisnis</w:t>
      </w:r>
    </w:p>
    <w:p>
      <w:pPr>
        <w:spacing w:after="60"/>
      </w:pPr>
      <w:r>
        <w:rPr>
          <w:rFonts w:ascii="Inter" w:cs="Inter" w:eastAsia="Inter" w:hAnsi="Inter"/>
          <w:sz w:val="21"/>
          <w:szCs w:val="21"/>
        </w:rPr>
        <w:t xml:space="preserve">• </w:t>
      </w:r>
      <w:r>
        <w:rPr>
          <w:rFonts w:ascii="Inter" w:cs="Inter" w:eastAsia="Inter" w:hAnsi="Inter"/>
          <w:sz w:val="21"/>
          <w:szCs w:val="21"/>
        </w:rPr>
        <w:t xml:space="preserve">Susun rencana tindak lanjut dengan penanggung jawab dan tenggat</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pelaksanaan tindak lanjut</w:t>
      </w:r>
    </w:p>
    <w:p>
      <w:pPr>
        <w:spacing w:after="120"/>
      </w:pPr>
    </w:p>
    <w:p>
      <w:pPr>
        <w:pStyle w:val="Heading3"/>
        <w:spacing w:after="100" w:before="200"/>
      </w:pPr>
      <w:r>
        <w:t xml:space="preserve">Contoh Temuan Audit dan Rekomendasi</w:t>
      </w:r>
    </w:p>
    <w:p>
      <w:pPr>
        <w:spacing w:after="120"/>
      </w:pPr>
    </w:p>
    <w:p>
      <w:pPr>
        <w:spacing w:after="120"/>
      </w:pPr>
      <w:r>
        <w:rPr>
          <w:rFonts w:ascii="Inter" w:cs="Inter" w:eastAsia="Inter" w:hAnsi="Inter"/>
          <w:sz w:val="21"/>
          <w:szCs w:val="21"/>
        </w:rPr>
        <w:t xml:space="preserve">**Temuan Mayor:** Tiga dari lima tindakan mitigasi untuk risiko zona merah belum diimplementasikan setelah tiga bulan dari tenggat.</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Alokasikan sumber daya tambahan dan tetapkan tenggat baru yang realistis. Evaluasi apakah ada hambatan struktural yang perlu diatasi.</w:t>
      </w:r>
    </w:p>
    <w:p>
      <w:pPr>
        <w:spacing w:after="120"/>
      </w:pPr>
    </w:p>
    <w:p>
      <w:pPr>
        <w:spacing w:after="120"/>
      </w:pPr>
      <w:r>
        <w:rPr>
          <w:rFonts w:ascii="Inter" w:cs="Inter" w:eastAsia="Inter" w:hAnsi="Inter"/>
          <w:sz w:val="21"/>
          <w:szCs w:val="21"/>
        </w:rPr>
        <w:t xml:space="preserve">**Temuan Minor:** Risk register belum diperbarui sejak enam bulan lalu. Dua proses bisnis baru belum terpetakan risikonya.</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Jadwalkan sesi update register risiko dalam dua minggu. Tambahkan risiko dari dua proses bisnis baru.</w:t>
      </w:r>
    </w:p>
    <w:p>
      <w:pPr>
        <w:spacing w:after="120"/>
      </w:pPr>
    </w:p>
    <w:p>
      <w:pPr>
        <w:spacing w:after="120"/>
      </w:pPr>
      <w:r>
        <w:rPr>
          <w:rFonts w:ascii="Inter" w:cs="Inter" w:eastAsia="Inter" w:hAnsi="Inter"/>
          <w:sz w:val="21"/>
          <w:szCs w:val="21"/>
        </w:rPr>
        <w:t xml:space="preserve">**Observasi:** KRI untuk risiko pasar tidak dipantau secara konsisten. Data hanya dikumpulkan saat audit.</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Tetapkan penanggung jawab spesifik untuk pengumpulan data KRI pasar dan masukkan ke dalam rutinitas mingguan.</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Risk audit internal memeriksa kelengkapan, akurasi, dan efektivitas sistem manajemen risiko.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Frekuensi audit bervariasi: mini audit bulanan, audit setengah tahunan, dan audit tahunan.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Checklist audit memandu proses secara sistematis dan memastikan tidak ada aspek yang terlewat.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Temuan dikategorikan sebagai mayor, minor, atau observasi untuk memprioritaskan tindak lanjut.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Tindak lanjut yang terkelola dengan baik adalah kunci perbaikan berkelanjutan.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Membangun Budaya Risiko di Lingkungan UMKM</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Mendefinisikan budaya risiko dan mengapa ia penting untuk UMKM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Merancang strategi untuk membangun kesadaran risiko di seluruh level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Mengatasi resistensi terhadap manajemen risiko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Mengukur kematangan budaya risiko</w:t>
      </w:r>
    </w:p>
    <w:p>
      <w:pPr>
        <w:spacing w:after="120"/>
      </w:pPr>
    </w:p>
    <w:p>
      <w:pPr>
        <w:pStyle w:val="Heading3"/>
        <w:spacing w:after="100" w:before="200"/>
      </w:pPr>
      <w:r>
        <w:t xml:space="preserve">Apa Itu Budaya Risiko?</w:t>
      </w:r>
    </w:p>
    <w:p>
      <w:pPr>
        <w:spacing w:after="120"/>
      </w:pPr>
    </w:p>
    <w:p>
      <w:pPr>
        <w:spacing w:after="120"/>
      </w:pPr>
      <w:r>
        <w:rPr>
          <w:rFonts w:ascii="Inter" w:cs="Inter" w:eastAsia="Inter" w:hAnsi="Inter"/>
          <w:sz w:val="21"/>
          <w:szCs w:val="21"/>
        </w:rPr>
        <w:t xml:space="preserve">Budaya risiko adalah nilai, keyakinan, dan perilaku bersama yang menentukan bagaimana organisasi mengidentifikasi, memahami, dan merespons risiko. Dalam bisnis dengan budaya risiko yang kuat, setiap orang dari pemilik sampai karyawan lini depan secara aktif memikirkan risiko dalam pekerjaan mereka dan merasa nyaman melaporkannya.</w:t>
      </w:r>
    </w:p>
    <w:p>
      <w:pPr>
        <w:spacing w:after="120"/>
      </w:pPr>
    </w:p>
    <w:p>
      <w:pPr>
        <w:spacing w:after="120"/>
      </w:pPr>
      <w:r>
        <w:rPr>
          <w:rFonts w:ascii="Inter" w:cs="Inter" w:eastAsia="Inter" w:hAnsi="Inter"/>
          <w:sz w:val="21"/>
          <w:szCs w:val="21"/>
        </w:rPr>
        <w:t xml:space="preserve">Budaya risiko tidak dibangun melalui dokumen kebijakan atau presentasi formal. Ia dibangun melalui perilaku sehari-hari, cara pemimpin merespons insiden, dan bagaimana bisnis mengakui serta menghargai perilaku proaktif terhadap risiko.</w:t>
      </w:r>
    </w:p>
    <w:p>
      <w:pPr>
        <w:spacing w:after="120"/>
      </w:pPr>
    </w:p>
    <w:p>
      <w:pPr>
        <w:pStyle w:val="Heading3"/>
        <w:spacing w:after="100" w:before="200"/>
      </w:pPr>
      <w:r>
        <w:t xml:space="preserve">Lima Pilar Budaya Risiko</w:t>
      </w:r>
    </w:p>
    <w:p>
      <w:pPr>
        <w:spacing w:after="120"/>
      </w:pPr>
    </w:p>
    <w:p>
      <w:pPr>
        <w:spacing w:after="120"/>
      </w:pPr>
      <w:r>
        <w:rPr>
          <w:rFonts w:ascii="Inter" w:cs="Inter" w:eastAsia="Inter" w:hAnsi="Inter"/>
          <w:b/>
          <w:bCs/>
          <w:sz w:val="21"/>
          <w:szCs w:val="21"/>
        </w:rPr>
        <w:t xml:space="preserve">Pilar 1: Tone from the Top</w:t>
      </w:r>
    </w:p>
    <w:p>
      <w:pPr>
        <w:spacing w:after="120"/>
      </w:pPr>
    </w:p>
    <w:p>
      <w:pPr>
        <w:spacing w:after="120"/>
      </w:pPr>
      <w:r>
        <w:rPr>
          <w:rFonts w:ascii="Inter" w:cs="Inter" w:eastAsia="Inter" w:hAnsi="Inter"/>
          <w:sz w:val="21"/>
          <w:szCs w:val="21"/>
        </w:rPr>
        <w:t xml:space="preserve">Pemilik bisnis adalah penentu utama budaya risiko. Jika pemilik menganggap manajemen risiko sebagai formalitas, seluruh tim akan bersikap sama. Jika pemilik secara konsisten mempertimbangkan risiko dalam pengambilan keputusan dan secara terbuka membahas kegagalan serta pelajaran yang dipetik, tim akan meniru perilaku tersebut.</w:t>
      </w:r>
    </w:p>
    <w:p>
      <w:pPr>
        <w:spacing w:after="120"/>
      </w:pPr>
    </w:p>
    <w:p>
      <w:pPr>
        <w:spacing w:after="120"/>
      </w:pPr>
      <w:r>
        <w:rPr>
          <w:rFonts w:ascii="Inter" w:cs="Inter" w:eastAsia="Inter" w:hAnsi="Inter"/>
          <w:sz w:val="21"/>
          <w:szCs w:val="21"/>
        </w:rPr>
        <w:t xml:space="preserve">Tindakan konkret:</w:t>
      </w:r>
    </w:p>
    <w:p>
      <w:pPr>
        <w:spacing w:after="60"/>
      </w:pPr>
      <w:r>
        <w:rPr>
          <w:rFonts w:ascii="Inter" w:cs="Inter" w:eastAsia="Inter" w:hAnsi="Inter"/>
          <w:sz w:val="21"/>
          <w:szCs w:val="21"/>
        </w:rPr>
        <w:t xml:space="preserve">• </w:t>
      </w:r>
      <w:r>
        <w:rPr>
          <w:rFonts w:ascii="Inter" w:cs="Inter" w:eastAsia="Inter" w:hAnsi="Inter"/>
          <w:sz w:val="21"/>
          <w:szCs w:val="21"/>
        </w:rPr>
        <w:t xml:space="preserve">Pemilik secara rutin menanyakan tentang risiko dalam rapat tim</w:t>
      </w:r>
    </w:p>
    <w:p>
      <w:pPr>
        <w:spacing w:after="60"/>
      </w:pPr>
      <w:r>
        <w:rPr>
          <w:rFonts w:ascii="Inter" w:cs="Inter" w:eastAsia="Inter" w:hAnsi="Inter"/>
          <w:sz w:val="21"/>
          <w:szCs w:val="21"/>
        </w:rPr>
        <w:t xml:space="preserve">• </w:t>
      </w:r>
      <w:r>
        <w:rPr>
          <w:rFonts w:ascii="Inter" w:cs="Inter" w:eastAsia="Inter" w:hAnsi="Inter"/>
          <w:sz w:val="21"/>
          <w:szCs w:val="21"/>
        </w:rPr>
        <w:t xml:space="preserve">Pemilik mengakui ketika keputusan yang diambil ternyata salah dan menjelaskan pelajaran yang dipetik</w:t>
      </w:r>
    </w:p>
    <w:p>
      <w:pPr>
        <w:spacing w:after="60"/>
      </w:pPr>
      <w:r>
        <w:rPr>
          <w:rFonts w:ascii="Inter" w:cs="Inter" w:eastAsia="Inter" w:hAnsi="Inter"/>
          <w:sz w:val="21"/>
          <w:szCs w:val="21"/>
        </w:rPr>
        <w:t xml:space="preserve">• </w:t>
      </w:r>
      <w:r>
        <w:rPr>
          <w:rFonts w:ascii="Inter" w:cs="Inter" w:eastAsia="Inter" w:hAnsi="Inter"/>
          <w:sz w:val="21"/>
          <w:szCs w:val="21"/>
        </w:rPr>
        <w:t xml:space="preserve">Pemilik mengalokasikan waktu dan sumber daya yang nyata untuk manajemen risiko</w:t>
      </w:r>
    </w:p>
    <w:p>
      <w:pPr>
        <w:spacing w:after="60"/>
      </w:pPr>
      <w:r>
        <w:rPr>
          <w:rFonts w:ascii="Inter" w:cs="Inter" w:eastAsia="Inter" w:hAnsi="Inter"/>
          <w:sz w:val="21"/>
          <w:szCs w:val="21"/>
        </w:rPr>
        <w:t xml:space="preserve">• </w:t>
      </w:r>
      <w:r>
        <w:rPr>
          <w:rFonts w:ascii="Inter" w:cs="Inter" w:eastAsia="Inter" w:hAnsi="Inter"/>
          <w:sz w:val="21"/>
          <w:szCs w:val="21"/>
        </w:rPr>
        <w:t xml:space="preserve">Pemilik tidak menyalahkan karyawan yang melaporkan kesalahan atau near-miss</w:t>
      </w:r>
    </w:p>
    <w:p>
      <w:pPr>
        <w:spacing w:after="120"/>
      </w:pPr>
    </w:p>
    <w:p>
      <w:pPr>
        <w:spacing w:after="120"/>
      </w:pPr>
      <w:r>
        <w:rPr>
          <w:rFonts w:ascii="Inter" w:cs="Inter" w:eastAsia="Inter" w:hAnsi="Inter"/>
          <w:b/>
          <w:bCs/>
          <w:sz w:val="21"/>
          <w:szCs w:val="21"/>
        </w:rPr>
        <w:t xml:space="preserve">Pilar 2: Transparansi dan Open Communication</w:t>
      </w:r>
    </w:p>
    <w:p>
      <w:pPr>
        <w:spacing w:after="120"/>
      </w:pPr>
    </w:p>
    <w:p>
      <w:pPr>
        <w:spacing w:after="120"/>
      </w:pPr>
      <w:r>
        <w:rPr>
          <w:rFonts w:ascii="Inter" w:cs="Inter" w:eastAsia="Inter" w:hAnsi="Inter"/>
          <w:sz w:val="21"/>
          <w:szCs w:val="21"/>
        </w:rPr>
        <w:t xml:space="preserve">Budaya risiko yang sehat membutuhkan aliran informasi yang bebas. Karyawan harus merasa aman melaporkan risiko, kesalahan, dan near-miss tanpa takut disalahkan.</w:t>
      </w:r>
    </w:p>
    <w:p>
      <w:pPr>
        <w:spacing w:after="120"/>
      </w:pPr>
    </w:p>
    <w:p>
      <w:pPr>
        <w:spacing w:after="120"/>
      </w:pPr>
      <w:r>
        <w:rPr>
          <w:rFonts w:ascii="Inter" w:cs="Inter" w:eastAsia="Inter" w:hAnsi="Inter"/>
          <w:sz w:val="21"/>
          <w:szCs w:val="21"/>
        </w:rPr>
        <w:t xml:space="preserve">Tindakan konkret:</w:t>
      </w:r>
    </w:p>
    <w:p>
      <w:pPr>
        <w:spacing w:after="60"/>
      </w:pPr>
      <w:r>
        <w:rPr>
          <w:rFonts w:ascii="Inter" w:cs="Inter" w:eastAsia="Inter" w:hAnsi="Inter"/>
          <w:sz w:val="21"/>
          <w:szCs w:val="21"/>
        </w:rPr>
        <w:t xml:space="preserve">• </w:t>
      </w:r>
      <w:r>
        <w:rPr>
          <w:rFonts w:ascii="Inter" w:cs="Inter" w:eastAsia="Inter" w:hAnsi="Inter"/>
          <w:sz w:val="21"/>
          <w:szCs w:val="21"/>
        </w:rPr>
        <w:t xml:space="preserve">Buat kanal pelaporan yang mudah diakses (WhatsApp group, kotak saran, atau form online)</w:t>
      </w:r>
    </w:p>
    <w:p>
      <w:pPr>
        <w:spacing w:after="60"/>
      </w:pPr>
      <w:r>
        <w:rPr>
          <w:rFonts w:ascii="Inter" w:cs="Inter" w:eastAsia="Inter" w:hAnsi="Inter"/>
          <w:sz w:val="21"/>
          <w:szCs w:val="21"/>
        </w:rPr>
        <w:t xml:space="preserve">• </w:t>
      </w:r>
      <w:r>
        <w:rPr>
          <w:rFonts w:ascii="Inter" w:cs="Inter" w:eastAsia="Inter" w:hAnsi="Inter"/>
          <w:sz w:val="21"/>
          <w:szCs w:val="21"/>
        </w:rPr>
        <w:t xml:space="preserve">Respons setiap laporan dengan apresiasi, bukan hukuman</w:t>
      </w:r>
    </w:p>
    <w:p>
      <w:pPr>
        <w:spacing w:after="60"/>
      </w:pPr>
      <w:r>
        <w:rPr>
          <w:rFonts w:ascii="Inter" w:cs="Inter" w:eastAsia="Inter" w:hAnsi="Inter"/>
          <w:sz w:val="21"/>
          <w:szCs w:val="21"/>
        </w:rPr>
        <w:t xml:space="preserve">• </w:t>
      </w:r>
      <w:r>
        <w:rPr>
          <w:rFonts w:ascii="Inter" w:cs="Inter" w:eastAsia="Inter" w:hAnsi="Inter"/>
          <w:sz w:val="21"/>
          <w:szCs w:val="21"/>
        </w:rPr>
        <w:t xml:space="preserve">Bagikan informasi tentang insiden dan pelajaran yang dipetik secara terbuka kepada seluruh tim</w:t>
      </w:r>
    </w:p>
    <w:p>
      <w:pPr>
        <w:spacing w:after="60"/>
      </w:pPr>
      <w:r>
        <w:rPr>
          <w:rFonts w:ascii="Inter" w:cs="Inter" w:eastAsia="Inter" w:hAnsi="Inter"/>
          <w:sz w:val="21"/>
          <w:szCs w:val="21"/>
        </w:rPr>
        <w:t xml:space="preserve">• </w:t>
      </w:r>
      <w:r>
        <w:rPr>
          <w:rFonts w:ascii="Inter" w:cs="Inter" w:eastAsia="Inter" w:hAnsi="Inter"/>
          <w:sz w:val="21"/>
          <w:szCs w:val="21"/>
        </w:rPr>
        <w:t xml:space="preserve">Adakan sesi "lessons learned" setelah setiap insiden signifikan</w:t>
      </w:r>
    </w:p>
    <w:p>
      <w:pPr>
        <w:spacing w:after="120"/>
      </w:pPr>
    </w:p>
    <w:p>
      <w:pPr>
        <w:spacing w:after="120"/>
      </w:pPr>
      <w:r>
        <w:rPr>
          <w:rFonts w:ascii="Inter" w:cs="Inter" w:eastAsia="Inter" w:hAnsi="Inter"/>
          <w:b/>
          <w:bCs/>
          <w:sz w:val="21"/>
          <w:szCs w:val="21"/>
        </w:rPr>
        <w:t xml:space="preserve">Pilar 3: Akuntabilitas</w:t>
      </w:r>
    </w:p>
    <w:p>
      <w:pPr>
        <w:spacing w:after="120"/>
      </w:pPr>
    </w:p>
    <w:p>
      <w:pPr>
        <w:spacing w:after="120"/>
      </w:pPr>
      <w:r>
        <w:rPr>
          <w:rFonts w:ascii="Inter" w:cs="Inter" w:eastAsia="Inter" w:hAnsi="Inter"/>
          <w:sz w:val="21"/>
          <w:szCs w:val="21"/>
        </w:rPr>
        <w:t xml:space="preserve">Setiap orang harus tahu apa peran mereka dalam manajemen risiko dan bertanggung jawab atas pelaksanaannya.</w:t>
      </w:r>
    </w:p>
    <w:p>
      <w:pPr>
        <w:spacing w:after="120"/>
      </w:pPr>
    </w:p>
    <w:p>
      <w:pPr>
        <w:spacing w:after="120"/>
      </w:pPr>
      <w:r>
        <w:rPr>
          <w:rFonts w:ascii="Inter" w:cs="Inter" w:eastAsia="Inter" w:hAnsi="Inter"/>
          <w:sz w:val="21"/>
          <w:szCs w:val="21"/>
        </w:rPr>
        <w:t xml:space="preserve">Tindakan konkret:</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penanggung jawab risiko untuk setiap area bisnis</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tanggung jawab manajemen risiko dalam job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Review kontribusi terhadap manajemen risiko dalam evaluasi kinerja</w:t>
      </w:r>
    </w:p>
    <w:p>
      <w:pPr>
        <w:spacing w:after="60"/>
      </w:pPr>
      <w:r>
        <w:rPr>
          <w:rFonts w:ascii="Inter" w:cs="Inter" w:eastAsia="Inter" w:hAnsi="Inter"/>
          <w:sz w:val="21"/>
          <w:szCs w:val="21"/>
        </w:rPr>
        <w:t xml:space="preserve">• </w:t>
      </w:r>
      <w:r>
        <w:rPr>
          <w:rFonts w:ascii="Inter" w:cs="Inter" w:eastAsia="Inter" w:hAnsi="Inter"/>
          <w:sz w:val="21"/>
          <w:szCs w:val="21"/>
        </w:rPr>
        <w:t xml:space="preserve">Akui dan hargai karyawan yang secara proaktif mengidentifikasi dan mencegah risiko</w:t>
      </w:r>
    </w:p>
    <w:p>
      <w:pPr>
        <w:spacing w:after="120"/>
      </w:pPr>
    </w:p>
    <w:p>
      <w:pPr>
        <w:spacing w:after="120"/>
      </w:pPr>
      <w:r>
        <w:rPr>
          <w:rFonts w:ascii="Inter" w:cs="Inter" w:eastAsia="Inter" w:hAnsi="Inter"/>
          <w:b/>
          <w:bCs/>
          <w:sz w:val="21"/>
          <w:szCs w:val="21"/>
        </w:rPr>
        <w:t xml:space="preserve">Pilar 4: Pembelajaran Berkelanjutan</w:t>
      </w:r>
    </w:p>
    <w:p>
      <w:pPr>
        <w:spacing w:after="120"/>
      </w:pPr>
    </w:p>
    <w:p>
      <w:pPr>
        <w:spacing w:after="120"/>
      </w:pPr>
      <w:r>
        <w:rPr>
          <w:rFonts w:ascii="Inter" w:cs="Inter" w:eastAsia="Inter" w:hAnsi="Inter"/>
          <w:sz w:val="21"/>
          <w:szCs w:val="21"/>
        </w:rPr>
        <w:t xml:space="preserve">Budaya risiko membutuhkan kompetensi. Karyawan perlu memahami jenis risiko yang relevan dengan pekerjaan mereka dan cara meresponsnya.</w:t>
      </w:r>
    </w:p>
    <w:p>
      <w:pPr>
        <w:spacing w:after="120"/>
      </w:pPr>
    </w:p>
    <w:p>
      <w:pPr>
        <w:spacing w:after="120"/>
      </w:pPr>
      <w:r>
        <w:rPr>
          <w:rFonts w:ascii="Inter" w:cs="Inter" w:eastAsia="Inter" w:hAnsi="Inter"/>
          <w:sz w:val="21"/>
          <w:szCs w:val="21"/>
        </w:rPr>
        <w:t xml:space="preserve">Tindakan konkret:</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modul manajemen risiko dalam onboarding karyawan baru</w:t>
      </w:r>
    </w:p>
    <w:p>
      <w:pPr>
        <w:spacing w:after="60"/>
      </w:pPr>
      <w:r>
        <w:rPr>
          <w:rFonts w:ascii="Inter" w:cs="Inter" w:eastAsia="Inter" w:hAnsi="Inter"/>
          <w:sz w:val="21"/>
          <w:szCs w:val="21"/>
        </w:rPr>
        <w:t xml:space="preserve">• </w:t>
      </w:r>
      <w:r>
        <w:rPr>
          <w:rFonts w:ascii="Inter" w:cs="Inter" w:eastAsia="Inter" w:hAnsi="Inter"/>
          <w:sz w:val="21"/>
          <w:szCs w:val="21"/>
        </w:rPr>
        <w:t xml:space="preserve">Adakan pelatihan singkat (30 menit) setiap bulan tentang topik risiko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insiden nyata sebagai bahan pembelajaran, bukan untuk mencari kesalahan</w:t>
      </w:r>
    </w:p>
    <w:p>
      <w:pPr>
        <w:spacing w:after="60"/>
      </w:pPr>
      <w:r>
        <w:rPr>
          <w:rFonts w:ascii="Inter" w:cs="Inter" w:eastAsia="Inter" w:hAnsi="Inter"/>
          <w:sz w:val="21"/>
          <w:szCs w:val="21"/>
        </w:rPr>
        <w:t xml:space="preserve">• </w:t>
      </w:r>
      <w:r>
        <w:rPr>
          <w:rFonts w:ascii="Inter" w:cs="Inter" w:eastAsia="Inter" w:hAnsi="Inter"/>
          <w:sz w:val="21"/>
          <w:szCs w:val="21"/>
        </w:rPr>
        <w:t xml:space="preserve">Dorong karyawan untuk berbagi pengalaman dan best practice</w:t>
      </w:r>
    </w:p>
    <w:p>
      <w:pPr>
        <w:spacing w:after="120"/>
      </w:pPr>
    </w:p>
    <w:p>
      <w:pPr>
        <w:spacing w:after="120"/>
      </w:pPr>
      <w:r>
        <w:rPr>
          <w:rFonts w:ascii="Inter" w:cs="Inter" w:eastAsia="Inter" w:hAnsi="Inter"/>
          <w:b/>
          <w:bCs/>
          <w:sz w:val="21"/>
          <w:szCs w:val="21"/>
        </w:rPr>
        <w:t xml:space="preserve">Pilar 5: Integrasi dengan Pengambilan Keputusan</w:t>
      </w:r>
    </w:p>
    <w:p>
      <w:pPr>
        <w:spacing w:after="120"/>
      </w:pPr>
    </w:p>
    <w:p>
      <w:pPr>
        <w:spacing w:after="120"/>
      </w:pPr>
      <w:r>
        <w:rPr>
          <w:rFonts w:ascii="Inter" w:cs="Inter" w:eastAsia="Inter" w:hAnsi="Inter"/>
          <w:sz w:val="21"/>
          <w:szCs w:val="21"/>
        </w:rPr>
        <w:t xml:space="preserve">Budaya risiko terkuat ketika pertimbangan risiko menjadi bagian natural dari setiap keputusan bisnis.</w:t>
      </w:r>
    </w:p>
    <w:p>
      <w:pPr>
        <w:spacing w:after="120"/>
      </w:pPr>
    </w:p>
    <w:p>
      <w:pPr>
        <w:spacing w:after="120"/>
      </w:pPr>
      <w:r>
        <w:rPr>
          <w:rFonts w:ascii="Inter" w:cs="Inter" w:eastAsia="Inter" w:hAnsi="Inter"/>
          <w:sz w:val="21"/>
          <w:szCs w:val="21"/>
        </w:rPr>
        <w:t xml:space="preserve">Tindakan konkret: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template keputusan yang mencakup bagian analisis risiko</w:t>
      </w:r>
    </w:p>
    <w:p>
      <w:pPr>
        <w:spacing w:after="60"/>
      </w:pPr>
      <w:r>
        <w:rPr>
          <w:rFonts w:ascii="Inter" w:cs="Inter" w:eastAsia="Inter" w:hAnsi="Inter"/>
          <w:sz w:val="21"/>
          <w:szCs w:val="21"/>
        </w:rPr>
        <w:t xml:space="preserve">• </w:t>
      </w:r>
      <w:r>
        <w:rPr>
          <w:rFonts w:ascii="Inter" w:cs="Inter" w:eastAsia="Inter" w:hAnsi="Inter"/>
          <w:sz w:val="21"/>
          <w:szCs w:val="21"/>
        </w:rPr>
        <w:t xml:space="preserve">Biasakan pertanyaan "apa risikonya?" dalam setiap diskusi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membuat keputusan besar tanpa asesmen risiko, sekecil apapun bisnisnya</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pertimbangan risiko dalam keputusan yang diambil</w:t>
      </w:r>
    </w:p>
    <w:p>
      <w:pPr>
        <w:spacing w:after="120"/>
      </w:pPr>
    </w:p>
    <w:p>
      <w:pPr>
        <w:pStyle w:val="Heading3"/>
        <w:spacing w:after="100" w:before="200"/>
      </w:pPr>
      <w:r>
        <w:t xml:space="preserve">Mengatasi Resistensi</w:t>
      </w:r>
    </w:p>
    <w:p>
      <w:pPr>
        <w:spacing w:after="120"/>
      </w:pPr>
    </w:p>
    <w:p>
      <w:pPr>
        <w:spacing w:after="120"/>
      </w:pPr>
      <w:r>
        <w:rPr>
          <w:rFonts w:ascii="Inter" w:cs="Inter" w:eastAsia="Inter" w:hAnsi="Inter"/>
          <w:sz w:val="21"/>
          <w:szCs w:val="21"/>
        </w:rPr>
        <w:t xml:space="preserve">Resistensi terhadap manajemen risiko biasanya muncul dalam bentuk:</w:t>
      </w:r>
    </w:p>
    <w:p>
      <w:pPr>
        <w:spacing w:after="120"/>
      </w:pPr>
    </w:p>
    <w:p>
      <w:pPr>
        <w:spacing w:after="120"/>
      </w:pPr>
      <w:r>
        <w:rPr>
          <w:rFonts w:ascii="Inter" w:cs="Inter" w:eastAsia="Inter" w:hAnsi="Inter"/>
          <w:b/>
          <w:bCs/>
          <w:sz w:val="21"/>
          <w:szCs w:val="21"/>
        </w:rPr>
        <w:t xml:space="preserve">"Kita terlalu kecil untuk perlu manajemen risiko."</w:t>
      </w:r>
    </w:p>
    <w:p>
      <w:pPr>
        <w:spacing w:after="120"/>
      </w:pPr>
      <w:r>
        <w:rPr>
          <w:rFonts w:ascii="Inter" w:cs="Inter" w:eastAsia="Inter" w:hAnsi="Inter"/>
          <w:sz w:val="21"/>
          <w:szCs w:val="21"/>
        </w:rPr>
        <w:t xml:space="preserve">Respons: Justru karena kecil, setiap kerugian bisa fatal. Manajemen risiko adalah cara untuk tetap kecil tetapi tangguh.</w:t>
      </w:r>
    </w:p>
    <w:p>
      <w:pPr>
        <w:spacing w:after="120"/>
      </w:pPr>
    </w:p>
    <w:p>
      <w:pPr>
        <w:spacing w:after="120"/>
      </w:pPr>
      <w:r>
        <w:rPr>
          <w:rFonts w:ascii="Inter" w:cs="Inter" w:eastAsia="Inter" w:hAnsi="Inter"/>
          <w:b/>
          <w:bCs/>
          <w:sz w:val="21"/>
          <w:szCs w:val="21"/>
        </w:rPr>
        <w:t xml:space="preserve">"Ini hanya menambah beban kerja."</w:t>
      </w:r>
    </w:p>
    <w:p>
      <w:pPr>
        <w:spacing w:after="120"/>
      </w:pPr>
      <w:r>
        <w:rPr>
          <w:rFonts w:ascii="Inter" w:cs="Inter" w:eastAsia="Inter" w:hAnsi="Inter"/>
          <w:sz w:val="21"/>
          <w:szCs w:val="21"/>
        </w:rPr>
        <w:t xml:space="preserve">Respons: Tunjukkan bahwa integrasi ke rutinitas yang sudah ada hanya menambah 5-10 menit per minggu. Bandingkan dengan waktu yang terbuang saat insiden terjadi tanpa persiapan.</w:t>
      </w:r>
    </w:p>
    <w:p>
      <w:pPr>
        <w:spacing w:after="120"/>
      </w:pPr>
    </w:p>
    <w:p>
      <w:pPr>
        <w:spacing w:after="120"/>
      </w:pPr>
      <w:r>
        <w:rPr>
          <w:rFonts w:ascii="Inter" w:cs="Inter" w:eastAsia="Inter" w:hAnsi="Inter"/>
          <w:b/>
          <w:bCs/>
          <w:sz w:val="21"/>
          <w:szCs w:val="21"/>
        </w:rPr>
        <w:t xml:space="preserve">"Kita sudah tahu risiko bisnis kita."</w:t>
      </w:r>
    </w:p>
    <w:p>
      <w:pPr>
        <w:spacing w:after="120"/>
      </w:pPr>
      <w:r>
        <w:rPr>
          <w:rFonts w:ascii="Inter" w:cs="Inter" w:eastAsia="Inter" w:hAnsi="Inter"/>
          <w:sz w:val="21"/>
          <w:szCs w:val="21"/>
        </w:rPr>
        <w:t xml:space="preserve">Respons: Pengetahuan tacit di kepala pemilik rentan terlupakan dan tidak terdokumentasi. Jika pemilik sakit atau tidak ada, siapa yang tahu? Dokumentasi membuat pengetahuan bisa dibagi.</w:t>
      </w:r>
    </w:p>
    <w:p>
      <w:pPr>
        <w:spacing w:after="120"/>
      </w:pPr>
    </w:p>
    <w:p>
      <w:pPr>
        <w:spacing w:after="120"/>
      </w:pPr>
      <w:r>
        <w:rPr>
          <w:rFonts w:ascii="Inter" w:cs="Inter" w:eastAsia="Inter" w:hAnsi="Inter"/>
          <w:b/>
          <w:bCs/>
          <w:sz w:val="21"/>
          <w:szCs w:val="21"/>
        </w:rPr>
        <w:t xml:space="preserve">"Biayanya terlalu mahal."</w:t>
      </w:r>
    </w:p>
    <w:p>
      <w:pPr>
        <w:spacing w:after="120"/>
      </w:pPr>
      <w:r>
        <w:rPr>
          <w:rFonts w:ascii="Inter" w:cs="Inter" w:eastAsia="Inter" w:hAnsi="Inter"/>
          <w:sz w:val="21"/>
          <w:szCs w:val="21"/>
        </w:rPr>
        <w:t xml:space="preserve">Respons: Tunjukkan perhitungan EMV. Bandingkan biaya mitigasi dengan potensi kerugian. Dalam banyak kasus, mitigasi justru menghemat uang.</w:t>
      </w:r>
    </w:p>
    <w:p>
      <w:pPr>
        <w:spacing w:after="120"/>
      </w:pPr>
    </w:p>
    <w:p>
      <w:pPr>
        <w:pStyle w:val="Heading3"/>
        <w:spacing w:after="100" w:before="200"/>
      </w:pPr>
      <w:r>
        <w:t xml:space="preserve">Mengukur Kematangan Budaya Risiko</w:t>
      </w:r>
    </w:p>
    <w:p>
      <w:pPr>
        <w:spacing w:after="120"/>
      </w:pPr>
    </w:p>
    <w:p>
      <w:pPr>
        <w:spacing w:after="120"/>
      </w:pPr>
      <w:r>
        <w:rPr>
          <w:rFonts w:ascii="Inter" w:cs="Inter" w:eastAsia="Inter" w:hAnsi="Inter"/>
          <w:sz w:val="21"/>
          <w:szCs w:val="21"/>
        </w:rPr>
        <w:t xml:space="preserve">Gunakan skala kematangan berikut untuk menilai posisi bisnis Anda:</w:t>
      </w:r>
    </w:p>
    <w:p>
      <w:pPr>
        <w:spacing w:after="120"/>
      </w:pPr>
    </w:p>
    <w:p>
      <w:pPr>
        <w:spacing w:after="120"/>
      </w:pPr>
      <w:r>
        <w:rPr>
          <w:rFonts w:ascii="Inter" w:cs="Inter" w:eastAsia="Inter" w:hAnsi="Inter"/>
          <w:sz w:val="21"/>
          <w:szCs w:val="21"/>
        </w:rPr>
        <w:t xml:space="preserve">**Level 1 - Initial:** Manajemen risiko tidak ada atau hanya di kepala pemilik. Tidak ada dokumentasi. Reaktif terhadap insiden.</w:t>
      </w:r>
    </w:p>
    <w:p>
      <w:pPr>
        <w:spacing w:after="120"/>
      </w:pPr>
    </w:p>
    <w:p>
      <w:pPr>
        <w:spacing w:after="120"/>
      </w:pPr>
      <w:r>
        <w:rPr>
          <w:rFonts w:ascii="Inter" w:cs="Inter" w:eastAsia="Inter" w:hAnsi="Inter"/>
          <w:sz w:val="21"/>
          <w:szCs w:val="21"/>
        </w:rPr>
        <w:t xml:space="preserve">**Level 2 - Aware:** Risiko sudah diidentifikasi dan didokumentasikan. Ada register risiko sederhana. Namun, monitoring tidak konsisten dan kesadaran tim masih rendah.</w:t>
      </w:r>
    </w:p>
    <w:p>
      <w:pPr>
        <w:spacing w:after="120"/>
      </w:pPr>
    </w:p>
    <w:p>
      <w:pPr>
        <w:spacing w:after="120"/>
      </w:pPr>
      <w:r>
        <w:rPr>
          <w:rFonts w:ascii="Inter" w:cs="Inter" w:eastAsia="Inter" w:hAnsi="Inter"/>
          <w:sz w:val="21"/>
          <w:szCs w:val="21"/>
        </w:rPr>
        <w:t xml:space="preserve">**Level 3 - Defined:** Proses manajemen risiko sudah didefinisikan dan dikomunikasikan. KRI dipantau secara berkala. Tindakan mitigasi dijalankan. Namun, integrasi ke operasional harian belum penuh.</w:t>
      </w:r>
    </w:p>
    <w:p>
      <w:pPr>
        <w:spacing w:after="120"/>
      </w:pPr>
    </w:p>
    <w:p>
      <w:pPr>
        <w:spacing w:after="120"/>
      </w:pPr>
      <w:r>
        <w:rPr>
          <w:rFonts w:ascii="Inter" w:cs="Inter" w:eastAsia="Inter" w:hAnsi="Inter"/>
          <w:sz w:val="21"/>
          <w:szCs w:val="21"/>
        </w:rPr>
        <w:t xml:space="preserve">**Level 4 - Managed:** Manajemen risiko terintegrasi penuh ke operasional harian. Karyawan proaktif melaporkan risiko. Dashboard monitoring digunakan untuk pengambilan keputusan. Budaya risiko sudah terbentuk.</w:t>
      </w:r>
    </w:p>
    <w:p>
      <w:pPr>
        <w:spacing w:after="120"/>
      </w:pPr>
    </w:p>
    <w:p>
      <w:pPr>
        <w:spacing w:after="120"/>
      </w:pPr>
      <w:r>
        <w:rPr>
          <w:rFonts w:ascii="Inter" w:cs="Inter" w:eastAsia="Inter" w:hAnsi="Inter"/>
          <w:sz w:val="21"/>
          <w:szCs w:val="21"/>
        </w:rPr>
        <w:t xml:space="preserve">**Level 5 - Optimizing:** Manajemen risiko menjadi sumber keunggulan kompetitif. Bisnis secara konsisten mengantisipasi dan beradaptasi terhadap perubahan lebih cepat dari kompetitor. Continuous improvement berjalan otomatis.</w:t>
      </w:r>
    </w:p>
    <w:p>
      <w:pPr>
        <w:spacing w:after="120"/>
      </w:pPr>
    </w:p>
    <w:p>
      <w:pPr>
        <w:spacing w:after="120"/>
      </w:pPr>
      <w:r>
        <w:rPr>
          <w:rFonts w:ascii="Inter" w:cs="Inter" w:eastAsia="Inter" w:hAnsi="Inter"/>
          <w:sz w:val="21"/>
          <w:szCs w:val="21"/>
        </w:rPr>
        <w:t xml:space="preserve">Target realistis untuk UMKM dalam 12-18 bulan pertama adalah mencapai Level 3. Level 4 dan 5 membutuhkan waktu 2-3 tahun pembangunan konsisten.</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Budaya risiko dibangun melalui perilaku sehari-hari, bukan dokumen kebijakan.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Lima pilar: tone from the top, transparansi, akuntabilitas, pembelajaran, dan integrasi dengan keputusan.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Resistensi terhadap manajemen risiko adalah hal wajar dan bisa diatasi dengan pendekatan yang tepat.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Skala kematangan membantu menilai posisi saat ini dan menetapkan target perbaikan.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Target realistis untuk UMKM adalah mencapai Level 3 dalam 12-18 bulan pertama.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Crisis Management dan Business Continuity</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Membedakan antara manajemen risiko dan crisis management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Menyusun crisis management plan yang praktis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Merancang business continuity plan untuk skenario terburuk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Melaksanakan simulasi krisis untuk menguji kesiapan</w:t>
      </w:r>
    </w:p>
    <w:p>
      <w:pPr>
        <w:spacing w:after="120"/>
      </w:pPr>
    </w:p>
    <w:p>
      <w:pPr>
        <w:pStyle w:val="Heading3"/>
        <w:spacing w:after="100" w:before="200"/>
      </w:pPr>
      <w:r>
        <w:t xml:space="preserve">Perbedaan Risk Management dan Crisis Management</w:t>
      </w:r>
    </w:p>
    <w:p>
      <w:pPr>
        <w:spacing w:after="120"/>
      </w:pPr>
    </w:p>
    <w:p>
      <w:pPr>
        <w:spacing w:after="120"/>
      </w:pPr>
      <w:r>
        <w:rPr>
          <w:rFonts w:ascii="Inter" w:cs="Inter" w:eastAsia="Inter" w:hAnsi="Inter"/>
          <w:sz w:val="21"/>
          <w:szCs w:val="21"/>
        </w:rPr>
        <w:t xml:space="preserve">Risk management bersifat proaktif: mengidentifikasi risiko sebelum terjadi dan mengambil tindakan pencegahan. Crisis management bersifat reaktif: merespons kejadian yang sudah berlangsung dan meminimalkan dampaknya.</w:t>
      </w:r>
    </w:p>
    <w:p>
      <w:pPr>
        <w:spacing w:after="120"/>
      </w:pPr>
    </w:p>
    <w:p>
      <w:pPr>
        <w:spacing w:after="120"/>
      </w:pPr>
      <w:r>
        <w:rPr>
          <w:rFonts w:ascii="Inter" w:cs="Inter" w:eastAsia="Inter" w:hAnsi="Inter"/>
          <w:sz w:val="21"/>
          <w:szCs w:val="21"/>
        </w:rPr>
        <w:t xml:space="preserve">Kedua fungsi ini saling melengkapi. Manajemen risiko yang baik mengurangi frekuensi dan keparahan krisis. Crisis management yang baik memastikan bisnis bisa pulih ketika krisis tetap terjadi meskipun sudah ada pencegahan.</w:t>
      </w:r>
    </w:p>
    <w:p>
      <w:pPr>
        <w:spacing w:after="120"/>
      </w:pPr>
    </w:p>
    <w:p>
      <w:pPr>
        <w:pStyle w:val="Heading3"/>
        <w:spacing w:after="100" w:before="200"/>
      </w:pPr>
      <w:r>
        <w:t xml:space="preserve">Menyusun Crisis Management Plan</w:t>
      </w:r>
    </w:p>
    <w:p>
      <w:pPr>
        <w:spacing w:after="120"/>
      </w:pPr>
    </w:p>
    <w:p>
      <w:pPr>
        <w:spacing w:after="120"/>
      </w:pPr>
      <w:r>
        <w:rPr>
          <w:rFonts w:ascii="Inter" w:cs="Inter" w:eastAsia="Inter" w:hAnsi="Inter"/>
          <w:sz w:val="21"/>
          <w:szCs w:val="21"/>
        </w:rPr>
        <w:t xml:space="preserve">Crisis management plan adalah panduan langkah demi langkah tentang apa yang harus dilakukan ketika krisis terjadi. Plan ini harus bisa dilaksanakan dalam kondisi stres dan tekanan tinggi, sehingga harus sederhana dan jelas.</w:t>
      </w:r>
    </w:p>
    <w:p>
      <w:pPr>
        <w:spacing w:after="120"/>
      </w:pPr>
    </w:p>
    <w:p>
      <w:pPr>
        <w:spacing w:after="120"/>
      </w:pPr>
      <w:r>
        <w:rPr>
          <w:rFonts w:ascii="Inter" w:cs="Inter" w:eastAsia="Inter" w:hAnsi="Inter"/>
          <w:b/>
          <w:bCs/>
          <w:sz w:val="21"/>
          <w:szCs w:val="21"/>
        </w:rPr>
        <w:t xml:space="preserve">Komponen Crisis Management Plan:</w:t>
      </w:r>
    </w:p>
    <w:p>
      <w:pPr>
        <w:spacing w:after="120"/>
      </w:pPr>
    </w:p>
    <w:p>
      <w:pPr>
        <w:spacing w:after="120"/>
      </w:pPr>
      <w:r>
        <w:rPr>
          <w:rFonts w:ascii="Inter" w:cs="Inter" w:eastAsia="Inter" w:hAnsi="Inter"/>
          <w:b/>
          <w:bCs/>
          <w:sz w:val="21"/>
          <w:szCs w:val="21"/>
        </w:rPr>
        <w:t xml:space="preserve">1. Klasifikasi krisis:</w:t>
      </w:r>
    </w:p>
    <w:p>
      <w:pPr>
        <w:spacing w:after="60"/>
      </w:pPr>
      <w:r>
        <w:rPr>
          <w:rFonts w:ascii="Inter" w:cs="Inter" w:eastAsia="Inter" w:hAnsi="Inter"/>
          <w:sz w:val="21"/>
          <w:szCs w:val="21"/>
        </w:rPr>
        <w:t xml:space="preserve">• </w:t>
      </w:r>
      <w:r>
        <w:rPr>
          <w:rFonts w:ascii="Inter" w:cs="Inter" w:eastAsia="Inter" w:hAnsi="Inter"/>
          <w:sz w:val="21"/>
          <w:szCs w:val="21"/>
        </w:rPr>
        <w:t xml:space="preserve">Level 1 (Minor): Insiden yang bisa ditangani oleh manajer operasional. Contoh: keluhan pelanggan viral di media sosial, keterlambatan supplier utama.</w:t>
      </w:r>
    </w:p>
    <w:p>
      <w:pPr>
        <w:spacing w:after="60"/>
      </w:pPr>
      <w:r>
        <w:rPr>
          <w:rFonts w:ascii="Inter" w:cs="Inter" w:eastAsia="Inter" w:hAnsi="Inter"/>
          <w:sz w:val="21"/>
          <w:szCs w:val="21"/>
        </w:rPr>
        <w:t xml:space="preserve">• </w:t>
      </w:r>
      <w:r>
        <w:rPr>
          <w:rFonts w:ascii="Inter" w:cs="Inter" w:eastAsia="Inter" w:hAnsi="Inter"/>
          <w:sz w:val="21"/>
          <w:szCs w:val="21"/>
        </w:rPr>
        <w:t xml:space="preserve">Level 2 (Signifikan): Insiden yang membutuhkan keterlibatan pemilik bisnis. Contoh: kebakaran sebagian fasilitas, kehilangan klien besar, gugatan hukum.</w:t>
      </w:r>
    </w:p>
    <w:p>
      <w:pPr>
        <w:spacing w:after="60"/>
      </w:pPr>
      <w:r>
        <w:rPr>
          <w:rFonts w:ascii="Inter" w:cs="Inter" w:eastAsia="Inter" w:hAnsi="Inter"/>
          <w:sz w:val="21"/>
          <w:szCs w:val="21"/>
        </w:rPr>
        <w:t xml:space="preserve">• </w:t>
      </w:r>
      <w:r>
        <w:rPr>
          <w:rFonts w:ascii="Inter" w:cs="Inter" w:eastAsia="Inter" w:hAnsi="Inter"/>
          <w:sz w:val="21"/>
          <w:szCs w:val="21"/>
        </w:rPr>
        <w:t xml:space="preserve">Level 3 (Kritis): Insiden yang mengancam kelangsungan bisnis. Contoh: bencana alam menghancurkan fasilitas, pandemi menghentikan operasional, fraud besar oleh karyawan.</w:t>
      </w:r>
    </w:p>
    <w:p>
      <w:pPr>
        <w:spacing w:after="120"/>
      </w:pPr>
    </w:p>
    <w:p>
      <w:pPr>
        <w:spacing w:after="120"/>
      </w:pPr>
      <w:r>
        <w:rPr>
          <w:rFonts w:ascii="Inter" w:cs="Inter" w:eastAsia="Inter" w:hAnsi="Inter"/>
          <w:b/>
          <w:bCs/>
          <w:sz w:val="21"/>
          <w:szCs w:val="21"/>
        </w:rPr>
        <w:t xml:space="preserve">2. Tim krisis:</w:t>
      </w:r>
    </w:p>
    <w:p>
      <w:pPr>
        <w:spacing w:after="60"/>
      </w:pPr>
      <w:r>
        <w:rPr>
          <w:rFonts w:ascii="Inter" w:cs="Inter" w:eastAsia="Inter" w:hAnsi="Inter"/>
          <w:sz w:val="21"/>
          <w:szCs w:val="21"/>
        </w:rPr>
        <w:t xml:space="preserve">• </w:t>
      </w:r>
      <w:r>
        <w:rPr>
          <w:rFonts w:ascii="Inter" w:cs="Inter" w:eastAsia="Inter" w:hAnsi="Inter"/>
          <w:sz w:val="21"/>
          <w:szCs w:val="21"/>
        </w:rPr>
        <w:t xml:space="preserve">Leader: Pemilik bisnis atau manajer senior</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 Orang yang menangani komunikasi internal dan eksternal</w:t>
      </w:r>
    </w:p>
    <w:p>
      <w:pPr>
        <w:spacing w:after="60"/>
      </w:pPr>
      <w:r>
        <w:rPr>
          <w:rFonts w:ascii="Inter" w:cs="Inter" w:eastAsia="Inter" w:hAnsi="Inter"/>
          <w:sz w:val="21"/>
          <w:szCs w:val="21"/>
        </w:rPr>
        <w:t xml:space="preserve">• </w:t>
      </w:r>
      <w:r>
        <w:rPr>
          <w:rFonts w:ascii="Inter" w:cs="Inter" w:eastAsia="Inter" w:hAnsi="Inter"/>
          <w:sz w:val="21"/>
          <w:szCs w:val="21"/>
        </w:rPr>
        <w:t xml:space="preserve">Operasional: Orang yang mengelola respons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Keuangan: Orang yang mengelola dampak finansial</w:t>
      </w:r>
    </w:p>
    <w:p>
      <w:pPr>
        <w:spacing w:after="120"/>
      </w:pPr>
    </w:p>
    <w:p>
      <w:pPr>
        <w:spacing w:after="120"/>
      </w:pPr>
      <w:r>
        <w:rPr>
          <w:rFonts w:ascii="Inter" w:cs="Inter" w:eastAsia="Inter" w:hAnsi="Inter"/>
          <w:sz w:val="21"/>
          <w:szCs w:val="21"/>
        </w:rPr>
        <w:t xml:space="preserve">Untuk UMKM dengan tim kecil, satu orang bisa merangkap beberapa peran. Yang penting adalah setiap peran memiliki penanggung jawab yang jelas.</w:t>
      </w:r>
    </w:p>
    <w:p>
      <w:pPr>
        <w:spacing w:after="120"/>
      </w:pPr>
    </w:p>
    <w:p>
      <w:pPr>
        <w:spacing w:after="120"/>
      </w:pPr>
      <w:r>
        <w:rPr>
          <w:rFonts w:ascii="Inter" w:cs="Inter" w:eastAsia="Inter" w:hAnsi="Inter"/>
          <w:b/>
          <w:bCs/>
          <w:sz w:val="21"/>
          <w:szCs w:val="21"/>
        </w:rPr>
        <w:t xml:space="preserve">3. Prosedur respons per level krisis:</w:t>
      </w:r>
    </w:p>
    <w:p>
      <w:pPr>
        <w:spacing w:after="120"/>
      </w:pPr>
    </w:p>
    <w:p>
      <w:pPr>
        <w:spacing w:after="120"/>
      </w:pPr>
      <w:r>
        <w:rPr>
          <w:rFonts w:ascii="Inter" w:cs="Inter" w:eastAsia="Inter" w:hAnsi="Inter"/>
          <w:b/>
          <w:bCs/>
          <w:sz w:val="21"/>
          <w:szCs w:val="21"/>
        </w:rPr>
        <w:t xml:space="preserve">Level 1:</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insiden dan dampaknya</w:t>
      </w:r>
    </w:p>
    <w:p>
      <w:pPr>
        <w:spacing w:after="60"/>
      </w:pPr>
      <w:r>
        <w:rPr>
          <w:rFonts w:ascii="Inter" w:cs="Inter" w:eastAsia="Inter" w:hAnsi="Inter"/>
          <w:sz w:val="21"/>
          <w:szCs w:val="21"/>
        </w:rPr>
        <w:t xml:space="preserve">• </w:t>
      </w:r>
      <w:r>
        <w:rPr>
          <w:rFonts w:ascii="Inter" w:cs="Inter" w:eastAsia="Inter" w:hAnsi="Inter"/>
          <w:sz w:val="21"/>
          <w:szCs w:val="21"/>
        </w:rPr>
        <w:t xml:space="preserve">Tangani langsung sesuai prosedur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insiden dan respons</w:t>
      </w:r>
    </w:p>
    <w:p>
      <w:pPr>
        <w:spacing w:after="60"/>
      </w:pPr>
      <w:r>
        <w:rPr>
          <w:rFonts w:ascii="Inter" w:cs="Inter" w:eastAsia="Inter" w:hAnsi="Inter"/>
          <w:sz w:val="21"/>
          <w:szCs w:val="21"/>
        </w:rPr>
        <w:t xml:space="preserve">• </w:t>
      </w:r>
      <w:r>
        <w:rPr>
          <w:rFonts w:ascii="Inter" w:cs="Inter" w:eastAsia="Inter" w:hAnsi="Inter"/>
          <w:sz w:val="21"/>
          <w:szCs w:val="21"/>
        </w:rPr>
        <w:t xml:space="preserve">Laporkan dalam rapat mingguan</w:t>
      </w:r>
    </w:p>
    <w:p>
      <w:pPr>
        <w:spacing w:after="120"/>
      </w:pPr>
    </w:p>
    <w:p>
      <w:pPr>
        <w:spacing w:after="120"/>
      </w:pPr>
      <w:r>
        <w:rPr>
          <w:rFonts w:ascii="Inter" w:cs="Inter" w:eastAsia="Inter" w:hAnsi="Inter"/>
          <w:b/>
          <w:bCs/>
          <w:sz w:val="21"/>
          <w:szCs w:val="21"/>
        </w:rPr>
        <w:t xml:space="preserve">Level 2:</w:t>
      </w:r>
    </w:p>
    <w:p>
      <w:pPr>
        <w:spacing w:after="60"/>
      </w:pPr>
      <w:r>
        <w:rPr>
          <w:rFonts w:ascii="Inter" w:cs="Inter" w:eastAsia="Inter" w:hAnsi="Inter"/>
          <w:sz w:val="21"/>
          <w:szCs w:val="21"/>
        </w:rPr>
        <w:t xml:space="preserve">• </w:t>
      </w:r>
      <w:r>
        <w:rPr>
          <w:rFonts w:ascii="Inter" w:cs="Inter" w:eastAsia="Inter" w:hAnsi="Inter"/>
          <w:sz w:val="21"/>
          <w:szCs w:val="21"/>
        </w:rPr>
        <w:t xml:space="preserve">Aktivasi tim krisis</w:t>
      </w:r>
    </w:p>
    <w:p>
      <w:pPr>
        <w:spacing w:after="60"/>
      </w:pPr>
      <w:r>
        <w:rPr>
          <w:rFonts w:ascii="Inter" w:cs="Inter" w:eastAsia="Inter" w:hAnsi="Inter"/>
          <w:sz w:val="21"/>
          <w:szCs w:val="21"/>
        </w:rPr>
        <w:t xml:space="preserve">• </w:t>
      </w:r>
      <w:r>
        <w:rPr>
          <w:rFonts w:ascii="Inter" w:cs="Inter" w:eastAsia="Inter" w:hAnsi="Inter"/>
          <w:sz w:val="21"/>
          <w:szCs w:val="21"/>
        </w:rPr>
        <w:t xml:space="preserve">Asesmen dampak dan proyeksi durasi</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tindakan darurat</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 ke stakeholder yang terdampak (karyawan, pelanggan, supplier)</w:t>
      </w:r>
    </w:p>
    <w:p>
      <w:pPr>
        <w:spacing w:after="60"/>
      </w:pPr>
      <w:r>
        <w:rPr>
          <w:rFonts w:ascii="Inter" w:cs="Inter" w:eastAsia="Inter" w:hAnsi="Inter"/>
          <w:sz w:val="21"/>
          <w:szCs w:val="21"/>
        </w:rPr>
        <w:t xml:space="preserve">• </w:t>
      </w:r>
      <w:r>
        <w:rPr>
          <w:rFonts w:ascii="Inter" w:cs="Inter" w:eastAsia="Inter" w:hAnsi="Inter"/>
          <w:sz w:val="21"/>
          <w:szCs w:val="21"/>
        </w:rPr>
        <w:t xml:space="preserve">Review harian sampai situasi stabil</w:t>
      </w:r>
    </w:p>
    <w:p>
      <w:pPr>
        <w:spacing w:after="120"/>
      </w:pPr>
    </w:p>
    <w:p>
      <w:pPr>
        <w:spacing w:after="120"/>
      </w:pPr>
      <w:r>
        <w:rPr>
          <w:rFonts w:ascii="Inter" w:cs="Inter" w:eastAsia="Inter" w:hAnsi="Inter"/>
          <w:b/>
          <w:bCs/>
          <w:sz w:val="21"/>
          <w:szCs w:val="21"/>
        </w:rPr>
        <w:t xml:space="preserve">Level 3:</w:t>
      </w:r>
    </w:p>
    <w:p>
      <w:pPr>
        <w:spacing w:after="60"/>
      </w:pPr>
      <w:r>
        <w:rPr>
          <w:rFonts w:ascii="Inter" w:cs="Inter" w:eastAsia="Inter" w:hAnsi="Inter"/>
          <w:sz w:val="21"/>
          <w:szCs w:val="21"/>
        </w:rPr>
        <w:t xml:space="preserve">• </w:t>
      </w:r>
      <w:r>
        <w:rPr>
          <w:rFonts w:ascii="Inter" w:cs="Inter" w:eastAsia="Inter" w:hAnsi="Inter"/>
          <w:sz w:val="21"/>
          <w:szCs w:val="21"/>
        </w:rPr>
        <w:t xml:space="preserve">Aktivasi full crisis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 keselamatan orang, kemudian aset, kemudian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 krisis: tunjuk satu juru bicara, siapkan pernyataan resmi</w:t>
      </w:r>
    </w:p>
    <w:p>
      <w:pPr>
        <w:spacing w:after="60"/>
      </w:pPr>
      <w:r>
        <w:rPr>
          <w:rFonts w:ascii="Inter" w:cs="Inter" w:eastAsia="Inter" w:hAnsi="Inter"/>
          <w:sz w:val="21"/>
          <w:szCs w:val="21"/>
        </w:rPr>
        <w:t xml:space="preserve">• </w:t>
      </w:r>
      <w:r>
        <w:rPr>
          <w:rFonts w:ascii="Inter" w:cs="Inter" w:eastAsia="Inter" w:hAnsi="Inter"/>
          <w:sz w:val="21"/>
          <w:szCs w:val="21"/>
        </w:rPr>
        <w:t xml:space="preserve">Aktivasi business continuity plan</w:t>
      </w:r>
    </w:p>
    <w:p>
      <w:pPr>
        <w:spacing w:after="60"/>
      </w:pPr>
      <w:r>
        <w:rPr>
          <w:rFonts w:ascii="Inter" w:cs="Inter" w:eastAsia="Inter" w:hAnsi="Inter"/>
          <w:sz w:val="21"/>
          <w:szCs w:val="21"/>
        </w:rPr>
        <w:t xml:space="preserve">• </w:t>
      </w:r>
      <w:r>
        <w:rPr>
          <w:rFonts w:ascii="Inter" w:cs="Inter" w:eastAsia="Inter" w:hAnsi="Inter"/>
          <w:sz w:val="21"/>
          <w:szCs w:val="21"/>
        </w:rPr>
        <w:t xml:space="preserve">Koordinasi dengan pihak berwenang jika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Review harian atau lebih sering</w:t>
      </w:r>
    </w:p>
    <w:p>
      <w:pPr>
        <w:spacing w:after="120"/>
      </w:pPr>
    </w:p>
    <w:p>
      <w:pPr>
        <w:spacing w:after="120"/>
      </w:pPr>
      <w:r>
        <w:rPr>
          <w:rFonts w:ascii="Inter" w:cs="Inter" w:eastAsia="Inter" w:hAnsi="Inter"/>
          <w:b/>
          <w:bCs/>
          <w:sz w:val="21"/>
          <w:szCs w:val="21"/>
        </w:rPr>
        <w:t xml:space="preserve">4. Daftar kontak darurat:</w:t>
      </w:r>
    </w:p>
    <w:p>
      <w:pPr>
        <w:spacing w:after="60"/>
      </w:pPr>
      <w:r>
        <w:rPr>
          <w:rFonts w:ascii="Inter" w:cs="Inter" w:eastAsia="Inter" w:hAnsi="Inter"/>
          <w:sz w:val="21"/>
          <w:szCs w:val="21"/>
        </w:rPr>
        <w:t xml:space="preserve">• </w:t>
      </w:r>
      <w:r>
        <w:rPr>
          <w:rFonts w:ascii="Inter" w:cs="Inter" w:eastAsia="Inter" w:hAnsi="Inter"/>
          <w:sz w:val="21"/>
          <w:szCs w:val="21"/>
        </w:rPr>
        <w:t xml:space="preserve">Pemadam kebakaran: 113</w:t>
      </w:r>
    </w:p>
    <w:p>
      <w:pPr>
        <w:spacing w:after="60"/>
      </w:pPr>
      <w:r>
        <w:rPr>
          <w:rFonts w:ascii="Inter" w:cs="Inter" w:eastAsia="Inter" w:hAnsi="Inter"/>
          <w:sz w:val="21"/>
          <w:szCs w:val="21"/>
        </w:rPr>
        <w:t xml:space="preserve">• </w:t>
      </w:r>
      <w:r>
        <w:rPr>
          <w:rFonts w:ascii="Inter" w:cs="Inter" w:eastAsia="Inter" w:hAnsi="Inter"/>
          <w:sz w:val="21"/>
          <w:szCs w:val="21"/>
        </w:rPr>
        <w:t xml:space="preserve">Ambulans: 118</w:t>
      </w:r>
    </w:p>
    <w:p>
      <w:pPr>
        <w:spacing w:after="60"/>
      </w:pPr>
      <w:r>
        <w:rPr>
          <w:rFonts w:ascii="Inter" w:cs="Inter" w:eastAsia="Inter" w:hAnsi="Inter"/>
          <w:sz w:val="21"/>
          <w:szCs w:val="21"/>
        </w:rPr>
        <w:t xml:space="preserve">• </w:t>
      </w:r>
      <w:r>
        <w:rPr>
          <w:rFonts w:ascii="Inter" w:cs="Inter" w:eastAsia="Inter" w:hAnsi="Inter"/>
          <w:sz w:val="21"/>
          <w:szCs w:val="21"/>
        </w:rPr>
        <w:t xml:space="preserve">Polisi: 110</w:t>
      </w:r>
    </w:p>
    <w:p>
      <w:pPr>
        <w:spacing w:after="60"/>
      </w:pPr>
      <w:r>
        <w:rPr>
          <w:rFonts w:ascii="Inter" w:cs="Inter" w:eastAsia="Inter" w:hAnsi="Inter"/>
          <w:sz w:val="21"/>
          <w:szCs w:val="21"/>
        </w:rPr>
        <w:t xml:space="preserve">• </w:t>
      </w:r>
      <w:r>
        <w:rPr>
          <w:rFonts w:ascii="Inter" w:cs="Inter" w:eastAsia="Inter" w:hAnsi="Inter"/>
          <w:sz w:val="21"/>
          <w:szCs w:val="21"/>
        </w:rPr>
        <w:t xml:space="preserve">Rumah sakit terdekat</w:t>
      </w:r>
    </w:p>
    <w:p>
      <w:pPr>
        <w:spacing w:after="60"/>
      </w:pPr>
      <w:r>
        <w:rPr>
          <w:rFonts w:ascii="Inter" w:cs="Inter" w:eastAsia="Inter" w:hAnsi="Inter"/>
          <w:sz w:val="21"/>
          <w:szCs w:val="21"/>
        </w:rPr>
        <w:t xml:space="preserve">• </w:t>
      </w:r>
      <w:r>
        <w:rPr>
          <w:rFonts w:ascii="Inter" w:cs="Inter" w:eastAsia="Inter" w:hAnsi="Inter"/>
          <w:sz w:val="21"/>
          <w:szCs w:val="21"/>
        </w:rPr>
        <w:t xml:space="preserve">Perusahaan asuransi</w:t>
      </w:r>
    </w:p>
    <w:p>
      <w:pPr>
        <w:spacing w:after="60"/>
      </w:pPr>
      <w:r>
        <w:rPr>
          <w:rFonts w:ascii="Inter" w:cs="Inter" w:eastAsia="Inter" w:hAnsi="Inter"/>
          <w:sz w:val="21"/>
          <w:szCs w:val="21"/>
        </w:rPr>
        <w:t xml:space="preserve">• </w:t>
      </w:r>
      <w:r>
        <w:rPr>
          <w:rFonts w:ascii="Inter" w:cs="Inter" w:eastAsia="Inter" w:hAnsi="Inter"/>
          <w:sz w:val="21"/>
          <w:szCs w:val="21"/>
        </w:rPr>
        <w:t xml:space="preserve">Lawyer</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alternatif</w:t>
      </w:r>
    </w:p>
    <w:p>
      <w:pPr>
        <w:spacing w:after="60"/>
      </w:pPr>
      <w:r>
        <w:rPr>
          <w:rFonts w:ascii="Inter" w:cs="Inter" w:eastAsia="Inter" w:hAnsi="Inter"/>
          <w:sz w:val="21"/>
          <w:szCs w:val="21"/>
        </w:rPr>
        <w:t xml:space="preserve">• </w:t>
      </w:r>
      <w:r>
        <w:rPr>
          <w:rFonts w:ascii="Inter" w:cs="Inter" w:eastAsia="Inter" w:hAnsi="Inter"/>
          <w:sz w:val="21"/>
          <w:szCs w:val="21"/>
        </w:rPr>
        <w:t xml:space="preserve">Konsultan PR (jika diperlukan)</w:t>
      </w:r>
    </w:p>
    <w:p>
      <w:pPr>
        <w:spacing w:after="120"/>
      </w:pPr>
    </w:p>
    <w:p>
      <w:pPr>
        <w:pStyle w:val="Heading3"/>
        <w:spacing w:after="100" w:before="200"/>
      </w:pPr>
      <w:r>
        <w:t xml:space="preserve">Business Continuity Plan</w:t>
      </w:r>
    </w:p>
    <w:p>
      <w:pPr>
        <w:spacing w:after="120"/>
      </w:pPr>
    </w:p>
    <w:p>
      <w:pPr>
        <w:spacing w:after="120"/>
      </w:pPr>
      <w:r>
        <w:rPr>
          <w:rFonts w:ascii="Inter" w:cs="Inter" w:eastAsia="Inter" w:hAnsi="Inter"/>
          <w:sz w:val="21"/>
          <w:szCs w:val="21"/>
        </w:rPr>
        <w:t xml:space="preserve">Business continuity plan menjawab pertanyaan: bagaimana bisnis tetap beroperasi atau cepat pulih setelah krisis besar?</w:t>
      </w:r>
    </w:p>
    <w:p>
      <w:pPr>
        <w:spacing w:after="120"/>
      </w:pPr>
    </w:p>
    <w:p>
      <w:pPr>
        <w:spacing w:after="120"/>
      </w:pPr>
      <w:r>
        <w:rPr>
          <w:rFonts w:ascii="Inter" w:cs="Inter" w:eastAsia="Inter" w:hAnsi="Inter"/>
          <w:b/>
          <w:bCs/>
          <w:sz w:val="21"/>
          <w:szCs w:val="21"/>
        </w:rPr>
        <w:t xml:space="preserve">Langkah 1: Business Impact Analysis</w:t>
      </w:r>
    </w:p>
    <w:p>
      <w:pPr>
        <w:spacing w:after="120"/>
      </w:pPr>
    </w:p>
    <w:p>
      <w:pPr>
        <w:spacing w:after="120"/>
      </w:pPr>
      <w:r>
        <w:rPr>
          <w:rFonts w:ascii="Inter" w:cs="Inter" w:eastAsia="Inter" w:hAnsi="Inter"/>
          <w:sz w:val="21"/>
          <w:szCs w:val="21"/>
        </w:rPr>
        <w:t xml:space="preserve">Identifikasi fungsi bisnis yang paling kritis dan berapa lama bisnis bisa bertahan tanpa fungsi tersebut.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Fungsi Kritis</w:t>
            </w:r>
          </w:p>
        </w:tc>
        <w:tc>
          <w:tcPr>
            <w:shd w:fill="1E40AF" w:val="clear"/>
          </w:tcPr>
          <w:p>
            <w:r>
              <w:rPr>
                <w:rFonts w:ascii="Inter" w:cs="Inter" w:eastAsia="Inter" w:hAnsi="Inter"/>
                <w:b/>
                <w:bCs/>
                <w:color w:val="FFFFFF"/>
                <w:sz w:val="18"/>
                <w:szCs w:val="18"/>
              </w:rPr>
              <w:t xml:space="preserve">Maximum Tolerable Downtime</w:t>
            </w:r>
          </w:p>
        </w:tc>
        <w:tc>
          <w:tcPr>
            <w:shd w:fill="1E40AF" w:val="clear"/>
          </w:tcPr>
          <w:p>
            <w:r>
              <w:rPr>
                <w:rFonts w:ascii="Inter" w:cs="Inter" w:eastAsia="Inter" w:hAnsi="Inter"/>
                <w:b/>
                <w:bCs/>
                <w:color w:val="FFFFFF"/>
                <w:sz w:val="18"/>
                <w:szCs w:val="18"/>
              </w:rPr>
              <w:t xml:space="preserve">Dampak jika Berhenti</w:t>
            </w:r>
          </w:p>
        </w:tc>
      </w:tr>
      <w:tr>
        <w:tc>
          <w:p>
            <w:r>
              <w:rPr>
                <w:rFonts w:ascii="Inter" w:cs="Inter" w:eastAsia="Inter" w:hAnsi="Inter"/>
                <w:b w:val="false"/>
                <w:bCs w:val="false"/>
                <w:color w:val="1F2937"/>
                <w:sz w:val="18"/>
                <w:szCs w:val="18"/>
              </w:rPr>
              <w:t xml:space="preserve">Produksi</w:t>
            </w:r>
          </w:p>
        </w:tc>
        <w:tc>
          <w:p>
            <w:r>
              <w:rPr>
                <w:rFonts w:ascii="Inter" w:cs="Inter" w:eastAsia="Inter" w:hAnsi="Inter"/>
                <w:b w:val="false"/>
                <w:bCs w:val="false"/>
                <w:color w:val="1F2937"/>
                <w:sz w:val="18"/>
                <w:szCs w:val="18"/>
              </w:rPr>
              <w:t xml:space="preserve">24 jam</w:t>
            </w:r>
          </w:p>
        </w:tc>
        <w:tc>
          <w:p>
            <w:r>
              <w:rPr>
                <w:rFonts w:ascii="Inter" w:cs="Inter" w:eastAsia="Inter" w:hAnsi="Inter"/>
                <w:b w:val="false"/>
                <w:bCs w:val="false"/>
                <w:color w:val="1F2937"/>
                <w:sz w:val="18"/>
                <w:szCs w:val="18"/>
              </w:rPr>
              <w:t xml:space="preserve">Tidak ada produk untuk dijual</w:t>
            </w:r>
          </w:p>
        </w:tc>
      </w:tr>
      <w:tr>
        <w:tc>
          <w:p>
            <w:r>
              <w:rPr>
                <w:rFonts w:ascii="Inter" w:cs="Inter" w:eastAsia="Inter" w:hAnsi="Inter"/>
                <w:b w:val="false"/>
                <w:bCs w:val="false"/>
                <w:color w:val="1F2937"/>
                <w:sz w:val="18"/>
                <w:szCs w:val="18"/>
              </w:rPr>
              <w:t xml:space="preserve">Pengiriman</w:t>
            </w:r>
          </w:p>
        </w:tc>
        <w:tc>
          <w:p>
            <w:r>
              <w:rPr>
                <w:rFonts w:ascii="Inter" w:cs="Inter" w:eastAsia="Inter" w:hAnsi="Inter"/>
                <w:b w:val="false"/>
                <w:bCs w:val="false"/>
                <w:color w:val="1F2937"/>
                <w:sz w:val="18"/>
                <w:szCs w:val="18"/>
              </w:rPr>
              <w:t xml:space="preserve">48 jam</w:t>
            </w:r>
          </w:p>
        </w:tc>
        <w:tc>
          <w:p>
            <w:r>
              <w:rPr>
                <w:rFonts w:ascii="Inter" w:cs="Inter" w:eastAsia="Inter" w:hAnsi="Inter"/>
                <w:b w:val="false"/>
                <w:bCs w:val="false"/>
                <w:color w:val="1F2937"/>
                <w:sz w:val="18"/>
                <w:szCs w:val="18"/>
              </w:rPr>
              <w:t xml:space="preserve">Pelanggan kecewa, pindah ke kompetitor</w:t>
            </w:r>
          </w:p>
        </w:tc>
      </w:tr>
      <w:tr>
        <w:tc>
          <w:p>
            <w:r>
              <w:rPr>
                <w:rFonts w:ascii="Inter" w:cs="Inter" w:eastAsia="Inter" w:hAnsi="Inter"/>
                <w:b w:val="false"/>
                <w:bCs w:val="false"/>
                <w:color w:val="1F2937"/>
                <w:sz w:val="18"/>
                <w:szCs w:val="18"/>
              </w:rPr>
              <w:t xml:space="preserve">Layanan pelanggan</w:t>
            </w:r>
          </w:p>
        </w:tc>
        <w:tc>
          <w:p>
            <w:r>
              <w:rPr>
                <w:rFonts w:ascii="Inter" w:cs="Inter" w:eastAsia="Inter" w:hAnsi="Inter"/>
                <w:b w:val="false"/>
                <w:bCs w:val="false"/>
                <w:color w:val="1F2937"/>
                <w:sz w:val="18"/>
                <w:szCs w:val="18"/>
              </w:rPr>
              <w:t xml:space="preserve">72 jam</w:t>
            </w:r>
          </w:p>
        </w:tc>
        <w:tc>
          <w:p>
            <w:r>
              <w:rPr>
                <w:rFonts w:ascii="Inter" w:cs="Inter" w:eastAsia="Inter" w:hAnsi="Inter"/>
                <w:b w:val="false"/>
                <w:bCs w:val="false"/>
                <w:color w:val="1F2937"/>
                <w:sz w:val="18"/>
                <w:szCs w:val="18"/>
              </w:rPr>
              <w:t xml:space="preserve">Keluhan menumpuk, reputasi rusak</w:t>
            </w:r>
          </w:p>
        </w:tc>
      </w:tr>
      <w:tr>
        <w:tc>
          <w:p>
            <w:r>
              <w:rPr>
                <w:rFonts w:ascii="Inter" w:cs="Inter" w:eastAsia="Inter" w:hAnsi="Inter"/>
                <w:b w:val="false"/>
                <w:bCs w:val="false"/>
                <w:color w:val="1F2937"/>
                <w:sz w:val="18"/>
                <w:szCs w:val="18"/>
              </w:rPr>
              <w:t xml:space="preserve">Administrasi keuangan</w:t>
            </w:r>
          </w:p>
        </w:tc>
        <w:tc>
          <w:p>
            <w:r>
              <w:rPr>
                <w:rFonts w:ascii="Inter" w:cs="Inter" w:eastAsia="Inter" w:hAnsi="Inter"/>
                <w:b w:val="false"/>
                <w:bCs w:val="false"/>
                <w:color w:val="1F2937"/>
                <w:sz w:val="18"/>
                <w:szCs w:val="18"/>
              </w:rPr>
              <w:t xml:space="preserve">1 minggu</w:t>
            </w:r>
          </w:p>
        </w:tc>
        <w:tc>
          <w:p>
            <w:r>
              <w:rPr>
                <w:rFonts w:ascii="Inter" w:cs="Inter" w:eastAsia="Inter" w:hAnsi="Inter"/>
                <w:b w:val="false"/>
                <w:bCs w:val="false"/>
                <w:color w:val="1F2937"/>
                <w:sz w:val="18"/>
                <w:szCs w:val="18"/>
              </w:rPr>
              <w:t xml:space="preserve">Tagihan terlambat, arus kas terganggu</w:t>
            </w:r>
          </w:p>
        </w:tc>
      </w:tr>
    </w:tbl>
    <w:p>
      <w:pPr>
        <w:spacing w:after="120"/>
      </w:pPr>
    </w:p>
    <w:p>
      <w:pPr>
        <w:spacing w:after="120"/>
      </w:pPr>
      <w:r>
        <w:rPr>
          <w:rFonts w:ascii="Inter" w:cs="Inter" w:eastAsia="Inter" w:hAnsi="Inter"/>
          <w:b/>
          <w:bCs/>
          <w:sz w:val="21"/>
          <w:szCs w:val="21"/>
        </w:rPr>
        <w:t xml:space="preserve">Langkah 2: Strategi Continuity</w:t>
      </w:r>
    </w:p>
    <w:p>
      <w:pPr>
        <w:spacing w:after="120"/>
      </w:pPr>
    </w:p>
    <w:p>
      <w:pPr>
        <w:spacing w:after="120"/>
      </w:pPr>
      <w:r>
        <w:rPr>
          <w:rFonts w:ascii="Inter" w:cs="Inter" w:eastAsia="Inter" w:hAnsi="Inter"/>
          <w:sz w:val="21"/>
          <w:szCs w:val="21"/>
        </w:rPr>
        <w:t xml:space="preserve">Untuk setiap fungsi kritis, tentukan strategi agar bisa tetap berjalan atau cepat pulih: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Produksi: Siapkan area produksi alternatif (bisa di rumah atau lokasi sewa sementara). Pastikan ada alat pengganti minimal untuk produk paling laris.</w:t>
      </w:r>
    </w:p>
    <w:p>
      <w:pPr>
        <w:spacing w:after="60"/>
      </w:pPr>
      <w:r>
        <w:rPr>
          <w:rFonts w:ascii="Inter" w:cs="Inter" w:eastAsia="Inter" w:hAnsi="Inter"/>
          <w:sz w:val="21"/>
          <w:szCs w:val="21"/>
        </w:rPr>
        <w:t xml:space="preserve">• </w:t>
      </w:r>
      <w:r>
        <w:rPr>
          <w:rFonts w:ascii="Inter" w:cs="Inter" w:eastAsia="Inter" w:hAnsi="Inter"/>
          <w:sz w:val="21"/>
          <w:szCs w:val="21"/>
        </w:rPr>
        <w:t xml:space="preserve">Pengiriman: Kerjakan dengan beberapa kurir sekaligus, jangan bergantung pada satu jasa logistik.</w:t>
      </w:r>
    </w:p>
    <w:p>
      <w:pPr>
        <w:spacing w:after="60"/>
      </w:pPr>
      <w:r>
        <w:rPr>
          <w:rFonts w:ascii="Inter" w:cs="Inter" w:eastAsia="Inter" w:hAnsi="Inter"/>
          <w:sz w:val="21"/>
          <w:szCs w:val="21"/>
        </w:rPr>
        <w:t xml:space="preserve">• </w:t>
      </w:r>
      <w:r>
        <w:rPr>
          <w:rFonts w:ascii="Inter" w:cs="Inter" w:eastAsia="Inter" w:hAnsi="Inter"/>
          <w:sz w:val="21"/>
          <w:szCs w:val="21"/>
        </w:rPr>
        <w:t xml:space="preserve">Layanan pelanggan: Siapkan template respons untuk skenario umum. Pastikan ada akses ke data pelanggan dari lokasi manapun.</w:t>
      </w:r>
    </w:p>
    <w:p>
      <w:pPr>
        <w:spacing w:after="60"/>
      </w:pPr>
      <w:r>
        <w:rPr>
          <w:rFonts w:ascii="Inter" w:cs="Inter" w:eastAsia="Inter" w:hAnsi="Inter"/>
          <w:sz w:val="21"/>
          <w:szCs w:val="21"/>
        </w:rPr>
        <w:t xml:space="preserve">• </w:t>
      </w:r>
      <w:r>
        <w:rPr>
          <w:rFonts w:ascii="Inter" w:cs="Inter" w:eastAsia="Inter" w:hAnsi="Inter"/>
          <w:sz w:val="21"/>
          <w:szCs w:val="21"/>
        </w:rPr>
        <w:t xml:space="preserve">Administrasi keuangan: Backup data keuangan ke cloud setiap hari. Pastikan akses ke sistem perbankan bisa dari mana saja.</w:t>
      </w:r>
    </w:p>
    <w:p>
      <w:pPr>
        <w:spacing w:after="120"/>
      </w:pPr>
    </w:p>
    <w:p>
      <w:pPr>
        <w:spacing w:after="120"/>
      </w:pPr>
      <w:r>
        <w:rPr>
          <w:rFonts w:ascii="Inter" w:cs="Inter" w:eastAsia="Inter" w:hAnsi="Inter"/>
          <w:b/>
          <w:bCs/>
          <w:sz w:val="21"/>
          <w:szCs w:val="21"/>
        </w:rPr>
        <w:t xml:space="preserve">Langkah 3: Dana Darurat</w:t>
      </w:r>
    </w:p>
    <w:p>
      <w:pPr>
        <w:spacing w:after="120"/>
      </w:pPr>
    </w:p>
    <w:p>
      <w:pPr>
        <w:spacing w:after="120"/>
      </w:pPr>
      <w:r>
        <w:rPr>
          <w:rFonts w:ascii="Inter" w:cs="Inter" w:eastAsia="Inter" w:hAnsi="Inter"/>
          <w:sz w:val="21"/>
          <w:szCs w:val="21"/>
        </w:rPr>
        <w:t xml:space="preserve">Tentukan berapa dana yang dibutuhkan untuk menjalankan operasional minimum selama masa pemulihan. Ini adalah dana darurat bisnis. Target minimum: tiga bulan biaya operasional tetap.</w:t>
      </w:r>
    </w:p>
    <w:p>
      <w:pPr>
        <w:spacing w:after="120"/>
      </w:pPr>
    </w:p>
    <w:p>
      <w:pPr>
        <w:spacing w:after="120"/>
      </w:pPr>
      <w:r>
        <w:rPr>
          <w:rFonts w:ascii="Inter" w:cs="Inter" w:eastAsia="Inter" w:hAnsi="Inter"/>
          <w:b/>
          <w:bCs/>
          <w:sz w:val="21"/>
          <w:szCs w:val="21"/>
        </w:rPr>
        <w:t xml:space="preserve">Langkah 4: Pengujian Plan</w:t>
      </w:r>
    </w:p>
    <w:p>
      <w:pPr>
        <w:spacing w:after="120"/>
      </w:pPr>
    </w:p>
    <w:p>
      <w:pPr>
        <w:spacing w:after="120"/>
      </w:pPr>
      <w:r>
        <w:rPr>
          <w:rFonts w:ascii="Inter" w:cs="Inter" w:eastAsia="Inter" w:hAnsi="Inter"/>
          <w:sz w:val="21"/>
          <w:szCs w:val="21"/>
        </w:rPr>
        <w:t xml:space="preserve">Plan yang tidak pernah diuji adalah plan yang tidak bisa diandalkan. Lakukan simulasi minimal setahun sekali.</w:t>
      </w:r>
    </w:p>
    <w:p>
      <w:pPr>
        <w:spacing w:after="120"/>
      </w:pPr>
    </w:p>
    <w:p>
      <w:pPr>
        <w:spacing w:after="120"/>
      </w:pPr>
      <w:r>
        <w:rPr>
          <w:rFonts w:ascii="Inter" w:cs="Inter" w:eastAsia="Inter" w:hAnsi="Inter"/>
          <w:sz w:val="21"/>
          <w:szCs w:val="21"/>
        </w:rPr>
        <w:t xml:space="preserve">Jenis simulasi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Tabletop exercise (2 jam): Tim krisis duduk bersama dan membahas skenario hipotetis. "Bagaimana jika gudang banjir hari ini? Apa yang setiap orang lakukan?" Diskusikan langkah-langkah dan identifikasi gap.</w:t>
      </w:r>
    </w:p>
    <w:p>
      <w:pPr>
        <w:spacing w:after="60"/>
      </w:pPr>
      <w:r>
        <w:rPr>
          <w:rFonts w:ascii="Inter" w:cs="Inter" w:eastAsia="Inter" w:hAnsi="Inter"/>
          <w:sz w:val="21"/>
          <w:szCs w:val="21"/>
        </w:rPr>
        <w:t xml:space="preserve">• </w:t>
      </w:r>
      <w:r>
        <w:rPr>
          <w:rFonts w:ascii="Inter" w:cs="Inter" w:eastAsia="Inter" w:hAnsi="Inter"/>
          <w:sz w:val="21"/>
          <w:szCs w:val="21"/>
        </w:rPr>
        <w:t xml:space="preserve">Functional drill (4 jam): Simulasi sebagian dari plan. Misalnya, simulasi evakuasi kebakaran atau simulasi migrasi ke sistem backup.</w:t>
      </w:r>
    </w:p>
    <w:p>
      <w:pPr>
        <w:spacing w:after="60"/>
      </w:pPr>
      <w:r>
        <w:rPr>
          <w:rFonts w:ascii="Inter" w:cs="Inter" w:eastAsia="Inter" w:hAnsi="Inter"/>
          <w:sz w:val="21"/>
          <w:szCs w:val="21"/>
        </w:rPr>
        <w:t xml:space="preserve">• </w:t>
      </w:r>
      <w:r>
        <w:rPr>
          <w:rFonts w:ascii="Inter" w:cs="Inter" w:eastAsia="Inter" w:hAnsi="Inter"/>
          <w:sz w:val="21"/>
          <w:szCs w:val="21"/>
        </w:rPr>
        <w:t xml:space="preserve">Full-scale exercise (1 hari): Simulasi menyeluruh yang menguji seluruh aspek plan. Mungkin terlalu mahal untuk UMKM kecil, tetapi bisa dipertimbangkan untuk UMKM yang lebih besar.</w:t>
      </w:r>
    </w:p>
    <w:p>
      <w:pPr>
        <w:spacing w:after="120"/>
      </w:pPr>
    </w:p>
    <w:p>
      <w:pPr>
        <w:pStyle w:val="Heading3"/>
        <w:spacing w:after="100" w:before="200"/>
      </w:pPr>
      <w:r>
        <w:t xml:space="preserve">Komunikasi Krisis</w:t>
      </w:r>
    </w:p>
    <w:p>
      <w:pPr>
        <w:spacing w:after="120"/>
      </w:pPr>
    </w:p>
    <w:p>
      <w:pPr>
        <w:spacing w:after="120"/>
      </w:pPr>
      <w:r>
        <w:rPr>
          <w:rFonts w:ascii="Inter" w:cs="Inter" w:eastAsia="Inter" w:hAnsi="Inter"/>
          <w:sz w:val="21"/>
          <w:szCs w:val="21"/>
        </w:rPr>
        <w:t xml:space="preserve">Komunikasi yang buruk saat krisis bisa memperburuk situasi. Berikut prinsip komunikasi krisis untuk UMKM:</w:t>
      </w:r>
    </w:p>
    <w:p>
      <w:pPr>
        <w:spacing w:after="120"/>
      </w:pPr>
    </w:p>
    <w:p>
      <w:pPr>
        <w:spacing w:after="120"/>
      </w:pPr>
      <w:r>
        <w:rPr>
          <w:rFonts w:ascii="Inter" w:cs="Inter" w:eastAsia="Inter" w:hAnsi="Inter"/>
          <w:sz w:val="21"/>
          <w:szCs w:val="21"/>
        </w:rPr>
        <w:t xml:space="preserve">**Kecepatan:** Respons dalam 1-2 jam pertama. Jangan menunggu informasi lengkap. Akui bahwa ada masalah dan sampaikan bahwa bisnis sedang menangani.</w:t>
      </w:r>
    </w:p>
    <w:p>
      <w:pPr>
        <w:spacing w:after="120"/>
      </w:pPr>
    </w:p>
    <w:p>
      <w:pPr>
        <w:spacing w:after="120"/>
      </w:pPr>
      <w:r>
        <w:rPr>
          <w:rFonts w:ascii="Inter" w:cs="Inter" w:eastAsia="Inter" w:hAnsi="Inter"/>
          <w:sz w:val="21"/>
          <w:szCs w:val="21"/>
        </w:rPr>
        <w:t xml:space="preserve">**Kejujuran:** Sampaikan fakta yang diketahui. Jangan menutupi atau meminimalkan masalah. Konsumen dan mitra bisnis menghargai kejujuran lebih dari kesempurnaan.</w:t>
      </w:r>
    </w:p>
    <w:p>
      <w:pPr>
        <w:spacing w:after="120"/>
      </w:pPr>
    </w:p>
    <w:p>
      <w:pPr>
        <w:spacing w:after="120"/>
      </w:pPr>
      <w:r>
        <w:rPr>
          <w:rFonts w:ascii="Inter" w:cs="Inter" w:eastAsia="Inter" w:hAnsi="Inter"/>
          <w:sz w:val="21"/>
          <w:szCs w:val="21"/>
        </w:rPr>
        <w:t xml:space="preserve">**Konsistensi:** Satu juru bicara, satu pesan. Informasi yang kontradiktif dari berbagai sumber menciptakan kebingungan dan ketidakpercayaan.</w:t>
      </w:r>
    </w:p>
    <w:p>
      <w:pPr>
        <w:spacing w:after="120"/>
      </w:pPr>
    </w:p>
    <w:p>
      <w:pPr>
        <w:spacing w:after="120"/>
      </w:pPr>
      <w:r>
        <w:rPr>
          <w:rFonts w:ascii="Inter" w:cs="Inter" w:eastAsia="Inter" w:hAnsi="Inter"/>
          <w:sz w:val="21"/>
          <w:szCs w:val="21"/>
        </w:rPr>
        <w:t xml:space="preserve">**Empati:** Akui dampak terhadap pihak yang terdampak. Tunjukkan bahwa bisnis peduli, bukan hanya defensif.</w:t>
      </w:r>
    </w:p>
    <w:p>
      <w:pPr>
        <w:spacing w:after="120"/>
      </w:pPr>
    </w:p>
    <w:p>
      <w:pPr>
        <w:spacing w:after="120"/>
      </w:pPr>
      <w:r>
        <w:rPr>
          <w:rFonts w:ascii="Inter" w:cs="Inter" w:eastAsia="Inter" w:hAnsi="Inter"/>
          <w:sz w:val="21"/>
          <w:szCs w:val="21"/>
        </w:rPr>
        <w:t xml:space="preserve">**Solusi:** Sampaikan langkah yang sedang diambil untuk menyelesaikan masalah dan mencegah terulang.</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Crisis management melengkapi risk management dengan merespons kejadian yang sudah berlangsung.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Crisis management plan harus sederhana, jelas, dan bisa dilaksanakan dalam kondisi tekanan.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Business continuity plan memastikan bisnis bisa tetap beroperasi atau cepat pulih setelah krisis.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Simulasi berkala menguji dan memperkuat kesiapan krisis.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Komunikasi krisis yang cepat, jujur, dan empatik bisa menyelamatkan reputasi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Mengukur ROI dan Continuous Improvement</w:t>
      </w:r>
    </w:p>
    <w:p>
      <w:pPr>
        <w:spacing w:after="120"/>
      </w:pPr>
    </w:p>
    <w:p>
      <w:pPr>
        <w:spacing w:after="120"/>
      </w:pPr>
    </w:p>
    <w:p>
      <w:pPr>
        <w:pStyle w:val="Heading3"/>
        <w:spacing w:after="100" w:before="200"/>
      </w:pPr>
      <w:r>
        <w:t xml:space="preserve">Tujuan Pembelajaran</w:t>
      </w:r>
    </w:p>
    <w:p>
      <w:pPr>
        <w:spacing w:after="120"/>
      </w:pPr>
    </w:p>
    <w:p>
      <w:pPr>
        <w:spacing w:after="120"/>
      </w:pPr>
      <w:r>
        <w:rPr>
          <w:rFonts w:ascii="Inter" w:cs="Inter" w:eastAsia="Inter" w:hAnsi="Inter"/>
          <w:sz w:val="21"/>
          <w:szCs w:val="21"/>
        </w:rPr>
        <w:t xml:space="preserve">Setelah menyelesaikan bab ini, pembaca mampu: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Menghitung return on investment dari program manajemen risiko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Mengidentifikasi dan mengukur manfaat tangible dan intangible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Merancang program continuous improvement untuk manajemen risiko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Menyusun business case untuk peningkatan investasi manajemen risiko</w:t>
      </w:r>
    </w:p>
    <w:p>
      <w:pPr>
        <w:spacing w:after="120"/>
      </w:pPr>
    </w:p>
    <w:p>
      <w:pPr>
        <w:pStyle w:val="Heading3"/>
        <w:spacing w:after="100" w:before="200"/>
      </w:pPr>
      <w:r>
        <w:t xml:space="preserve">Mengapa Mengukur ROI itu Penting</w:t>
      </w:r>
    </w:p>
    <w:p>
      <w:pPr>
        <w:spacing w:after="120"/>
      </w:pPr>
    </w:p>
    <w:p>
      <w:pPr>
        <w:spacing w:after="120"/>
      </w:pPr>
      <w:r>
        <w:rPr>
          <w:rFonts w:ascii="Inter" w:cs="Inter" w:eastAsia="Inter" w:hAnsi="Inter"/>
          <w:sz w:val="21"/>
          <w:szCs w:val="21"/>
        </w:rPr>
        <w:t xml:space="preserve">Pemilik bisnis yang rasional akan bertanya: apakah investasi waktu dan uang dalam manajemen risiko sepadan dengan hasilnya? Tanpa pengukuran ROI, sulit untuk menjawab pertanyaan ini dan sulit untuk mempertahankan komitmen terhadap manajemen risiko dalam jangka panjang.</w:t>
      </w:r>
    </w:p>
    <w:p>
      <w:pPr>
        <w:spacing w:after="120"/>
      </w:pPr>
    </w:p>
    <w:p>
      <w:pPr>
        <w:pStyle w:val="Heading3"/>
        <w:spacing w:after="100" w:before="200"/>
      </w:pPr>
      <w:r>
        <w:t xml:space="preserve">Komponen ROI Risk Management</w:t>
      </w:r>
    </w:p>
    <w:p>
      <w:pPr>
        <w:spacing w:after="120"/>
      </w:pPr>
    </w:p>
    <w:p>
      <w:pPr>
        <w:spacing w:after="120"/>
      </w:pPr>
      <w:r>
        <w:rPr>
          <w:rFonts w:ascii="Inter" w:cs="Inter" w:eastAsia="Inter" w:hAnsi="Inter"/>
          <w:b/>
          <w:bCs/>
          <w:sz w:val="21"/>
          <w:szCs w:val="21"/>
        </w:rPr>
        <w:t xml:space="preserve">Biaya investasi (Cost):</w:t>
      </w:r>
    </w:p>
    <w:p>
      <w:pPr>
        <w:spacing w:after="60"/>
      </w:pPr>
      <w:r>
        <w:rPr>
          <w:rFonts w:ascii="Inter" w:cs="Inter" w:eastAsia="Inter" w:hAnsi="Inter"/>
          <w:sz w:val="21"/>
          <w:szCs w:val="21"/>
        </w:rPr>
        <w:t xml:space="preserve">• </w:t>
      </w:r>
      <w:r>
        <w:rPr>
          <w:rFonts w:ascii="Inter" w:cs="Inter" w:eastAsia="Inter" w:hAnsi="Inter"/>
          <w:sz w:val="21"/>
          <w:szCs w:val="21"/>
        </w:rPr>
        <w:t xml:space="preserve">Waktu pemilik dan karyawan yang dialokasikan untuk manajemen risiko</w:t>
      </w:r>
    </w:p>
    <w:p>
      <w:pPr>
        <w:spacing w:after="60"/>
      </w:pPr>
      <w:r>
        <w:rPr>
          <w:rFonts w:ascii="Inter" w:cs="Inter" w:eastAsia="Inter" w:hAnsi="Inter"/>
          <w:sz w:val="21"/>
          <w:szCs w:val="21"/>
        </w:rPr>
        <w:t xml:space="preserve">• </w:t>
      </w:r>
      <w:r>
        <w:rPr>
          <w:rFonts w:ascii="Inter" w:cs="Inter" w:eastAsia="Inter" w:hAnsi="Inter"/>
          <w:sz w:val="21"/>
          <w:szCs w:val="21"/>
        </w:rPr>
        <w:t xml:space="preserve">Biaya tools dan software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Premi asuransi</w:t>
      </w:r>
    </w:p>
    <w:p>
      <w:pPr>
        <w:spacing w:after="60"/>
      </w:pPr>
      <w:r>
        <w:rPr>
          <w:rFonts w:ascii="Inter" w:cs="Inter" w:eastAsia="Inter" w:hAnsi="Inter"/>
          <w:sz w:val="21"/>
          <w:szCs w:val="21"/>
        </w:rPr>
        <w:t xml:space="preserve">• </w:t>
      </w:r>
      <w:r>
        <w:rPr>
          <w:rFonts w:ascii="Inter" w:cs="Inter" w:eastAsia="Inter" w:hAnsi="Inter"/>
          <w:sz w:val="21"/>
          <w:szCs w:val="21"/>
        </w:rPr>
        <w:t xml:space="preserve">Biaya pelatihan dan sosialisasi</w:t>
      </w:r>
    </w:p>
    <w:p>
      <w:pPr>
        <w:spacing w:after="60"/>
      </w:pPr>
      <w:r>
        <w:rPr>
          <w:rFonts w:ascii="Inter" w:cs="Inter" w:eastAsia="Inter" w:hAnsi="Inter"/>
          <w:sz w:val="21"/>
          <w:szCs w:val="21"/>
        </w:rPr>
        <w:t xml:space="preserve">• </w:t>
      </w:r>
      <w:r>
        <w:rPr>
          <w:rFonts w:ascii="Inter" w:cs="Inter" w:eastAsia="Inter" w:hAnsi="Inter"/>
          <w:sz w:val="21"/>
          <w:szCs w:val="21"/>
        </w:rPr>
        <w:t xml:space="preserve">Biaya konsultan eksternal (jika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Biaya implementasi tindakan mitigasi (peralatan baru, sistem baru, dll)</w:t>
      </w:r>
    </w:p>
    <w:p>
      <w:pPr>
        <w:spacing w:after="120"/>
      </w:pPr>
    </w:p>
    <w:p>
      <w:pPr>
        <w:spacing w:after="120"/>
      </w:pPr>
      <w:r>
        <w:rPr>
          <w:rFonts w:ascii="Inter" w:cs="Inter" w:eastAsia="Inter" w:hAnsi="Inter"/>
          <w:b/>
          <w:bCs/>
          <w:sz w:val="21"/>
          <w:szCs w:val="21"/>
        </w:rPr>
        <w:t xml:space="preserve">Manfaat yang dihasilkan (Benefit):</w:t>
      </w:r>
    </w:p>
    <w:p>
      <w:pPr>
        <w:spacing w:after="120"/>
      </w:pPr>
    </w:p>
    <w:p>
      <w:pPr>
        <w:spacing w:after="120"/>
      </w:pPr>
      <w:r>
        <w:rPr>
          <w:rFonts w:ascii="Inter" w:cs="Inter" w:eastAsia="Inter" w:hAnsi="Inter"/>
          <w:b/>
          <w:bCs/>
          <w:sz w:val="21"/>
          <w:szCs w:val="21"/>
        </w:rPr>
        <w:t xml:space="preserve">Manfaat tangible (terukur secara finansial):</w:t>
      </w:r>
    </w:p>
    <w:p>
      <w:pPr>
        <w:spacing w:after="60"/>
      </w:pPr>
      <w:r>
        <w:rPr>
          <w:rFonts w:ascii="Inter" w:cs="Inter" w:eastAsia="Inter" w:hAnsi="Inter"/>
          <w:sz w:val="21"/>
          <w:szCs w:val="21"/>
        </w:rPr>
        <w:t xml:space="preserve">• </w:t>
      </w:r>
      <w:r>
        <w:rPr>
          <w:rFonts w:ascii="Inter" w:cs="Inter" w:eastAsia="Inter" w:hAnsi="Inter"/>
          <w:sz w:val="21"/>
          <w:szCs w:val="21"/>
        </w:rPr>
        <w:t xml:space="preserve">Kerugian yang berhasil dicegah: selisih antara kerugian aktual dan kerugian yang diproyeksikan tanpa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premi asuransi melalui program risk management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denda dan sanksi regulatory</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efisiensi operasional dari proses yang lebih terkelola</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biaya darurat dan firefighting</w:t>
      </w:r>
    </w:p>
    <w:p>
      <w:pPr>
        <w:spacing w:after="120"/>
      </w:pPr>
    </w:p>
    <w:p>
      <w:pPr>
        <w:spacing w:after="120"/>
      </w:pPr>
      <w:r>
        <w:rPr>
          <w:rFonts w:ascii="Inter" w:cs="Inter" w:eastAsia="Inter" w:hAnsi="Inter"/>
          <w:b/>
          <w:bCs/>
          <w:sz w:val="21"/>
          <w:szCs w:val="21"/>
        </w:rPr>
        <w:t xml:space="preserve">Manfaat intangible (sulit diukur secara langsung tetapi nyata):</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kepercayaan pelanggan dan mitra bisnis</w:t>
      </w:r>
    </w:p>
    <w:p>
      <w:pPr>
        <w:spacing w:after="60"/>
      </w:pPr>
      <w:r>
        <w:rPr>
          <w:rFonts w:ascii="Inter" w:cs="Inter" w:eastAsia="Inter" w:hAnsi="Inter"/>
          <w:sz w:val="21"/>
          <w:szCs w:val="21"/>
        </w:rPr>
        <w:t xml:space="preserve">• </w:t>
      </w:r>
      <w:r>
        <w:rPr>
          <w:rFonts w:ascii="Inter" w:cs="Inter" w:eastAsia="Inter" w:hAnsi="Inter"/>
          <w:sz w:val="21"/>
          <w:szCs w:val="21"/>
        </w:rPr>
        <w:t xml:space="preserve">Reputasi bisnis yang lebih kuat</w:t>
      </w:r>
    </w:p>
    <w:p>
      <w:pPr>
        <w:spacing w:after="60"/>
      </w:pPr>
      <w:r>
        <w:rPr>
          <w:rFonts w:ascii="Inter" w:cs="Inter" w:eastAsia="Inter" w:hAnsi="Inter"/>
          <w:sz w:val="21"/>
          <w:szCs w:val="21"/>
        </w:rPr>
        <w:t xml:space="preserve">• </w:t>
      </w:r>
      <w:r>
        <w:rPr>
          <w:rFonts w:ascii="Inter" w:cs="Inter" w:eastAsia="Inter" w:hAnsi="Inter"/>
          <w:sz w:val="21"/>
          <w:szCs w:val="21"/>
        </w:rPr>
        <w:t xml:space="preserve">Moral karyawan yang lebih tinggi karena merasa bekerja di tempat yang terkelola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Kemampuan mengambil keputusan bisnis dengan lebih percaya diri</w:t>
      </w:r>
    </w:p>
    <w:p>
      <w:pPr>
        <w:spacing w:after="60"/>
      </w:pPr>
      <w:r>
        <w:rPr>
          <w:rFonts w:ascii="Inter" w:cs="Inter" w:eastAsia="Inter" w:hAnsi="Inter"/>
          <w:sz w:val="21"/>
          <w:szCs w:val="21"/>
        </w:rPr>
        <w:t xml:space="preserve">• </w:t>
      </w:r>
      <w:r>
        <w:rPr>
          <w:rFonts w:ascii="Inter" w:cs="Inter" w:eastAsia="Inter" w:hAnsi="Inter"/>
          <w:sz w:val="21"/>
          <w:szCs w:val="21"/>
        </w:rPr>
        <w:t xml:space="preserve">Ketahanan bisnis yang lebih baik terhadap guncangan</w:t>
      </w:r>
    </w:p>
    <w:p>
      <w:pPr>
        <w:spacing w:after="120"/>
      </w:pPr>
    </w:p>
    <w:p>
      <w:pPr>
        <w:pStyle w:val="Heading3"/>
        <w:spacing w:after="100" w:before="200"/>
      </w:pPr>
      <w:r>
        <w:t xml:space="preserve">Formula ROI</w:t>
      </w:r>
    </w:p>
    <w:p>
      <w:pPr>
        <w:spacing w:after="120"/>
      </w:pPr>
    </w:p>
    <w:p>
      <w:pPr>
        <w:spacing w:after="120"/>
      </w:pPr>
      <w:r>
        <w:rPr>
          <w:rFonts w:ascii="Inter" w:cs="Inter" w:eastAsia="Inter" w:hAnsi="Inter"/>
          <w:b/>
          <w:bCs/>
          <w:sz w:val="21"/>
          <w:szCs w:val="21"/>
        </w:rPr>
        <w:t xml:space="preserve">ROI = (Total Manfaat - Total Biaya) / Total Biaya x 100%</w:t>
      </w:r>
    </w:p>
    <w:p>
      <w:pPr>
        <w:spacing w:after="120"/>
      </w:pPr>
    </w:p>
    <w:p>
      <w:pPr>
        <w:spacing w:after="120"/>
      </w:pPr>
      <w:r>
        <w:rPr>
          <w:rFonts w:ascii="Inter" w:cs="Inter" w:eastAsia="Inter" w:hAnsi="Inter"/>
          <w:sz w:val="21"/>
          <w:szCs w:val="21"/>
        </w:rPr>
        <w:t xml:space="preserve">Contoh perhitungan realistis untuk UMKM manufaktur dengan revenue Rp 5 miliar per tahun:</w:t>
      </w:r>
    </w:p>
    <w:p>
      <w:pPr>
        <w:spacing w:after="120"/>
      </w:pPr>
    </w:p>
    <w:p>
      <w:pPr>
        <w:spacing w:after="120"/>
      </w:pPr>
      <w:r>
        <w:rPr>
          <w:rFonts w:ascii="Inter" w:cs="Inter" w:eastAsia="Inter" w:hAnsi="Inter"/>
          <w:b/>
          <w:bCs/>
          <w:sz w:val="21"/>
          <w:szCs w:val="21"/>
        </w:rPr>
        <w:t xml:space="preserve">Biaya investasi tahunan:</w:t>
      </w:r>
    </w:p>
    <w:p>
      <w:pPr>
        <w:spacing w:after="60"/>
      </w:pPr>
      <w:r>
        <w:rPr>
          <w:rFonts w:ascii="Inter" w:cs="Inter" w:eastAsia="Inter" w:hAnsi="Inter"/>
          <w:sz w:val="21"/>
          <w:szCs w:val="21"/>
        </w:rPr>
        <w:t xml:space="preserve">• </w:t>
      </w:r>
      <w:r>
        <w:rPr>
          <w:rFonts w:ascii="Inter" w:cs="Inter" w:eastAsia="Inter" w:hAnsi="Inter"/>
          <w:sz w:val="21"/>
          <w:szCs w:val="21"/>
        </w:rPr>
        <w:t xml:space="preserve">Waktu pemilik dan manajer: 2 jam/minggu x 50 minggu x Rp 100.000/jam = Rp 10.000.000</w:t>
      </w:r>
    </w:p>
    <w:p>
      <w:pPr>
        <w:spacing w:after="60"/>
      </w:pPr>
      <w:r>
        <w:rPr>
          <w:rFonts w:ascii="Inter" w:cs="Inter" w:eastAsia="Inter" w:hAnsi="Inter"/>
          <w:sz w:val="21"/>
          <w:szCs w:val="21"/>
        </w:rPr>
        <w:t xml:space="preserve">• </w:t>
      </w:r>
      <w:r>
        <w:rPr>
          <w:rFonts w:ascii="Inter" w:cs="Inter" w:eastAsia="Inter" w:hAnsi="Inter"/>
          <w:sz w:val="21"/>
          <w:szCs w:val="21"/>
        </w:rPr>
        <w:t xml:space="preserve">Tools (spreadsheet, form online): Rp 0 (menggunakan tools gratis)</w:t>
      </w:r>
    </w:p>
    <w:p>
      <w:pPr>
        <w:spacing w:after="60"/>
      </w:pPr>
      <w:r>
        <w:rPr>
          <w:rFonts w:ascii="Inter" w:cs="Inter" w:eastAsia="Inter" w:hAnsi="Inter"/>
          <w:sz w:val="21"/>
          <w:szCs w:val="21"/>
        </w:rPr>
        <w:t xml:space="preserve">• </w:t>
      </w:r>
      <w:r>
        <w:rPr>
          <w:rFonts w:ascii="Inter" w:cs="Inter" w:eastAsia="Inter" w:hAnsi="Inter"/>
          <w:sz w:val="21"/>
          <w:szCs w:val="21"/>
        </w:rPr>
        <w:t xml:space="preserve">Premi asuransi: Rp 15.000.000</w:t>
      </w:r>
    </w:p>
    <w:p>
      <w:pPr>
        <w:spacing w:after="60"/>
      </w:pPr>
      <w:r>
        <w:rPr>
          <w:rFonts w:ascii="Inter" w:cs="Inter" w:eastAsia="Inter" w:hAnsi="Inter"/>
          <w:sz w:val="21"/>
          <w:szCs w:val="21"/>
        </w:rPr>
        <w:t xml:space="preserve">• </w:t>
      </w:r>
      <w:r>
        <w:rPr>
          <w:rFonts w:ascii="Inter" w:cs="Inter" w:eastAsia="Inter" w:hAnsi="Inter"/>
          <w:sz w:val="21"/>
          <w:szCs w:val="21"/>
        </w:rPr>
        <w:t xml:space="preserve">Pelatihan karyawan: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mitigasi (maintenance preventif, backup sistem): Rp 12.000.000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40.000.000</w:t>
      </w:r>
    </w:p>
    <w:p>
      <w:pPr>
        <w:spacing w:after="120"/>
      </w:pPr>
    </w:p>
    <w:p>
      <w:pPr>
        <w:spacing w:after="120"/>
      </w:pPr>
      <w:r>
        <w:rPr>
          <w:rFonts w:ascii="Inter" w:cs="Inter" w:eastAsia="Inter" w:hAnsi="Inter"/>
          <w:b/>
          <w:bCs/>
          <w:sz w:val="21"/>
          <w:szCs w:val="21"/>
        </w:rPr>
        <w:t xml:space="preserve">Manfaat tangible tahunan:</w:t>
      </w:r>
    </w:p>
    <w:p>
      <w:pPr>
        <w:spacing w:after="60"/>
      </w:pPr>
      <w:r>
        <w:rPr>
          <w:rFonts w:ascii="Inter" w:cs="Inter" w:eastAsia="Inter" w:hAnsi="Inter"/>
          <w:sz w:val="21"/>
          <w:szCs w:val="21"/>
        </w:rPr>
        <w:t xml:space="preserve">• </w:t>
      </w:r>
      <w:r>
        <w:rPr>
          <w:rFonts w:ascii="Inter" w:cs="Inter" w:eastAsia="Inter" w:hAnsi="Inter"/>
          <w:sz w:val="21"/>
          <w:szCs w:val="21"/>
        </w:rPr>
        <w:t xml:space="preserve">Kerugian yang dicegah: 2 insiden kebakaran kecil yang biasanya terjadi setiap tahun berhasil dicegah. Estimasi kerugian per insiden: Rp 25.000.000. Total pencegahan: Rp 50.000.000</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downtime mesin dari 48 jam/tahun menjadi 8 jam/tahun. Nilai produksi per jam: Rp 500.000. Penghematan: Rp 20.000.000</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piutang macet dari Rp 30 juta/tahun menjadi Rp 10 juta/tahun. Penghematan: Rp 20.000.000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tangible: Rp 90.000.000</w:t>
      </w:r>
    </w:p>
    <w:p>
      <w:pPr>
        <w:spacing w:after="120"/>
      </w:pPr>
    </w:p>
    <w:p>
      <w:pPr>
        <w:spacing w:after="120"/>
      </w:pPr>
      <w:r>
        <w:rPr>
          <w:rFonts w:ascii="Inter" w:cs="Inter" w:eastAsia="Inter" w:hAnsi="Inter"/>
          <w:b/>
          <w:bCs/>
          <w:sz w:val="21"/>
          <w:szCs w:val="21"/>
        </w:rPr>
        <w:t xml:space="preserve">ROI = (Rp 90.000.000 - Rp 40.000.000) / Rp 40.000.000 x 100% = 125%</w:t>
      </w:r>
    </w:p>
    <w:p>
      <w:pPr>
        <w:spacing w:after="120"/>
      </w:pPr>
    </w:p>
    <w:p>
      <w:pPr>
        <w:spacing w:after="120"/>
      </w:pPr>
      <w:r>
        <w:rPr>
          <w:rFonts w:ascii="Inter" w:cs="Inter" w:eastAsia="Inter" w:hAnsi="Inter"/>
          <w:sz w:val="21"/>
          <w:szCs w:val="21"/>
        </w:rPr>
        <w:t xml:space="preserve">Artinya, setiap Rp 1 yang diinvestasikan dalam manajemen risiko menghasilkan return Rp 2,25. Ini belum termasuk manfaat intangible yang juga signifikan.</w:t>
      </w:r>
    </w:p>
    <w:p>
      <w:pPr>
        <w:spacing w:after="120"/>
      </w:pPr>
    </w:p>
    <w:p>
      <w:pPr>
        <w:pStyle w:val="Heading3"/>
        <w:spacing w:after="100" w:before="200"/>
      </w:pPr>
      <w:r>
        <w:t xml:space="preserve">Expected ROI Range</w:t>
      </w:r>
    </w:p>
    <w:p>
      <w:pPr>
        <w:spacing w:after="120"/>
      </w:pPr>
    </w:p>
    <w:p>
      <w:pPr>
        <w:spacing w:after="120"/>
      </w:pPr>
      <w:r>
        <w:rPr>
          <w:rFonts w:ascii="Inter" w:cs="Inter" w:eastAsia="Inter" w:hAnsi="Inter"/>
          <w:sz w:val="21"/>
          <w:szCs w:val="21"/>
        </w:rPr>
        <w:t xml:space="preserve">Berdasarkan benchmark dari berbagai UMKM yang mengimplementasikan manajemen risiko secara konsisten: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Tahun pertama: ROI 50-150%. Investasi awal tinggi, manfaat mulai terasa.</w:t>
      </w:r>
    </w:p>
    <w:p>
      <w:pPr>
        <w:spacing w:after="60"/>
      </w:pPr>
      <w:r>
        <w:rPr>
          <w:rFonts w:ascii="Inter" w:cs="Inter" w:eastAsia="Inter" w:hAnsi="Inter"/>
          <w:sz w:val="21"/>
          <w:szCs w:val="21"/>
        </w:rPr>
        <w:t xml:space="preserve">• </w:t>
      </w:r>
      <w:r>
        <w:rPr>
          <w:rFonts w:ascii="Inter" w:cs="Inter" w:eastAsia="Inter" w:hAnsi="Inter"/>
          <w:sz w:val="21"/>
          <w:szCs w:val="21"/>
        </w:rPr>
        <w:t xml:space="preserve">Tahun kedua: ROI 150-300%. Sistem sudah berjalan, manfaat pencegahan semakin terlihat.</w:t>
      </w:r>
    </w:p>
    <w:p>
      <w:pPr>
        <w:spacing w:after="60"/>
      </w:pPr>
      <w:r>
        <w:rPr>
          <w:rFonts w:ascii="Inter" w:cs="Inter" w:eastAsia="Inter" w:hAnsi="Inter"/>
          <w:sz w:val="21"/>
          <w:szCs w:val="21"/>
        </w:rPr>
        <w:t xml:space="preserve">• </w:t>
      </w:r>
      <w:r>
        <w:rPr>
          <w:rFonts w:ascii="Inter" w:cs="Inter" w:eastAsia="Inter" w:hAnsi="Inter"/>
          <w:sz w:val="21"/>
          <w:szCs w:val="21"/>
        </w:rPr>
        <w:t xml:space="preserve">Tahun ketiga dan seterusnya: ROI 300-800%+. Program mature, insiden menurun drastis, bisnis beroperasi lebih efisien.</w:t>
      </w:r>
    </w:p>
    <w:p>
      <w:pPr>
        <w:spacing w:after="120"/>
      </w:pPr>
    </w:p>
    <w:p>
      <w:pPr>
        <w:spacing w:after="120"/>
      </w:pPr>
      <w:r>
        <w:rPr>
          <w:rFonts w:ascii="Inter" w:cs="Inter" w:eastAsia="Inter" w:hAnsi="Inter"/>
          <w:b/>
          <w:bCs/>
          <w:sz w:val="21"/>
          <w:szCs w:val="21"/>
        </w:rPr>
        <w:t xml:space="preserve">Kumulatif tiga tahun: ROI 800-1.200%.</w:t>
      </w:r>
    </w:p>
    <w:p>
      <w:pPr>
        <w:spacing w:after="120"/>
      </w:pPr>
    </w:p>
    <w:p>
      <w:pPr>
        <w:pStyle w:val="Heading3"/>
        <w:spacing w:after="100" w:before="200"/>
      </w:pPr>
      <w:r>
        <w:t xml:space="preserve">Continuous Improvement</w:t>
      </w:r>
    </w:p>
    <w:p>
      <w:pPr>
        <w:spacing w:after="120"/>
      </w:pPr>
    </w:p>
    <w:p>
      <w:pPr>
        <w:spacing w:after="120"/>
      </w:pPr>
      <w:r>
        <w:rPr>
          <w:rFonts w:ascii="Inter" w:cs="Inter" w:eastAsia="Inter" w:hAnsi="Inter"/>
          <w:sz w:val="21"/>
          <w:szCs w:val="21"/>
        </w:rPr>
        <w:t xml:space="preserve">Manajemen risiko bukan proyek yang selesai dalam beberapa bulan. Ia adalah perjalanan perbaikan berkelanjutan. Berikut kerangka continuous improvement untuk UMKM:</w:t>
      </w:r>
    </w:p>
    <w:p>
      <w:pPr>
        <w:spacing w:after="120"/>
      </w:pPr>
    </w:p>
    <w:p>
      <w:pPr>
        <w:spacing w:after="120"/>
      </w:pPr>
      <w:r>
        <w:rPr>
          <w:rFonts w:ascii="Inter" w:cs="Inter" w:eastAsia="Inter" w:hAnsi="Inter"/>
          <w:b/>
          <w:bCs/>
          <w:sz w:val="21"/>
          <w:szCs w:val="21"/>
        </w:rPr>
        <w:t xml:space="preserve">Sikapan Plan-Do-Check-Act (PDCA):</w:t>
      </w:r>
    </w:p>
    <w:p>
      <w:pPr>
        <w:spacing w:after="120"/>
      </w:pPr>
    </w:p>
    <w:p>
      <w:pPr>
        <w:spacing w:after="120"/>
      </w:pPr>
      <w:r>
        <w:rPr>
          <w:rFonts w:ascii="Inter" w:cs="Inter" w:eastAsia="Inter" w:hAnsi="Inter"/>
          <w:sz w:val="21"/>
          <w:szCs w:val="21"/>
        </w:rPr>
        <w:t xml:space="preserve">**Plan:** Berdasarkan review dan audit, identifikasi area yang perlu diperbaiki. Tetapkan tujuan perbaikan yang spesifik dan terukur.</w:t>
      </w:r>
    </w:p>
    <w:p>
      <w:pPr>
        <w:spacing w:after="120"/>
      </w:pPr>
    </w:p>
    <w:p>
      <w:pPr>
        <w:spacing w:after="120"/>
      </w:pPr>
      <w:r>
        <w:rPr>
          <w:rFonts w:ascii="Inter" w:cs="Inter" w:eastAsia="Inter" w:hAnsi="Inter"/>
          <w:sz w:val="21"/>
          <w:szCs w:val="21"/>
        </w:rPr>
        <w:t xml:space="preserve">**Do:** Implementasikan perbaikan. Mulai dari yang paling berdampak dan paling feasible.</w:t>
      </w:r>
    </w:p>
    <w:p>
      <w:pPr>
        <w:spacing w:after="120"/>
      </w:pPr>
    </w:p>
    <w:p>
      <w:pPr>
        <w:spacing w:after="120"/>
      </w:pPr>
      <w:r>
        <w:rPr>
          <w:rFonts w:ascii="Inter" w:cs="Inter" w:eastAsia="Inter" w:hAnsi="Inter"/>
          <w:sz w:val="21"/>
          <w:szCs w:val="21"/>
        </w:rPr>
        <w:t xml:space="preserve">**Check:** Monitor hasil perbaikan. Bandingkan dengan baseline sebelum perbaikan. Apakah KRI membaik? Apakah insiden berkurang?</w:t>
      </w:r>
    </w:p>
    <w:p>
      <w:pPr>
        <w:spacing w:after="120"/>
      </w:pPr>
    </w:p>
    <w:p>
      <w:pPr>
        <w:spacing w:after="120"/>
      </w:pPr>
      <w:r>
        <w:rPr>
          <w:rFonts w:ascii="Inter" w:cs="Inter" w:eastAsia="Inter" w:hAnsi="Inter"/>
          <w:sz w:val="21"/>
          <w:szCs w:val="21"/>
        </w:rPr>
        <w:t xml:space="preserve">**Act:** Jika perbaikan berhasil, standarisasi dan integrasikan ke prosedur operasional. Jika tidak berhasil, analisis penyebabnya dan coba pendekatan berbeda.</w:t>
      </w:r>
    </w:p>
    <w:p>
      <w:pPr>
        <w:spacing w:after="120"/>
      </w:pPr>
    </w:p>
    <w:p>
      <w:pPr>
        <w:spacing w:after="120"/>
      </w:pPr>
      <w:r>
        <w:rPr>
          <w:rFonts w:ascii="Inter" w:cs="Inter" w:eastAsia="Inter" w:hAnsi="Inter"/>
          <w:b/>
          <w:bCs/>
          <w:sz w:val="21"/>
          <w:szCs w:val="21"/>
        </w:rPr>
        <w:t xml:space="preserve">Area continuous improvement yang perlu diperhatikan: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**Kedalaman analisis:** Semakin mature, analisis risiko bisa semakin kuantitatif dan sophisticated. Mulai dari kualitatif sederhana, tingkatkan ke EMV dan decision tree.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**Cakupan risiko:** Tambahkan kategori risiko baru seiring bisnis berkembang. Jika bisnis mulai ekspor, tambahkan risiko valuta asing dan logistik internasional.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**Kecepatan respons:** Targetkan waktu respons terhadap risiko yang semakin cepat. Dari bulanan menjadi mingguan, dari mingguan menjadi real-time.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**Keterlibatan tim:** Tingkatkan partisipasi aktif seluruh tim. Dari hanya manajer yang terlibat, ke seluruh karyawan.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**Integrasi teknologi:** Manfaatkan teknologi untuk otomasi monitoring, pelaporan, dan analisis. Mulai dari spreadsheet, naik ke dashboard, naik ke sistem terintegrasi.</w:t>
      </w:r>
    </w:p>
    <w:p>
      <w:pPr>
        <w:spacing w:after="120"/>
      </w:pPr>
    </w:p>
    <w:p>
      <w:pPr>
        <w:pStyle w:val="Heading3"/>
        <w:spacing w:after="100" w:before="200"/>
      </w:pPr>
      <w:r>
        <w:t xml:space="preserve">Poin Kunci Bab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Mengukur ROI membuktikan nilai manajemen risiko dan mempertahankan komitmen jangka panjang.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Manfaat tangible dan intangible sama-sama perlu dipertimbangkan.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ROI risk management untuk UMKM bisa mencapai 800-1.200% kumulatif dalam tiga tahun.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Continuous improvement menggunakan siklus PDCA memastikan manajemen risiko semakin efektif seiring waktu.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Lima area improvement: kedalaman analisis, cakupan risiko, kecepatan respons, keterlibatan tim, dan integrasi teknologi.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1: PT Baja Nusantara Mandiri - Manufaktur Komponen Logam</w:t>
      </w:r>
    </w:p>
    <w:p>
      <w:pPr>
        <w:spacing w:after="120"/>
      </w:pP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PT Baja Nusantara Mandiri adalah UMKM manufaktur yang memproduksi komponen logam untuk industri konstruksi dan otomotif. Berlokasi di Kawasan Industri Cileungsi, Bogor, Jawa Barat. Perusahaan didirikan pada tahun 2015 oleh Budi Santoso dengan modal awal Rp 200 juta. Pada tahun 2024, perusahaan memiliki 28 karyawan dan revenue Rp 8,5 miliar per tahun.</w:t>
      </w:r>
    </w:p>
    <w:p>
      <w:pPr>
        <w:spacing w:after="120"/>
      </w:pPr>
    </w:p>
    <w:p>
      <w:pPr>
        <w:spacing w:after="120"/>
      </w:pPr>
      <w:r>
        <w:rPr>
          <w:rFonts w:ascii="Inter" w:cs="Inter" w:eastAsia="Inter" w:hAnsi="Inter"/>
          <w:sz w:val="21"/>
          <w:szCs w:val="21"/>
        </w:rPr>
        <w:t xml:space="preserve">Produk utama perusahaan adalah bracket logam, flange, dan komponen custom untuk klien kontraktor dan pabrik otomotif. Mesin utama meliputi dua unit mesin CNC, satu mesin bubut konvensional, dan satu mesin cutting laser.</w:t>
      </w:r>
    </w:p>
    <w:p>
      <w:pPr>
        <w:spacing w:after="120"/>
      </w:pPr>
    </w:p>
    <w:p>
      <w:pPr>
        <w:pStyle w:val="Heading3"/>
        <w:spacing w:after="100" w:before="200"/>
      </w:pPr>
      <w:r>
        <w:t xml:space="preserve">Tantangan Risiko</w:t>
      </w:r>
    </w:p>
    <w:p>
      <w:pPr>
        <w:spacing w:after="120"/>
      </w:pPr>
    </w:p>
    <w:p>
      <w:pPr>
        <w:spacing w:after="120"/>
      </w:pPr>
      <w:r>
        <w:rPr>
          <w:rFonts w:ascii="Inter" w:cs="Inter" w:eastAsia="Inter" w:hAnsi="Inter"/>
          <w:sz w:val="21"/>
          <w:szCs w:val="21"/>
        </w:rPr>
        <w:t xml:space="preserve">Menjelang akhir 2023, perusahaan menghadapi beberapa masalah serius:</w:t>
      </w:r>
    </w:p>
    <w:p>
      <w:pPr>
        <w:spacing w:after="120"/>
      </w:pPr>
    </w:p>
    <w:p>
      <w:pPr>
        <w:spacing w:after="120"/>
      </w:pPr>
      <w:r>
        <w:rPr>
          <w:rFonts w:ascii="Inter" w:cs="Inter" w:eastAsia="Inter" w:hAnsi="Inter"/>
          <w:sz w:val="21"/>
          <w:szCs w:val="21"/>
        </w:rPr>
        <w:t xml:space="preserve">Pertama, mesin CNC tua (berusia 9 tahun) mengalami breakdown tiga kali dalam satu kuartal. Setiap breakdown menyebabkan downtime rata-rata 36 jam dan kerugian Rp 18 juta per insiden. Total kerugian downtime tahun 2023: Rp 54 juta.</w:t>
      </w:r>
    </w:p>
    <w:p>
      <w:pPr>
        <w:spacing w:after="120"/>
      </w:pPr>
    </w:p>
    <w:p>
      <w:pPr>
        <w:spacing w:after="120"/>
      </w:pPr>
      <w:r>
        <w:rPr>
          <w:rFonts w:ascii="Inter" w:cs="Inter" w:eastAsia="Inter" w:hAnsi="Inter"/>
          <w:sz w:val="21"/>
          <w:szCs w:val="21"/>
        </w:rPr>
        <w:t xml:space="preserve">Kedua, ketergantungan pada satu supplier baja plat (PT Sumber Baja Jaya) menciptakan kerentanan. Ketika supplier terlambat mengirim selama dua minggu pada bulan Agustus 2023, produksi terhenti dan perusahaan terkena penalti keterlambatan dari klien sebesar Rp 35 juta.</w:t>
      </w:r>
    </w:p>
    <w:p>
      <w:pPr>
        <w:spacing w:after="120"/>
      </w:pPr>
    </w:p>
    <w:p>
      <w:pPr>
        <w:spacing w:after="120"/>
      </w:pPr>
      <w:r>
        <w:rPr>
          <w:rFonts w:ascii="Inter" w:cs="Inter" w:eastAsia="Inter" w:hAnsi="Inter"/>
          <w:sz w:val="21"/>
          <w:szCs w:val="21"/>
        </w:rPr>
        <w:t xml:space="preserve">Ketiga, salah satu operator CNC kunci mengundurkan diri dan pindah ke kompetitor. Pengetahuan teknis tentang setting mesin tidak terdokumentasi, menyebabkan kualitas produk menurun selama dua bulan hingga operator baru menguasai mesin.</w:t>
      </w:r>
    </w:p>
    <w:p>
      <w:pPr>
        <w:spacing w:after="120"/>
      </w:pPr>
    </w:p>
    <w:p>
      <w:pPr>
        <w:spacing w:after="120"/>
      </w:pPr>
      <w:r>
        <w:rPr>
          <w:rFonts w:ascii="Inter" w:cs="Inter" w:eastAsia="Inter" w:hAnsi="Inter"/>
          <w:sz w:val="21"/>
          <w:szCs w:val="21"/>
        </w:rPr>
        <w:t xml:space="preserve">Keempat, kebakaran kecil di area penyimpanan bahan baku akibat korsleting listrik. Kerugian Rp 40 juta. Untungnya tidak meluas, tetapi ini menjadi wake-up call bagi manajemen.</w:t>
      </w:r>
    </w:p>
    <w:p>
      <w:pPr>
        <w:spacing w:after="120"/>
      </w:pPr>
    </w:p>
    <w:p>
      <w:pPr>
        <w:pStyle w:val="Heading3"/>
        <w:spacing w:after="100" w:before="200"/>
      </w:pPr>
      <w:r>
        <w:t xml:space="preserve">Implementasi</w:t>
      </w:r>
    </w:p>
    <w:p>
      <w:pPr>
        <w:spacing w:after="120"/>
      </w:pPr>
    </w:p>
    <w:p>
      <w:pPr>
        <w:spacing w:after="120"/>
      </w:pPr>
      <w:r>
        <w:rPr>
          <w:rFonts w:ascii="Inter" w:cs="Inter" w:eastAsia="Inter" w:hAnsi="Inter"/>
          <w:sz w:val="21"/>
          <w:szCs w:val="21"/>
        </w:rPr>
        <w:t xml:space="preserve">Budi Santoso memutuskan untuk mengimplementasikan sistem manajemen risiko secara formal pada Januari 2024. Berikut langkah-langkah yang diambil:</w:t>
      </w:r>
    </w:p>
    <w:p>
      <w:pPr>
        <w:spacing w:after="120"/>
      </w:pPr>
    </w:p>
    <w:p>
      <w:pPr>
        <w:spacing w:after="120"/>
      </w:pPr>
      <w:r>
        <w:rPr>
          <w:rFonts w:ascii="Inter" w:cs="Inter" w:eastAsia="Inter" w:hAnsi="Inter"/>
          <w:sz w:val="21"/>
          <w:szCs w:val="21"/>
        </w:rPr>
        <w:t xml:space="preserve">**Bulan 1-2:** Identifikasi risiko melalui brainstorming dengan seluruh kepala divisi. Teridentifikasi 22 risiko, yang setelah analisis diprioritaskan menjadi 8 risiko zona merah dan 7 zona kuning.</w:t>
      </w:r>
    </w:p>
    <w:p>
      <w:pPr>
        <w:spacing w:after="120"/>
      </w:pPr>
    </w:p>
    <w:p>
      <w:pPr>
        <w:spacing w:after="120"/>
      </w:pPr>
      <w:r>
        <w:rPr>
          <w:rFonts w:ascii="Inter" w:cs="Inter" w:eastAsia="Inter" w:hAnsi="Inter"/>
          <w:sz w:val="21"/>
          <w:szCs w:val="21"/>
        </w:rPr>
        <w:t xml:space="preserve">**Bulan 3-4:** Implementasi mitigasi untuk risiko zona merah:</w:t>
      </w:r>
    </w:p>
    <w:p>
      <w:pPr>
        <w:spacing w:after="60"/>
      </w:pPr>
      <w:r>
        <w:rPr>
          <w:rFonts w:ascii="Inter" w:cs="Inter" w:eastAsia="Inter" w:hAnsi="Inter"/>
          <w:sz w:val="21"/>
          <w:szCs w:val="21"/>
        </w:rPr>
        <w:t xml:space="preserve">• </w:t>
      </w:r>
      <w:r>
        <w:rPr>
          <w:rFonts w:ascii="Inter" w:cs="Inter" w:eastAsia="Inter" w:hAnsi="Inter"/>
          <w:sz w:val="21"/>
          <w:szCs w:val="21"/>
        </w:rPr>
        <w:t xml:space="preserve">Kontrak maintenance preventif bulanan untuk seluruh mesin dengan vendor terpercaya. Biaya: Rp 3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Kualifikasi dan onboarding dua supplier baja plat alternatif sebagai cadangan.</w:t>
      </w:r>
    </w:p>
    <w:p>
      <w:pPr>
        <w:spacing w:after="60"/>
      </w:pPr>
      <w:r>
        <w:rPr>
          <w:rFonts w:ascii="Inter" w:cs="Inter" w:eastAsia="Inter" w:hAnsi="Inter"/>
          <w:sz w:val="21"/>
          <w:szCs w:val="21"/>
        </w:rPr>
        <w:t xml:space="preserve">• </w:t>
      </w:r>
      <w:r>
        <w:rPr>
          <w:rFonts w:ascii="Inter" w:cs="Inter" w:eastAsia="Inter" w:hAnsi="Inter"/>
          <w:sz w:val="21"/>
          <w:szCs w:val="21"/>
        </w:rPr>
        <w:t xml:space="preserve">Program dokumentasi knowledge: setiap setting mesin dan prosedur operasional direkam dalam video dan dokumen SOP.</w:t>
      </w:r>
    </w:p>
    <w:p>
      <w:pPr>
        <w:spacing w:after="60"/>
      </w:pPr>
      <w:r>
        <w:rPr>
          <w:rFonts w:ascii="Inter" w:cs="Inter" w:eastAsia="Inter" w:hAnsi="Inter"/>
          <w:sz w:val="21"/>
          <w:szCs w:val="21"/>
        </w:rPr>
        <w:t xml:space="preserve">• </w:t>
      </w:r>
      <w:r>
        <w:rPr>
          <w:rFonts w:ascii="Inter" w:cs="Inter" w:eastAsia="Inter" w:hAnsi="Inter"/>
          <w:sz w:val="21"/>
          <w:szCs w:val="21"/>
        </w:rPr>
        <w:t xml:space="preserve">Perbaikan instalasi listrik seluruh pabrik dan pemasangan sistem pemadam kebakaran otomatis. Biaya: Rp 25 juta.</w:t>
      </w:r>
    </w:p>
    <w:p>
      <w:pPr>
        <w:spacing w:after="60"/>
      </w:pPr>
      <w:r>
        <w:rPr>
          <w:rFonts w:ascii="Inter" w:cs="Inter" w:eastAsia="Inter" w:hAnsi="Inter"/>
          <w:sz w:val="21"/>
          <w:szCs w:val="21"/>
        </w:rPr>
        <w:t xml:space="preserve">• </w:t>
      </w:r>
      <w:r>
        <w:rPr>
          <w:rFonts w:ascii="Inter" w:cs="Inter" w:eastAsia="Inter" w:hAnsi="Inter"/>
          <w:sz w:val="21"/>
          <w:szCs w:val="21"/>
        </w:rPr>
        <w:t xml:space="preserve">Asuransi properti dan business interruption. Premi: Rp 12 juta/tahun.</w:t>
      </w:r>
    </w:p>
    <w:p>
      <w:pPr>
        <w:spacing w:after="120"/>
      </w:pPr>
    </w:p>
    <w:p>
      <w:pPr>
        <w:spacing w:after="120"/>
      </w:pPr>
      <w:r>
        <w:rPr>
          <w:rFonts w:ascii="Inter" w:cs="Inter" w:eastAsia="Inter" w:hAnsi="Inter"/>
          <w:sz w:val="21"/>
          <w:szCs w:val="21"/>
        </w:rPr>
        <w:t xml:space="preserve">**Bulan 5-6:** Setup monitoring KRI dan dashboard sederhana. Training karyawan tentang pelaporan insiden dan near-miss.</w:t>
      </w:r>
    </w:p>
    <w:p>
      <w:pPr>
        <w:spacing w:after="120"/>
      </w:pPr>
    </w:p>
    <w:p>
      <w:pPr>
        <w:spacing w:after="120"/>
      </w:pPr>
      <w:r>
        <w:rPr>
          <w:rFonts w:ascii="Inter" w:cs="Inter" w:eastAsia="Inter" w:hAnsi="Inter"/>
          <w:sz w:val="21"/>
          <w:szCs w:val="21"/>
        </w:rPr>
        <w:t xml:space="preserve">**Bulan 7-12:** Monitoring, review bulanan, dan continuous improvement.</w:t>
      </w:r>
    </w:p>
    <w:p>
      <w:pPr>
        <w:spacing w:after="120"/>
      </w:pPr>
    </w:p>
    <w:p>
      <w:pPr>
        <w:pStyle w:val="Heading3"/>
        <w:spacing w:after="100" w:before="200"/>
      </w:pPr>
      <w:r>
        <w:t xml:space="preserve">Hasil Terukur (Setelah 12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 (2023)</w:t>
            </w:r>
          </w:p>
        </w:tc>
        <w:tc>
          <w:tcPr>
            <w:shd w:fill="1E40AF" w:val="clear"/>
          </w:tcPr>
          <w:p>
            <w:r>
              <w:rPr>
                <w:rFonts w:ascii="Inter" w:cs="Inter" w:eastAsia="Inter" w:hAnsi="Inter"/>
                <w:b/>
                <w:bCs/>
                <w:color w:val="FFFFFF"/>
                <w:sz w:val="18"/>
                <w:szCs w:val="18"/>
              </w:rPr>
              <w:t xml:space="preserve">Sesudah (2024)</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Downtime mesin (jam/tahun)</w:t>
            </w:r>
          </w:p>
        </w:tc>
        <w:tc>
          <w:p>
            <w:r>
              <w:rPr>
                <w:rFonts w:ascii="Inter" w:cs="Inter" w:eastAsia="Inter" w:hAnsi="Inter"/>
                <w:b w:val="false"/>
                <w:bCs w:val="false"/>
                <w:color w:val="1F2937"/>
                <w:sz w:val="18"/>
                <w:szCs w:val="18"/>
              </w:rPr>
              <w:t xml:space="preserve">108</w:t>
            </w:r>
          </w:p>
        </w:tc>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-85%</w:t>
            </w:r>
          </w:p>
        </w:tc>
      </w:tr>
      <w:tr>
        <w:tc>
          <w:p>
            <w:r>
              <w:rPr>
                <w:rFonts w:ascii="Inter" w:cs="Inter" w:eastAsia="Inter" w:hAnsi="Inter"/>
                <w:b w:val="false"/>
                <w:bCs w:val="false"/>
                <w:color w:val="1F2937"/>
                <w:sz w:val="18"/>
                <w:szCs w:val="18"/>
              </w:rPr>
              <w:t xml:space="preserve">Kerugian downtime</w:t>
            </w:r>
          </w:p>
        </w:tc>
        <w:tc>
          <w:p>
            <w:r>
              <w:rPr>
                <w:rFonts w:ascii="Inter" w:cs="Inter" w:eastAsia="Inter" w:hAnsi="Inter"/>
                <w:b w:val="false"/>
                <w:bCs w:val="false"/>
                <w:color w:val="1F2937"/>
                <w:sz w:val="18"/>
                <w:szCs w:val="18"/>
              </w:rPr>
              <w:t xml:space="preserve">Rp 54 juta</w:t>
            </w:r>
          </w:p>
        </w:tc>
        <w:tc>
          <w:p>
            <w:r>
              <w:rPr>
                <w:rFonts w:ascii="Inter" w:cs="Inter" w:eastAsia="Inter" w:hAnsi="Inter"/>
                <w:b w:val="false"/>
                <w:bCs w:val="false"/>
                <w:color w:val="1F2937"/>
                <w:sz w:val="18"/>
                <w:szCs w:val="18"/>
              </w:rPr>
              <w:t xml:space="preserve">Rp 8 juta</w:t>
            </w:r>
          </w:p>
        </w:tc>
        <w:tc>
          <w:p>
            <w:r>
              <w:rPr>
                <w:rFonts w:ascii="Inter" w:cs="Inter" w:eastAsia="Inter" w:hAnsi="Inter"/>
                <w:b w:val="false"/>
                <w:bCs w:val="false"/>
                <w:color w:val="1F2937"/>
                <w:sz w:val="18"/>
                <w:szCs w:val="18"/>
              </w:rPr>
              <w:t xml:space="preserve">-85%</w:t>
            </w:r>
          </w:p>
        </w:tc>
      </w:tr>
      <w:tr>
        <w:tc>
          <w:p>
            <w:r>
              <w:rPr>
                <w:rFonts w:ascii="Inter" w:cs="Inter" w:eastAsia="Inter" w:hAnsi="Inter"/>
                <w:b w:val="false"/>
                <w:bCs w:val="false"/>
                <w:color w:val="1F2937"/>
                <w:sz w:val="18"/>
                <w:szCs w:val="18"/>
              </w:rPr>
              <w:t xml:space="preserve">Insiden kebakaran</w:t>
            </w:r>
          </w:p>
        </w:tc>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Keterlambatan akibat supplier</w:t>
            </w:r>
          </w:p>
        </w:tc>
        <w:tc>
          <w:p>
            <w:r>
              <w:rPr>
                <w:rFonts w:ascii="Inter" w:cs="Inter" w:eastAsia="Inter" w:hAnsi="Inter"/>
                <w:b w:val="false"/>
                <w:bCs w:val="false"/>
                <w:color w:val="1F2937"/>
                <w:sz w:val="18"/>
                <w:szCs w:val="18"/>
              </w:rPr>
              <w:t xml:space="preserve">2 insiden</w:t>
            </w:r>
          </w:p>
        </w:tc>
        <w:tc>
          <w:p>
            <w:r>
              <w:rPr>
                <w:rFonts w:ascii="Inter" w:cs="Inter" w:eastAsia="Inter" w:hAnsi="Inter"/>
                <w:b w:val="false"/>
                <w:bCs w:val="false"/>
                <w:color w:val="1F2937"/>
                <w:sz w:val="18"/>
                <w:szCs w:val="18"/>
              </w:rPr>
              <w:t xml:space="preserve">0 insiden</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Piutang macet</w:t>
            </w:r>
          </w:p>
        </w:tc>
        <w:tc>
          <w:p>
            <w:r>
              <w:rPr>
                <w:rFonts w:ascii="Inter" w:cs="Inter" w:eastAsia="Inter" w:hAnsi="Inter"/>
                <w:b w:val="false"/>
                <w:bCs w:val="false"/>
                <w:color w:val="1F2937"/>
                <w:sz w:val="18"/>
                <w:szCs w:val="18"/>
              </w:rPr>
              <w:t xml:space="preserve">Rp 45 juta</w:t>
            </w:r>
          </w:p>
        </w:tc>
        <w:tc>
          <w:p>
            <w:r>
              <w:rPr>
                <w:rFonts w:ascii="Inter" w:cs="Inter" w:eastAsia="Inter" w:hAnsi="Inter"/>
                <w:b w:val="false"/>
                <w:bCs w:val="false"/>
                <w:color w:val="1F2937"/>
                <w:sz w:val="18"/>
                <w:szCs w:val="18"/>
              </w:rPr>
              <w:t xml:space="preserve">Rp 12 juta</w:t>
            </w:r>
          </w:p>
        </w:tc>
        <w:tc>
          <w:p>
            <w:r>
              <w:rPr>
                <w:rFonts w:ascii="Inter" w:cs="Inter" w:eastAsia="Inter" w:hAnsi="Inter"/>
                <w:b w:val="false"/>
                <w:bCs w:val="false"/>
                <w:color w:val="1F2937"/>
                <w:sz w:val="18"/>
                <w:szCs w:val="18"/>
              </w:rPr>
              <w:t xml:space="preserve">-73%</w:t>
            </w:r>
          </w:p>
        </w:tc>
      </w:tr>
      <w:tr>
        <w:tc>
          <w:p>
            <w:r>
              <w:rPr>
                <w:rFonts w:ascii="Inter" w:cs="Inter" w:eastAsia="Inter" w:hAnsi="Inter"/>
                <w:b w:val="false"/>
                <w:bCs w:val="false"/>
                <w:color w:val="1F2937"/>
                <w:sz w:val="18"/>
                <w:szCs w:val="18"/>
              </w:rPr>
              <w:t xml:space="preserve">Keluhan kualitas</w:t>
            </w:r>
          </w:p>
        </w:tc>
        <w:tc>
          <w:p>
            <w:r>
              <w:rPr>
                <w:rFonts w:ascii="Inter" w:cs="Inter" w:eastAsia="Inter" w:hAnsi="Inter"/>
                <w:b w:val="false"/>
                <w:bCs w:val="false"/>
                <w:color w:val="1F2937"/>
                <w:sz w:val="18"/>
                <w:szCs w:val="18"/>
              </w:rPr>
              <w:t xml:space="preserve">12 kasus</w:t>
            </w:r>
          </w:p>
        </w:tc>
        <w:tc>
          <w:p>
            <w:r>
              <w:rPr>
                <w:rFonts w:ascii="Inter" w:cs="Inter" w:eastAsia="Inter" w:hAnsi="Inter"/>
                <w:b w:val="false"/>
                <w:bCs w:val="false"/>
                <w:color w:val="1F2937"/>
                <w:sz w:val="18"/>
                <w:szCs w:val="18"/>
              </w:rPr>
              <w:t xml:space="preserve">3 kasus</w:t>
            </w:r>
          </w:p>
        </w:tc>
        <w:tc>
          <w:p>
            <w:r>
              <w:rPr>
                <w:rFonts w:ascii="Inter" w:cs="Inter" w:eastAsia="Inter" w:hAnsi="Inter"/>
                <w:b w:val="false"/>
                <w:bCs w:val="false"/>
                <w:color w:val="1F2937"/>
                <w:sz w:val="18"/>
                <w:szCs w:val="18"/>
              </w:rPr>
              <w:t xml:space="preserve">-75%</w:t>
            </w:r>
          </w:p>
        </w:tc>
      </w:tr>
      <w:tr>
        <w:tc>
          <w:p>
            <w:r>
              <w:rPr>
                <w:rFonts w:ascii="Inter" w:cs="Inter" w:eastAsia="Inter" w:hAnsi="Inter"/>
                <w:b w:val="false"/>
                <w:bCs w:val="false"/>
                <w:color w:val="1F2937"/>
                <w:sz w:val="18"/>
                <w:szCs w:val="18"/>
              </w:rPr>
              <w:t xml:space="preserve">Total kerugian insiden</w:t>
            </w:r>
          </w:p>
        </w:tc>
        <w:tc>
          <w:p>
            <w:r>
              <w:rPr>
                <w:rFonts w:ascii="Inter" w:cs="Inter" w:eastAsia="Inter" w:hAnsi="Inter"/>
                <w:b w:val="false"/>
                <w:bCs w:val="false"/>
                <w:color w:val="1F2937"/>
                <w:sz w:val="18"/>
                <w:szCs w:val="18"/>
              </w:rPr>
              <w:t xml:space="preserve">Rp 134 juta</w:t>
            </w:r>
          </w:p>
        </w:tc>
        <w:tc>
          <w:p>
            <w:r>
              <w:rPr>
                <w:rFonts w:ascii="Inter" w:cs="Inter" w:eastAsia="Inter" w:hAnsi="Inter"/>
                <w:b w:val="false"/>
                <w:bCs w:val="false"/>
                <w:color w:val="1F2937"/>
                <w:sz w:val="18"/>
                <w:szCs w:val="18"/>
              </w:rPr>
              <w:t xml:space="preserve">Rp 28 juta</w:t>
            </w:r>
          </w:p>
        </w:tc>
        <w:tc>
          <w:p>
            <w:r>
              <w:rPr>
                <w:rFonts w:ascii="Inter" w:cs="Inter" w:eastAsia="Inter" w:hAnsi="Inter"/>
                <w:b w:val="false"/>
                <w:bCs w:val="false"/>
                <w:color w:val="1F2937"/>
                <w:sz w:val="18"/>
                <w:szCs w:val="18"/>
              </w:rPr>
              <w:t xml:space="preserve">-79%</w:t>
            </w:r>
          </w:p>
        </w:tc>
      </w:tr>
    </w:tbl>
    <w:p>
      <w:pPr>
        <w:spacing w:after="120"/>
      </w:pPr>
    </w:p>
    <w:p>
      <w:pPr>
        <w:spacing w:after="120"/>
      </w:pPr>
      <w:r>
        <w:rPr>
          <w:rFonts w:ascii="Inter" w:cs="Inter" w:eastAsia="Inter" w:hAnsi="Inter"/>
          <w:sz w:val="21"/>
          <w:szCs w:val="21"/>
        </w:rPr>
        <w:t xml:space="preserve">**Investasi total dalam manajemen risiko tahun 2024:** Rp 76 juta (maintenance, asuransi, perbaikan instalasi, training, dokumentasi).</w:t>
      </w:r>
    </w:p>
    <w:p>
      <w:pPr>
        <w:spacing w:after="120"/>
      </w:pPr>
    </w:p>
    <w:p>
      <w:pPr>
        <w:spacing w:after="120"/>
      </w:pPr>
      <w:r>
        <w:rPr>
          <w:rFonts w:ascii="Inter" w:cs="Inter" w:eastAsia="Inter" w:hAnsi="Inter"/>
          <w:sz w:val="21"/>
          <w:szCs w:val="21"/>
        </w:rPr>
        <w:t xml:space="preserve">**Penghematan dari pencegahan insiden:** Rp 106 juta.</w:t>
      </w:r>
    </w:p>
    <w:p>
      <w:pPr>
        <w:spacing w:after="120"/>
      </w:pPr>
    </w:p>
    <w:p>
      <w:pPr>
        <w:spacing w:after="120"/>
      </w:pPr>
      <w:r>
        <w:rPr>
          <w:rFonts w:ascii="Inter" w:cs="Inter" w:eastAsia="Inter" w:hAnsi="Inter"/>
          <w:sz w:val="21"/>
          <w:szCs w:val="21"/>
        </w:rPr>
        <w:t xml:space="preserve">**ROI tahun pertama: 39%.** Diproyeksikan meningkat ke 180% di tahun kedua seiring sistem yang semakin mature dan manfaat kumulatif.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2: Toko Bangunan Sejahtera - Retail dan Jasa</w:t>
      </w:r>
    </w:p>
    <w:p>
      <w:pPr>
        <w:spacing w:after="120"/>
      </w:pP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Toko Bangunan Sejahtera adalah bisnis retail material bangunan yang juga menyediakan jasa kontraktor renovasi ringan. Berlokasi di Jalan Ahmad Yani, Surabaya, Jawa Timur. Dimiliki oleh Hendra Wijaya sejak tahun 2010. Pada tahun 2024, toko memiliki 12 karyawan dan revenue Rp 4,2 miliar per tahun.</w:t>
      </w:r>
    </w:p>
    <w:p>
      <w:pPr>
        <w:spacing w:after="120"/>
      </w:pPr>
    </w:p>
    <w:p>
      <w:pPr>
        <w:spacing w:after="120"/>
      </w:pPr>
      <w:r>
        <w:rPr>
          <w:rFonts w:ascii="Inter" w:cs="Inter" w:eastAsia="Inter" w:hAnsi="Inter"/>
          <w:sz w:val="21"/>
          <w:szCs w:val="21"/>
        </w:rPr>
        <w:t xml:space="preserve">Produk yang dijual meliputi semen, besi, keramik, cat, pipa, dan perlengkapan bangunan lainnya. Toko juga melayani pesanan proyek untuk kontraktor kecil dan pemilik rumah yang merenovasi.</w:t>
      </w:r>
    </w:p>
    <w:p>
      <w:pPr>
        <w:spacing w:after="120"/>
      </w:pPr>
    </w:p>
    <w:p>
      <w:pPr>
        <w:pStyle w:val="Heading3"/>
        <w:spacing w:after="100" w:before="200"/>
      </w:pPr>
      <w:r>
        <w:t xml:space="preserve">Tantangan Risiko</w:t>
      </w:r>
    </w:p>
    <w:p>
      <w:pPr>
        <w:spacing w:after="120"/>
      </w:pPr>
    </w:p>
    <w:p>
      <w:pPr>
        <w:spacing w:after="120"/>
      </w:pPr>
      <w:r>
        <w:rPr>
          <w:rFonts w:ascii="Inter" w:cs="Inter" w:eastAsia="Inter" w:hAnsi="Inter"/>
          <w:sz w:val="21"/>
          <w:szCs w:val="21"/>
        </w:rPr>
        <w:t xml:space="preserve">Hendra menghadapi tiga masalah utama pada tahun 2023:</w:t>
      </w:r>
    </w:p>
    <w:p>
      <w:pPr>
        <w:spacing w:after="120"/>
      </w:pPr>
    </w:p>
    <w:p>
      <w:pPr>
        <w:spacing w:after="120"/>
      </w:pPr>
      <w:r>
        <w:rPr>
          <w:rFonts w:ascii="Inter" w:cs="Inter" w:eastAsia="Inter" w:hAnsi="Inter"/>
          <w:sz w:val="21"/>
          <w:szCs w:val="21"/>
        </w:rPr>
        <w:t xml:space="preserve">Pertama, stok mati (dead stock) mencapai 18% dari total inventori, mengikat modal sekitar Rp 120 juta. Barang-barang ini tidak terjual dalam enam bulan terakhir tetapi tetap memenuhi gudang.</w:t>
      </w:r>
    </w:p>
    <w:p>
      <w:pPr>
        <w:spacing w:after="120"/>
      </w:pPr>
    </w:p>
    <w:p>
      <w:pPr>
        <w:spacing w:after="120"/>
      </w:pPr>
      <w:r>
        <w:rPr>
          <w:rFonts w:ascii="Inter" w:cs="Inter" w:eastAsia="Inter" w:hAnsi="Inter"/>
          <w:sz w:val="21"/>
          <w:szCs w:val="21"/>
        </w:rPr>
        <w:t xml:space="preserve">Kedua, pencurian internal terdeteksi. Audit sederhana menunjukkan selisih stok senilai Rp 35 juta dalam setahun. Diduga dilakukan oleh oknum karyawan tetapi tidak bisa dibuktikan karena sistem pencatatan manual.</w:t>
      </w:r>
    </w:p>
    <w:p>
      <w:pPr>
        <w:spacing w:after="120"/>
      </w:pPr>
    </w:p>
    <w:p>
      <w:pPr>
        <w:spacing w:after="120"/>
      </w:pPr>
      <w:r>
        <w:rPr>
          <w:rFonts w:ascii="Inter" w:cs="Inter" w:eastAsia="Inter" w:hAnsi="Inter"/>
          <w:sz w:val="21"/>
          <w:szCs w:val="21"/>
        </w:rPr>
        <w:t xml:space="preserve">Ketiga, tiga proyek kontraktor mengalami kerugian karena estimasi biaya yang meleset dan keterlambatan pembelian material saat harga naik. Total kerugian proyek: Rp 28 juta.</w:t>
      </w:r>
    </w:p>
    <w:p>
      <w:pPr>
        <w:spacing w:after="120"/>
      </w:pPr>
    </w:p>
    <w:p>
      <w:pPr>
        <w:pStyle w:val="Heading3"/>
        <w:spacing w:after="100" w:before="200"/>
      </w:pPr>
      <w:r>
        <w:t xml:space="preserve">Implementasi</w:t>
      </w:r>
    </w:p>
    <w:p>
      <w:pPr>
        <w:spacing w:after="120"/>
      </w:pPr>
    </w:p>
    <w:p>
      <w:pPr>
        <w:spacing w:after="120"/>
      </w:pPr>
      <w:r>
        <w:rPr>
          <w:rFonts w:ascii="Inter" w:cs="Inter" w:eastAsia="Inter" w:hAnsi="Inter"/>
          <w:sz w:val="21"/>
          <w:szCs w:val="21"/>
        </w:rPr>
        <w:t xml:space="preserve">Hendra memulai implementasi manajemen risiko pada Maret 2024:</w:t>
      </w:r>
    </w:p>
    <w:p>
      <w:pPr>
        <w:spacing w:after="120"/>
      </w:pPr>
    </w:p>
    <w:p>
      <w:pPr>
        <w:spacing w:after="120"/>
      </w:pPr>
      <w:r>
        <w:rPr>
          <w:rFonts w:ascii="Inter" w:cs="Inter" w:eastAsia="Inter" w:hAnsi="Inter"/>
          <w:sz w:val="21"/>
          <w:szCs w:val="21"/>
        </w:rPr>
        <w:t xml:space="preserve">**Bulan 1:** Identifikasi risiko bersama manajer toko dan kepala gudang. Teridentifikasi 15 risiko utama.</w:t>
      </w:r>
    </w:p>
    <w:p>
      <w:pPr>
        <w:spacing w:after="120"/>
      </w:pPr>
    </w:p>
    <w:p>
      <w:pPr>
        <w:spacing w:after="120"/>
      </w:pPr>
      <w:r>
        <w:rPr>
          <w:rFonts w:ascii="Inter" w:cs="Inter" w:eastAsia="Inter" w:hAnsi="Inter"/>
          <w:sz w:val="21"/>
          <w:szCs w:val="21"/>
        </w:rPr>
        <w:t xml:space="preserve">**Bulan 2-3:** Mitigasi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sistem POS digital untuk tracking stok real-time. Investasi: Rp 8 juta.</w:t>
      </w:r>
    </w:p>
    <w:p>
      <w:pPr>
        <w:spacing w:after="60"/>
      </w:pPr>
      <w:r>
        <w:rPr>
          <w:rFonts w:ascii="Inter" w:cs="Inter" w:eastAsia="Inter" w:hAnsi="Inter"/>
          <w:sz w:val="21"/>
          <w:szCs w:val="21"/>
        </w:rPr>
        <w:t xml:space="preserve">• </w:t>
      </w:r>
      <w:r>
        <w:rPr>
          <w:rFonts w:ascii="Inter" w:cs="Inter" w:eastAsia="Inter" w:hAnsi="Inter"/>
          <w:sz w:val="21"/>
          <w:szCs w:val="21"/>
        </w:rPr>
        <w:t xml:space="preserve">Prosedur stock opname mingguan untuk kategori barang bernilai tinggi.</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diskon agresif untuk dead stock guna melepaskan modal yang terikat.</w:t>
      </w:r>
    </w:p>
    <w:p>
      <w:pPr>
        <w:spacing w:after="60"/>
      </w:pPr>
      <w:r>
        <w:rPr>
          <w:rFonts w:ascii="Inter" w:cs="Inter" w:eastAsia="Inter" w:hAnsi="Inter"/>
          <w:sz w:val="21"/>
          <w:szCs w:val="21"/>
        </w:rPr>
        <w:t xml:space="preserve">• </w:t>
      </w:r>
      <w:r>
        <w:rPr>
          <w:rFonts w:ascii="Inter" w:cs="Inter" w:eastAsia="Inter" w:hAnsi="Inter"/>
          <w:sz w:val="21"/>
          <w:szCs w:val="21"/>
        </w:rPr>
        <w:t xml:space="preserve">Kontrak harga tetap dengan tiga supplier utama untuk material proyek, mengunci harga untuk pengiriman 3 bulan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Asuransi kebakaran dan pencurian untuk gudang dan toko. Premi: Rp 6 juta/tahun.</w:t>
      </w:r>
    </w:p>
    <w:p>
      <w:pPr>
        <w:spacing w:after="60"/>
      </w:pPr>
      <w:r>
        <w:rPr>
          <w:rFonts w:ascii="Inter" w:cs="Inter" w:eastAsia="Inter" w:hAnsi="Inter"/>
          <w:sz w:val="21"/>
          <w:szCs w:val="21"/>
        </w:rPr>
        <w:t xml:space="preserve">• </w:t>
      </w:r>
      <w:r>
        <w:rPr>
          <w:rFonts w:ascii="Inter" w:cs="Inter" w:eastAsia="Inter" w:hAnsi="Inter"/>
          <w:sz w:val="21"/>
          <w:szCs w:val="21"/>
        </w:rPr>
        <w:t xml:space="preserve">Pemasangan CCTV di 8 titik strategis.</w:t>
      </w:r>
    </w:p>
    <w:p>
      <w:pPr>
        <w:spacing w:after="120"/>
      </w:pPr>
    </w:p>
    <w:p>
      <w:pPr>
        <w:spacing w:after="120"/>
      </w:pPr>
      <w:r>
        <w:rPr>
          <w:rFonts w:ascii="Inter" w:cs="Inter" w:eastAsia="Inter" w:hAnsi="Inter"/>
          <w:sz w:val="21"/>
          <w:szCs w:val="21"/>
        </w:rPr>
        <w:t xml:space="preserve">**Bulan 4-6:** Monitoring dan review. KRI dipantau melalui dashboard POS.</w:t>
      </w:r>
    </w:p>
    <w:p>
      <w:pPr>
        <w:spacing w:after="120"/>
      </w:pPr>
    </w:p>
    <w:p>
      <w:pPr>
        <w:pStyle w:val="Heading3"/>
        <w:spacing w:after="100" w:before="200"/>
      </w:pPr>
      <w:r>
        <w:t xml:space="preserve">Hasil Terukur (Setelah 9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Dead stock</w:t>
            </w:r>
          </w:p>
        </w:tc>
        <w:tc>
          <w:p>
            <w:r>
              <w:rPr>
                <w:rFonts w:ascii="Inter" w:cs="Inter" w:eastAsia="Inter" w:hAnsi="Inter"/>
                <w:b w:val="false"/>
                <w:bCs w:val="false"/>
                <w:color w:val="1F2937"/>
                <w:sz w:val="18"/>
                <w:szCs w:val="18"/>
              </w:rPr>
              <w:t xml:space="preserve">18% inventori</w:t>
            </w:r>
          </w:p>
        </w:tc>
        <w:tc>
          <w:p>
            <w:r>
              <w:rPr>
                <w:rFonts w:ascii="Inter" w:cs="Inter" w:eastAsia="Inter" w:hAnsi="Inter"/>
                <w:b w:val="false"/>
                <w:bCs w:val="false"/>
                <w:color w:val="1F2937"/>
                <w:sz w:val="18"/>
                <w:szCs w:val="18"/>
              </w:rPr>
              <w:t xml:space="preserve">6% inventori</w:t>
            </w:r>
          </w:p>
        </w:tc>
        <w:tc>
          <w:p>
            <w:r>
              <w:rPr>
                <w:rFonts w:ascii="Inter" w:cs="Inter" w:eastAsia="Inter" w:hAnsi="Inter"/>
                <w:b w:val="false"/>
                <w:bCs w:val="false"/>
                <w:color w:val="1F2937"/>
                <w:sz w:val="18"/>
                <w:szCs w:val="18"/>
              </w:rPr>
              <w:t xml:space="preserve">-67%</w:t>
            </w:r>
          </w:p>
        </w:tc>
      </w:tr>
      <w:tr>
        <w:tc>
          <w:p>
            <w:r>
              <w:rPr>
                <w:rFonts w:ascii="Inter" w:cs="Inter" w:eastAsia="Inter" w:hAnsi="Inter"/>
                <w:b w:val="false"/>
                <w:bCs w:val="false"/>
                <w:color w:val="1F2937"/>
                <w:sz w:val="18"/>
                <w:szCs w:val="18"/>
              </w:rPr>
              <w:t xml:space="preserve">Modal terikat dead stock</w:t>
            </w:r>
          </w:p>
        </w:tc>
        <w:tc>
          <w:p>
            <w:r>
              <w:rPr>
                <w:rFonts w:ascii="Inter" w:cs="Inter" w:eastAsia="Inter" w:hAnsi="Inter"/>
                <w:b w:val="false"/>
                <w:bCs w:val="false"/>
                <w:color w:val="1F2937"/>
                <w:sz w:val="18"/>
                <w:szCs w:val="18"/>
              </w:rPr>
              <w:t xml:space="preserve">Rp 120 juta</w:t>
            </w:r>
          </w:p>
        </w:tc>
        <w:tc>
          <w:p>
            <w:r>
              <w:rPr>
                <w:rFonts w:ascii="Inter" w:cs="Inter" w:eastAsia="Inter" w:hAnsi="Inter"/>
                <w:b w:val="false"/>
                <w:bCs w:val="false"/>
                <w:color w:val="1F2937"/>
                <w:sz w:val="18"/>
                <w:szCs w:val="18"/>
              </w:rPr>
              <w:t xml:space="preserve">Rp 40 juta</w:t>
            </w:r>
          </w:p>
        </w:tc>
        <w:tc>
          <w:p>
            <w:r>
              <w:rPr>
                <w:rFonts w:ascii="Inter" w:cs="Inter" w:eastAsia="Inter" w:hAnsi="Inter"/>
                <w:b w:val="false"/>
                <w:bCs w:val="false"/>
                <w:color w:val="1F2937"/>
                <w:sz w:val="18"/>
                <w:szCs w:val="18"/>
              </w:rPr>
              <w:t xml:space="preserve">-67%</w:t>
            </w:r>
          </w:p>
        </w:tc>
      </w:tr>
      <w:tr>
        <w:tc>
          <w:p>
            <w:r>
              <w:rPr>
                <w:rFonts w:ascii="Inter" w:cs="Inter" w:eastAsia="Inter" w:hAnsi="Inter"/>
                <w:b w:val="false"/>
                <w:bCs w:val="false"/>
                <w:color w:val="1F2937"/>
                <w:sz w:val="18"/>
                <w:szCs w:val="18"/>
              </w:rPr>
              <w:t xml:space="preserve">Selisih stok (shrinkage)</w:t>
            </w:r>
          </w:p>
        </w:tc>
        <w:tc>
          <w:p>
            <w:r>
              <w:rPr>
                <w:rFonts w:ascii="Inter" w:cs="Inter" w:eastAsia="Inter" w:hAnsi="Inter"/>
                <w:b w:val="false"/>
                <w:bCs w:val="false"/>
                <w:color w:val="1F2937"/>
                <w:sz w:val="18"/>
                <w:szCs w:val="18"/>
              </w:rPr>
              <w:t xml:space="preserve">Rp 35 juta/tahun</w:t>
            </w:r>
          </w:p>
        </w:tc>
        <w:tc>
          <w:p>
            <w:r>
              <w:rPr>
                <w:rFonts w:ascii="Inter" w:cs="Inter" w:eastAsia="Inter" w:hAnsi="Inter"/>
                <w:b w:val="false"/>
                <w:bCs w:val="false"/>
                <w:color w:val="1F2937"/>
                <w:sz w:val="18"/>
                <w:szCs w:val="18"/>
              </w:rPr>
              <w:t xml:space="preserve">Rp 8 juta/tahun (proyeksi)</w:t>
            </w:r>
          </w:p>
        </w:tc>
        <w:tc>
          <w:p>
            <w:r>
              <w:rPr>
                <w:rFonts w:ascii="Inter" w:cs="Inter" w:eastAsia="Inter" w:hAnsi="Inter"/>
                <w:b w:val="false"/>
                <w:bCs w:val="false"/>
                <w:color w:val="1F2937"/>
                <w:sz w:val="18"/>
                <w:szCs w:val="18"/>
              </w:rPr>
              <w:t xml:space="preserve">-77%</w:t>
            </w:r>
          </w:p>
        </w:tc>
      </w:tr>
      <w:tr>
        <w:tc>
          <w:p>
            <w:r>
              <w:rPr>
                <w:rFonts w:ascii="Inter" w:cs="Inter" w:eastAsia="Inter" w:hAnsi="Inter"/>
                <w:b w:val="false"/>
                <w:bCs w:val="false"/>
                <w:color w:val="1F2937"/>
                <w:sz w:val="18"/>
                <w:szCs w:val="18"/>
              </w:rPr>
              <w:t xml:space="preserve">Kerugian proyek</w:t>
            </w:r>
          </w:p>
        </w:tc>
        <w:tc>
          <w:p>
            <w:r>
              <w:rPr>
                <w:rFonts w:ascii="Inter" w:cs="Inter" w:eastAsia="Inter" w:hAnsi="Inter"/>
                <w:b w:val="false"/>
                <w:bCs w:val="false"/>
                <w:color w:val="1F2937"/>
                <w:sz w:val="18"/>
                <w:szCs w:val="18"/>
              </w:rPr>
              <w:t xml:space="preserve">Rp 28 juta</w:t>
            </w:r>
          </w:p>
        </w:tc>
        <w:tc>
          <w:p>
            <w:r>
              <w:rPr>
                <w:rFonts w:ascii="Inter" w:cs="Inter" w:eastAsia="Inter" w:hAnsi="Inter"/>
                <w:b w:val="false"/>
                <w:bCs w:val="false"/>
                <w:color w:val="1F2937"/>
                <w:sz w:val="18"/>
                <w:szCs w:val="18"/>
              </w:rPr>
              <w:t xml:space="preserve">Rp 5 juta</w:t>
            </w:r>
          </w:p>
        </w:tc>
        <w:tc>
          <w:p>
            <w:r>
              <w:rPr>
                <w:rFonts w:ascii="Inter" w:cs="Inter" w:eastAsia="Inter" w:hAnsi="Inter"/>
                <w:b w:val="false"/>
                <w:bCs w:val="false"/>
                <w:color w:val="1F2937"/>
                <w:sz w:val="18"/>
                <w:szCs w:val="18"/>
              </w:rPr>
              <w:t xml:space="preserve">-82%</w:t>
            </w:r>
          </w:p>
        </w:tc>
      </w:tr>
      <w:tr>
        <w:tc>
          <w:p>
            <w:r>
              <w:rPr>
                <w:rFonts w:ascii="Inter" w:cs="Inter" w:eastAsia="Inter" w:hAnsi="Inter"/>
                <w:b w:val="false"/>
                <w:bCs w:val="false"/>
                <w:color w:val="1F2937"/>
                <w:sz w:val="18"/>
                <w:szCs w:val="18"/>
              </w:rPr>
              <w:t xml:space="preserve">Kepuasan pelanggan (skala 10)</w:t>
            </w:r>
          </w:p>
        </w:tc>
        <w:tc>
          <w:p>
            <w:r>
              <w:rPr>
                <w:rFonts w:ascii="Inter" w:cs="Inter" w:eastAsia="Inter" w:hAnsi="Inter"/>
                <w:b w:val="false"/>
                <w:bCs w:val="false"/>
                <w:color w:val="1F2937"/>
                <w:sz w:val="18"/>
                <w:szCs w:val="18"/>
              </w:rPr>
              <w:t xml:space="preserve">6,8</w:t>
            </w:r>
          </w:p>
        </w:tc>
        <w:tc>
          <w:p>
            <w:r>
              <w:rPr>
                <w:rFonts w:ascii="Inter" w:cs="Inter" w:eastAsia="Inter" w:hAnsi="Inter"/>
                <w:b w:val="false"/>
                <w:bCs w:val="false"/>
                <w:color w:val="1F2937"/>
                <w:sz w:val="18"/>
                <w:szCs w:val="18"/>
              </w:rPr>
              <w:t xml:space="preserve">8,2</w:t>
            </w:r>
          </w:p>
        </w:tc>
        <w:tc>
          <w:p>
            <w:r>
              <w:rPr>
                <w:rFonts w:ascii="Inter" w:cs="Inter" w:eastAsia="Inter" w:hAnsi="Inter"/>
                <w:b w:val="false"/>
                <w:bCs w:val="false"/>
                <w:color w:val="1F2937"/>
                <w:sz w:val="18"/>
                <w:szCs w:val="18"/>
              </w:rPr>
              <w:t xml:space="preserve">+21%</w:t>
            </w:r>
          </w:p>
        </w:tc>
      </w:tr>
    </w:tbl>
    <w:p>
      <w:pPr>
        <w:spacing w:after="120"/>
      </w:pPr>
    </w:p>
    <w:p>
      <w:pPr>
        <w:spacing w:after="120"/>
      </w:pPr>
      <w:r>
        <w:rPr>
          <w:rFonts w:ascii="Inter" w:cs="Inter" w:eastAsia="Inter" w:hAnsi="Inter"/>
          <w:sz w:val="21"/>
          <w:szCs w:val="21"/>
        </w:rPr>
        <w:t xml:space="preserve">**Investasi total:** Rp 22 juta (sistem POS, CCTV, asuransi, konsultasi).</w:t>
      </w:r>
    </w:p>
    <w:p>
      <w:pPr>
        <w:spacing w:after="120"/>
      </w:pPr>
    </w:p>
    <w:p>
      <w:pPr>
        <w:spacing w:after="120"/>
      </w:pPr>
      <w:r>
        <w:rPr>
          <w:rFonts w:ascii="Inter" w:cs="Inter" w:eastAsia="Inter" w:hAnsi="Inter"/>
          <w:sz w:val="21"/>
          <w:szCs w:val="21"/>
        </w:rPr>
        <w:t xml:space="preserve">**Penghematan dan peningkatan pendapatan:** Rp 125 juta (pelepasan modal dead stock yang diputar ke barang fast-moving, pengurangan shrinkage, pengurangan kerugian proyek).</w:t>
      </w:r>
    </w:p>
    <w:p>
      <w:pPr>
        <w:spacing w:after="120"/>
      </w:pPr>
    </w:p>
    <w:p>
      <w:pPr>
        <w:spacing w:after="120"/>
      </w:pPr>
      <w:r>
        <w:rPr>
          <w:rFonts w:ascii="Inter" w:cs="Inter" w:eastAsia="Inter" w:hAnsi="Inter"/>
          <w:b/>
          <w:bCs/>
          <w:sz w:val="21"/>
          <w:szCs w:val="21"/>
        </w:rPr>
        <w:t xml:space="preserve">ROI 9 bulan pertama: 468%.</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3: Warung Kopi Kita - Food and Beverage</w:t>
      </w:r>
    </w:p>
    <w:p>
      <w:pPr>
        <w:spacing w:after="120"/>
      </w:pP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Warung Kopi Kita adalah jaringan kafe kecil dengan tiga cabang di area Semarang, Jawa Tengah. Didirikan oleh Rina Pratiwi pada tahun 2018 dengan satu outlet di kawasan kampus. Pada tahun 2024, bisnis memiliki 18 karyawan dan revenue Rp 2,8 miliar per tahun.</w:t>
      </w:r>
    </w:p>
    <w:p>
      <w:pPr>
        <w:spacing w:after="120"/>
      </w:pPr>
    </w:p>
    <w:p>
      <w:pPr>
        <w:spacing w:after="120"/>
      </w:pPr>
      <w:r>
        <w:rPr>
          <w:rFonts w:ascii="Inter" w:cs="Inter" w:eastAsia="Inter" w:hAnsi="Inter"/>
          <w:sz w:val="21"/>
          <w:szCs w:val="21"/>
        </w:rPr>
        <w:t xml:space="preserve">Konsep kafe adalah kopi specialty dengan makanan ringan, menargetkan mahasiswa dan pekerja muda. Rina mengelola operasional sehari-hari dibantu dua supervisor, satu untuk setiap cabang.</w:t>
      </w:r>
    </w:p>
    <w:p>
      <w:pPr>
        <w:spacing w:after="120"/>
      </w:pPr>
    </w:p>
    <w:p>
      <w:pPr>
        <w:pStyle w:val="Heading3"/>
        <w:spacing w:after="100" w:before="200"/>
      </w:pPr>
      <w:r>
        <w:t xml:space="preserve">Tantangan Risiko</w:t>
      </w:r>
    </w:p>
    <w:p>
      <w:pPr>
        <w:spacing w:after="120"/>
      </w:pPr>
    </w:p>
    <w:p>
      <w:pPr>
        <w:spacing w:after="120"/>
      </w:pPr>
      <w:r>
        <w:rPr>
          <w:rFonts w:ascii="Inter" w:cs="Inter" w:eastAsia="Inter" w:hAnsi="Inter"/>
          <w:sz w:val="21"/>
          <w:szCs w:val="21"/>
        </w:rPr>
        <w:t xml:space="preserve">Tahun 2023 menjadi tahun yang sulit bagi Warung Kopi Kita:</w:t>
      </w:r>
    </w:p>
    <w:p>
      <w:pPr>
        <w:spacing w:after="120"/>
      </w:pPr>
    </w:p>
    <w:p>
      <w:pPr>
        <w:spacing w:after="120"/>
      </w:pPr>
      <w:r>
        <w:rPr>
          <w:rFonts w:ascii="Inter" w:cs="Inter" w:eastAsia="Inter" w:hAnsi="Inter"/>
          <w:sz w:val="21"/>
          <w:szCs w:val="21"/>
        </w:rPr>
        <w:t xml:space="preserve">Pertama, satu cabang mengalami keracunan makanan yang menimpa lima pelanggan. Meskipun tidak ada yang dirawat di rumah sakit, insiden ini viral di media sosial dan menyebabkan penurunan pengunjung 40% selama dua bulan di cabang tersebut. Total kerugian revenue: Rp 85 juta.</w:t>
      </w:r>
    </w:p>
    <w:p>
      <w:pPr>
        <w:spacing w:after="120"/>
      </w:pPr>
    </w:p>
    <w:p>
      <w:pPr>
        <w:spacing w:after="120"/>
      </w:pPr>
      <w:r>
        <w:rPr>
          <w:rFonts w:ascii="Inter" w:cs="Inter" w:eastAsia="Inter" w:hAnsi="Inter"/>
          <w:sz w:val="21"/>
          <w:szCs w:val="21"/>
        </w:rPr>
        <w:t xml:space="preserve">Kedua, barista kepala yang memegang resep signature drinks dan hubungan dengan pelanggan setia mengundurkan diri. Tiga pelanggan korporat yang rutin memesan catering kopi ikut berpindah.</w:t>
      </w:r>
    </w:p>
    <w:p>
      <w:pPr>
        <w:spacing w:after="120"/>
      </w:pPr>
    </w:p>
    <w:p>
      <w:pPr>
        <w:spacing w:after="120"/>
      </w:pPr>
      <w:r>
        <w:rPr>
          <w:rFonts w:ascii="Inter" w:cs="Inter" w:eastAsia="Inter" w:hAnsi="Inter"/>
          <w:sz w:val="21"/>
          <w:szCs w:val="21"/>
        </w:rPr>
        <w:t xml:space="preserve">Kedua, harga biji kopi naik 35% akibat gagal panen di daerah penghasil. Margin yang tadinya 45% tergerus menjadi 32%. Rina harus memilih antara menaikkan harga (berisiko kehilangan pelanggan) atau menanggung margin tipis.</w:t>
      </w:r>
    </w:p>
    <w:p>
      <w:pPr>
        <w:spacing w:after="120"/>
      </w:pPr>
    </w:p>
    <w:p>
      <w:pPr>
        <w:spacing w:after="120"/>
      </w:pPr>
      <w:r>
        <w:rPr>
          <w:rFonts w:ascii="Inter" w:cs="Inter" w:eastAsia="Inter" w:hAnsi="Inter"/>
          <w:sz w:val="21"/>
          <w:szCs w:val="21"/>
        </w:rPr>
        <w:t xml:space="preserve">Keempat, salah satu cabang tidak diperpanjang sewa lokasinya oleh pemilik gedung karena rencana renovasi bangunan. Rina harus menutup cabang dan mencari lokasi baru dalam waktu dua bulan.</w:t>
      </w:r>
    </w:p>
    <w:p>
      <w:pPr>
        <w:spacing w:after="120"/>
      </w:pPr>
    </w:p>
    <w:p>
      <w:pPr>
        <w:pStyle w:val="Heading3"/>
        <w:spacing w:after="100" w:before="200"/>
      </w:pPr>
      <w:r>
        <w:t xml:space="preserve">Implementasi</w:t>
      </w:r>
    </w:p>
    <w:p>
      <w:pPr>
        <w:spacing w:after="120"/>
      </w:pPr>
    </w:p>
    <w:p>
      <w:pPr>
        <w:spacing w:after="120"/>
      </w:pPr>
      <w:r>
        <w:rPr>
          <w:rFonts w:ascii="Inter" w:cs="Inter" w:eastAsia="Inter" w:hAnsi="Inter"/>
          <w:sz w:val="21"/>
          <w:szCs w:val="21"/>
        </w:rPr>
        <w:t xml:space="preserve">Rina memulai manajemen risiko pada Februari 2024 setelah hampir menyerah pada bisnisnya:</w:t>
      </w:r>
    </w:p>
    <w:p>
      <w:pPr>
        <w:spacing w:after="120"/>
      </w:pPr>
    </w:p>
    <w:p>
      <w:pPr>
        <w:spacing w:after="120"/>
      </w:pPr>
      <w:r>
        <w:rPr>
          <w:rFonts w:ascii="Inter" w:cs="Inter" w:eastAsia="Inter" w:hAnsi="Inter"/>
          <w:sz w:val="21"/>
          <w:szCs w:val="21"/>
        </w:rPr>
        <w:t xml:space="preserve">**Bulan 1:** Identifikasi risiko dengan seluruh supervisor dan barista senior. Fokus pada area yang menyebabkan masalah terbesar tahun sebelumnya.</w:t>
      </w:r>
    </w:p>
    <w:p>
      <w:pPr>
        <w:spacing w:after="120"/>
      </w:pPr>
    </w:p>
    <w:p>
      <w:pPr>
        <w:spacing w:after="120"/>
      </w:pPr>
      <w:r>
        <w:rPr>
          <w:rFonts w:ascii="Inter" w:cs="Inter" w:eastAsia="Inter" w:hAnsi="Inter"/>
          <w:sz w:val="21"/>
          <w:szCs w:val="21"/>
        </w:rPr>
        <w:t xml:space="preserve">**Bulan 2-4:**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SOP keamanan pangan yang ketat: standar penyimpanan bahan, tanggal kedaluwarsa, prosedur kebersihan. Training sertifikasi keamanan pangan untuk seluruh barista. Biaya: Rp 4 juta.</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seluruh resep dalam sistem digital. Cross-training: setiap barista harus menguasai minimal 80% menu.</w:t>
      </w:r>
    </w:p>
    <w:p>
      <w:pPr>
        <w:spacing w:after="60"/>
      </w:pPr>
      <w:r>
        <w:rPr>
          <w:rFonts w:ascii="Inter" w:cs="Inter" w:eastAsia="Inter" w:hAnsi="Inter"/>
          <w:sz w:val="21"/>
          <w:szCs w:val="21"/>
        </w:rPr>
        <w:t xml:space="preserve">• </w:t>
      </w:r>
      <w:r>
        <w:rPr>
          <w:rFonts w:ascii="Inter" w:cs="Inter" w:eastAsia="Inter" w:hAnsi="Inter"/>
          <w:sz w:val="21"/>
          <w:szCs w:val="21"/>
        </w:rPr>
        <w:t xml:space="preserve">Kontrak jangka panjang dengan dua supplier biji kopi untuk mengunci harga dan menjamin pasokan. Diversifikasi ke supplier dari tiga daerah berbeda.</w:t>
      </w:r>
    </w:p>
    <w:p>
      <w:pPr>
        <w:spacing w:after="60"/>
      </w:pPr>
      <w:r>
        <w:rPr>
          <w:rFonts w:ascii="Inter" w:cs="Inter" w:eastAsia="Inter" w:hAnsi="Inter"/>
          <w:sz w:val="21"/>
          <w:szCs w:val="21"/>
        </w:rPr>
        <w:t xml:space="preserve">• </w:t>
      </w:r>
      <w:r>
        <w:rPr>
          <w:rFonts w:ascii="Inter" w:cs="Inter" w:eastAsia="Inter" w:hAnsi="Inter"/>
          <w:sz w:val="21"/>
          <w:szCs w:val="21"/>
        </w:rPr>
        <w:t xml:space="preserve">Asuransi tanggung gugat produk dan bisnis interruption. Premi: Rp 5 juta/tahun.</w:t>
      </w:r>
    </w:p>
    <w:p>
      <w:pPr>
        <w:spacing w:after="60"/>
      </w:pPr>
      <w:r>
        <w:rPr>
          <w:rFonts w:ascii="Inter" w:cs="Inter" w:eastAsia="Inter" w:hAnsi="Inter"/>
          <w:sz w:val="21"/>
          <w:szCs w:val="21"/>
        </w:rPr>
        <w:t xml:space="preserve">• </w:t>
      </w:r>
      <w:r>
        <w:rPr>
          <w:rFonts w:ascii="Inter" w:cs="Inter" w:eastAsia="Inter" w:hAnsi="Inter"/>
          <w:sz w:val="21"/>
          <w:szCs w:val="21"/>
        </w:rPr>
        <w:t xml:space="preserve">Crisis communication plan: template respons media sosial, prosedur penanganan keluhan, protokol insiden keamanan pangan.</w:t>
      </w:r>
    </w:p>
    <w:p>
      <w:pPr>
        <w:spacing w:after="60"/>
      </w:pPr>
      <w:r>
        <w:rPr>
          <w:rFonts w:ascii="Inter" w:cs="Inter" w:eastAsia="Inter" w:hAnsi="Inter"/>
          <w:sz w:val="21"/>
          <w:szCs w:val="21"/>
        </w:rPr>
        <w:t xml:space="preserve">• </w:t>
      </w:r>
      <w:r>
        <w:rPr>
          <w:rFonts w:ascii="Inter" w:cs="Inter" w:eastAsia="Inter" w:hAnsi="Inter"/>
          <w:sz w:val="21"/>
          <w:szCs w:val="21"/>
        </w:rPr>
        <w:t xml:space="preserve">Dana darurat bisnis: target Rp 60 juta (tiga bulan biaya tetap). Dimulai dengan alokasi Rp 5 juta/bulan dari revenue.</w:t>
      </w:r>
    </w:p>
    <w:p>
      <w:pPr>
        <w:spacing w:after="120"/>
      </w:pPr>
    </w:p>
    <w:p>
      <w:pPr>
        <w:spacing w:after="120"/>
      </w:pPr>
      <w:r>
        <w:rPr>
          <w:rFonts w:ascii="Inter" w:cs="Inter" w:eastAsia="Inter" w:hAnsi="Inter"/>
          <w:sz w:val="21"/>
          <w:szCs w:val="21"/>
        </w:rPr>
        <w:t xml:space="preserve">**Bulan 5-8:** Monitoring KRI, review bulanan, dan persiapan ekspansi cabang baru dengan analisis risiko yang matang.</w:t>
      </w:r>
    </w:p>
    <w:p>
      <w:pPr>
        <w:spacing w:after="120"/>
      </w:pPr>
    </w:p>
    <w:p>
      <w:pPr>
        <w:pStyle w:val="Heading3"/>
        <w:spacing w:after="100" w:before="200"/>
      </w:pPr>
      <w:r>
        <w:t xml:space="preserve">Hasil Terukur (Setelah 10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 (2023)</w:t>
            </w:r>
          </w:p>
        </w:tc>
        <w:tc>
          <w:tcPr>
            <w:shd w:fill="1E40AF" w:val="clear"/>
          </w:tcPr>
          <w:p>
            <w:r>
              <w:rPr>
                <w:rFonts w:ascii="Inter" w:cs="Inter" w:eastAsia="Inter" w:hAnsi="Inter"/>
                <w:b/>
                <w:bCs/>
                <w:color w:val="FFFFFF"/>
                <w:sz w:val="18"/>
                <w:szCs w:val="18"/>
              </w:rPr>
              <w:t xml:space="preserve">Sesudah (2024)</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Insiden keamanan pangan</w:t>
            </w:r>
          </w:p>
        </w:tc>
        <w:tc>
          <w:p>
            <w:r>
              <w:rPr>
                <w:rFonts w:ascii="Inter" w:cs="Inter" w:eastAsia="Inter" w:hAnsi="Inter"/>
                <w:b w:val="false"/>
                <w:bCs w:val="false"/>
                <w:color w:val="1F2937"/>
                <w:sz w:val="18"/>
                <w:szCs w:val="18"/>
              </w:rPr>
              <w:t xml:space="preserve">1 (viral)</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Keluhan pelanggan</w:t>
            </w:r>
          </w:p>
        </w:tc>
        <w:tc>
          <w:p>
            <w:r>
              <w:rPr>
                <w:rFonts w:ascii="Inter" w:cs="Inter" w:eastAsia="Inter" w:hAnsi="Inter"/>
                <w:b w:val="false"/>
                <w:bCs w:val="false"/>
                <w:color w:val="1F2937"/>
                <w:sz w:val="18"/>
                <w:szCs w:val="18"/>
              </w:rPr>
              <w:t xml:space="preserve">24/tahun</w:t>
            </w:r>
          </w:p>
        </w:tc>
        <w:tc>
          <w:p>
            <w:r>
              <w:rPr>
                <w:rFonts w:ascii="Inter" w:cs="Inter" w:eastAsia="Inter" w:hAnsi="Inter"/>
                <w:b w:val="false"/>
                <w:bCs w:val="false"/>
                <w:color w:val="1F2937"/>
                <w:sz w:val="18"/>
                <w:szCs w:val="18"/>
              </w:rPr>
              <w:t xml:space="preserve">6/tahun</w:t>
            </w:r>
          </w:p>
        </w:tc>
        <w:tc>
          <w:p>
            <w:r>
              <w:rPr>
                <w:rFonts w:ascii="Inter" w:cs="Inter" w:eastAsia="Inter" w:hAnsi="Inter"/>
                <w:b w:val="false"/>
                <w:bCs w:val="false"/>
                <w:color w:val="1F2937"/>
                <w:sz w:val="18"/>
                <w:szCs w:val="18"/>
              </w:rPr>
              <w:t xml:space="preserve">-75%</w:t>
            </w:r>
          </w:p>
        </w:tc>
      </w:tr>
      <w:tr>
        <w:tc>
          <w:p>
            <w:r>
              <w:rPr>
                <w:rFonts w:ascii="Inter" w:cs="Inter" w:eastAsia="Inter" w:hAnsi="Inter"/>
                <w:b w:val="false"/>
                <w:bCs w:val="false"/>
                <w:color w:val="1F2937"/>
                <w:sz w:val="18"/>
                <w:szCs w:val="18"/>
              </w:rPr>
              <w:t xml:space="preserve">Fluktuasi margin bahan baku</w:t>
            </w:r>
          </w:p>
        </w:tc>
        <w:tc>
          <w:p>
            <w:r>
              <w:rPr>
                <w:rFonts w:ascii="Inter" w:cs="Inter" w:eastAsia="Inter" w:hAnsi="Inter"/>
                <w:b w:val="false"/>
                <w:bCs w:val="false"/>
                <w:color w:val="1F2937"/>
                <w:sz w:val="18"/>
                <w:szCs w:val="18"/>
              </w:rPr>
              <w:t xml:space="preserve">32-45%</w:t>
            </w:r>
          </w:p>
        </w:tc>
        <w:tc>
          <w:p>
            <w:r>
              <w:rPr>
                <w:rFonts w:ascii="Inter" w:cs="Inter" w:eastAsia="Inter" w:hAnsi="Inter"/>
                <w:b w:val="false"/>
                <w:bCs w:val="false"/>
                <w:color w:val="1F2937"/>
                <w:sz w:val="18"/>
                <w:szCs w:val="18"/>
              </w:rPr>
              <w:t xml:space="preserve">38-42%</w:t>
            </w:r>
          </w:p>
        </w:tc>
        <w:tc>
          <w:p>
            <w:r>
              <w:rPr>
                <w:rFonts w:ascii="Inter" w:cs="Inter" w:eastAsia="Inter" w:hAnsi="Inter"/>
                <w:b w:val="false"/>
                <w:bCs w:val="false"/>
                <w:color w:val="1F2937"/>
                <w:sz w:val="18"/>
                <w:szCs w:val="18"/>
              </w:rPr>
              <w:t xml:space="preserve">Stabil</w:t>
            </w:r>
          </w:p>
        </w:tc>
      </w:tr>
      <w:tr>
        <w:tc>
          <w:p>
            <w:r>
              <w:rPr>
                <w:rFonts w:ascii="Inter" w:cs="Inter" w:eastAsia="Inter" w:hAnsi="Inter"/>
                <w:b w:val="false"/>
                <w:bCs w:val="false"/>
                <w:color w:val="1F2937"/>
                <w:sz w:val="18"/>
                <w:szCs w:val="18"/>
              </w:rPr>
              <w:t xml:space="preserve">Employee turnover</w:t>
            </w:r>
          </w:p>
        </w:tc>
        <w:tc>
          <w:p>
            <w:r>
              <w:rPr>
                <w:rFonts w:ascii="Inter" w:cs="Inter" w:eastAsia="Inter" w:hAnsi="Inter"/>
                <w:b w:val="false"/>
                <w:bCs w:val="false"/>
                <w:color w:val="1F2937"/>
                <w:sz w:val="18"/>
                <w:szCs w:val="18"/>
              </w:rPr>
              <w:t xml:space="preserve">45%/tahun</w:t>
            </w:r>
          </w:p>
        </w:tc>
        <w:tc>
          <w:p>
            <w:r>
              <w:rPr>
                <w:rFonts w:ascii="Inter" w:cs="Inter" w:eastAsia="Inter" w:hAnsi="Inter"/>
                <w:b w:val="false"/>
                <w:bCs w:val="false"/>
                <w:color w:val="1F2937"/>
                <w:sz w:val="18"/>
                <w:szCs w:val="18"/>
              </w:rPr>
              <w:t xml:space="preserve">22%/tahun</w:t>
            </w:r>
          </w:p>
        </w:tc>
        <w:tc>
          <w:p>
            <w:r>
              <w:rPr>
                <w:rFonts w:ascii="Inter" w:cs="Inter" w:eastAsia="Inter" w:hAnsi="Inter"/>
                <w:b w:val="false"/>
                <w:bCs w:val="false"/>
                <w:color w:val="1F2937"/>
                <w:sz w:val="18"/>
                <w:szCs w:val="18"/>
              </w:rPr>
              <w:t xml:space="preserve">-51%</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Rp 2,8 miliar</w:t>
            </w:r>
          </w:p>
        </w:tc>
        <w:tc>
          <w:p>
            <w:r>
              <w:rPr>
                <w:rFonts w:ascii="Inter" w:cs="Inter" w:eastAsia="Inter" w:hAnsi="Inter"/>
                <w:b w:val="false"/>
                <w:bCs w:val="false"/>
                <w:color w:val="1F2937"/>
                <w:sz w:val="18"/>
                <w:szCs w:val="18"/>
              </w:rPr>
              <w:t xml:space="preserve">Rp 3,4 miliar (proyeksi)</w:t>
            </w:r>
          </w:p>
        </w:tc>
        <w:tc>
          <w:p>
            <w:r>
              <w:rPr>
                <w:rFonts w:ascii="Inter" w:cs="Inter" w:eastAsia="Inter" w:hAnsi="Inter"/>
                <w:b w:val="false"/>
                <w:bCs w:val="false"/>
                <w:color w:val="1F2937"/>
                <w:sz w:val="18"/>
                <w:szCs w:val="18"/>
              </w:rPr>
              <w:t xml:space="preserve">+21%</w:t>
            </w:r>
          </w:p>
        </w:tc>
      </w:tr>
      <w:tr>
        <w:tc>
          <w:p>
            <w:r>
              <w:rPr>
                <w:rFonts w:ascii="Inter" w:cs="Inter" w:eastAsia="Inter" w:hAnsi="Inter"/>
                <w:b w:val="false"/>
                <w:bCs w:val="false"/>
                <w:color w:val="1F2937"/>
                <w:sz w:val="18"/>
                <w:szCs w:val="18"/>
              </w:rPr>
              <w:t xml:space="preserve">Dana darurat bisnis</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45 juta</w:t>
            </w:r>
          </w:p>
        </w:tc>
        <w:tc>
          <w:p>
            <w:r>
              <w:rPr>
                <w:rFonts w:ascii="Inter" w:cs="Inter" w:eastAsia="Inter" w:hAnsi="Inter"/>
                <w:b w:val="false"/>
                <w:bCs w:val="false"/>
                <w:color w:val="1F2937"/>
                <w:sz w:val="18"/>
                <w:szCs w:val="18"/>
              </w:rPr>
              <w:t xml:space="preserve">Terbentuk</w:t>
            </w:r>
          </w:p>
        </w:tc>
      </w:tr>
    </w:tbl>
    <w:p>
      <w:pPr>
        <w:spacing w:after="120"/>
      </w:pPr>
    </w:p>
    <w:p>
      <w:pPr>
        <w:spacing w:after="120"/>
      </w:pPr>
      <w:r>
        <w:rPr>
          <w:rFonts w:ascii="Inter" w:cs="Inter" w:eastAsia="Inter" w:hAnsi="Inter"/>
          <w:sz w:val="21"/>
          <w:szCs w:val="21"/>
        </w:rPr>
        <w:t xml:space="preserve">**Investasi total:** Rp 18 juta (training, SOP, asuransi, sistem dokumentasi).</w:t>
      </w:r>
    </w:p>
    <w:p>
      <w:pPr>
        <w:spacing w:after="120"/>
      </w:pPr>
    </w:p>
    <w:p>
      <w:pPr>
        <w:spacing w:after="120"/>
      </w:pPr>
      <w:r>
        <w:rPr>
          <w:rFonts w:ascii="Inter" w:cs="Inter" w:eastAsia="Inter" w:hAnsi="Inter"/>
          <w:sz w:val="21"/>
          <w:szCs w:val="21"/>
        </w:rPr>
        <w:t xml:space="preserve">**Nilai yang dilindungi dan diciptakan:** Rp 200 juta+ (pencegahan krisis reputasi, stabilisasi margin, retensi karyawan, pertumbuhan revenue).</w:t>
      </w:r>
    </w:p>
    <w:p>
      <w:pPr>
        <w:spacing w:after="120"/>
      </w:pPr>
    </w:p>
    <w:p>
      <w:pPr>
        <w:spacing w:after="120"/>
      </w:pPr>
      <w:r>
        <w:rPr>
          <w:rFonts w:ascii="Inter" w:cs="Inter" w:eastAsia="Inter" w:hAnsi="Inter"/>
          <w:sz w:val="21"/>
          <w:szCs w:val="21"/>
        </w:rPr>
        <w:t xml:space="preserve">**ROI tahun pertama: lebih dari 1.000%** jika dihitung dari nilai yang dilindungi.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ROI CALCULATOR: MENGHITUNG RETURN ON INVESTMENT RISK MANAGEMENT</w:t>
      </w:r>
    </w:p>
    <w:p>
      <w:pPr>
        <w:spacing w:after="120"/>
      </w:pPr>
    </w:p>
    <w:p>
      <w:pPr>
        <w:spacing w:after="120"/>
      </w:pPr>
    </w:p>
    <w:p>
      <w:pPr>
        <w:pStyle w:val="Heading2"/>
        <w:spacing w:after="120" w:before="240"/>
      </w:pPr>
      <w:r>
        <w:t xml:space="preserve">Formula dan Metodologi</w:t>
      </w:r>
    </w:p>
    <w:p>
      <w:pPr>
        <w:spacing w:after="120"/>
      </w:pPr>
    </w:p>
    <w:p>
      <w:pPr>
        <w:spacing w:after="120"/>
      </w:pPr>
      <w:r>
        <w:rPr>
          <w:rFonts w:ascii="Inter" w:cs="Inter" w:eastAsia="Inter" w:hAnsi="Inter"/>
          <w:sz w:val="21"/>
          <w:szCs w:val="21"/>
        </w:rPr>
        <w:t xml:space="preserve">Menghitung ROI dari program manajemen risiko membutuhkan perbandingan antara total biaya investasi dan total manfaat yang dihasilkan. Berikut formula dan panduan perhitungannya.</w:t>
      </w:r>
    </w:p>
    <w:p>
      <w:pPr>
        <w:spacing w:after="120"/>
      </w:pPr>
    </w:p>
    <w:p>
      <w:pPr>
        <w:pStyle w:val="Heading3"/>
        <w:spacing w:after="100" w:before="200"/>
      </w:pPr>
      <w:r>
        <w:t xml:space="preserve">Formula Dasar</w:t>
      </w:r>
    </w:p>
    <w:p>
      <w:pPr>
        <w:spacing w:after="120"/>
      </w:pPr>
    </w:p>
    <w:p>
      <w:pPr>
        <w:spacing w:after="120"/>
      </w:pPr>
      <w:r>
        <w:rPr>
          <w:rFonts w:ascii="Inter" w:cs="Inter" w:eastAsia="Inter" w:hAnsi="Inter"/>
          <w:b/>
          <w:bCs/>
          <w:sz w:val="21"/>
          <w:szCs w:val="21"/>
        </w:rPr>
        <w:t xml:space="preserve">ROI = ((Total Manfaat - Total Biaya) / Total Biaya) x 100%</w:t>
      </w:r>
    </w:p>
    <w:p>
      <w:pPr>
        <w:spacing w:after="120"/>
      </w:pPr>
    </w:p>
    <w:p>
      <w:pPr>
        <w:pStyle w:val="Heading3"/>
        <w:spacing w:after="100" w:before="200"/>
      </w:pPr>
      <w:r>
        <w:t xml:space="preserve">Komponen Biaya</w:t>
      </w:r>
    </w:p>
    <w:p>
      <w:pPr>
        <w:spacing w:after="120"/>
      </w:pPr>
    </w:p>
    <w:p>
      <w:pPr>
        <w:spacing w:after="120"/>
      </w:pPr>
      <w:r>
        <w:rPr>
          <w:rFonts w:ascii="Inter" w:cs="Inter" w:eastAsia="Inter" w:hAnsi="Inter"/>
          <w:sz w:val="21"/>
          <w:szCs w:val="21"/>
        </w:rPr>
        <w:t xml:space="preserve">Catat seluruh biaya yang dikeluarkan untuk program manajemen risiko selama periode tertentu (biasanya tahunan):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 Biaya</w:t>
            </w:r>
          </w:p>
        </w:tc>
        <w:tc>
          <w:tcPr>
            <w:shd w:fill="1E40AF" w:val="clear"/>
          </w:tcPr>
          <w:p>
            <w:r>
              <w:rPr>
                <w:rFonts w:ascii="Inter" w:cs="Inter" w:eastAsia="Inter" w:hAnsi="Inter"/>
                <w:b/>
                <w:bCs/>
                <w:color w:val="FFFFFF"/>
                <w:sz w:val="18"/>
                <w:szCs w:val="18"/>
              </w:rPr>
              <w:t xml:space="preserve">Cara Menghitung</w:t>
            </w:r>
          </w:p>
        </w:tc>
        <w:tc>
          <w:tcPr>
            <w:shd w:fill="1E40AF" w:val="clear"/>
          </w:tcPr>
          <w:p>
            <w:r>
              <w:rPr>
                <w:rFonts w:ascii="Inter" w:cs="Inter" w:eastAsia="Inter" w:hAnsi="Inter"/>
                <w:b/>
                <w:bCs/>
                <w:color w:val="FFFFFF"/>
                <w:sz w:val="18"/>
                <w:szCs w:val="18"/>
              </w:rPr>
              <w:t xml:space="preserve">Contoh (UMKM Manufaktur)</w:t>
            </w:r>
          </w:p>
        </w:tc>
      </w:tr>
      <w:tr>
        <w:tc>
          <w:p>
            <w:r>
              <w:rPr>
                <w:rFonts w:ascii="Inter" w:cs="Inter" w:eastAsia="Inter" w:hAnsi="Inter"/>
                <w:b w:val="false"/>
                <w:bCs w:val="false"/>
                <w:color w:val="1F2937"/>
                <w:sz w:val="18"/>
                <w:szCs w:val="18"/>
              </w:rPr>
              <w:t xml:space="preserve">Waktu internal</w:t>
            </w:r>
          </w:p>
        </w:tc>
        <w:tc>
          <w:p>
            <w:r>
              <w:rPr>
                <w:rFonts w:ascii="Inter" w:cs="Inter" w:eastAsia="Inter" w:hAnsi="Inter"/>
                <w:b w:val="false"/>
                <w:bCs w:val="false"/>
                <w:color w:val="1F2937"/>
                <w:sz w:val="18"/>
                <w:szCs w:val="18"/>
              </w:rPr>
              <w:t xml:space="preserve">Jam yang dialokasikan x biaya per jam</w:t>
            </w:r>
          </w:p>
        </w:tc>
        <w:tc>
          <w:p>
            <w:r>
              <w:rPr>
                <w:rFonts w:ascii="Inter" w:cs="Inter" w:eastAsia="Inter" w:hAnsi="Inter"/>
                <w:b w:val="false"/>
                <w:bCs w:val="false"/>
                <w:color w:val="1F2937"/>
                <w:sz w:val="18"/>
                <w:szCs w:val="18"/>
              </w:rPr>
              <w:t xml:space="preserve">Rp 10.000.000</w:t>
            </w:r>
          </w:p>
        </w:tc>
      </w:tr>
      <w:tr>
        <w:tc>
          <w:p>
            <w:r>
              <w:rPr>
                <w:rFonts w:ascii="Inter" w:cs="Inter" w:eastAsia="Inter" w:hAnsi="Inter"/>
                <w:b w:val="false"/>
                <w:bCs w:val="false"/>
                <w:color w:val="1F2937"/>
                <w:sz w:val="18"/>
                <w:szCs w:val="18"/>
              </w:rPr>
              <w:t xml:space="preserve">Premi asuransi</w:t>
            </w:r>
          </w:p>
        </w:tc>
        <w:tc>
          <w:p>
            <w:r>
              <w:rPr>
                <w:rFonts w:ascii="Inter" w:cs="Inter" w:eastAsia="Inter" w:hAnsi="Inter"/>
                <w:b w:val="false"/>
                <w:bCs w:val="false"/>
                <w:color w:val="1F2937"/>
                <w:sz w:val="18"/>
                <w:szCs w:val="18"/>
              </w:rPr>
              <w:t xml:space="preserve">Total premi tahunan</w:t>
            </w:r>
          </w:p>
        </w:tc>
        <w:tc>
          <w:p>
            <w:r>
              <w:rPr>
                <w:rFonts w:ascii="Inter" w:cs="Inter" w:eastAsia="Inter" w:hAnsi="Inter"/>
                <w:b w:val="false"/>
                <w:bCs w:val="false"/>
                <w:color w:val="1F2937"/>
                <w:sz w:val="18"/>
                <w:szCs w:val="18"/>
              </w:rPr>
              <w:t xml:space="preserve">Rp 15.000.000</w:t>
            </w:r>
          </w:p>
        </w:tc>
      </w:tr>
      <w:tr>
        <w:tc>
          <w:p>
            <w:r>
              <w:rPr>
                <w:rFonts w:ascii="Inter" w:cs="Inter" w:eastAsia="Inter" w:hAnsi="Inter"/>
                <w:b w:val="false"/>
                <w:bCs w:val="false"/>
                <w:color w:val="1F2937"/>
                <w:sz w:val="18"/>
                <w:szCs w:val="18"/>
              </w:rPr>
              <w:t xml:space="preserve">Tools dan software</w:t>
            </w:r>
          </w:p>
        </w:tc>
        <w:tc>
          <w:p>
            <w:r>
              <w:rPr>
                <w:rFonts w:ascii="Inter" w:cs="Inter" w:eastAsia="Inter" w:hAnsi="Inter"/>
                <w:b w:val="false"/>
                <w:bCs w:val="false"/>
                <w:color w:val="1F2937"/>
                <w:sz w:val="18"/>
                <w:szCs w:val="18"/>
              </w:rPr>
              <w:t xml:space="preserve">Biaya langganan tahunan</w:t>
            </w:r>
          </w:p>
        </w:tc>
        <w:tc>
          <w:p>
            <w:r>
              <w:rPr>
                <w:rFonts w:ascii="Inter" w:cs="Inter" w:eastAsia="Inter" w:hAnsi="Inter"/>
                <w:b w:val="false"/>
                <w:bCs w:val="false"/>
                <w:color w:val="1F2937"/>
                <w:sz w:val="18"/>
                <w:szCs w:val="18"/>
              </w:rPr>
              <w:t xml:space="preserve">Rp 0 (tools gratis)</w:t>
            </w:r>
          </w:p>
        </w:tc>
      </w:tr>
      <w:tr>
        <w:tc>
          <w:p>
            <w:r>
              <w:rPr>
                <w:rFonts w:ascii="Inter" w:cs="Inter" w:eastAsia="Inter" w:hAnsi="Inter"/>
                <w:b w:val="false"/>
                <w:bCs w:val="false"/>
                <w:color w:val="1F2937"/>
                <w:sz w:val="18"/>
                <w:szCs w:val="18"/>
              </w:rPr>
              <w:t xml:space="preserve">Pelatihan</w:t>
            </w:r>
          </w:p>
        </w:tc>
        <w:tc>
          <w:p>
            <w:r>
              <w:rPr>
                <w:rFonts w:ascii="Inter" w:cs="Inter" w:eastAsia="Inter" w:hAnsi="Inter"/>
                <w:b w:val="false"/>
                <w:bCs w:val="false"/>
                <w:color w:val="1F2937"/>
                <w:sz w:val="18"/>
                <w:szCs w:val="18"/>
              </w:rPr>
              <w:t xml:space="preserve">Biaya training dan materi</w:t>
            </w:r>
          </w:p>
        </w:tc>
        <w:tc>
          <w:p>
            <w:r>
              <w:rPr>
                <w:rFonts w:ascii="Inter" w:cs="Inter" w:eastAsia="Inter" w:hAnsi="Inter"/>
                <w:b w:val="false"/>
                <w:bCs w:val="false"/>
                <w:color w:val="1F2937"/>
                <w:sz w:val="18"/>
                <w:szCs w:val="18"/>
              </w:rPr>
              <w:t xml:space="preserve">Rp 3.000.000</w:t>
            </w:r>
          </w:p>
        </w:tc>
      </w:tr>
      <w:tr>
        <w:tc>
          <w:p>
            <w:r>
              <w:rPr>
                <w:rFonts w:ascii="Inter" w:cs="Inter" w:eastAsia="Inter" w:hAnsi="Inter"/>
                <w:b w:val="false"/>
                <w:bCs w:val="false"/>
                <w:color w:val="1F2937"/>
                <w:sz w:val="18"/>
                <w:szCs w:val="18"/>
              </w:rPr>
              <w:t xml:space="preserve">Implementasi mitigasi</w:t>
            </w:r>
          </w:p>
        </w:tc>
        <w:tc>
          <w:p>
            <w:r>
              <w:rPr>
                <w:rFonts w:ascii="Inter" w:cs="Inter" w:eastAsia="Inter" w:hAnsi="Inter"/>
                <w:b w:val="false"/>
                <w:bCs w:val="false"/>
                <w:color w:val="1F2937"/>
                <w:sz w:val="18"/>
                <w:szCs w:val="18"/>
              </w:rPr>
              <w:t xml:space="preserve">Biaya peralatan, sistem, perbaikan</w:t>
            </w:r>
          </w:p>
        </w:tc>
        <w:tc>
          <w:p>
            <w:r>
              <w:rPr>
                <w:rFonts w:ascii="Inter" w:cs="Inter" w:eastAsia="Inter" w:hAnsi="Inter"/>
                <w:b w:val="false"/>
                <w:bCs w:val="false"/>
                <w:color w:val="1F2937"/>
                <w:sz w:val="18"/>
                <w:szCs w:val="18"/>
              </w:rPr>
              <w:t xml:space="preserve">Rp 12.000.000</w:t>
            </w:r>
          </w:p>
        </w:tc>
      </w:tr>
      <w:tr>
        <w:tc>
          <w:p>
            <w:r>
              <w:rPr>
                <w:rFonts w:ascii="Inter" w:cs="Inter" w:eastAsia="Inter" w:hAnsi="Inter"/>
                <w:b w:val="false"/>
                <w:bCs w:val="false"/>
                <w:color w:val="1F2937"/>
                <w:sz w:val="18"/>
                <w:szCs w:val="18"/>
              </w:rPr>
              <w:t xml:space="preserve">Konsultan eksternal</w:t>
            </w:r>
          </w:p>
        </w:tc>
        <w:tc>
          <w:p>
            <w:r>
              <w:rPr>
                <w:rFonts w:ascii="Inter" w:cs="Inter" w:eastAsia="Inter" w:hAnsi="Inter"/>
                <w:b w:val="false"/>
                <w:bCs w:val="false"/>
                <w:color w:val="1F2937"/>
                <w:sz w:val="18"/>
                <w:szCs w:val="18"/>
              </w:rPr>
              <w:t xml:space="preserve">Fee untuk ahli eksternal (jika ada)</w:t>
            </w:r>
          </w:p>
        </w:tc>
        <w:tc>
          <w:p>
            <w:r>
              <w:rPr>
                <w:rFonts w:ascii="Inter" w:cs="Inter" w:eastAsia="Inter" w:hAnsi="Inter"/>
                <w:b w:val="false"/>
                <w:bCs w:val="false"/>
                <w:color w:val="1F2937"/>
                <w:sz w:val="18"/>
                <w:szCs w:val="18"/>
              </w:rPr>
              <w:t xml:space="preserve">Rp 0</w:t>
            </w:r>
          </w:p>
        </w:tc>
      </w:tr>
      <w:tr>
        <w:tc>
          <w:p>
            <w:r>
              <w:rPr>
                <w:rFonts w:ascii="Inter" w:cs="Inter" w:eastAsia="Inter" w:hAnsi="Inter"/>
                <w:b w:val="false"/>
                <w:bCs w:val="false"/>
                <w:color w:val="1F2937"/>
                <w:sz w:val="18"/>
                <w:szCs w:val="18"/>
              </w:rPr>
              <w:t xml:space="preserve">**Total Biaya**</w:t>
            </w:r>
          </w:p>
        </w:tc>
        <w:tc>
          <w:p>
            <w:r>
              <w:rPr>
                <w:rFonts w:ascii="Inter" w:cs="Inter" w:eastAsia="Inter" w:hAnsi="Inter"/>
                <w:b w:val="false"/>
                <w:bCs w:val="false"/>
                <w:color w:val="1F2937"/>
                <w:sz w:val="18"/>
                <w:szCs w:val="18"/>
              </w:rPr>
              <w:t xml:space="preserve">**Rp 40.000.000**</w:t>
            </w:r>
          </w:p>
        </w:tc>
      </w:tr>
    </w:tbl>
    <w:p>
      <w:pPr>
        <w:spacing w:after="120"/>
      </w:pPr>
    </w:p>
    <w:p>
      <w:pPr>
        <w:pStyle w:val="Heading3"/>
        <w:spacing w:after="100" w:before="200"/>
      </w:pPr>
      <w:r>
        <w:t xml:space="preserve">Komponen Manfaat</w:t>
      </w:r>
    </w:p>
    <w:p>
      <w:pPr>
        <w:spacing w:after="120"/>
      </w:pPr>
    </w:p>
    <w:p>
      <w:pPr>
        <w:spacing w:after="120"/>
      </w:pPr>
      <w:r>
        <w:rPr>
          <w:rFonts w:ascii="Inter" w:cs="Inter" w:eastAsia="Inter" w:hAnsi="Inter"/>
          <w:sz w:val="21"/>
          <w:szCs w:val="21"/>
        </w:rPr>
        <w:t xml:space="preserve">Hitung manfaat dari tiga sumber utama:</w:t>
      </w:r>
    </w:p>
    <w:p>
      <w:pPr>
        <w:spacing w:after="120"/>
      </w:pPr>
    </w:p>
    <w:p>
      <w:pPr>
        <w:spacing w:after="120"/>
      </w:pPr>
      <w:r>
        <w:rPr>
          <w:rFonts w:ascii="Inter" w:cs="Inter" w:eastAsia="Inter" w:hAnsi="Inter"/>
          <w:b/>
          <w:bCs/>
          <w:sz w:val="21"/>
          <w:szCs w:val="21"/>
        </w:rPr>
        <w:t xml:space="preserve">Sumber 1: Kerugian yang berhasil dicegah</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Jenis Insiden</w:t>
            </w:r>
          </w:p>
        </w:tc>
        <w:tc>
          <w:tcPr>
            <w:shd w:fill="1E40AF" w:val="clear"/>
          </w:tcPr>
          <w:p>
            <w:r>
              <w:rPr>
                <w:rFonts w:ascii="Inter" w:cs="Inter" w:eastAsia="Inter" w:hAnsi="Inter"/>
                <w:b/>
                <w:bCs/>
                <w:color w:val="FFFFFF"/>
                <w:sz w:val="18"/>
                <w:szCs w:val="18"/>
              </w:rPr>
              <w:t xml:space="preserve">Frekuensi Sebelumnya</w:t>
            </w:r>
          </w:p>
        </w:tc>
        <w:tc>
          <w:tcPr>
            <w:shd w:fill="1E40AF" w:val="clear"/>
          </w:tcPr>
          <w:p>
            <w:r>
              <w:rPr>
                <w:rFonts w:ascii="Inter" w:cs="Inter" w:eastAsia="Inter" w:hAnsi="Inter"/>
                <w:b/>
                <w:bCs/>
                <w:color w:val="FFFFFF"/>
                <w:sz w:val="18"/>
                <w:szCs w:val="18"/>
              </w:rPr>
              <w:t xml:space="preserve">Kerugian per Insiden</w:t>
            </w:r>
          </w:p>
        </w:tc>
        <w:tc>
          <w:tcPr>
            <w:shd w:fill="1E40AF" w:val="clear"/>
          </w:tcPr>
          <w:p>
            <w:r>
              <w:rPr>
                <w:rFonts w:ascii="Inter" w:cs="Inter" w:eastAsia="Inter" w:hAnsi="Inter"/>
                <w:b/>
                <w:bCs/>
                <w:color w:val="FFFFFF"/>
                <w:sz w:val="18"/>
                <w:szCs w:val="18"/>
              </w:rPr>
              <w:t xml:space="preserve">Total Kerugian Tahunan</w:t>
            </w:r>
          </w:p>
        </w:tc>
        <w:tc>
          <w:tcPr>
            <w:shd w:fill="1E40AF" w:val="clear"/>
          </w:tcPr>
          <w:p>
            <w:r>
              <w:rPr>
                <w:rFonts w:ascii="Inter" w:cs="Inter" w:eastAsia="Inter" w:hAnsi="Inter"/>
                <w:b/>
                <w:bCs/>
                <w:color w:val="FFFFFF"/>
                <w:sz w:val="18"/>
                <w:szCs w:val="18"/>
              </w:rPr>
              <w:t xml:space="preserve">Insiden Setelah Mitigasi</w:t>
            </w:r>
          </w:p>
        </w:tc>
        <w:tc>
          <w:tcPr>
            <w:shd w:fill="1E40AF" w:val="clear"/>
          </w:tcPr>
          <w:p>
            <w:r>
              <w:rPr>
                <w:rFonts w:ascii="Inter" w:cs="Inter" w:eastAsia="Inter" w:hAnsi="Inter"/>
                <w:b/>
                <w:bCs/>
                <w:color w:val="FFFFFF"/>
                <w:sz w:val="18"/>
                <w:szCs w:val="18"/>
              </w:rPr>
              <w:t xml:space="preserve">Kerugian Dicegah</w:t>
            </w:r>
          </w:p>
        </w:tc>
      </w:tr>
      <w:tr>
        <w:tc>
          <w:p>
            <w:r>
              <w:rPr>
                <w:rFonts w:ascii="Inter" w:cs="Inter" w:eastAsia="Inter" w:hAnsi="Inter"/>
                <w:b w:val="false"/>
                <w:bCs w:val="false"/>
                <w:color w:val="1F2937"/>
                <w:sz w:val="18"/>
                <w:szCs w:val="18"/>
              </w:rPr>
              <w:t xml:space="preserve">Downtime mesin</w:t>
            </w:r>
          </w:p>
        </w:tc>
        <w:tc>
          <w:p>
            <w:r>
              <w:rPr>
                <w:rFonts w:ascii="Inter" w:cs="Inter" w:eastAsia="Inter" w:hAnsi="Inter"/>
                <w:b w:val="false"/>
                <w:bCs w:val="false"/>
                <w:color w:val="1F2937"/>
                <w:sz w:val="18"/>
                <w:szCs w:val="18"/>
              </w:rPr>
              <w:t xml:space="preserve">3 kali/tahun</w:t>
            </w:r>
          </w:p>
        </w:tc>
        <w:tc>
          <w:p>
            <w:r>
              <w:rPr>
                <w:rFonts w:ascii="Inter" w:cs="Inter" w:eastAsia="Inter" w:hAnsi="Inter"/>
                <w:b w:val="false"/>
                <w:bCs w:val="false"/>
                <w:color w:val="1F2937"/>
                <w:sz w:val="18"/>
                <w:szCs w:val="18"/>
              </w:rPr>
              <w:t xml:space="preserve">Rp 18.000.000</w:t>
            </w:r>
          </w:p>
        </w:tc>
        <w:tc>
          <w:p>
            <w:r>
              <w:rPr>
                <w:rFonts w:ascii="Inter" w:cs="Inter" w:eastAsia="Inter" w:hAnsi="Inter"/>
                <w:b w:val="false"/>
                <w:bCs w:val="false"/>
                <w:color w:val="1F2937"/>
                <w:sz w:val="18"/>
                <w:szCs w:val="18"/>
              </w:rPr>
              <w:t xml:space="preserve">Rp 54.000.000</w:t>
            </w:r>
          </w:p>
        </w:tc>
        <w:tc>
          <w:p>
            <w:r>
              <w:rPr>
                <w:rFonts w:ascii="Inter" w:cs="Inter" w:eastAsia="Inter" w:hAnsi="Inter"/>
                <w:b w:val="false"/>
                <w:bCs w:val="false"/>
                <w:color w:val="1F2937"/>
                <w:sz w:val="18"/>
                <w:szCs w:val="18"/>
              </w:rPr>
              <w:t xml:space="preserve">0 kali</w:t>
            </w:r>
          </w:p>
        </w:tc>
        <w:tc>
          <w:p>
            <w:r>
              <w:rPr>
                <w:rFonts w:ascii="Inter" w:cs="Inter" w:eastAsia="Inter" w:hAnsi="Inter"/>
                <w:b w:val="false"/>
                <w:bCs w:val="false"/>
                <w:color w:val="1F2937"/>
                <w:sz w:val="18"/>
                <w:szCs w:val="18"/>
              </w:rPr>
              <w:t xml:space="preserve">Rp 54.000.000</w:t>
            </w:r>
          </w:p>
        </w:tc>
      </w:tr>
      <w:tr>
        <w:tc>
          <w:p>
            <w:r>
              <w:rPr>
                <w:rFonts w:ascii="Inter" w:cs="Inter" w:eastAsia="Inter" w:hAnsi="Inter"/>
                <w:b w:val="false"/>
                <w:bCs w:val="false"/>
                <w:color w:val="1F2937"/>
                <w:sz w:val="18"/>
                <w:szCs w:val="18"/>
              </w:rPr>
              <w:t xml:space="preserve">Kebakaran kecil</w:t>
            </w:r>
          </w:p>
        </w:tc>
        <w:tc>
          <w:p>
            <w:r>
              <w:rPr>
                <w:rFonts w:ascii="Inter" w:cs="Inter" w:eastAsia="Inter" w:hAnsi="Inter"/>
                <w:b w:val="false"/>
                <w:bCs w:val="false"/>
                <w:color w:val="1F2937"/>
                <w:sz w:val="18"/>
                <w:szCs w:val="18"/>
              </w:rPr>
              <w:t xml:space="preserve">1 kali/tahun</w:t>
            </w:r>
          </w:p>
        </w:tc>
        <w:tc>
          <w:p>
            <w:r>
              <w:rPr>
                <w:rFonts w:ascii="Inter" w:cs="Inter" w:eastAsia="Inter" w:hAnsi="Inter"/>
                <w:b w:val="false"/>
                <w:bCs w:val="false"/>
                <w:color w:val="1F2937"/>
                <w:sz w:val="18"/>
                <w:szCs w:val="18"/>
              </w:rPr>
              <w:t xml:space="preserve">Rp 40.000.000</w:t>
            </w:r>
          </w:p>
        </w:tc>
        <w:tc>
          <w:p>
            <w:r>
              <w:rPr>
                <w:rFonts w:ascii="Inter" w:cs="Inter" w:eastAsia="Inter" w:hAnsi="Inter"/>
                <w:b w:val="false"/>
                <w:bCs w:val="false"/>
                <w:color w:val="1F2937"/>
                <w:sz w:val="18"/>
                <w:szCs w:val="18"/>
              </w:rPr>
              <w:t xml:space="preserve">Rp 40.000.000</w:t>
            </w:r>
          </w:p>
        </w:tc>
        <w:tc>
          <w:p>
            <w:r>
              <w:rPr>
                <w:rFonts w:ascii="Inter" w:cs="Inter" w:eastAsia="Inter" w:hAnsi="Inter"/>
                <w:b w:val="false"/>
                <w:bCs w:val="false"/>
                <w:color w:val="1F2937"/>
                <w:sz w:val="18"/>
                <w:szCs w:val="18"/>
              </w:rPr>
              <w:t xml:space="preserve">0 kali</w:t>
            </w:r>
          </w:p>
        </w:tc>
        <w:tc>
          <w:p>
            <w:r>
              <w:rPr>
                <w:rFonts w:ascii="Inter" w:cs="Inter" w:eastAsia="Inter" w:hAnsi="Inter"/>
                <w:b w:val="false"/>
                <w:bCs w:val="false"/>
                <w:color w:val="1F2937"/>
                <w:sz w:val="18"/>
                <w:szCs w:val="18"/>
              </w:rPr>
              <w:t xml:space="preserve">Rp 40.000.000</w:t>
            </w:r>
          </w:p>
        </w:tc>
      </w:tr>
      <w:tr>
        <w:tc>
          <w:p>
            <w:r>
              <w:rPr>
                <w:rFonts w:ascii="Inter" w:cs="Inter" w:eastAsia="Inter" w:hAnsi="Inter"/>
                <w:b w:val="false"/>
                <w:bCs w:val="false"/>
                <w:color w:val="1F2937"/>
                <w:sz w:val="18"/>
                <w:szCs w:val="18"/>
              </w:rPr>
              <w:t xml:space="preserve">Supplier terlambat</w:t>
            </w:r>
          </w:p>
        </w:tc>
        <w:tc>
          <w:p>
            <w:r>
              <w:rPr>
                <w:rFonts w:ascii="Inter" w:cs="Inter" w:eastAsia="Inter" w:hAnsi="Inter"/>
                <w:b w:val="false"/>
                <w:bCs w:val="false"/>
                <w:color w:val="1F2937"/>
                <w:sz w:val="18"/>
                <w:szCs w:val="18"/>
              </w:rPr>
              <w:t xml:space="preserve">2 kali/tahun</w:t>
            </w:r>
          </w:p>
        </w:tc>
        <w:tc>
          <w:p>
            <w:r>
              <w:rPr>
                <w:rFonts w:ascii="Inter" w:cs="Inter" w:eastAsia="Inter" w:hAnsi="Inter"/>
                <w:b w:val="false"/>
                <w:bCs w:val="false"/>
                <w:color w:val="1F2937"/>
                <w:sz w:val="18"/>
                <w:szCs w:val="18"/>
              </w:rPr>
              <w:t xml:space="preserve">Rp 17.500.000</w:t>
            </w:r>
          </w:p>
        </w:tc>
        <w:tc>
          <w:p>
            <w:r>
              <w:rPr>
                <w:rFonts w:ascii="Inter" w:cs="Inter" w:eastAsia="Inter" w:hAnsi="Inter"/>
                <w:b w:val="false"/>
                <w:bCs w:val="false"/>
                <w:color w:val="1F2937"/>
                <w:sz w:val="18"/>
                <w:szCs w:val="18"/>
              </w:rPr>
              <w:t xml:space="preserve">Rp 35.000.000</w:t>
            </w:r>
          </w:p>
        </w:tc>
        <w:tc>
          <w:p>
            <w:r>
              <w:rPr>
                <w:rFonts w:ascii="Inter" w:cs="Inter" w:eastAsia="Inter" w:hAnsi="Inter"/>
                <w:b w:val="false"/>
                <w:bCs w:val="false"/>
                <w:color w:val="1F2937"/>
                <w:sz w:val="18"/>
                <w:szCs w:val="18"/>
              </w:rPr>
              <w:t xml:space="preserve">0 kali</w:t>
            </w:r>
          </w:p>
        </w:tc>
        <w:tc>
          <w:p>
            <w:r>
              <w:rPr>
                <w:rFonts w:ascii="Inter" w:cs="Inter" w:eastAsia="Inter" w:hAnsi="Inter"/>
                <w:b w:val="false"/>
                <w:bCs w:val="false"/>
                <w:color w:val="1F2937"/>
                <w:sz w:val="18"/>
                <w:szCs w:val="18"/>
              </w:rPr>
              <w:t xml:space="preserve">Rp 35.000.000</w:t>
            </w:r>
          </w:p>
        </w:tc>
      </w:tr>
      <w:tr>
        <w:tc>
          <w:p>
            <w:r>
              <w:rPr>
                <w:rFonts w:ascii="Inter" w:cs="Inter" w:eastAsia="Inter" w:hAnsi="Inter"/>
                <w:b w:val="false"/>
                <w:bCs w:val="false"/>
                <w:color w:val="1F2937"/>
                <w:sz w:val="18"/>
                <w:szCs w:val="18"/>
              </w:rPr>
              <w:t xml:space="preserve">**Total Kerugian Dicegah**</w:t>
            </w:r>
          </w:p>
        </w:tc>
        <w:tc>
          <w:p>
            <w:r>
              <w:rPr>
                <w:rFonts w:ascii="Inter" w:cs="Inter" w:eastAsia="Inter" w:hAnsi="Inter"/>
                <w:b w:val="false"/>
                <w:bCs w:val="false"/>
                <w:color w:val="1F2937"/>
                <w:sz w:val="18"/>
                <w:szCs w:val="18"/>
              </w:rPr>
              <w:t xml:space="preserve">**Rp 129.000.000**</w:t>
            </w:r>
          </w:p>
        </w:tc>
      </w:tr>
    </w:tbl>
    <w:p>
      <w:pPr>
        <w:spacing w:after="120"/>
      </w:pPr>
    </w:p>
    <w:p>
      <w:pPr>
        <w:spacing w:after="120"/>
      </w:pPr>
      <w:r>
        <w:rPr>
          <w:rFonts w:ascii="Inter" w:cs="Inter" w:eastAsia="Inter" w:hAnsi="Inter"/>
          <w:b/>
          <w:bCs/>
          <w:sz w:val="21"/>
          <w:szCs w:val="21"/>
        </w:rPr>
        <w:t xml:space="preserve">Sumber 2: Efisiensi operasional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Area Efisiensi</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Penghematan Tahunan</w:t>
            </w:r>
          </w:p>
        </w:tc>
      </w:tr>
      <w:tr>
        <w:tc>
          <w:p>
            <w:r>
              <w:rPr>
                <w:rFonts w:ascii="Inter" w:cs="Inter" w:eastAsia="Inter" w:hAnsi="Inter"/>
                <w:b w:val="false"/>
                <w:bCs w:val="false"/>
                <w:color w:val="1F2937"/>
                <w:sz w:val="18"/>
                <w:szCs w:val="18"/>
              </w:rPr>
              <w:t xml:space="preserve">Piutang macet</w:t>
            </w:r>
          </w:p>
        </w:tc>
        <w:tc>
          <w:p>
            <w:r>
              <w:rPr>
                <w:rFonts w:ascii="Inter" w:cs="Inter" w:eastAsia="Inter" w:hAnsi="Inter"/>
                <w:b w:val="false"/>
                <w:bCs w:val="false"/>
                <w:color w:val="1F2937"/>
                <w:sz w:val="18"/>
                <w:szCs w:val="18"/>
              </w:rPr>
              <w:t xml:space="preserve">Rp 45 juta</w:t>
            </w:r>
          </w:p>
        </w:tc>
        <w:tc>
          <w:p>
            <w:r>
              <w:rPr>
                <w:rFonts w:ascii="Inter" w:cs="Inter" w:eastAsia="Inter" w:hAnsi="Inter"/>
                <w:b w:val="false"/>
                <w:bCs w:val="false"/>
                <w:color w:val="1F2937"/>
                <w:sz w:val="18"/>
                <w:szCs w:val="18"/>
              </w:rPr>
              <w:t xml:space="preserve">Rp 12 juta</w:t>
            </w:r>
          </w:p>
        </w:tc>
        <w:tc>
          <w:p>
            <w:r>
              <w:rPr>
                <w:rFonts w:ascii="Inter" w:cs="Inter" w:eastAsia="Inter" w:hAnsi="Inter"/>
                <w:b w:val="false"/>
                <w:bCs w:val="false"/>
                <w:color w:val="1F2937"/>
                <w:sz w:val="18"/>
                <w:szCs w:val="18"/>
              </w:rPr>
              <w:t xml:space="preserve">Rp 33.000.000</w:t>
            </w:r>
          </w:p>
        </w:tc>
      </w:tr>
      <w:tr>
        <w:tc>
          <w:p>
            <w:r>
              <w:rPr>
                <w:rFonts w:ascii="Inter" w:cs="Inter" w:eastAsia="Inter" w:hAnsi="Inter"/>
                <w:b w:val="false"/>
                <w:bCs w:val="false"/>
                <w:color w:val="1F2937"/>
                <w:sz w:val="18"/>
                <w:szCs w:val="18"/>
              </w:rPr>
              <w:t xml:space="preserve">Dead stock</w:t>
            </w:r>
          </w:p>
        </w:tc>
        <w:tc>
          <w:p>
            <w:r>
              <w:rPr>
                <w:rFonts w:ascii="Inter" w:cs="Inter" w:eastAsia="Inter" w:hAnsi="Inter"/>
                <w:b w:val="false"/>
                <w:bCs w:val="false"/>
                <w:color w:val="1F2937"/>
                <w:sz w:val="18"/>
                <w:szCs w:val="18"/>
              </w:rPr>
              <w:t xml:space="preserve">Rp 15 juta</w:t>
            </w:r>
          </w:p>
        </w:tc>
        <w:tc>
          <w:p>
            <w:r>
              <w:rPr>
                <w:rFonts w:ascii="Inter" w:cs="Inter" w:eastAsia="Inter" w:hAnsi="Inter"/>
                <w:b w:val="false"/>
                <w:bCs w:val="false"/>
                <w:color w:val="1F2937"/>
                <w:sz w:val="18"/>
                <w:szCs w:val="18"/>
              </w:rPr>
              <w:t xml:space="preserve">Rp 5 juta</w:t>
            </w:r>
          </w:p>
        </w:tc>
        <w:tc>
          <w:p>
            <w:r>
              <w:rPr>
                <w:rFonts w:ascii="Inter" w:cs="Inter" w:eastAsia="Inter" w:hAnsi="Inter"/>
                <w:b w:val="false"/>
                <w:bCs w:val="false"/>
                <w:color w:val="1F2937"/>
                <w:sz w:val="18"/>
                <w:szCs w:val="18"/>
              </w:rPr>
              <w:t xml:space="preserve">Rp 10.000.000</w:t>
            </w:r>
          </w:p>
        </w:tc>
      </w:tr>
      <w:tr>
        <w:tc>
          <w:p>
            <w:r>
              <w:rPr>
                <w:rFonts w:ascii="Inter" w:cs="Inter" w:eastAsia="Inter" w:hAnsi="Inter"/>
                <w:b w:val="false"/>
                <w:bCs w:val="false"/>
                <w:color w:val="1F2937"/>
                <w:sz w:val="18"/>
                <w:szCs w:val="18"/>
              </w:rPr>
              <w:t xml:space="preserve">Overtime akibat rework</w:t>
            </w:r>
          </w:p>
        </w:tc>
        <w:tc>
          <w:p>
            <w:r>
              <w:rPr>
                <w:rFonts w:ascii="Inter" w:cs="Inter" w:eastAsia="Inter" w:hAnsi="Inter"/>
                <w:b w:val="false"/>
                <w:bCs w:val="false"/>
                <w:color w:val="1F2937"/>
                <w:sz w:val="18"/>
                <w:szCs w:val="18"/>
              </w:rPr>
              <w:t xml:space="preserve">Rp 12 juta</w:t>
            </w:r>
          </w:p>
        </w:tc>
        <w:tc>
          <w:p>
            <w:r>
              <w:rPr>
                <w:rFonts w:ascii="Inter" w:cs="Inter" w:eastAsia="Inter" w:hAnsi="Inter"/>
                <w:b w:val="false"/>
                <w:bCs w:val="false"/>
                <w:color w:val="1F2937"/>
                <w:sz w:val="18"/>
                <w:szCs w:val="18"/>
              </w:rPr>
              <w:t xml:space="preserve">Rp 4 juta</w:t>
            </w:r>
          </w:p>
        </w:tc>
        <w:tc>
          <w:p>
            <w:r>
              <w:rPr>
                <w:rFonts w:ascii="Inter" w:cs="Inter" w:eastAsia="Inter" w:hAnsi="Inter"/>
                <w:b w:val="false"/>
                <w:bCs w:val="false"/>
                <w:color w:val="1F2937"/>
                <w:sz w:val="18"/>
                <w:szCs w:val="18"/>
              </w:rPr>
              <w:t xml:space="preserve">Rp 8.000.000</w:t>
            </w:r>
          </w:p>
        </w:tc>
      </w:tr>
      <w:tr>
        <w:tc>
          <w:p>
            <w:r>
              <w:rPr>
                <w:rFonts w:ascii="Inter" w:cs="Inter" w:eastAsia="Inter" w:hAnsi="Inter"/>
                <w:b w:val="false"/>
                <w:bCs w:val="false"/>
                <w:color w:val="1F2937"/>
                <w:sz w:val="18"/>
                <w:szCs w:val="18"/>
              </w:rPr>
              <w:t xml:space="preserve">**Total Efisiensi**</w:t>
            </w:r>
          </w:p>
        </w:tc>
        <w:tc>
          <w:p>
            <w:r>
              <w:rPr>
                <w:rFonts w:ascii="Inter" w:cs="Inter" w:eastAsia="Inter" w:hAnsi="Inter"/>
                <w:b w:val="false"/>
                <w:bCs w:val="false"/>
                <w:color w:val="1F2937"/>
                <w:sz w:val="18"/>
                <w:szCs w:val="18"/>
              </w:rPr>
              <w:t xml:space="preserve">**Rp 51.000.000**</w:t>
            </w:r>
          </w:p>
        </w:tc>
      </w:tr>
    </w:tbl>
    <w:p>
      <w:pPr>
        <w:spacing w:after="120"/>
      </w:pPr>
    </w:p>
    <w:p>
      <w:pPr>
        <w:spacing w:after="120"/>
      </w:pPr>
      <w:r>
        <w:rPr>
          <w:rFonts w:ascii="Inter" w:cs="Inter" w:eastAsia="Inter" w:hAnsi="Inter"/>
          <w:sz w:val="21"/>
          <w:szCs w:val="21"/>
        </w:rPr>
        <w:t xml:space="preserve">**Sumber 3: Peningkatan pendapatan** (jika ada)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Area</w:t>
            </w:r>
          </w:p>
        </w:tc>
        <w:tc>
          <w:tcPr>
            <w:shd w:fill="1E40AF" w:val="clear"/>
          </w:tcPr>
          <w:p>
            <w:r>
              <w:rPr>
                <w:rFonts w:ascii="Inter" w:cs="Inter" w:eastAsia="Inter" w:hAnsi="Inter"/>
                <w:b/>
                <w:bCs/>
                <w:color w:val="FFFFFF"/>
                <w:sz w:val="18"/>
                <w:szCs w:val="18"/>
              </w:rPr>
              <w:t xml:space="preserve">Peningkatan</w:t>
            </w:r>
          </w:p>
        </w:tc>
        <w:tc>
          <w:tcPr>
            <w:shd w:fill="1E40AF" w:val="clear"/>
          </w:tcPr>
          <w:p>
            <w:r>
              <w:rPr>
                <w:rFonts w:ascii="Inter" w:cs="Inter" w:eastAsia="Inter" w:hAnsi="Inter"/>
                <w:b/>
                <w:bCs/>
                <w:color w:val="FFFFFF"/>
                <w:sz w:val="18"/>
                <w:szCs w:val="18"/>
              </w:rPr>
              <w:t xml:space="preserve">Estimasi Revenue Tambahan</w:t>
            </w:r>
          </w:p>
        </w:tc>
      </w:tr>
      <w:tr>
        <w:tc>
          <w:p>
            <w:r>
              <w:rPr>
                <w:rFonts w:ascii="Inter" w:cs="Inter" w:eastAsia="Inter" w:hAnsi="Inter"/>
                <w:b w:val="false"/>
                <w:bCs w:val="false"/>
                <w:color w:val="1F2937"/>
                <w:sz w:val="18"/>
                <w:szCs w:val="18"/>
              </w:rPr>
              <w:t xml:space="preserve">Kepercayaan pelanggan meningkat</w:t>
            </w:r>
          </w:p>
        </w:tc>
        <w:tc>
          <w:p>
            <w:r>
              <w:rPr>
                <w:rFonts w:ascii="Inter" w:cs="Inter" w:eastAsia="Inter" w:hAnsi="Inter"/>
                <w:b w:val="false"/>
                <w:bCs w:val="false"/>
                <w:color w:val="1F2937"/>
                <w:sz w:val="18"/>
                <w:szCs w:val="18"/>
              </w:rPr>
              <w:t xml:space="preserve">Retensi naik 15%</w:t>
            </w:r>
          </w:p>
        </w:tc>
        <w:tc>
          <w:p>
            <w:r>
              <w:rPr>
                <w:rFonts w:ascii="Inter" w:cs="Inter" w:eastAsia="Inter" w:hAnsi="Inter"/>
                <w:b w:val="false"/>
                <w:bCs w:val="false"/>
                <w:color w:val="1F2937"/>
                <w:sz w:val="18"/>
                <w:szCs w:val="18"/>
              </w:rPr>
              <w:t xml:space="preserve">Rp 50.000.000</w:t>
            </w:r>
          </w:p>
        </w:tc>
      </w:tr>
      <w:tr>
        <w:tc>
          <w:p>
            <w:r>
              <w:rPr>
                <w:rFonts w:ascii="Inter" w:cs="Inter" w:eastAsia="Inter" w:hAnsi="Inter"/>
                <w:b w:val="false"/>
                <w:bCs w:val="false"/>
                <w:color w:val="1F2937"/>
                <w:sz w:val="18"/>
                <w:szCs w:val="18"/>
              </w:rPr>
              <w:t xml:space="preserve">Kemampuan mengambil proyek baru</w:t>
            </w:r>
          </w:p>
        </w:tc>
        <w:tc>
          <w:p>
            <w:r>
              <w:rPr>
                <w:rFonts w:ascii="Inter" w:cs="Inter" w:eastAsia="Inter" w:hAnsi="Inter"/>
                <w:b w:val="false"/>
                <w:bCs w:val="false"/>
                <w:color w:val="1F2937"/>
                <w:sz w:val="18"/>
                <w:szCs w:val="18"/>
              </w:rPr>
              <w:t xml:space="preserve">2 proyek tambahan</w:t>
            </w:r>
          </w:p>
        </w:tc>
        <w:tc>
          <w:p>
            <w:r>
              <w:rPr>
                <w:rFonts w:ascii="Inter" w:cs="Inter" w:eastAsia="Inter" w:hAnsi="Inter"/>
                <w:b w:val="false"/>
                <w:bCs w:val="false"/>
                <w:color w:val="1F2937"/>
                <w:sz w:val="18"/>
                <w:szCs w:val="18"/>
              </w:rPr>
              <w:t xml:space="preserve">Rp 80.000.000</w:t>
            </w:r>
          </w:p>
        </w:tc>
      </w:tr>
      <w:tr>
        <w:tc>
          <w:p>
            <w:r>
              <w:rPr>
                <w:rFonts w:ascii="Inter" w:cs="Inter" w:eastAsia="Inter" w:hAnsi="Inter"/>
                <w:b w:val="false"/>
                <w:bCs w:val="false"/>
                <w:color w:val="1F2937"/>
                <w:sz w:val="18"/>
                <w:szCs w:val="18"/>
              </w:rPr>
              <w:t xml:space="preserve">**Total Peningkatan Pendapatan**</w:t>
            </w:r>
          </w:p>
        </w:tc>
        <w:tc>
          <w:p>
            <w:r>
              <w:rPr>
                <w:rFonts w:ascii="Inter" w:cs="Inter" w:eastAsia="Inter" w:hAnsi="Inter"/>
                <w:b w:val="false"/>
                <w:bCs w:val="false"/>
                <w:color w:val="1F2937"/>
                <w:sz w:val="18"/>
                <w:szCs w:val="18"/>
              </w:rPr>
              <w:t xml:space="preserve">**Rp 130.000.000**</w:t>
            </w:r>
          </w:p>
        </w:tc>
      </w:tr>
    </w:tbl>
    <w:p>
      <w:pPr>
        <w:spacing w:after="120"/>
      </w:pPr>
    </w:p>
    <w:p>
      <w:pPr>
        <w:pStyle w:val="Heading3"/>
        <w:spacing w:after="100" w:before="200"/>
      </w:pPr>
      <w:r>
        <w:t xml:space="preserve">Perhitungan ROI Lengkap</w:t>
      </w:r>
    </w:p>
    <w:p>
      <w:pPr>
        <w:spacing w:after="120"/>
      </w:pPr>
    </w:p>
    <w:p>
      <w:pPr>
        <w:spacing w:after="120"/>
      </w:pPr>
      <w:r>
        <w:rPr>
          <w:rFonts w:ascii="Inter" w:cs="Inter" w:eastAsia="Inter" w:hAnsi="Inter"/>
          <w:b/>
          <w:bCs/>
          <w:sz w:val="21"/>
          <w:szCs w:val="21"/>
        </w:rPr>
        <w:t xml:space="preserve">Total Manfaat = Kerugian Dicegah + Efisiensi + Peningkatan Pendapatan</w:t>
      </w:r>
    </w:p>
    <w:p>
      <w:pPr>
        <w:spacing w:after="120"/>
      </w:pPr>
      <w:r>
        <w:rPr>
          <w:rFonts w:ascii="Inter" w:cs="Inter" w:eastAsia="Inter" w:hAnsi="Inter"/>
          <w:b/>
          <w:bCs/>
          <w:sz w:val="21"/>
          <w:szCs w:val="21"/>
        </w:rPr>
        <w:t xml:space="preserve">Total Manfaat = Rp 129.000.000 + Rp 51.000.000 + Rp 130.000.000 = Rp 310.000.000</w:t>
      </w:r>
    </w:p>
    <w:p>
      <w:pPr>
        <w:spacing w:after="120"/>
      </w:pPr>
    </w:p>
    <w:p>
      <w:pPr>
        <w:spacing w:after="120"/>
      </w:pPr>
      <w:r>
        <w:rPr>
          <w:rFonts w:ascii="Inter" w:cs="Inter" w:eastAsia="Inter" w:hAnsi="Inter"/>
          <w:b/>
          <w:bCs/>
          <w:sz w:val="21"/>
          <w:szCs w:val="21"/>
        </w:rPr>
        <w:t xml:space="preserve">Total Biaya = Rp 40.000.000</w:t>
      </w:r>
    </w:p>
    <w:p>
      <w:pPr>
        <w:spacing w:after="120"/>
      </w:pPr>
    </w:p>
    <w:p>
      <w:pPr>
        <w:spacing w:after="120"/>
      </w:pPr>
      <w:r>
        <w:rPr>
          <w:rFonts w:ascii="Inter" w:cs="Inter" w:eastAsia="Inter" w:hAnsi="Inter"/>
          <w:b/>
          <w:bCs/>
          <w:sz w:val="21"/>
          <w:szCs w:val="21"/>
        </w:rPr>
        <w:t xml:space="preserve">ROI = ((Rp 310.000.000 - Rp 40.000.000) / Rp 40.000.000) x 100%</w:t>
      </w:r>
    </w:p>
    <w:p>
      <w:pPr>
        <w:spacing w:after="120"/>
      </w:pPr>
      <w:r>
        <w:rPr>
          <w:rFonts w:ascii="Inter" w:cs="Inter" w:eastAsia="Inter" w:hAnsi="Inter"/>
          <w:b/>
          <w:bCs/>
          <w:sz w:val="21"/>
          <w:szCs w:val="21"/>
        </w:rPr>
        <w:t xml:space="preserve">ROI = 675%</w:t>
      </w:r>
    </w:p>
    <w:p>
      <w:pPr>
        <w:spacing w:after="120"/>
      </w:pPr>
    </w:p>
    <w:p>
      <w:pPr>
        <w:pStyle w:val="Heading3"/>
        <w:spacing w:after="100" w:before="200"/>
      </w:pPr>
      <w:r>
        <w:t xml:space="preserve">Interpretasi</w:t>
      </w:r>
    </w:p>
    <w:p>
      <w:pPr>
        <w:spacing w:after="120"/>
      </w:pPr>
    </w:p>
    <w:p>
      <w:pPr>
        <w:spacing w:after="120"/>
      </w:pPr>
      <w:r>
        <w:rPr>
          <w:rFonts w:ascii="Inter" w:cs="Inter" w:eastAsia="Inter" w:hAnsi="Inter"/>
          <w:sz w:val="21"/>
          <w:szCs w:val="21"/>
        </w:rPr>
        <w:t xml:space="preserve">ROI 675% berarti setiap Rp 1 yang diinvestasikan dalam manajemen risiko menghasilkan return Rp 7,75. Ini adalah return yang sangat menarik dibandingkan investasi bisnis lainnya.</w:t>
      </w:r>
    </w:p>
    <w:p>
      <w:pPr>
        <w:spacing w:after="120"/>
      </w:pPr>
    </w:p>
    <w:p>
      <w:pPr>
        <w:spacing w:after="120"/>
      </w:pPr>
      <w:r>
        <w:rPr>
          <w:rFonts w:ascii="Inter" w:cs="Inter" w:eastAsia="Inter" w:hAnsi="Inter"/>
          <w:sz w:val="21"/>
          <w:szCs w:val="21"/>
        </w:rPr>
        <w:t xml:space="preserve">Perhitungan ini konservatif. Manfaat intangible seperti reputasi, moral karyawan, dan kepercayaan diri dalam pengambilan keputusan tidak dihitung. Jika dimasukkan, ROI bisa lebih tinggi.</w:t>
      </w:r>
    </w:p>
    <w:p>
      <w:pPr>
        <w:spacing w:after="120"/>
      </w:pPr>
    </w:p>
    <w:p>
      <w:pPr>
        <w:pStyle w:val="Heading3"/>
        <w:spacing w:after="100" w:before="200"/>
      </w:pPr>
      <w:r>
        <w:t xml:space="preserve">Proyeksi Multi-Tahun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Tahun</w:t>
            </w:r>
          </w:p>
        </w:tc>
        <w:tc>
          <w:tcPr>
            <w:shd w:fill="1E40AF" w:val="clear"/>
          </w:tcPr>
          <w:p>
            <w:r>
              <w:rPr>
                <w:rFonts w:ascii="Inter" w:cs="Inter" w:eastAsia="Inter" w:hAnsi="Inter"/>
                <w:b/>
                <w:bCs/>
                <w:color w:val="FFFFFF"/>
                <w:sz w:val="18"/>
                <w:szCs w:val="18"/>
              </w:rPr>
              <w:t xml:space="preserve">Biaya Kumulatif</w:t>
            </w:r>
          </w:p>
        </w:tc>
        <w:tc>
          <w:tcPr>
            <w:shd w:fill="1E40AF" w:val="clear"/>
          </w:tcPr>
          <w:p>
            <w:r>
              <w:rPr>
                <w:rFonts w:ascii="Inter" w:cs="Inter" w:eastAsia="Inter" w:hAnsi="Inter"/>
                <w:b/>
                <w:bCs/>
                <w:color w:val="FFFFFF"/>
                <w:sz w:val="18"/>
                <w:szCs w:val="18"/>
              </w:rPr>
              <w:t xml:space="preserve">Manfaat Kumulatif</w:t>
            </w:r>
          </w:p>
        </w:tc>
        <w:tc>
          <w:tcPr>
            <w:shd w:fill="1E40AF" w:val="clear"/>
          </w:tcPr>
          <w:p>
            <w:r>
              <w:rPr>
                <w:rFonts w:ascii="Inter" w:cs="Inter" w:eastAsia="Inter" w:hAnsi="Inter"/>
                <w:b/>
                <w:bCs/>
                <w:color w:val="FFFFFF"/>
                <w:sz w:val="18"/>
                <w:szCs w:val="18"/>
              </w:rPr>
              <w:t xml:space="preserve">ROI Kumulatif</w:t>
            </w:r>
          </w:p>
        </w:tc>
      </w:tr>
      <w:tr>
        <w:tc>
          <w:p>
            <w:r>
              <w:rPr>
                <w:rFonts w:ascii="Inter" w:cs="Inter" w:eastAsia="Inter" w:hAnsi="Inter"/>
                <w:b w:val="false"/>
                <w:bCs w:val="false"/>
                <w:color w:val="1F2937"/>
                <w:sz w:val="18"/>
                <w:szCs w:val="18"/>
              </w:rPr>
              <w:t xml:space="preserve">Tahun 1</w:t>
            </w:r>
          </w:p>
        </w:tc>
        <w:tc>
          <w:p>
            <w:r>
              <w:rPr>
                <w:rFonts w:ascii="Inter" w:cs="Inter" w:eastAsia="Inter" w:hAnsi="Inter"/>
                <w:b w:val="false"/>
                <w:bCs w:val="false"/>
                <w:color w:val="1F2937"/>
                <w:sz w:val="18"/>
                <w:szCs w:val="18"/>
              </w:rPr>
              <w:t xml:space="preserve">Rp 40 juta</w:t>
            </w:r>
          </w:p>
        </w:tc>
        <w:tc>
          <w:p>
            <w:r>
              <w:rPr>
                <w:rFonts w:ascii="Inter" w:cs="Inter" w:eastAsia="Inter" w:hAnsi="Inter"/>
                <w:b w:val="false"/>
                <w:bCs w:val="false"/>
                <w:color w:val="1F2937"/>
                <w:sz w:val="18"/>
                <w:szCs w:val="18"/>
              </w:rPr>
              <w:t xml:space="preserve">Rp 310 juta</w:t>
            </w:r>
          </w:p>
        </w:tc>
        <w:tc>
          <w:p>
            <w:r>
              <w:rPr>
                <w:rFonts w:ascii="Inter" w:cs="Inter" w:eastAsia="Inter" w:hAnsi="Inter"/>
                <w:b w:val="false"/>
                <w:bCs w:val="false"/>
                <w:color w:val="1F2937"/>
                <w:sz w:val="18"/>
                <w:szCs w:val="18"/>
              </w:rPr>
              <w:t xml:space="preserve">675%</w:t>
            </w:r>
          </w:p>
        </w:tc>
      </w:tr>
      <w:tr>
        <w:tc>
          <w:p>
            <w:r>
              <w:rPr>
                <w:rFonts w:ascii="Inter" w:cs="Inter" w:eastAsia="Inter" w:hAnsi="Inter"/>
                <w:b w:val="false"/>
                <w:bCs w:val="false"/>
                <w:color w:val="1F2937"/>
                <w:sz w:val="18"/>
                <w:szCs w:val="18"/>
              </w:rPr>
              <w:t xml:space="preserve">Tahun 2</w:t>
            </w:r>
          </w:p>
        </w:tc>
        <w:tc>
          <w:p>
            <w:r>
              <w:rPr>
                <w:rFonts w:ascii="Inter" w:cs="Inter" w:eastAsia="Inter" w:hAnsi="Inter"/>
                <w:b w:val="false"/>
                <w:bCs w:val="false"/>
                <w:color w:val="1F2937"/>
                <w:sz w:val="18"/>
                <w:szCs w:val="18"/>
              </w:rPr>
              <w:t xml:space="preserve">Rp 85 juta</w:t>
            </w:r>
          </w:p>
        </w:tc>
        <w:tc>
          <w:p>
            <w:r>
              <w:rPr>
                <w:rFonts w:ascii="Inter" w:cs="Inter" w:eastAsia="Inter" w:hAnsi="Inter"/>
                <w:b w:val="false"/>
                <w:bCs w:val="false"/>
                <w:color w:val="1F2937"/>
                <w:sz w:val="18"/>
                <w:szCs w:val="18"/>
              </w:rPr>
              <w:t xml:space="preserve">Rp 750 juta</w:t>
            </w:r>
          </w:p>
        </w:tc>
        <w:tc>
          <w:p>
            <w:r>
              <w:rPr>
                <w:rFonts w:ascii="Inter" w:cs="Inter" w:eastAsia="Inter" w:hAnsi="Inter"/>
                <w:b w:val="false"/>
                <w:bCs w:val="false"/>
                <w:color w:val="1F2937"/>
                <w:sz w:val="18"/>
                <w:szCs w:val="18"/>
              </w:rPr>
              <w:t xml:space="preserve">782%</w:t>
            </w:r>
          </w:p>
        </w:tc>
      </w:tr>
      <w:tr>
        <w:tc>
          <w:p>
            <w:r>
              <w:rPr>
                <w:rFonts w:ascii="Inter" w:cs="Inter" w:eastAsia="Inter" w:hAnsi="Inter"/>
                <w:b w:val="false"/>
                <w:bCs w:val="false"/>
                <w:color w:val="1F2937"/>
                <w:sz w:val="18"/>
                <w:szCs w:val="18"/>
              </w:rPr>
              <w:t xml:space="preserve">Tahun 3</w:t>
            </w:r>
          </w:p>
        </w:tc>
        <w:tc>
          <w:p>
            <w:r>
              <w:rPr>
                <w:rFonts w:ascii="Inter" w:cs="Inter" w:eastAsia="Inter" w:hAnsi="Inter"/>
                <w:b w:val="false"/>
                <w:bCs w:val="false"/>
                <w:color w:val="1F2937"/>
                <w:sz w:val="18"/>
                <w:szCs w:val="18"/>
              </w:rPr>
              <w:t xml:space="preserve">Rp 135 juta</w:t>
            </w:r>
          </w:p>
        </w:tc>
        <w:tc>
          <w:p>
            <w:r>
              <w:rPr>
                <w:rFonts w:ascii="Inter" w:cs="Inter" w:eastAsia="Inter" w:hAnsi="Inter"/>
                <w:b w:val="false"/>
                <w:bCs w:val="false"/>
                <w:color w:val="1F2937"/>
                <w:sz w:val="18"/>
                <w:szCs w:val="18"/>
              </w:rPr>
              <w:t xml:space="preserve">Rp 1.300 juta</w:t>
            </w:r>
          </w:p>
        </w:tc>
        <w:tc>
          <w:p>
            <w:r>
              <w:rPr>
                <w:rFonts w:ascii="Inter" w:cs="Inter" w:eastAsia="Inter" w:hAnsi="Inter"/>
                <w:b w:val="false"/>
                <w:bCs w:val="false"/>
                <w:color w:val="1F2937"/>
                <w:sz w:val="18"/>
                <w:szCs w:val="18"/>
              </w:rPr>
              <w:t xml:space="preserve">863%</w:t>
            </w:r>
          </w:p>
        </w:tc>
      </w:tr>
    </w:tbl>
    <w:p>
      <w:pPr>
        <w:spacing w:after="120"/>
      </w:pPr>
    </w:p>
    <w:p>
      <w:pPr>
        <w:spacing w:after="120"/>
      </w:pPr>
      <w:r>
        <w:rPr>
          <w:rFonts w:ascii="Inter" w:cs="Inter" w:eastAsia="Inter" w:hAnsi="Inter"/>
          <w:sz w:val="21"/>
          <w:szCs w:val="21"/>
        </w:rPr>
        <w:t xml:space="preserve">Di tahun kedua dan ketiga, biaya cenderung stabil atau meningkat perlahan, sementara manfaat bertambah secara kumulatif karena sistem yang semakin mature dan budaya risiko yang semakin kuat.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ROADMAP IMPLEMENTASI 30 HARI</w:t>
      </w:r>
    </w:p>
    <w:p>
      <w:pPr>
        <w:spacing w:after="120"/>
      </w:pPr>
    </w:p>
    <w:p>
      <w:pPr>
        <w:spacing w:after="120"/>
      </w:pPr>
    </w:p>
    <w:p>
      <w:pPr>
        <w:pStyle w:val="Heading2"/>
        <w:spacing w:after="120" w:before="240"/>
      </w:pPr>
      <w:r>
        <w:t xml:space="preserve">Panduan Minggu demi Minggu</w:t>
      </w:r>
    </w:p>
    <w:p>
      <w:pPr>
        <w:spacing w:after="120"/>
      </w:pPr>
    </w:p>
    <w:p>
      <w:pPr>
        <w:spacing w:after="120"/>
      </w:pPr>
      <w:r>
        <w:rPr>
          <w:rFonts w:ascii="Inter" w:cs="Inter" w:eastAsia="Inter" w:hAnsi="Inter"/>
          <w:sz w:val="21"/>
          <w:szCs w:val="21"/>
        </w:rPr>
        <w:t xml:space="preserve">Roadmap ini dirancang untuk UMKM yang baru memulai manajemen risiko dari nol. Dalam 30 hari, bisnis Anda akan memiliki sistem manajemen risiko dasar yang operasional dan berkelanjutan.</w:t>
      </w:r>
    </w:p>
    <w:p>
      <w:pPr>
        <w:spacing w:after="120"/>
      </w:pPr>
    </w:p>
    <w:p>
      <w:pPr>
        <w:pStyle w:val="Heading3"/>
        <w:spacing w:after="100" w:before="200"/>
      </w:pPr>
      <w:r>
        <w:t xml:space="preserve">MINGGU 1: FONDASI (Hari 1-7)</w:t>
      </w:r>
    </w:p>
    <w:p>
      <w:pPr>
        <w:spacing w:after="120"/>
      </w:pPr>
    </w:p>
    <w:p>
      <w:pPr>
        <w:spacing w:after="120"/>
      </w:pPr>
      <w:r>
        <w:rPr>
          <w:rFonts w:ascii="Inter" w:cs="Inter" w:eastAsia="Inter" w:hAnsi="Inter"/>
          <w:b/>
          <w:bCs/>
          <w:sz w:val="21"/>
          <w:szCs w:val="21"/>
        </w:rPr>
        <w:t xml:space="preserve">Hari 1: Komitmen dan Konteks</w:t>
      </w:r>
    </w:p>
    <w:p>
      <w:pPr>
        <w:spacing w:after="60"/>
      </w:pPr>
      <w:r>
        <w:rPr>
          <w:rFonts w:ascii="Inter" w:cs="Inter" w:eastAsia="Inter" w:hAnsi="Inter"/>
          <w:sz w:val="21"/>
          <w:szCs w:val="21"/>
        </w:rPr>
        <w:t xml:space="preserve">• </w:t>
      </w:r>
      <w:r>
        <w:rPr>
          <w:rFonts w:ascii="Inter" w:cs="Inter" w:eastAsia="Inter" w:hAnsi="Inter"/>
          <w:sz w:val="21"/>
          <w:szCs w:val="21"/>
        </w:rPr>
        <w:t xml:space="preserve">Pemilik bisnis menetapkan komitmen formal untuk mengimplementasikan manajemen risiko</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tujuan bisnis 12 bulan ke depan (ini menjadi referensi untuk menilai risiko)</w:t>
      </w:r>
    </w:p>
    <w:p>
      <w:pPr>
        <w:spacing w:after="60"/>
      </w:pPr>
      <w:r>
        <w:rPr>
          <w:rFonts w:ascii="Inter" w:cs="Inter" w:eastAsia="Inter" w:hAnsi="Inter"/>
          <w:sz w:val="21"/>
          <w:szCs w:val="21"/>
        </w:rPr>
        <w:t xml:space="preserve">• </w:t>
      </w:r>
      <w:r>
        <w:rPr>
          <w:rFonts w:ascii="Inter" w:cs="Inter" w:eastAsia="Inter" w:hAnsi="Inter"/>
          <w:sz w:val="21"/>
          <w:szCs w:val="21"/>
        </w:rPr>
        <w:t xml:space="preserve">Tuliskan risk appetite statement sederhana (3-5 kalimat)</w:t>
      </w:r>
    </w:p>
    <w:p>
      <w:pPr>
        <w:spacing w:after="120"/>
      </w:pPr>
    </w:p>
    <w:p>
      <w:pPr>
        <w:spacing w:after="120"/>
      </w:pPr>
      <w:r>
        <w:rPr>
          <w:rFonts w:ascii="Inter" w:cs="Inter" w:eastAsia="Inter" w:hAnsi="Inter"/>
          <w:b/>
          <w:bCs/>
          <w:sz w:val="21"/>
          <w:szCs w:val="21"/>
        </w:rPr>
        <w:t xml:space="preserve">Hari 2: Sosialisasi Internal</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Informasikan seluruh karyawan tentang inisiatif manajemen risiko</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mengapa ini penting dan bagaimana mereka akan dilibatkan</w:t>
      </w:r>
    </w:p>
    <w:p>
      <w:pPr>
        <w:spacing w:after="60"/>
      </w:pPr>
      <w:r>
        <w:rPr>
          <w:rFonts w:ascii="Inter" w:cs="Inter" w:eastAsia="Inter" w:hAnsi="Inter"/>
          <w:sz w:val="21"/>
          <w:szCs w:val="21"/>
        </w:rPr>
        <w:t xml:space="preserve">• </w:t>
      </w:r>
      <w:r>
        <w:rPr>
          <w:rFonts w:ascii="Inter" w:cs="Inter" w:eastAsia="Inter" w:hAnsi="Inter"/>
          <w:sz w:val="21"/>
          <w:szCs w:val="21"/>
        </w:rPr>
        <w:t xml:space="preserve">Tunjuk satu orang sebagai koordinator risiko (bisa merangkap fungsi lain)</w:t>
      </w:r>
    </w:p>
    <w:p>
      <w:pPr>
        <w:spacing w:after="120"/>
      </w:pPr>
    </w:p>
    <w:p>
      <w:pPr>
        <w:spacing w:after="120"/>
      </w:pPr>
      <w:r>
        <w:rPr>
          <w:rFonts w:ascii="Inter" w:cs="Inter" w:eastAsia="Inter" w:hAnsi="Inter"/>
          <w:b/>
          <w:bCs/>
          <w:sz w:val="21"/>
          <w:szCs w:val="21"/>
        </w:rPr>
        <w:t xml:space="preserve">Hari 3-4: Identifikasi Risiko - Sesi Brainstorming</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4-6 orang dari berbagai fungsi untuk sesi brainstorming 90 menit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teknik brainstorming terstruktur (Bab 5)</w:t>
      </w:r>
    </w:p>
    <w:p>
      <w:pPr>
        <w:spacing w:after="60"/>
      </w:pPr>
      <w:r>
        <w:rPr>
          <w:rFonts w:ascii="Inter" w:cs="Inter" w:eastAsia="Inter" w:hAnsi="Inter"/>
          <w:sz w:val="21"/>
          <w:szCs w:val="21"/>
        </w:rPr>
        <w:t xml:space="preserve">• </w:t>
      </w:r>
      <w:r>
        <w:rPr>
          <w:rFonts w:ascii="Inter" w:cs="Inter" w:eastAsia="Inter" w:hAnsi="Inter"/>
          <w:sz w:val="21"/>
          <w:szCs w:val="21"/>
        </w:rPr>
        <w:t xml:space="preserve">Target: minimal 15 risiko teridentifikasi</w:t>
      </w:r>
    </w:p>
    <w:p>
      <w:pPr>
        <w:spacing w:after="120"/>
      </w:pPr>
    </w:p>
    <w:p>
      <w:pPr>
        <w:spacing w:after="120"/>
      </w:pPr>
      <w:r>
        <w:rPr>
          <w:rFonts w:ascii="Inter" w:cs="Inter" w:eastAsia="Inter" w:hAnsi="Inter"/>
          <w:b/>
          <w:bCs/>
          <w:sz w:val="21"/>
          <w:szCs w:val="21"/>
        </w:rPr>
        <w:t xml:space="preserve">Hari 5: Identifikasi Risiko - Checklist dan SWOT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checklist spesifik industri untuk melengkapi hasil brainstorming</w:t>
      </w:r>
    </w:p>
    <w:p>
      <w:pPr>
        <w:spacing w:after="60"/>
      </w:pPr>
      <w:r>
        <w:rPr>
          <w:rFonts w:ascii="Inter" w:cs="Inter" w:eastAsia="Inter" w:hAnsi="Inter"/>
          <w:sz w:val="21"/>
          <w:szCs w:val="21"/>
        </w:rPr>
        <w:t xml:space="preserve">• </w:t>
      </w:r>
      <w:r>
        <w:rPr>
          <w:rFonts w:ascii="Inter" w:cs="Inter" w:eastAsia="Inter" w:hAnsi="Inter"/>
          <w:sz w:val="21"/>
          <w:szCs w:val="21"/>
        </w:rPr>
        <w:t xml:space="preserve">Lakukan analisis SWOT, fokus pada Weaknesses dan Threats</w:t>
      </w:r>
    </w:p>
    <w:p>
      <w:pPr>
        <w:spacing w:after="60"/>
      </w:pPr>
      <w:r>
        <w:rPr>
          <w:rFonts w:ascii="Inter" w:cs="Inter" w:eastAsia="Inter" w:hAnsi="Inter"/>
          <w:sz w:val="21"/>
          <w:szCs w:val="21"/>
        </w:rPr>
        <w:t xml:space="preserve">• </w:t>
      </w:r>
      <w:r>
        <w:rPr>
          <w:rFonts w:ascii="Inter" w:cs="Inter" w:eastAsia="Inter" w:hAnsi="Inter"/>
          <w:sz w:val="21"/>
          <w:szCs w:val="21"/>
        </w:rPr>
        <w:t xml:space="preserve">Gabungkan seluruh temuan ke dalam satu daftar master</w:t>
      </w:r>
    </w:p>
    <w:p>
      <w:pPr>
        <w:spacing w:after="120"/>
      </w:pPr>
    </w:p>
    <w:p>
      <w:pPr>
        <w:spacing w:after="120"/>
      </w:pPr>
      <w:r>
        <w:rPr>
          <w:rFonts w:ascii="Inter" w:cs="Inter" w:eastAsia="Inter" w:hAnsi="Inter"/>
          <w:b/>
          <w:bCs/>
          <w:sz w:val="21"/>
          <w:szCs w:val="21"/>
        </w:rPr>
        <w:t xml:space="preserve">Hari 6: Kategorisasi dan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Kategorikan setiap risiko ke dalam lima jenis (operasional, finansial, pasar, strategis, compliance)</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setiap risiko memiliki deskripsi yang jelas: apa yang bisa terjadi, penyebabnya, dan dampaknya</w:t>
      </w:r>
    </w:p>
    <w:p>
      <w:pPr>
        <w:spacing w:after="60"/>
      </w:pPr>
      <w:r>
        <w:rPr>
          <w:rFonts w:ascii="Inter" w:cs="Inter" w:eastAsia="Inter" w:hAnsi="Inter"/>
          <w:sz w:val="21"/>
          <w:szCs w:val="21"/>
        </w:rPr>
        <w:t xml:space="preserve">• </w:t>
      </w:r>
      <w:r>
        <w:rPr>
          <w:rFonts w:ascii="Inter" w:cs="Inter" w:eastAsia="Inter" w:hAnsi="Inter"/>
          <w:sz w:val="21"/>
          <w:szCs w:val="21"/>
        </w:rPr>
        <w:t xml:space="preserve">Hapus duplikasi</w:t>
      </w:r>
    </w:p>
    <w:p>
      <w:pPr>
        <w:spacing w:after="120"/>
      </w:pPr>
    </w:p>
    <w:p>
      <w:pPr>
        <w:spacing w:after="120"/>
      </w:pPr>
      <w:r>
        <w:rPr>
          <w:rFonts w:ascii="Inter" w:cs="Inter" w:eastAsia="Inter" w:hAnsi="Inter"/>
          <w:b/>
          <w:bCs/>
          <w:sz w:val="21"/>
          <w:szCs w:val="21"/>
        </w:rPr>
        <w:t xml:space="preserve">Hari 7: Review dan Validasi</w:t>
      </w:r>
    </w:p>
    <w:p>
      <w:pPr>
        <w:spacing w:after="60"/>
      </w:pPr>
      <w:r>
        <w:rPr>
          <w:rFonts w:ascii="Inter" w:cs="Inter" w:eastAsia="Inter" w:hAnsi="Inter"/>
          <w:sz w:val="21"/>
          <w:szCs w:val="21"/>
        </w:rPr>
        <w:t xml:space="preserve">• </w:t>
      </w:r>
      <w:r>
        <w:rPr>
          <w:rFonts w:ascii="Inter" w:cs="Inter" w:eastAsia="Inter" w:hAnsi="Inter"/>
          <w:sz w:val="21"/>
          <w:szCs w:val="21"/>
        </w:rPr>
        <w:t xml:space="preserve">Review daftar risiko dengan pemilik bisnis</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bahwa tidak ada risiko kritis yang terlewat</w:t>
      </w:r>
    </w:p>
    <w:p>
      <w:pPr>
        <w:spacing w:after="60"/>
      </w:pPr>
      <w:r>
        <w:rPr>
          <w:rFonts w:ascii="Inter" w:cs="Inter" w:eastAsia="Inter" w:hAnsi="Inter"/>
          <w:sz w:val="21"/>
          <w:szCs w:val="21"/>
        </w:rPr>
        <w:t xml:space="preserve">• </w:t>
      </w:r>
      <w:r>
        <w:rPr>
          <w:rFonts w:ascii="Inter" w:cs="Inter" w:eastAsia="Inter" w:hAnsi="Inter"/>
          <w:sz w:val="21"/>
          <w:szCs w:val="21"/>
        </w:rPr>
        <w:t xml:space="preserve">Finalisasi daftar risiko untuk masuk ke tahap analisis</w:t>
      </w:r>
    </w:p>
    <w:p>
      <w:pPr>
        <w:spacing w:after="120"/>
      </w:pPr>
    </w:p>
    <w:p>
      <w:pPr>
        <w:spacing w:after="120"/>
      </w:pPr>
      <w:r>
        <w:rPr>
          <w:rFonts w:ascii="Inter" w:cs="Inter" w:eastAsia="Inter" w:hAnsi="Inter"/>
          <w:sz w:val="21"/>
          <w:szCs w:val="21"/>
        </w:rPr>
        <w:t xml:space="preserve">**Milestone Minggu 1:** Daftar master risiko dengan minimal 15 risiko teridentifikasi dan terkategori.</w:t>
      </w:r>
    </w:p>
    <w:p>
      <w:pPr>
        <w:spacing w:after="120"/>
      </w:pPr>
    </w:p>
    <w:p>
      <w:pPr>
        <w:pStyle w:val="Heading3"/>
        <w:spacing w:after="100" w:before="200"/>
      </w:pPr>
      <w:r>
        <w:t xml:space="preserve">MINGGU 2: ANALISIS (Hari 8-14)</w:t>
      </w:r>
    </w:p>
    <w:p>
      <w:pPr>
        <w:spacing w:after="120"/>
      </w:pPr>
    </w:p>
    <w:p>
      <w:pPr>
        <w:spacing w:after="120"/>
      </w:pPr>
      <w:r>
        <w:rPr>
          <w:rFonts w:ascii="Inter" w:cs="Inter" w:eastAsia="Inter" w:hAnsi="Inter"/>
          <w:b/>
          <w:bCs/>
          <w:sz w:val="21"/>
          <w:szCs w:val="21"/>
        </w:rPr>
        <w:t xml:space="preserve">Hari 8: Setup Skala Penilaian</w:t>
      </w:r>
    </w:p>
    <w:p>
      <w:pPr>
        <w:spacing w:after="60"/>
      </w:pPr>
      <w:r>
        <w:rPr>
          <w:rFonts w:ascii="Inter" w:cs="Inter" w:eastAsia="Inter" w:hAnsi="Inter"/>
          <w:sz w:val="21"/>
          <w:szCs w:val="21"/>
        </w:rPr>
        <w:t xml:space="preserve">• </w:t>
      </w:r>
      <w:r>
        <w:rPr>
          <w:rFonts w:ascii="Inter" w:cs="Inter" w:eastAsia="Inter" w:hAnsi="Inter"/>
          <w:sz w:val="21"/>
          <w:szCs w:val="21"/>
        </w:rPr>
        <w:t xml:space="preserve">Definisikan skala probabilitas 1-5 (gunakan template di Bab 6)</w:t>
      </w:r>
    </w:p>
    <w:p>
      <w:pPr>
        <w:spacing w:after="60"/>
      </w:pPr>
      <w:r>
        <w:rPr>
          <w:rFonts w:ascii="Inter" w:cs="Inter" w:eastAsia="Inter" w:hAnsi="Inter"/>
          <w:sz w:val="21"/>
          <w:szCs w:val="21"/>
        </w:rPr>
        <w:t xml:space="preserve">• </w:t>
      </w:r>
      <w:r>
        <w:rPr>
          <w:rFonts w:ascii="Inter" w:cs="Inter" w:eastAsia="Inter" w:hAnsi="Inter"/>
          <w:sz w:val="21"/>
          <w:szCs w:val="21"/>
        </w:rPr>
        <w:t xml:space="preserve">Definisikan skala dampak 1-5 yang disesuaikan dengan ukuran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definisi setiap level</w:t>
      </w:r>
    </w:p>
    <w:p>
      <w:pPr>
        <w:spacing w:after="120"/>
      </w:pPr>
    </w:p>
    <w:p>
      <w:pPr>
        <w:spacing w:after="120"/>
      </w:pPr>
      <w:r>
        <w:rPr>
          <w:rFonts w:ascii="Inter" w:cs="Inter" w:eastAsia="Inter" w:hAnsi="Inter"/>
          <w:b/>
          <w:bCs/>
          <w:sz w:val="21"/>
          <w:szCs w:val="21"/>
        </w:rPr>
        <w:t xml:space="preserve">Hari 9-10: Penilaian Risiko</w:t>
      </w:r>
    </w:p>
    <w:p>
      <w:pPr>
        <w:spacing w:after="60"/>
      </w:pPr>
      <w:r>
        <w:rPr>
          <w:rFonts w:ascii="Inter" w:cs="Inter" w:eastAsia="Inter" w:hAnsi="Inter"/>
          <w:sz w:val="21"/>
          <w:szCs w:val="21"/>
        </w:rPr>
        <w:t xml:space="preserve">• </w:t>
      </w:r>
      <w:r>
        <w:rPr>
          <w:rFonts w:ascii="Inter" w:cs="Inter" w:eastAsia="Inter" w:hAnsi="Inter"/>
          <w:sz w:val="21"/>
          <w:szCs w:val="21"/>
        </w:rPr>
        <w:t xml:space="preserve">Nilai setiap risiko: tetapkan skor probabilitas dan dampak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penilaian kolektif dari tim, bukan hanya opini pemilik</w:t>
      </w:r>
    </w:p>
    <w:p>
      <w:pPr>
        <w:spacing w:after="60"/>
      </w:pPr>
      <w:r>
        <w:rPr>
          <w:rFonts w:ascii="Inter" w:cs="Inter" w:eastAsia="Inter" w:hAnsi="Inter"/>
          <w:sz w:val="21"/>
          <w:szCs w:val="21"/>
        </w:rPr>
        <w:t xml:space="preserve">• </w:t>
      </w:r>
      <w:r>
        <w:rPr>
          <w:rFonts w:ascii="Inter" w:cs="Inter" w:eastAsia="Inter" w:hAnsi="Inter"/>
          <w:sz w:val="21"/>
          <w:szCs w:val="21"/>
        </w:rPr>
        <w:t xml:space="preserve">Hitung skor risiko untuk setiap item</w:t>
      </w:r>
    </w:p>
    <w:p>
      <w:pPr>
        <w:spacing w:after="120"/>
      </w:pPr>
    </w:p>
    <w:p>
      <w:pPr>
        <w:spacing w:after="120"/>
      </w:pPr>
      <w:r>
        <w:rPr>
          <w:rFonts w:ascii="Inter" w:cs="Inter" w:eastAsia="Inter" w:hAnsi="Inter"/>
          <w:b/>
          <w:bCs/>
          <w:sz w:val="21"/>
          <w:szCs w:val="21"/>
        </w:rPr>
        <w:t xml:space="preserve">Hari 11: Matriks dan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Plot seluruh risiko ke dalam matriks probabilitas-dampak</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zona: merah, kuning, hijau</w:t>
      </w:r>
    </w:p>
    <w:p>
      <w:pPr>
        <w:spacing w:after="60"/>
      </w:pPr>
      <w:r>
        <w:rPr>
          <w:rFonts w:ascii="Inter" w:cs="Inter" w:eastAsia="Inter" w:hAnsi="Inter"/>
          <w:sz w:val="21"/>
          <w:szCs w:val="21"/>
        </w:rPr>
        <w:t xml:space="preserve">• </w:t>
      </w:r>
      <w:r>
        <w:rPr>
          <w:rFonts w:ascii="Inter" w:cs="Inter" w:eastAsia="Inter" w:hAnsi="Inter"/>
          <w:sz w:val="21"/>
          <w:szCs w:val="21"/>
        </w:rPr>
        <w:t xml:space="preserve">Urutkan risiko berdasarkan skor</w:t>
      </w:r>
    </w:p>
    <w:p>
      <w:pPr>
        <w:spacing w:after="120"/>
      </w:pPr>
    </w:p>
    <w:p>
      <w:pPr>
        <w:spacing w:after="120"/>
      </w:pPr>
      <w:r>
        <w:rPr>
          <w:rFonts w:ascii="Inter" w:cs="Inter" w:eastAsia="Inter" w:hAnsi="Inter"/>
          <w:b/>
          <w:bCs/>
          <w:sz w:val="21"/>
          <w:szCs w:val="21"/>
        </w:rPr>
        <w:t xml:space="preserve">Hari 12: Analisis Kuantitatif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Hitung EMV untuk 3-5 risiko dengan skor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hasil EMV untuk memandu keputusan alokasi sumber daya mitigasi</w:t>
      </w:r>
    </w:p>
    <w:p>
      <w:pPr>
        <w:spacing w:after="120"/>
      </w:pPr>
    </w:p>
    <w:p>
      <w:pPr>
        <w:spacing w:after="120"/>
      </w:pPr>
      <w:r>
        <w:rPr>
          <w:rFonts w:ascii="Inter" w:cs="Inter" w:eastAsia="Inter" w:hAnsi="Inter"/>
          <w:b/>
          <w:bCs/>
          <w:sz w:val="21"/>
          <w:szCs w:val="21"/>
        </w:rPr>
        <w:t xml:space="preserve">Hari 13: Setup Risk Register</w:t>
      </w:r>
    </w:p>
    <w:p>
      <w:pPr>
        <w:spacing w:after="60"/>
      </w:pPr>
      <w:r>
        <w:rPr>
          <w:rFonts w:ascii="Inter" w:cs="Inter" w:eastAsia="Inter" w:hAnsi="Inter"/>
          <w:sz w:val="21"/>
          <w:szCs w:val="21"/>
        </w:rPr>
        <w:t xml:space="preserve">• </w:t>
      </w:r>
      <w:r>
        <w:rPr>
          <w:rFonts w:ascii="Inter" w:cs="Inter" w:eastAsia="Inter" w:hAnsi="Inter"/>
          <w:sz w:val="21"/>
          <w:szCs w:val="21"/>
        </w:rPr>
        <w:t xml:space="preserve">Buat risk register dalam format spreadsheet</w:t>
      </w:r>
    </w:p>
    <w:p>
      <w:pPr>
        <w:spacing w:after="60"/>
      </w:pPr>
      <w:r>
        <w:rPr>
          <w:rFonts w:ascii="Inter" w:cs="Inter" w:eastAsia="Inter" w:hAnsi="Inter"/>
          <w:sz w:val="21"/>
          <w:szCs w:val="21"/>
        </w:rPr>
        <w:t xml:space="preserve">• </w:t>
      </w:r>
      <w:r>
        <w:rPr>
          <w:rFonts w:ascii="Inter" w:cs="Inter" w:eastAsia="Inter" w:hAnsi="Inter"/>
          <w:sz w:val="21"/>
          <w:szCs w:val="21"/>
        </w:rPr>
        <w:t xml:space="preserve">Isi seluruh kolom sesuai template (Bab 3)</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setiap risiko memiliki penanggung jawab</w:t>
      </w:r>
    </w:p>
    <w:p>
      <w:pPr>
        <w:spacing w:after="120"/>
      </w:pPr>
    </w:p>
    <w:p>
      <w:pPr>
        <w:spacing w:after="120"/>
      </w:pPr>
      <w:r>
        <w:rPr>
          <w:rFonts w:ascii="Inter" w:cs="Inter" w:eastAsia="Inter" w:hAnsi="Inter"/>
          <w:b/>
          <w:bCs/>
          <w:sz w:val="21"/>
          <w:szCs w:val="21"/>
        </w:rPr>
        <w:t xml:space="preserve">Hari 14: Review dan Presentasi</w:t>
      </w:r>
    </w:p>
    <w:p>
      <w:pPr>
        <w:spacing w:after="60"/>
      </w:pPr>
      <w:r>
        <w:rPr>
          <w:rFonts w:ascii="Inter" w:cs="Inter" w:eastAsia="Inter" w:hAnsi="Inter"/>
          <w:sz w:val="21"/>
          <w:szCs w:val="21"/>
        </w:rPr>
        <w:t xml:space="preserve">• </w:t>
      </w:r>
      <w:r>
        <w:rPr>
          <w:rFonts w:ascii="Inter" w:cs="Inter" w:eastAsia="Inter" w:hAnsi="Inter"/>
          <w:sz w:val="21"/>
          <w:szCs w:val="21"/>
        </w:rPr>
        <w:t xml:space="preserve">Presentasikan hasil analisis ke pemilik bisnis</w:t>
      </w:r>
    </w:p>
    <w:p>
      <w:pPr>
        <w:spacing w:after="60"/>
      </w:pPr>
      <w:r>
        <w:rPr>
          <w:rFonts w:ascii="Inter" w:cs="Inter" w:eastAsia="Inter" w:hAnsi="Inter"/>
          <w:sz w:val="21"/>
          <w:szCs w:val="21"/>
        </w:rPr>
        <w:t xml:space="preserve">• </w:t>
      </w:r>
      <w:r>
        <w:rPr>
          <w:rFonts w:ascii="Inter" w:cs="Inter" w:eastAsia="Inter" w:hAnsi="Inter"/>
          <w:sz w:val="21"/>
          <w:szCs w:val="21"/>
        </w:rPr>
        <w:t xml:space="preserve">Dapatkan persetujuan untuk rencana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prioritas mitigasi</w:t>
      </w:r>
    </w:p>
    <w:p>
      <w:pPr>
        <w:spacing w:after="120"/>
      </w:pPr>
    </w:p>
    <w:p>
      <w:pPr>
        <w:spacing w:after="120"/>
      </w:pPr>
      <w:r>
        <w:rPr>
          <w:rFonts w:ascii="Inter" w:cs="Inter" w:eastAsia="Inter" w:hAnsi="Inter"/>
          <w:sz w:val="21"/>
          <w:szCs w:val="21"/>
        </w:rPr>
        <w:t xml:space="preserve">**Milestone Minggu 2:** Risk register lengkap dengan penilaian dan prioritas. Risiko zona merah dan kuning teridentifikasi dengan jelas.</w:t>
      </w:r>
    </w:p>
    <w:p>
      <w:pPr>
        <w:spacing w:after="120"/>
      </w:pPr>
    </w:p>
    <w:p>
      <w:pPr>
        <w:pStyle w:val="Heading3"/>
        <w:spacing w:after="100" w:before="200"/>
      </w:pPr>
      <w:r>
        <w:t xml:space="preserve">MINGGU 3: MITIGASI (Hari 15-21)</w:t>
      </w:r>
    </w:p>
    <w:p>
      <w:pPr>
        <w:spacing w:after="120"/>
      </w:pPr>
    </w:p>
    <w:p>
      <w:pPr>
        <w:spacing w:after="120"/>
      </w:pPr>
      <w:r>
        <w:rPr>
          <w:rFonts w:ascii="Inter" w:cs="Inter" w:eastAsia="Inter" w:hAnsi="Inter"/>
          <w:b/>
          <w:bCs/>
          <w:sz w:val="21"/>
          <w:szCs w:val="21"/>
        </w:rPr>
        <w:t xml:space="preserve">Hari 15: Tentukan Strategi Respons</w:t>
      </w:r>
    </w:p>
    <w:p>
      <w:pPr>
        <w:spacing w:after="60"/>
      </w:pPr>
      <w:r>
        <w:rPr>
          <w:rFonts w:ascii="Inter" w:cs="Inter" w:eastAsia="Inter" w:hAnsi="Inter"/>
          <w:sz w:val="21"/>
          <w:szCs w:val="21"/>
        </w:rPr>
        <w:t xml:space="preserve">• </w:t>
      </w:r>
      <w:r>
        <w:rPr>
          <w:rFonts w:ascii="Inter" w:cs="Inter" w:eastAsia="Inter" w:hAnsi="Inter"/>
          <w:sz w:val="21"/>
          <w:szCs w:val="21"/>
        </w:rPr>
        <w:t xml:space="preserve">Untuk setiap risiko zona merah, tentukan strategi: avoid, reduce, transfer, atau accept</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strategi proporsional dengan tingkat risiko</w:t>
      </w:r>
    </w:p>
    <w:p>
      <w:pPr>
        <w:spacing w:after="120"/>
      </w:pPr>
    </w:p>
    <w:p>
      <w:pPr>
        <w:spacing w:after="120"/>
      </w:pPr>
      <w:r>
        <w:rPr>
          <w:rFonts w:ascii="Inter" w:cs="Inter" w:eastAsia="Inter" w:hAnsi="Inter"/>
          <w:b/>
          <w:bCs/>
          <w:sz w:val="21"/>
          <w:szCs w:val="21"/>
        </w:rPr>
        <w:t xml:space="preserve">Hari 16-17: Susun Rencana Aksi</w:t>
      </w:r>
    </w:p>
    <w:p>
      <w:pPr>
        <w:spacing w:after="60"/>
      </w:pPr>
      <w:r>
        <w:rPr>
          <w:rFonts w:ascii="Inter" w:cs="Inter" w:eastAsia="Inter" w:hAnsi="Inter"/>
          <w:sz w:val="21"/>
          <w:szCs w:val="21"/>
        </w:rPr>
        <w:t xml:space="preserve">• </w:t>
      </w:r>
      <w:r>
        <w:rPr>
          <w:rFonts w:ascii="Inter" w:cs="Inter" w:eastAsia="Inter" w:hAnsi="Inter"/>
          <w:sz w:val="21"/>
          <w:szCs w:val="21"/>
        </w:rPr>
        <w:t xml:space="preserve">Untuk setiap risiko zona merah, susun rencana aksi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penanggung jawab, tenggat waktu, dan anggaran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template mitigation plan (Bab 9)</w:t>
      </w:r>
    </w:p>
    <w:p>
      <w:pPr>
        <w:spacing w:after="120"/>
      </w:pPr>
    </w:p>
    <w:p>
      <w:pPr>
        <w:spacing w:after="120"/>
      </w:pPr>
      <w:r>
        <w:rPr>
          <w:rFonts w:ascii="Inter" w:cs="Inter" w:eastAsia="Inter" w:hAnsi="Inter"/>
          <w:b/>
          <w:bCs/>
          <w:sz w:val="21"/>
          <w:szCs w:val="21"/>
        </w:rPr>
        <w:t xml:space="preserve">Hari 18: Quick Wins</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dan implementasikan 3-5 tindakan mitigasi yang bisa dilakukan segera dengan biaya rendah</w:t>
      </w:r>
    </w:p>
    <w:p>
      <w:pPr>
        <w:spacing w:after="60"/>
      </w:pPr>
      <w:r>
        <w:rPr>
          <w:rFonts w:ascii="Inter" w:cs="Inter" w:eastAsia="Inter" w:hAnsi="Inter"/>
          <w:sz w:val="21"/>
          <w:szCs w:val="21"/>
        </w:rPr>
        <w:t xml:space="preserve">• </w:t>
      </w:r>
      <w:r>
        <w:rPr>
          <w:rFonts w:ascii="Inter" w:cs="Inter" w:eastAsia="Inter" w:hAnsi="Inter"/>
          <w:sz w:val="21"/>
          <w:szCs w:val="21"/>
        </w:rPr>
        <w:t xml:space="preserve">Contoh: backup data, perbaiki instalasi listrik, buat prosedur verifikasi ganda</w:t>
      </w:r>
    </w:p>
    <w:p>
      <w:pPr>
        <w:spacing w:after="120"/>
      </w:pPr>
    </w:p>
    <w:p>
      <w:pPr>
        <w:spacing w:after="120"/>
      </w:pPr>
      <w:r>
        <w:rPr>
          <w:rFonts w:ascii="Inter" w:cs="Inter" w:eastAsia="Inter" w:hAnsi="Inter"/>
          <w:b/>
          <w:bCs/>
          <w:sz w:val="21"/>
          <w:szCs w:val="21"/>
        </w:rPr>
        <w:t xml:space="preserve">Hari 19: Asuransi dan Transfer Risiko</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kebutuhan asuransi</w:t>
      </w:r>
    </w:p>
    <w:p>
      <w:pPr>
        <w:spacing w:after="60"/>
      </w:pPr>
      <w:r>
        <w:rPr>
          <w:rFonts w:ascii="Inter" w:cs="Inter" w:eastAsia="Inter" w:hAnsi="Inter"/>
          <w:sz w:val="21"/>
          <w:szCs w:val="21"/>
        </w:rPr>
        <w:t xml:space="preserve">• </w:t>
      </w:r>
      <w:r>
        <w:rPr>
          <w:rFonts w:ascii="Inter" w:cs="Inter" w:eastAsia="Inter" w:hAnsi="Inter"/>
          <w:sz w:val="21"/>
          <w:szCs w:val="21"/>
        </w:rPr>
        <w:t xml:space="preserve">Hubungi minimal dua perusahaan asuransi untuk perbandingan premi</w:t>
      </w:r>
    </w:p>
    <w:p>
      <w:pPr>
        <w:spacing w:after="60"/>
      </w:pPr>
      <w:r>
        <w:rPr>
          <w:rFonts w:ascii="Inter" w:cs="Inter" w:eastAsia="Inter" w:hAnsi="Inter"/>
          <w:sz w:val="21"/>
          <w:szCs w:val="21"/>
        </w:rPr>
        <w:t xml:space="preserve">• </w:t>
      </w:r>
      <w:r>
        <w:rPr>
          <w:rFonts w:ascii="Inter" w:cs="Inter" w:eastAsia="Inter" w:hAnsi="Inter"/>
          <w:sz w:val="21"/>
          <w:szCs w:val="21"/>
        </w:rPr>
        <w:t xml:space="preserve">Pilih coverage yang paling sesuai dengan risiko prioritas</w:t>
      </w:r>
    </w:p>
    <w:p>
      <w:pPr>
        <w:spacing w:after="120"/>
      </w:pPr>
    </w:p>
    <w:p>
      <w:pPr>
        <w:spacing w:after="120"/>
      </w:pPr>
      <w:r>
        <w:rPr>
          <w:rFonts w:ascii="Inter" w:cs="Inter" w:eastAsia="Inter" w:hAnsi="Inter"/>
          <w:b/>
          <w:bCs/>
          <w:sz w:val="21"/>
          <w:szCs w:val="21"/>
        </w:rPr>
        <w:t xml:space="preserve">Hari 20-21: Implementasi Awal</w:t>
      </w:r>
    </w:p>
    <w:p>
      <w:pPr>
        <w:spacing w:after="60"/>
      </w:pPr>
      <w:r>
        <w:rPr>
          <w:rFonts w:ascii="Inter" w:cs="Inter" w:eastAsia="Inter" w:hAnsi="Inter"/>
          <w:sz w:val="21"/>
          <w:szCs w:val="21"/>
        </w:rPr>
        <w:t xml:space="preserve">• </w:t>
      </w:r>
      <w:r>
        <w:rPr>
          <w:rFonts w:ascii="Inter" w:cs="Inter" w:eastAsia="Inter" w:hAnsi="Inter"/>
          <w:sz w:val="21"/>
          <w:szCs w:val="21"/>
        </w:rPr>
        <w:t xml:space="preserve">Mulai implementasikan tindakan mitigasi yang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penanggung jawab memahami tugas dan tenggatnya</w:t>
      </w:r>
    </w:p>
    <w:p>
      <w:pPr>
        <w:spacing w:after="60"/>
      </w:pPr>
      <w:r>
        <w:rPr>
          <w:rFonts w:ascii="Inter" w:cs="Inter" w:eastAsia="Inter" w:hAnsi="Inter"/>
          <w:sz w:val="21"/>
          <w:szCs w:val="21"/>
        </w:rPr>
        <w:t xml:space="preserve">• </w:t>
      </w:r>
      <w:r>
        <w:rPr>
          <w:rFonts w:ascii="Inter" w:cs="Inter" w:eastAsia="Inter" w:hAnsi="Inter"/>
          <w:sz w:val="21"/>
          <w:szCs w:val="21"/>
        </w:rPr>
        <w:t xml:space="preserve">Setup kanal pelaporan insiden sederhana (WhatsApp group atau form online)</w:t>
      </w:r>
    </w:p>
    <w:p>
      <w:pPr>
        <w:spacing w:after="120"/>
      </w:pPr>
    </w:p>
    <w:p>
      <w:pPr>
        <w:spacing w:after="120"/>
      </w:pPr>
      <w:r>
        <w:rPr>
          <w:rFonts w:ascii="Inter" w:cs="Inter" w:eastAsia="Inter" w:hAnsi="Inter"/>
          <w:sz w:val="21"/>
          <w:szCs w:val="21"/>
        </w:rPr>
        <w:t xml:space="preserve">**Milestone Minggu 3:** Rencana mitigasi lengkap untuk seluruh risiko zona merah. Quick wins sudah diimplementasikan. Proses asuransi berjalan.</w:t>
      </w:r>
    </w:p>
    <w:p>
      <w:pPr>
        <w:spacing w:after="120"/>
      </w:pPr>
    </w:p>
    <w:p>
      <w:pPr>
        <w:pStyle w:val="Heading3"/>
        <w:spacing w:after="100" w:before="200"/>
      </w:pPr>
      <w:r>
        <w:t xml:space="preserve">MINGGU 4: MONITORING DAN KEBERLANJUTAN (Hari 22-30)</w:t>
      </w:r>
    </w:p>
    <w:p>
      <w:pPr>
        <w:spacing w:after="120"/>
      </w:pPr>
    </w:p>
    <w:p>
      <w:pPr>
        <w:spacing w:after="120"/>
      </w:pPr>
      <w:r>
        <w:rPr>
          <w:rFonts w:ascii="Inter" w:cs="Inter" w:eastAsia="Inter" w:hAnsi="Inter"/>
          <w:b/>
          <w:bCs/>
          <w:sz w:val="21"/>
          <w:szCs w:val="21"/>
        </w:rPr>
        <w:t xml:space="preserve">Hari 22-23: Setup KRI</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8-12 KRI untuk risiko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Definisikan threshold hijau, kuning, merah untuk setiap KRI</w:t>
      </w:r>
    </w:p>
    <w:p>
      <w:pPr>
        <w:spacing w:after="60"/>
      </w:pPr>
      <w:r>
        <w:rPr>
          <w:rFonts w:ascii="Inter" w:cs="Inter" w:eastAsia="Inter" w:hAnsi="Inter"/>
          <w:sz w:val="21"/>
          <w:szCs w:val="21"/>
        </w:rPr>
        <w:t xml:space="preserve">• </w:t>
      </w:r>
      <w:r>
        <w:rPr>
          <w:rFonts w:ascii="Inter" w:cs="Inter" w:eastAsia="Inter" w:hAnsi="Inter"/>
          <w:sz w:val="21"/>
          <w:szCs w:val="21"/>
        </w:rPr>
        <w:t xml:space="preserve">Setup tracking di spreadsheet</w:t>
      </w:r>
    </w:p>
    <w:p>
      <w:pPr>
        <w:spacing w:after="120"/>
      </w:pPr>
    </w:p>
    <w:p>
      <w:pPr>
        <w:spacing w:after="120"/>
      </w:pPr>
      <w:r>
        <w:rPr>
          <w:rFonts w:ascii="Inter" w:cs="Inter" w:eastAsia="Inter" w:hAnsi="Inter"/>
          <w:b/>
          <w:bCs/>
          <w:sz w:val="21"/>
          <w:szCs w:val="21"/>
        </w:rPr>
        <w:t xml:space="preserve">Hari 24-25: Dashboard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Buat dashboard satu halaman yang menampilkan seluruh KRI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conditional formatting untuk traffic light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dashboard mudah dibaca dan diupdate</w:t>
      </w:r>
    </w:p>
    <w:p>
      <w:pPr>
        <w:spacing w:after="120"/>
      </w:pPr>
    </w:p>
    <w:p>
      <w:pPr>
        <w:spacing w:after="120"/>
      </w:pPr>
      <w:r>
        <w:rPr>
          <w:rFonts w:ascii="Inter" w:cs="Inter" w:eastAsia="Inter" w:hAnsi="Inter"/>
          <w:b/>
          <w:bCs/>
          <w:sz w:val="21"/>
          <w:szCs w:val="21"/>
        </w:rPr>
        <w:t xml:space="preserve">Hari 26: Prosedur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jadwal monitoring: harian, mingguan,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Integrasikan agenda risiko ke rapat mingguan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laporan risiko mingguan</w:t>
      </w:r>
    </w:p>
    <w:p>
      <w:pPr>
        <w:spacing w:after="120"/>
      </w:pPr>
    </w:p>
    <w:p>
      <w:pPr>
        <w:spacing w:after="120"/>
      </w:pPr>
      <w:r>
        <w:rPr>
          <w:rFonts w:ascii="Inter" w:cs="Inter" w:eastAsia="Inter" w:hAnsi="Inter"/>
          <w:b/>
          <w:bCs/>
          <w:sz w:val="21"/>
          <w:szCs w:val="21"/>
        </w:rPr>
        <w:t xml:space="preserve">Hari 27: Crisis Management Plan</w:t>
      </w:r>
    </w:p>
    <w:p>
      <w:pPr>
        <w:spacing w:after="60"/>
      </w:pPr>
      <w:r>
        <w:rPr>
          <w:rFonts w:ascii="Inter" w:cs="Inter" w:eastAsia="Inter" w:hAnsi="Inter"/>
          <w:sz w:val="21"/>
          <w:szCs w:val="21"/>
        </w:rPr>
        <w:t xml:space="preserve">• </w:t>
      </w:r>
      <w:r>
        <w:rPr>
          <w:rFonts w:ascii="Inter" w:cs="Inter" w:eastAsia="Inter" w:hAnsi="Inter"/>
          <w:sz w:val="21"/>
          <w:szCs w:val="21"/>
        </w:rPr>
        <w:t xml:space="preserve">Susun crisis management plan sederhana (1-2 halaman)</w:t>
      </w:r>
    </w:p>
    <w:p>
      <w:pPr>
        <w:spacing w:after="60"/>
      </w:pPr>
      <w:r>
        <w:rPr>
          <w:rFonts w:ascii="Inter" w:cs="Inter" w:eastAsia="Inter" w:hAnsi="Inter"/>
          <w:sz w:val="21"/>
          <w:szCs w:val="21"/>
        </w:rPr>
        <w:t xml:space="preserve">• </w:t>
      </w:r>
      <w:r>
        <w:rPr>
          <w:rFonts w:ascii="Inter" w:cs="Inter" w:eastAsia="Inter" w:hAnsi="Inter"/>
          <w:sz w:val="21"/>
          <w:szCs w:val="21"/>
        </w:rPr>
        <w:t xml:space="preserve">Klasifikasi level krisis dan prosedur respons</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daftar kontak darurat</w:t>
      </w:r>
    </w:p>
    <w:p>
      <w:pPr>
        <w:spacing w:after="120"/>
      </w:pPr>
    </w:p>
    <w:p>
      <w:pPr>
        <w:spacing w:after="120"/>
      </w:pPr>
      <w:r>
        <w:rPr>
          <w:rFonts w:ascii="Inter" w:cs="Inter" w:eastAsia="Inter" w:hAnsi="Inter"/>
          <w:b/>
          <w:bCs/>
          <w:sz w:val="21"/>
          <w:szCs w:val="21"/>
        </w:rPr>
        <w:t xml:space="preserve">Hari 28: Sosialisasi dan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Sosialisasikan seluruh sistem kepada seluruh karyawan</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singkat 30 menit tentang pelaporan insiden dan peran setiap orang</w:t>
      </w:r>
    </w:p>
    <w:p>
      <w:pPr>
        <w:spacing w:after="60"/>
      </w:pPr>
      <w:r>
        <w:rPr>
          <w:rFonts w:ascii="Inter" w:cs="Inter" w:eastAsia="Inter" w:hAnsi="Inter"/>
          <w:sz w:val="21"/>
          <w:szCs w:val="21"/>
        </w:rPr>
        <w:t xml:space="preserve">• </w:t>
      </w:r>
      <w:r>
        <w:rPr>
          <w:rFonts w:ascii="Inter" w:cs="Inter" w:eastAsia="Inter" w:hAnsi="Inter"/>
          <w:sz w:val="21"/>
          <w:szCs w:val="21"/>
        </w:rPr>
        <w:t xml:space="preserve">Distribuskan referensi cepat (one-pager) tentang prosedur risiko</w:t>
      </w:r>
    </w:p>
    <w:p>
      <w:pPr>
        <w:spacing w:after="120"/>
      </w:pPr>
    </w:p>
    <w:p>
      <w:pPr>
        <w:spacing w:after="120"/>
      </w:pPr>
      <w:r>
        <w:rPr>
          <w:rFonts w:ascii="Inter" w:cs="Inter" w:eastAsia="Inter" w:hAnsi="Inter"/>
          <w:b/>
          <w:bCs/>
          <w:sz w:val="21"/>
          <w:szCs w:val="21"/>
        </w:rPr>
        <w:t xml:space="preserve">Hari 29: Review Menyeluruh</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seluruh dokumen dan sistem yang sudah dibangun</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semuanya konsisten dan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gap yang perlu dilengkapi</w:t>
      </w:r>
    </w:p>
    <w:p>
      <w:pPr>
        <w:spacing w:after="120"/>
      </w:pPr>
    </w:p>
    <w:p>
      <w:pPr>
        <w:spacing w:after="120"/>
      </w:pPr>
      <w:r>
        <w:rPr>
          <w:rFonts w:ascii="Inter" w:cs="Inter" w:eastAsia="Inter" w:hAnsi="Inter"/>
          <w:b/>
          <w:bCs/>
          <w:sz w:val="21"/>
          <w:szCs w:val="21"/>
        </w:rPr>
        <w:t xml:space="preserve">Hari 30: Go Live dan Komitmen</w:t>
      </w:r>
    </w:p>
    <w:p>
      <w:pPr>
        <w:spacing w:after="60"/>
      </w:pPr>
      <w:r>
        <w:rPr>
          <w:rFonts w:ascii="Inter" w:cs="Inter" w:eastAsia="Inter" w:hAnsi="Inter"/>
          <w:sz w:val="21"/>
          <w:szCs w:val="21"/>
        </w:rPr>
        <w:t xml:space="preserve">• </w:t>
      </w:r>
      <w:r>
        <w:rPr>
          <w:rFonts w:ascii="Inter" w:cs="Inter" w:eastAsia="Inter" w:hAnsi="Inter"/>
          <w:sz w:val="21"/>
          <w:szCs w:val="21"/>
        </w:rPr>
        <w:t xml:space="preserve">Sistem manajemen risiko resmi beroperasi</w:t>
      </w:r>
    </w:p>
    <w:p>
      <w:pPr>
        <w:spacing w:after="60"/>
      </w:pPr>
      <w:r>
        <w:rPr>
          <w:rFonts w:ascii="Inter" w:cs="Inter" w:eastAsia="Inter" w:hAnsi="Inter"/>
          <w:sz w:val="21"/>
          <w:szCs w:val="21"/>
        </w:rPr>
        <w:t xml:space="preserve">• </w:t>
      </w:r>
      <w:r>
        <w:rPr>
          <w:rFonts w:ascii="Inter" w:cs="Inter" w:eastAsia="Inter" w:hAnsi="Inter"/>
          <w:sz w:val="21"/>
          <w:szCs w:val="21"/>
        </w:rPr>
        <w:t xml:space="preserve">Pemilik bisnis menyatakan komitmen untuk menjaga dan mengembangkan sistem</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tanggal review pertama (satu bulan dari sekarang)</w:t>
      </w:r>
    </w:p>
    <w:p>
      <w:pPr>
        <w:spacing w:after="120"/>
      </w:pPr>
    </w:p>
    <w:p>
      <w:pPr>
        <w:spacing w:after="120"/>
      </w:pPr>
      <w:r>
        <w:rPr>
          <w:rFonts w:ascii="Inter" w:cs="Inter" w:eastAsia="Inter" w:hAnsi="Inter"/>
          <w:sz w:val="21"/>
          <w:szCs w:val="21"/>
        </w:rPr>
        <w:t xml:space="preserve">**Milestone Minggu 4:** Sistem monitoring berjalan. KRI dan dashboard aktif. Crisis plan tersusun. Seluruh karyawan tersosialisasi.</w:t>
      </w:r>
    </w:p>
    <w:p>
      <w:pPr>
        <w:spacing w:after="120"/>
      </w:pPr>
    </w:p>
    <w:p>
      <w:pPr>
        <w:pStyle w:val="Heading3"/>
        <w:spacing w:after="100" w:before="200"/>
      </w:pPr>
      <w:r>
        <w:t xml:space="preserve">Setelah 30 Hari</w:t>
      </w:r>
    </w:p>
    <w:p>
      <w:pPr>
        <w:spacing w:after="120"/>
      </w:pPr>
    </w:p>
    <w:p>
      <w:pPr>
        <w:spacing w:after="120"/>
      </w:pPr>
      <w:r>
        <w:rPr>
          <w:rFonts w:ascii="Inter" w:cs="Inter" w:eastAsia="Inter" w:hAnsi="Inter"/>
          <w:sz w:val="21"/>
          <w:szCs w:val="21"/>
        </w:rPr>
        <w:t xml:space="preserve">Implementasi 30 hari adalah awal, bukan akhir. Setelah hari ke-30:</w:t>
      </w:r>
    </w:p>
    <w:p>
      <w:pPr>
        <w:spacing w:after="60"/>
      </w:pPr>
      <w:r>
        <w:rPr>
          <w:rFonts w:ascii="Inter" w:cs="Inter" w:eastAsia="Inter" w:hAnsi="Inter"/>
          <w:sz w:val="21"/>
          <w:szCs w:val="21"/>
        </w:rPr>
        <w:t xml:space="preserve">• </w:t>
      </w:r>
      <w:r>
        <w:rPr>
          <w:rFonts w:ascii="Inter" w:cs="Inter" w:eastAsia="Inter" w:hAnsi="Inter"/>
          <w:sz w:val="21"/>
          <w:szCs w:val="21"/>
        </w:rPr>
        <w:t xml:space="preserve">Lanjutkan monitoring harian dan mingguan sesuai jadwal</w:t>
      </w:r>
    </w:p>
    <w:p>
      <w:pPr>
        <w:spacing w:after="60"/>
      </w:pPr>
      <w:r>
        <w:rPr>
          <w:rFonts w:ascii="Inter" w:cs="Inter" w:eastAsia="Inter" w:hAnsi="Inter"/>
          <w:sz w:val="21"/>
          <w:szCs w:val="21"/>
        </w:rPr>
        <w:t xml:space="preserve">• </w:t>
      </w:r>
      <w:r>
        <w:rPr>
          <w:rFonts w:ascii="Inter" w:cs="Inter" w:eastAsia="Inter" w:hAnsi="Inter"/>
          <w:sz w:val="21"/>
          <w:szCs w:val="21"/>
        </w:rPr>
        <w:t xml:space="preserve">Lakukan review register risiko bulanan</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Implementasikan rencana mitigasi yang belum selesai</w:t>
      </w:r>
    </w:p>
    <w:p>
      <w:pPr>
        <w:spacing w:after="60"/>
      </w:pPr>
      <w:r>
        <w:rPr>
          <w:rFonts w:ascii="Inter" w:cs="Inter" w:eastAsia="Inter" w:hAnsi="Inter"/>
          <w:sz w:val="21"/>
          <w:szCs w:val="21"/>
        </w:rPr>
        <w:t xml:space="preserve">• </w:t>
      </w:r>
      <w:r>
        <w:rPr>
          <w:rFonts w:ascii="Inter" w:cs="Inter" w:eastAsia="Inter" w:hAnsi="Inter"/>
          <w:sz w:val="21"/>
          <w:szCs w:val="21"/>
        </w:rPr>
        <w:t xml:space="preserve">Lakukan audit internal pertama setelah tiga 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kenaikan level kematangan dari Level 1 ke Level 2 dalam tiga bulan pertama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Risk management bukan tentang menghilangkan seluruh risiko dari bisnis Anda. Itu tidak mungkin dan tidak desirable. Risk management adalah tentang memahami risiko yang Anda hadapi, memilih secara sadar risiko mana yang layak diambil, dan memastikan Anda siap menghadapi yang tidak terduga.</w:t>
      </w:r>
    </w:p>
    <w:p>
      <w:pPr>
        <w:spacing w:after="120"/>
      </w:pPr>
    </w:p>
    <w:p>
      <w:pPr>
        <w:spacing w:after="120"/>
      </w:pPr>
      <w:r>
        <w:rPr>
          <w:rFonts w:ascii="Inter" w:cs="Inter" w:eastAsia="Inter" w:hAnsi="Inter"/>
          <w:sz w:val="21"/>
          <w:szCs w:val="21"/>
        </w:rPr>
        <w:t xml:space="preserve">Bagi UMKM Indonesia yang beroperasi di lingkungan penuh ketidakpastian, manajemen risiko bukan kemewahan. Ia adalah kebutuhan strategis yang membedakan bisnis yang bertahan dan berkembang dari yang stagnan dan akhirnya tutup.</w:t>
      </w:r>
    </w:p>
    <w:p>
      <w:pPr>
        <w:spacing w:after="120"/>
      </w:pPr>
    </w:p>
    <w:p>
      <w:pPr>
        <w:spacing w:after="120"/>
      </w:pPr>
      <w:r>
        <w:rPr>
          <w:rFonts w:ascii="Inter" w:cs="Inter" w:eastAsia="Inter" w:hAnsi="Inter"/>
          <w:sz w:val="21"/>
          <w:szCs w:val="21"/>
        </w:rPr>
        <w:t xml:space="preserve">Panduan ini memberikan kerangka kerja, tools, dan langkah-langkah praktis yang bisa langsung diterapkan. Tidak perlu sempurna di awal. Mulailah dari yang sederhana, konsisten, dan tingkatkan secara bertahap. Yang terpenting adalah memulai.</w:t>
      </w:r>
    </w:p>
    <w:p>
      <w:pPr>
        <w:spacing w:after="120"/>
      </w:pPr>
    </w:p>
    <w:p>
      <w:pPr>
        <w:spacing w:after="120"/>
      </w:pPr>
      <w:r>
        <w:rPr>
          <w:rFonts w:ascii="Inter" w:cs="Inter" w:eastAsia="Inter" w:hAnsi="Inter"/>
          <w:sz w:val="21"/>
          <w:szCs w:val="21"/>
        </w:rPr>
        <w:t xml:space="preserve">Setiap hari tanpa manajemen risiko adalah hari di mana bisnis Anda lebih rentan dari yang seharusnya. Mulailah hari ini.</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**SNISHOP Publishing** - Memberdayakan UMKM Indonesia melalui pengetahuan yang actionable.</w:t>
      </w:r>
    </w:p>
    <w:p>
      <w:pPr>
        <w:spacing w:after="120"/>
      </w:pPr>
    </w:p>
    <w:p>
      <w:pPr>
        <w:spacing w:after="120"/>
      </w:pPr>
      <w:r>
        <w:rPr>
          <w:rFonts w:ascii="Inter" w:cs="Inter" w:eastAsia="Inter" w:hAnsi="Inter"/>
          <w:sz w:val="21"/>
          <w:szCs w:val="21"/>
        </w:rPr>
        <w:t xml:space="preserve">Edisi Pertama, Desember 2025. Seluruh hak cipta dilindungi.</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Risk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2026-10-24T04:20:03.106Z</dcterms:created>
  <dcterms:modified xsi:type="dcterms:W3CDTF">2026-10-24T04:20:03.107Z</dcterms:modified>
</cp:coreProperties>
</file>

<file path=docProps/custom.xml><?xml version="1.0" encoding="utf-8"?>
<Properties xmlns="http://schemas.openxmlformats.org/officeDocument/2006/custom-properties" xmlns:vt="http://schemas.openxmlformats.org/officeDocument/2006/docPropsVTypes"/>
</file>