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2"/>
        <w:gridCol w:w="2302"/>
        <w:gridCol w:w="2438"/>
        <w:gridCol w:w="2596"/>
        <w:gridCol w:w="2790"/>
      </w:tblGrid>
      <w:tr w:rsidR="00EC61A4" w:rsidRPr="00333A01" w:rsidTr="00EC61A4">
        <w:tc>
          <w:tcPr>
            <w:tcW w:w="3898" w:type="dxa"/>
          </w:tcPr>
          <w:p w:rsidR="00EC61A4" w:rsidRPr="00333A01" w:rsidRDefault="00EC61A4" w:rsidP="0093105C">
            <w:pPr>
              <w:rPr>
                <w:rFonts w:asciiTheme="minorBidi" w:hAnsiTheme="minorBidi"/>
                <w:b/>
                <w:bCs/>
                <w:szCs w:val="22"/>
              </w:rPr>
            </w:pPr>
            <w:r w:rsidRPr="00333A01">
              <w:rPr>
                <w:rFonts w:asciiTheme="minorBidi" w:hAnsiTheme="minorBidi"/>
                <w:noProof/>
                <w:szCs w:val="22"/>
              </w:rPr>
              <w:drawing>
                <wp:anchor distT="0" distB="0" distL="114300" distR="114300" simplePos="0" relativeHeight="251664384" behindDoc="1" locked="0" layoutInCell="1" allowOverlap="1" wp14:anchorId="3FB7E358" wp14:editId="0C996C9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1609725" cy="904956"/>
                  <wp:effectExtent l="0" t="0" r="0" b="9525"/>
                  <wp:wrapNone/>
                  <wp:docPr id="1" name="Picture 1" descr="C:\Users\natthapong_y\Documents\SametimeFileTransfers\EDM-Cloud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atthapong_y\Documents\SametimeFileTransfers\EDM-Cloud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9725" cy="904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0" w:type="dxa"/>
          </w:tcPr>
          <w:p w:rsidR="00EC61A4" w:rsidRPr="00333A01" w:rsidRDefault="00EC61A4" w:rsidP="0093105C">
            <w:pPr>
              <w:rPr>
                <w:rFonts w:asciiTheme="minorBidi" w:hAnsiTheme="minorBidi"/>
                <w:szCs w:val="22"/>
                <w:cs/>
              </w:rPr>
            </w:pPr>
          </w:p>
        </w:tc>
        <w:tc>
          <w:tcPr>
            <w:tcW w:w="2479" w:type="dxa"/>
          </w:tcPr>
          <w:p w:rsidR="00EC61A4" w:rsidRPr="00333A01" w:rsidRDefault="00EC61A4" w:rsidP="0093105C">
            <w:pPr>
              <w:rPr>
                <w:rFonts w:asciiTheme="minorBidi" w:hAnsiTheme="minorBidi"/>
                <w:szCs w:val="22"/>
                <w:cs/>
              </w:rPr>
            </w:pPr>
          </w:p>
        </w:tc>
        <w:tc>
          <w:tcPr>
            <w:tcW w:w="2640" w:type="dxa"/>
          </w:tcPr>
          <w:p w:rsidR="00EC61A4" w:rsidRPr="00333A01" w:rsidRDefault="00EC61A4" w:rsidP="0093105C">
            <w:pPr>
              <w:rPr>
                <w:rFonts w:asciiTheme="minorBidi" w:hAnsiTheme="minorBidi"/>
                <w:szCs w:val="22"/>
                <w:cs/>
              </w:rPr>
            </w:pPr>
          </w:p>
        </w:tc>
        <w:tc>
          <w:tcPr>
            <w:tcW w:w="2817" w:type="dxa"/>
          </w:tcPr>
          <w:p w:rsidR="00807C27" w:rsidRDefault="00807C27" w:rsidP="00807C27">
            <w:pPr>
              <w:rPr>
                <w:rFonts w:asciiTheme="minorBidi" w:hAnsiTheme="minorBidi"/>
                <w:szCs w:val="22"/>
                <w:cs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วันส่งมอบ:</w:t>
            </w:r>
            <w:r>
              <w:rPr>
                <w:rFonts w:asciiTheme="minorBidi" w:hAnsiTheme="minorBidi"/>
                <w:szCs w:val="22"/>
              </w:rPr>
              <w:t xml:space="preserve"> {{today_date}}</w:t>
            </w:r>
          </w:p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สถานะ:</w:t>
            </w:r>
            <w:r>
              <w:rPr>
                <w:rFonts w:asciiTheme="minorBidi" w:hAnsiTheme="minorBidi"/>
                <w:szCs w:val="22"/>
              </w:rPr>
              <w:t xml:space="preserve"> {{status}}</w:t>
            </w:r>
          </w:p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วันเริ่มสัญญา: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6949C2">
              <w:rPr>
                <w:rFonts w:asciiTheme="minorBidi" w:hAnsiTheme="minorBidi"/>
                <w:szCs w:val="22"/>
              </w:rPr>
              <w:t>poc_startdate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วันหมดสัญญา:</w:t>
            </w:r>
            <w:r>
              <w:rPr>
                <w:rFonts w:asciiTheme="minorBidi" w:hAnsiTheme="minorBidi"/>
                <w:szCs w:val="22"/>
              </w:rPr>
              <w:t xml:space="preserve"> {{poc_end</w:t>
            </w:r>
            <w:r w:rsidRPr="006949C2">
              <w:rPr>
                <w:rFonts w:asciiTheme="minorBidi" w:hAnsiTheme="minorBidi"/>
                <w:szCs w:val="22"/>
              </w:rPr>
              <w:t>date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Default="00807C27" w:rsidP="00807C27">
            <w:pPr>
              <w:rPr>
                <w:rFonts w:asciiTheme="minorBidi" w:hAnsiTheme="minorBidi" w:cs="Cordia New"/>
                <w:szCs w:val="22"/>
              </w:rPr>
            </w:pPr>
            <w:r w:rsidRPr="00333A01">
              <w:rPr>
                <w:rFonts w:asciiTheme="minorBidi" w:hAnsiTheme="minorBidi"/>
                <w:szCs w:val="22"/>
                <w:cs/>
              </w:rPr>
              <w:t>รหัสอ้างอิงฝ่ายขาย</w:t>
            </w:r>
            <w:r w:rsidRPr="00333A01">
              <w:rPr>
                <w:rFonts w:asciiTheme="minorBidi" w:hAnsiTheme="minorBidi"/>
                <w:szCs w:val="22"/>
              </w:rPr>
              <w:t xml:space="preserve"> #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{{sonumber}}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 w:cs="Cordia New" w:hint="cs"/>
                <w:szCs w:val="22"/>
                <w:cs/>
              </w:rPr>
              <w:t xml:space="preserve">รหัสอ้างอิงฝ่ายเทคนิค </w:t>
            </w:r>
            <w:r>
              <w:rPr>
                <w:rFonts w:asciiTheme="minorBidi" w:hAnsiTheme="minorBidi" w:cs="Cordia New"/>
                <w:szCs w:val="22"/>
              </w:rPr>
              <w:t>#</w:t>
            </w:r>
            <w:r>
              <w:rPr>
                <w:rFonts w:asciiTheme="minorBidi" w:hAnsiTheme="minorBidi" w:cs="Cordia New"/>
                <w:szCs w:val="22"/>
                <w:cs/>
              </w:rPr>
              <w:t>:</w:t>
            </w:r>
            <w:r>
              <w:rPr>
                <w:rFonts w:asciiTheme="minorBidi" w:hAnsiTheme="minorBidi" w:cs="Cordia New"/>
                <w:szCs w:val="22"/>
              </w:rPr>
              <w:t xml:space="preserve"> {{sqnumber}}</w:t>
            </w:r>
          </w:p>
          <w:p w:rsidR="00EC61A4" w:rsidRPr="00333A01" w:rsidRDefault="00EC61A4" w:rsidP="0093105C">
            <w:pPr>
              <w:rPr>
                <w:rFonts w:asciiTheme="minorBidi" w:hAnsiTheme="minorBidi"/>
                <w:szCs w:val="22"/>
              </w:rPr>
            </w:pPr>
          </w:p>
        </w:tc>
      </w:tr>
    </w:tbl>
    <w:p w:rsidR="006D274F" w:rsidRDefault="006D274F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6D274F">
        <w:rPr>
          <w:rFonts w:asciiTheme="minorBidi" w:hAnsiTheme="minorBidi"/>
          <w:b/>
          <w:bCs/>
          <w:sz w:val="28"/>
        </w:rPr>
        <w:t>En</w:t>
      </w:r>
      <w:r w:rsidR="00501CA6">
        <w:rPr>
          <w:rFonts w:asciiTheme="minorBidi" w:hAnsiTheme="minorBidi"/>
          <w:b/>
          <w:bCs/>
          <w:sz w:val="28"/>
        </w:rPr>
        <w:t>terprise Premium Cloud by Virtuozzo</w:t>
      </w:r>
    </w:p>
    <w:p w:rsidR="0093105C" w:rsidRPr="00333A01" w:rsidRDefault="00333A01" w:rsidP="0093105C">
      <w:pPr>
        <w:spacing w:after="0"/>
        <w:jc w:val="center"/>
        <w:rPr>
          <w:rFonts w:asciiTheme="minorBidi" w:hAnsiTheme="minorBidi"/>
          <w:b/>
          <w:bCs/>
          <w:sz w:val="28"/>
        </w:rPr>
      </w:pPr>
      <w:r w:rsidRPr="00333A01">
        <w:rPr>
          <w:rFonts w:asciiTheme="minorBidi" w:hAnsiTheme="minorBidi"/>
          <w:b/>
          <w:bCs/>
          <w:sz w:val="28"/>
          <w:cs/>
        </w:rPr>
        <w:t>รหัสลูกค้า</w:t>
      </w:r>
      <w:r w:rsidR="00D259B2">
        <w:rPr>
          <w:rFonts w:asciiTheme="minorBidi" w:hAnsiTheme="minorBidi" w:cs="Cordia New"/>
          <w:b/>
          <w:bCs/>
          <w:color w:val="0070C0"/>
          <w:sz w:val="28"/>
          <w:cs/>
        </w:rPr>
        <w:t xml:space="preserve"> </w:t>
      </w:r>
      <w:r w:rsidR="00807C27">
        <w:rPr>
          <w:rFonts w:asciiTheme="minorBidi" w:hAnsiTheme="minorBidi"/>
          <w:b/>
          <w:bCs/>
          <w:color w:val="0070C0"/>
          <w:sz w:val="28"/>
        </w:rPr>
        <w:t>{{tenantid}}</w:t>
      </w:r>
    </w:p>
    <w:tbl>
      <w:tblPr>
        <w:tblStyle w:val="TableGrid"/>
        <w:tblW w:w="14460" w:type="dxa"/>
        <w:tblInd w:w="-426" w:type="dxa"/>
        <w:tblBorders>
          <w:top w:val="single" w:sz="12" w:space="0" w:color="A6A6A6"/>
          <w:left w:val="none" w:sz="0" w:space="0" w:color="auto"/>
          <w:bottom w:val="single" w:sz="12" w:space="0" w:color="A6A6A6"/>
          <w:right w:val="none" w:sz="0" w:space="0" w:color="auto"/>
          <w:insideH w:val="single" w:sz="12" w:space="0" w:color="A6A6A6"/>
          <w:insideV w:val="single" w:sz="12" w:space="0" w:color="A6A6A6"/>
        </w:tblBorders>
        <w:tblLook w:val="04A0" w:firstRow="1" w:lastRow="0" w:firstColumn="1" w:lastColumn="0" w:noHBand="0" w:noVBand="1"/>
      </w:tblPr>
      <w:tblGrid>
        <w:gridCol w:w="6974"/>
        <w:gridCol w:w="7486"/>
      </w:tblGrid>
      <w:tr w:rsidR="00807C27" w:rsidRPr="00333A01" w:rsidTr="00B15809">
        <w:tc>
          <w:tcPr>
            <w:tcW w:w="6974" w:type="dxa"/>
            <w:shd w:val="clear" w:color="auto" w:fill="auto"/>
          </w:tcPr>
          <w:p w:rsidR="00807C27" w:rsidRDefault="00807C27" w:rsidP="00807C27">
            <w:pPr>
              <w:rPr>
                <w:rFonts w:asciiTheme="minorBidi" w:hAnsiTheme="minorBidi"/>
                <w:szCs w:val="22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r w:rsidRPr="00333A01">
              <w:rPr>
                <w:rFonts w:asciiTheme="minorBidi" w:hAnsiTheme="minorBidi"/>
                <w:szCs w:val="22"/>
              </w:rPr>
              <w:t>Partner 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0"/>
            <w:bookmarkEnd w:id="1"/>
            <w:r>
              <w:rPr>
                <w:rFonts w:asciiTheme="minorBidi" w:hAnsiTheme="minorBidi"/>
                <w:szCs w:val="22"/>
              </w:rPr>
              <w:t xml:space="preserve"> {{partner_com}}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 xml:space="preserve"> Partner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105288">
              <w:rPr>
                <w:rFonts w:asciiTheme="minorBidi" w:hAnsiTheme="minorBidi"/>
                <w:szCs w:val="22"/>
              </w:rPr>
              <w:t>partner_name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</w:t>
            </w:r>
            <w:r w:rsidRPr="00105288">
              <w:rPr>
                <w:rFonts w:asciiTheme="minorBidi" w:hAnsiTheme="minorBidi"/>
                <w:szCs w:val="22"/>
              </w:rPr>
              <w:t>partner_email</w:t>
            </w:r>
            <w:r>
              <w:rPr>
                <w:rFonts w:asciiTheme="minorBidi" w:hAnsiTheme="minorBidi"/>
                <w:szCs w:val="22"/>
              </w:rPr>
              <w:t>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Partner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bookmarkEnd w:id="2"/>
            <w:bookmarkEnd w:id="3"/>
            <w:bookmarkEnd w:id="4"/>
            <w:r>
              <w:rPr>
                <w:rFonts w:asciiTheme="minorBidi" w:hAnsiTheme="minorBidi"/>
                <w:szCs w:val="22"/>
              </w:rPr>
              <w:t xml:space="preserve"> {{partner_mobile}}</w:t>
            </w:r>
          </w:p>
        </w:tc>
        <w:tc>
          <w:tcPr>
            <w:tcW w:w="7486" w:type="dxa"/>
            <w:shd w:val="clear" w:color="auto" w:fill="auto"/>
          </w:tcPr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bookmarkStart w:id="5" w:name="OLE_LINK6"/>
            <w:bookmarkStart w:id="6" w:name="OLE_LINK7"/>
            <w:bookmarkStart w:id="7" w:name="OLE_LINK8"/>
            <w:bookmarkStart w:id="8" w:name="OLE_LINK9"/>
            <w:bookmarkStart w:id="9" w:name="OLE_LINK10"/>
            <w:r w:rsidRPr="00333A01">
              <w:rPr>
                <w:rFonts w:asciiTheme="minorBidi" w:hAnsiTheme="minorBidi"/>
                <w:szCs w:val="22"/>
              </w:rPr>
              <w:t xml:space="preserve">End User </w:t>
            </w:r>
            <w:bookmarkEnd w:id="5"/>
            <w:bookmarkEnd w:id="6"/>
            <w:bookmarkEnd w:id="7"/>
            <w:bookmarkEnd w:id="8"/>
            <w:bookmarkEnd w:id="9"/>
            <w:r w:rsidRPr="00333A01">
              <w:rPr>
                <w:rFonts w:asciiTheme="minorBidi" w:hAnsiTheme="minorBidi"/>
                <w:szCs w:val="22"/>
              </w:rPr>
              <w:t>Company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  <w:r>
              <w:rPr>
                <w:rFonts w:asciiTheme="minorBidi" w:hAnsiTheme="minorBidi"/>
                <w:szCs w:val="22"/>
              </w:rPr>
              <w:t xml:space="preserve"> {{enduser_com}}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Name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Email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  <w:p w:rsidR="00807C27" w:rsidRPr="00333A01" w:rsidRDefault="00807C27" w:rsidP="00807C27">
            <w:pPr>
              <w:rPr>
                <w:rFonts w:asciiTheme="minorBidi" w:hAnsiTheme="minorBidi"/>
                <w:szCs w:val="22"/>
              </w:rPr>
            </w:pPr>
            <w:r w:rsidRPr="00333A01">
              <w:rPr>
                <w:rFonts w:asciiTheme="minorBidi" w:hAnsiTheme="minorBidi"/>
                <w:szCs w:val="22"/>
              </w:rPr>
              <w:t>End User Mobile</w:t>
            </w:r>
            <w:r w:rsidRPr="00333A01">
              <w:rPr>
                <w:rFonts w:asciiTheme="minorBidi" w:hAnsiTheme="minorBidi"/>
                <w:szCs w:val="22"/>
                <w:cs/>
              </w:rPr>
              <w:t>:</w:t>
            </w:r>
          </w:p>
        </w:tc>
      </w:tr>
    </w:tbl>
    <w:p w:rsidR="001B0E60" w:rsidRPr="00333A01" w:rsidRDefault="001B0E60" w:rsidP="0093105C">
      <w:pPr>
        <w:spacing w:after="0"/>
        <w:rPr>
          <w:rFonts w:asciiTheme="minorBidi" w:hAnsiTheme="minorBidi"/>
          <w:szCs w:val="22"/>
        </w:rPr>
      </w:pPr>
    </w:p>
    <w:p w:rsidR="00730884" w:rsidRPr="00333A01" w:rsidRDefault="00333A01" w:rsidP="0093105C">
      <w:pPr>
        <w:spacing w:after="0"/>
        <w:rPr>
          <w:rFonts w:asciiTheme="minorBidi" w:hAnsiTheme="minorBidi"/>
          <w:b/>
          <w:bCs/>
          <w:szCs w:val="22"/>
        </w:rPr>
      </w:pPr>
      <w:r w:rsidRPr="00333A01">
        <w:rPr>
          <w:rFonts w:asciiTheme="minorBidi" w:hAnsiTheme="minorBidi"/>
          <w:b/>
          <w:bCs/>
          <w:szCs w:val="22"/>
          <w:cs/>
        </w:rPr>
        <w:t>วิธีการเข้าใช้งาน</w:t>
      </w:r>
      <w:r w:rsidRPr="00333A01">
        <w:rPr>
          <w:rFonts w:asciiTheme="minorBidi" w:hAnsiTheme="minorBidi"/>
          <w:b/>
          <w:bCs/>
          <w:szCs w:val="22"/>
        </w:rPr>
        <w:t>SiS Cloud Services</w:t>
      </w:r>
    </w:p>
    <w:tbl>
      <w:tblPr>
        <w:tblStyle w:val="TableGrid"/>
        <w:tblW w:w="14460" w:type="dxa"/>
        <w:tblInd w:w="-431" w:type="dxa"/>
        <w:tblLook w:val="04A0" w:firstRow="1" w:lastRow="0" w:firstColumn="1" w:lastColumn="0" w:noHBand="0" w:noVBand="1"/>
      </w:tblPr>
      <w:tblGrid>
        <w:gridCol w:w="4674"/>
        <w:gridCol w:w="5817"/>
        <w:gridCol w:w="2263"/>
        <w:gridCol w:w="1706"/>
      </w:tblGrid>
      <w:tr w:rsidR="00ED4179" w:rsidRPr="00617208" w:rsidTr="00D259B2">
        <w:tc>
          <w:tcPr>
            <w:tcW w:w="4674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0" w:name="OLE_LINK26"/>
            <w:bookmarkStart w:id="11" w:name="OLE_LINK27"/>
            <w:bookmarkStart w:id="12" w:name="OLE_LINK28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หัวข้อ</w:t>
            </w:r>
          </w:p>
        </w:tc>
        <w:tc>
          <w:tcPr>
            <w:tcW w:w="5817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263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รหัสผู้ใช้งาน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ED4179" w:rsidRPr="00617208" w:rsidRDefault="00333A01" w:rsidP="002825F4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รหัสผ่าน</w:t>
            </w:r>
          </w:p>
        </w:tc>
      </w:tr>
      <w:bookmarkEnd w:id="10"/>
      <w:bookmarkEnd w:id="11"/>
      <w:bookmarkEnd w:id="12"/>
      <w:tr w:rsidR="00501CA6" w:rsidRPr="00617208" w:rsidTr="00D259B2">
        <w:tc>
          <w:tcPr>
            <w:tcW w:w="4674" w:type="dxa"/>
          </w:tcPr>
          <w:p w:rsidR="00501CA6" w:rsidRPr="00617208" w:rsidRDefault="00501CA6" w:rsidP="0093105C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  <w:p w:rsidR="00501CA6" w:rsidRDefault="00501CA6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ลบ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Start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Stop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Reset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ปรับ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Virtual Machine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  <w:p w:rsidR="00622B9C" w:rsidRPr="00617208" w:rsidRDefault="00622B9C" w:rsidP="00422245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สร้าง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ลบ </w:t>
            </w:r>
            <w:r>
              <w:rPr>
                <w:rFonts w:asciiTheme="minorBidi" w:hAnsiTheme="minorBidi"/>
                <w:color w:val="000000"/>
                <w:szCs w:val="22"/>
              </w:rPr>
              <w:t>Security Group</w:t>
            </w:r>
            <w:r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23527C">
              <w:rPr>
                <w:rFonts w:asciiTheme="minorBidi" w:hAnsiTheme="minorBidi"/>
                <w:color w:val="000000"/>
                <w:szCs w:val="22"/>
              </w:rPr>
              <w:t>Floating Ips</w:t>
            </w:r>
            <w:r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23527C">
              <w:rPr>
                <w:rFonts w:asciiTheme="minorBidi" w:hAnsiTheme="minorBidi"/>
                <w:color w:val="000000"/>
                <w:szCs w:val="22"/>
              </w:rPr>
              <w:t>Load balancers</w:t>
            </w: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>NAT</w:t>
            </w:r>
            <w:r w:rsidRPr="00617208">
              <w:rPr>
                <w:rFonts w:asciiTheme="minorBidi" w:hAnsiTheme="minorBidi" w:cs="Cordia New"/>
                <w:szCs w:val="22"/>
              </w:rPr>
              <w:t>, VPN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5817" w:type="dxa"/>
          </w:tcPr>
          <w:p w:rsidR="00501CA6" w:rsidRPr="00617208" w:rsidRDefault="00501CA6" w:rsidP="002825F4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>
              <w:rPr>
                <w:rFonts w:asciiTheme="minorBidi" w:hAnsiTheme="minorBidi"/>
                <w:szCs w:val="22"/>
              </w:rPr>
              <w:t xml:space="preserve"> V</w:t>
            </w:r>
            <w:r>
              <w:rPr>
                <w:rFonts w:asciiTheme="minorBidi" w:hAnsiTheme="minorBidi"/>
                <w:color w:val="000000"/>
                <w:szCs w:val="22"/>
              </w:rPr>
              <w:t>irtuozzo</w:t>
            </w:r>
          </w:p>
          <w:p w:rsidR="0023527C" w:rsidRPr="00692AC4" w:rsidRDefault="00501CA6" w:rsidP="00D259B2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bookmarkStart w:id="13" w:name="OLE_LINK17"/>
            <w:bookmarkStart w:id="14" w:name="OLE_LINK18"/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Pr="00617208">
              <w:rPr>
                <w:rFonts w:asciiTheme="minorBidi" w:hAnsiTheme="minorBidi"/>
                <w:color w:val="000000"/>
                <w:szCs w:val="22"/>
                <w:cs/>
              </w:rPr>
              <w:t>:</w:t>
            </w:r>
            <w:bookmarkEnd w:id="13"/>
            <w:bookmarkEnd w:id="14"/>
            <w:r w:rsidR="00D259B2">
              <w:rPr>
                <w:rFonts w:cs="Angsana New"/>
                <w:szCs w:val="22"/>
                <w:cs/>
              </w:rPr>
              <w:t xml:space="preserve"> 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https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://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vtz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01.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siscloudservices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.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com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D259B2" w:rsidRPr="00D259B2">
              <w:rPr>
                <w:rFonts w:asciiTheme="minorBidi" w:hAnsiTheme="minorBidi"/>
                <w:color w:val="000000"/>
                <w:szCs w:val="22"/>
              </w:rPr>
              <w:t>login</w:t>
            </w:r>
            <w:r w:rsidR="00D259B2" w:rsidRPr="00D259B2">
              <w:rPr>
                <w:rFonts w:asciiTheme="minorBidi" w:hAnsiTheme="minorBidi" w:cs="Cordia New"/>
                <w:color w:val="000000"/>
                <w:szCs w:val="22"/>
                <w:cs/>
              </w:rPr>
              <w:t>/</w:t>
            </w:r>
            <w:r w:rsidR="00807C27" w:rsidRPr="005A1AF5">
              <w:rPr>
                <w:rFonts w:asciiTheme="minorBidi" w:hAnsiTheme="minorBidi"/>
                <w:szCs w:val="22"/>
              </w:rPr>
              <w:t>/{{tenantid}}</w:t>
            </w:r>
          </w:p>
        </w:tc>
        <w:tc>
          <w:tcPr>
            <w:tcW w:w="2263" w:type="dxa"/>
            <w:vMerge w:val="restart"/>
          </w:tcPr>
          <w:p w:rsidR="00501CA6" w:rsidRDefault="00501CA6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501CA6" w:rsidRDefault="00501CA6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501CA6" w:rsidRPr="00617208" w:rsidRDefault="00807C27" w:rsidP="00D259B2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{{tenantid}}</w:t>
            </w:r>
            <w:r w:rsidRPr="00A700BC">
              <w:rPr>
                <w:rFonts w:asciiTheme="minorBidi" w:hAnsiTheme="minorBidi" w:cs="Cordia New"/>
                <w:szCs w:val="22"/>
                <w:cs/>
              </w:rPr>
              <w:t>-</w:t>
            </w:r>
            <w:r w:rsidR="0023527C">
              <w:rPr>
                <w:rFonts w:asciiTheme="minorBidi" w:hAnsiTheme="minorBidi"/>
                <w:szCs w:val="22"/>
              </w:rPr>
              <w:t>admin</w:t>
            </w:r>
          </w:p>
        </w:tc>
        <w:tc>
          <w:tcPr>
            <w:tcW w:w="1706" w:type="dxa"/>
            <w:vMerge w:val="restart"/>
          </w:tcPr>
          <w:p w:rsidR="00C20092" w:rsidRDefault="00C20092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C20092" w:rsidRDefault="00C20092" w:rsidP="00D259B2">
            <w:pPr>
              <w:jc w:val="center"/>
              <w:rPr>
                <w:rFonts w:asciiTheme="minorBidi" w:hAnsiTheme="minorBidi"/>
                <w:szCs w:val="22"/>
              </w:rPr>
            </w:pPr>
          </w:p>
          <w:p w:rsidR="00501CA6" w:rsidRPr="00617208" w:rsidRDefault="00807C27" w:rsidP="00D259B2">
            <w:pPr>
              <w:jc w:val="center"/>
              <w:rPr>
                <w:rFonts w:asciiTheme="minorBidi" w:hAnsiTheme="minorBidi"/>
                <w:szCs w:val="22"/>
              </w:rPr>
            </w:pPr>
            <w:r>
              <w:rPr>
                <w:rFonts w:asciiTheme="minorBidi" w:hAnsiTheme="minorBidi"/>
                <w:szCs w:val="22"/>
              </w:rPr>
              <w:t>{{password}}</w:t>
            </w:r>
          </w:p>
        </w:tc>
      </w:tr>
      <w:tr w:rsidR="00501CA6" w:rsidRPr="00617208" w:rsidTr="0023527C">
        <w:tc>
          <w:tcPr>
            <w:tcW w:w="4674" w:type="dxa"/>
          </w:tcPr>
          <w:p w:rsidR="00501CA6" w:rsidRDefault="00501CA6" w:rsidP="00FF1B59">
            <w:pPr>
              <w:rPr>
                <w:rFonts w:asciiTheme="minorBidi" w:hAnsiTheme="minorBidi" w:cs="Cordia New"/>
                <w:color w:val="000000"/>
                <w:szCs w:val="22"/>
              </w:rPr>
            </w:pPr>
            <w:r>
              <w:rPr>
                <w:rFonts w:asciiTheme="minorBidi" w:hAnsiTheme="minorBidi" w:cs="Cordia New"/>
                <w:color w:val="000000"/>
                <w:szCs w:val="22"/>
              </w:rPr>
              <w:t xml:space="preserve">Monitor </w:t>
            </w:r>
            <w:r>
              <w:rPr>
                <w:rFonts w:asciiTheme="minorBidi" w:hAnsiTheme="minorBidi" w:cs="Cordia New" w:hint="cs"/>
                <w:color w:val="000000"/>
                <w:szCs w:val="22"/>
                <w:cs/>
              </w:rPr>
              <w:t xml:space="preserve">การใช้งาน </w:t>
            </w:r>
          </w:p>
          <w:p w:rsidR="00501CA6" w:rsidRPr="00617208" w:rsidRDefault="00501CA6" w:rsidP="00FF1B59">
            <w:pPr>
              <w:rPr>
                <w:rFonts w:asciiTheme="minorBidi" w:hAnsiTheme="minorBidi"/>
                <w:szCs w:val="22"/>
                <w:cs/>
              </w:rPr>
            </w:pPr>
            <w:r w:rsidRPr="00617208">
              <w:rPr>
                <w:rFonts w:asciiTheme="minorBidi" w:hAnsiTheme="minorBidi" w:cs="Cordia New"/>
                <w:color w:val="000000"/>
                <w:szCs w:val="22"/>
                <w:cs/>
              </w:rPr>
              <w:t>(</w:t>
            </w:r>
            <w:r>
              <w:rPr>
                <w:rFonts w:asciiTheme="minorBidi" w:hAnsiTheme="minorBidi" w:cs="Cordia New" w:hint="cs"/>
                <w:szCs w:val="22"/>
                <w:cs/>
              </w:rPr>
              <w:t xml:space="preserve">ตรวจสอบการทำงาน </w:t>
            </w:r>
            <w:r>
              <w:rPr>
                <w:rFonts w:asciiTheme="minorBidi" w:hAnsiTheme="minorBidi" w:cs="Cordia New"/>
                <w:szCs w:val="22"/>
              </w:rPr>
              <w:t>VM , Network</w:t>
            </w:r>
            <w:r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</w:p>
        </w:tc>
        <w:tc>
          <w:tcPr>
            <w:tcW w:w="5817" w:type="dxa"/>
          </w:tcPr>
          <w:p w:rsidR="00501CA6" w:rsidRPr="00617208" w:rsidRDefault="00501CA6" w:rsidP="00FF1B5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000000"/>
                <w:szCs w:val="22"/>
              </w:rPr>
            </w:pP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>เข้าใช้งานผ่าน</w:t>
            </w:r>
            <w:r w:rsidR="0023527C">
              <w:rPr>
                <w:rFonts w:asciiTheme="minorBidi" w:hAnsiTheme="minorBidi"/>
                <w:szCs w:val="22"/>
              </w:rPr>
              <w:t>Grafana D</w:t>
            </w:r>
            <w:r w:rsidR="0023527C" w:rsidRPr="0023527C">
              <w:rPr>
                <w:rFonts w:asciiTheme="minorBidi" w:hAnsiTheme="minorBidi"/>
                <w:color w:val="000000"/>
                <w:szCs w:val="22"/>
              </w:rPr>
              <w:t>ashboard</w:t>
            </w:r>
          </w:p>
          <w:p w:rsidR="0023527C" w:rsidRDefault="00501CA6" w:rsidP="00FF1B5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</w:rPr>
            </w:pPr>
            <w:r w:rsidRPr="00617208">
              <w:rPr>
                <w:rFonts w:asciiTheme="minorBidi" w:hAnsiTheme="minorBidi"/>
                <w:color w:val="000000"/>
                <w:szCs w:val="22"/>
              </w:rPr>
              <w:t>HTML5</w:t>
            </w:r>
            <w:r w:rsidR="00D259B2">
              <w:rPr>
                <w:rFonts w:asciiTheme="minorBidi" w:hAnsiTheme="minorBidi"/>
                <w:color w:val="000000"/>
                <w:szCs w:val="22"/>
                <w:cs/>
              </w:rPr>
              <w:t>:</w:t>
            </w:r>
            <w:r w:rsidR="00D259B2">
              <w:rPr>
                <w:rFonts w:cs="Angsana New"/>
                <w:szCs w:val="22"/>
                <w:cs/>
              </w:rPr>
              <w:t xml:space="preserve"> </w:t>
            </w:r>
            <w:hyperlink r:id="rId10" w:history="1"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https</w:t>
              </w:r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://</w:t>
              </w:r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vtz</w:t>
              </w:r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01-</w:t>
              </w:r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grafana</w:t>
              </w:r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.</w:t>
              </w:r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siscloudservices</w:t>
              </w:r>
              <w:r w:rsidR="00D259B2" w:rsidRPr="00D259B2">
                <w:rPr>
                  <w:rStyle w:val="Hyperlink"/>
                  <w:rFonts w:asciiTheme="minorBidi" w:hAnsiTheme="minorBidi" w:cs="Cordia New"/>
                  <w:szCs w:val="22"/>
                  <w:cs/>
                </w:rPr>
                <w:t>.</w:t>
              </w:r>
              <w:r w:rsidR="00D259B2" w:rsidRPr="00D259B2">
                <w:rPr>
                  <w:rStyle w:val="Hyperlink"/>
                  <w:rFonts w:asciiTheme="minorBidi" w:hAnsiTheme="minorBidi"/>
                  <w:szCs w:val="22"/>
                </w:rPr>
                <w:t>com</w:t>
              </w:r>
            </w:hyperlink>
          </w:p>
          <w:p w:rsidR="0023527C" w:rsidRPr="0023527C" w:rsidRDefault="0023527C" w:rsidP="00FF1B59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color w:val="000000"/>
                <w:szCs w:val="22"/>
                <w:cs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23527C">
              <w:rPr>
                <w:rFonts w:asciiTheme="minorBidi" w:hAnsiTheme="minorBidi"/>
                <w:color w:val="FF0000"/>
                <w:szCs w:val="22"/>
                <w:cs/>
              </w:rPr>
              <w:t xml:space="preserve">ไม่สามารถ </w:t>
            </w:r>
            <w:r w:rsidRPr="0023527C">
              <w:rPr>
                <w:rFonts w:asciiTheme="minorBidi" w:hAnsiTheme="minorBidi"/>
                <w:color w:val="FF0000"/>
                <w:szCs w:val="22"/>
              </w:rPr>
              <w:t xml:space="preserve">Export dashboard </w:t>
            </w:r>
            <w:r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ของ </w:t>
            </w:r>
            <w:r>
              <w:rPr>
                <w:rFonts w:asciiTheme="minorBidi" w:hAnsiTheme="minorBidi"/>
                <w:color w:val="FF0000"/>
                <w:szCs w:val="22"/>
              </w:rPr>
              <w:t xml:space="preserve">Grafana </w:t>
            </w:r>
            <w:r w:rsidRPr="0023527C">
              <w:rPr>
                <w:rFonts w:asciiTheme="minorBidi" w:hAnsiTheme="minorBidi"/>
                <w:color w:val="FF0000"/>
                <w:szCs w:val="22"/>
                <w:cs/>
              </w:rPr>
              <w:t xml:space="preserve">ออกมาเป็น </w:t>
            </w:r>
            <w:r>
              <w:rPr>
                <w:rFonts w:asciiTheme="minorBidi" w:hAnsiTheme="minorBidi"/>
                <w:color w:val="FF0000"/>
                <w:szCs w:val="22"/>
              </w:rPr>
              <w:t>R</w:t>
            </w:r>
            <w:r w:rsidRPr="0023527C">
              <w:rPr>
                <w:rFonts w:asciiTheme="minorBidi" w:hAnsiTheme="minorBidi"/>
                <w:color w:val="FF0000"/>
                <w:szCs w:val="22"/>
              </w:rPr>
              <w:t xml:space="preserve">eport </w:t>
            </w:r>
            <w:r w:rsidRPr="0023527C">
              <w:rPr>
                <w:rFonts w:asciiTheme="minorBidi" w:hAnsiTheme="minorBidi"/>
                <w:color w:val="FF0000"/>
                <w:szCs w:val="22"/>
                <w:cs/>
              </w:rPr>
              <w:t>ได้</w:t>
            </w:r>
          </w:p>
        </w:tc>
        <w:tc>
          <w:tcPr>
            <w:tcW w:w="2263" w:type="dxa"/>
            <w:vMerge/>
          </w:tcPr>
          <w:p w:rsidR="00501CA6" w:rsidRPr="00617208" w:rsidRDefault="00501CA6" w:rsidP="00FF1B59">
            <w:pPr>
              <w:jc w:val="center"/>
              <w:rPr>
                <w:rFonts w:asciiTheme="minorBidi" w:hAnsiTheme="minorBidi"/>
                <w:szCs w:val="22"/>
              </w:rPr>
            </w:pPr>
          </w:p>
        </w:tc>
        <w:tc>
          <w:tcPr>
            <w:tcW w:w="1706" w:type="dxa"/>
            <w:vMerge/>
          </w:tcPr>
          <w:p w:rsidR="00501CA6" w:rsidRPr="00617208" w:rsidRDefault="00501CA6" w:rsidP="00FF1B59">
            <w:pPr>
              <w:jc w:val="center"/>
              <w:rPr>
                <w:rFonts w:asciiTheme="minorBidi" w:hAnsiTheme="minorBidi"/>
                <w:szCs w:val="22"/>
              </w:rPr>
            </w:pPr>
          </w:p>
        </w:tc>
      </w:tr>
    </w:tbl>
    <w:p w:rsidR="00422245" w:rsidRDefault="00422245" w:rsidP="0093105C">
      <w:pPr>
        <w:spacing w:after="0"/>
        <w:rPr>
          <w:rFonts w:asciiTheme="minorBidi" w:hAnsiTheme="minorBidi"/>
          <w:szCs w:val="22"/>
        </w:rPr>
      </w:pPr>
    </w:p>
    <w:p w:rsidR="00501CA6" w:rsidRDefault="00501CA6" w:rsidP="0093105C">
      <w:pPr>
        <w:spacing w:after="0"/>
        <w:rPr>
          <w:rFonts w:asciiTheme="minorBidi" w:hAnsiTheme="minorBidi"/>
          <w:szCs w:val="22"/>
        </w:rPr>
      </w:pPr>
    </w:p>
    <w:p w:rsidR="00501CA6" w:rsidRDefault="00501CA6" w:rsidP="0093105C">
      <w:pPr>
        <w:spacing w:after="0"/>
        <w:rPr>
          <w:rFonts w:asciiTheme="minorBidi" w:hAnsiTheme="minorBidi"/>
          <w:szCs w:val="22"/>
        </w:rPr>
      </w:pPr>
    </w:p>
    <w:p w:rsidR="00501CA6" w:rsidRDefault="00501CA6" w:rsidP="0093105C">
      <w:pPr>
        <w:spacing w:after="0"/>
        <w:rPr>
          <w:rFonts w:asciiTheme="minorBidi" w:hAnsiTheme="minorBidi"/>
          <w:szCs w:val="22"/>
        </w:rPr>
      </w:pPr>
    </w:p>
    <w:p w:rsidR="003F4E30" w:rsidRDefault="003F4E30" w:rsidP="0093105C">
      <w:pPr>
        <w:spacing w:after="0"/>
        <w:rPr>
          <w:rFonts w:asciiTheme="minorBidi" w:hAnsiTheme="minorBidi"/>
          <w:szCs w:val="22"/>
        </w:rPr>
      </w:pPr>
    </w:p>
    <w:p w:rsidR="003F4E30" w:rsidRDefault="003F4E30" w:rsidP="0093105C">
      <w:pPr>
        <w:spacing w:after="0"/>
        <w:rPr>
          <w:rFonts w:asciiTheme="minorBidi" w:hAnsiTheme="minorBidi"/>
          <w:szCs w:val="22"/>
        </w:rPr>
      </w:pPr>
    </w:p>
    <w:p w:rsidR="00CA3412" w:rsidRDefault="00CA3412" w:rsidP="0093105C">
      <w:pPr>
        <w:spacing w:after="0"/>
        <w:rPr>
          <w:rFonts w:asciiTheme="minorBidi" w:hAnsiTheme="minorBidi"/>
          <w:szCs w:val="22"/>
        </w:rPr>
      </w:pPr>
    </w:p>
    <w:p w:rsidR="00443176" w:rsidRPr="00333A01" w:rsidRDefault="00443176" w:rsidP="0093105C">
      <w:pPr>
        <w:spacing w:after="0"/>
        <w:rPr>
          <w:rFonts w:asciiTheme="minorBidi" w:hAnsiTheme="minorBidi"/>
          <w:szCs w:val="22"/>
        </w:rPr>
      </w:pPr>
    </w:p>
    <w:p w:rsidR="001B0E60" w:rsidRPr="00333A01" w:rsidRDefault="006D274F" w:rsidP="0093105C">
      <w:pPr>
        <w:spacing w:after="0"/>
        <w:rPr>
          <w:rFonts w:asciiTheme="minorBidi" w:hAnsiTheme="minorBidi"/>
          <w:b/>
          <w:bCs/>
          <w:szCs w:val="22"/>
        </w:rPr>
      </w:pPr>
      <w:r>
        <w:rPr>
          <w:rFonts w:asciiTheme="minorBidi" w:hAnsiTheme="minorBidi" w:hint="cs"/>
          <w:b/>
          <w:bCs/>
          <w:szCs w:val="22"/>
          <w:cs/>
        </w:rPr>
        <w:lastRenderedPageBreak/>
        <w:t>คู่มือ และคำเตือนสำคัญ</w:t>
      </w:r>
    </w:p>
    <w:tbl>
      <w:tblPr>
        <w:tblStyle w:val="TableGrid"/>
        <w:tblW w:w="14460" w:type="dxa"/>
        <w:tblInd w:w="-436" w:type="dxa"/>
        <w:tblBorders>
          <w:top w:val="single" w:sz="8" w:space="0" w:color="A6A6A6"/>
          <w:left w:val="single" w:sz="8" w:space="0" w:color="A6A6A6"/>
          <w:bottom w:val="single" w:sz="8" w:space="0" w:color="A6A6A6"/>
          <w:right w:val="single" w:sz="8" w:space="0" w:color="A6A6A6"/>
          <w:insideH w:val="single" w:sz="8" w:space="0" w:color="A6A6A6"/>
          <w:insideV w:val="single" w:sz="8" w:space="0" w:color="A6A6A6"/>
        </w:tblBorders>
        <w:tblLook w:val="04A0" w:firstRow="1" w:lastRow="0" w:firstColumn="1" w:lastColumn="0" w:noHBand="0" w:noVBand="1"/>
      </w:tblPr>
      <w:tblGrid>
        <w:gridCol w:w="2548"/>
        <w:gridCol w:w="9502"/>
        <w:gridCol w:w="2410"/>
      </w:tblGrid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443176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bookmarkStart w:id="15" w:name="OLE_LINK50"/>
            <w:bookmarkStart w:id="16" w:name="OLE_LINK51"/>
            <w:bookmarkStart w:id="17" w:name="OLE_LINK52"/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คู่มือ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59134E">
            <w:pPr>
              <w:jc w:val="center"/>
              <w:rPr>
                <w:rFonts w:asciiTheme="minorBidi" w:hAnsiTheme="minorBidi"/>
                <w:b/>
                <w:bCs/>
                <w:szCs w:val="22"/>
                <w:cs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คำอธิบาย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B0E60" w:rsidRPr="00617208" w:rsidRDefault="00E70A55" w:rsidP="00FF1E58">
            <w:pPr>
              <w:jc w:val="center"/>
              <w:rPr>
                <w:rFonts w:asciiTheme="minorBidi" w:hAnsiTheme="minorBidi"/>
                <w:b/>
                <w:bCs/>
                <w:szCs w:val="22"/>
              </w:rPr>
            </w:pPr>
            <w:r w:rsidRPr="00617208">
              <w:rPr>
                <w:rFonts w:asciiTheme="minorBidi" w:hAnsiTheme="minorBidi" w:hint="cs"/>
                <w:b/>
                <w:bCs/>
                <w:szCs w:val="22"/>
                <w:cs/>
              </w:rPr>
              <w:t>ดาวน์โหลดคู่มือ</w:t>
            </w:r>
          </w:p>
        </w:tc>
      </w:tr>
      <w:tr w:rsidR="001B0E60" w:rsidRPr="00617208" w:rsidTr="00B60667"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rPr>
                <w:rFonts w:asciiTheme="minorBidi" w:hAnsiTheme="minorBidi"/>
                <w:szCs w:val="22"/>
              </w:rPr>
            </w:pPr>
            <w:r w:rsidRPr="00617208">
              <w:rPr>
                <w:rFonts w:asciiTheme="minorBidi" w:hAnsiTheme="minorBidi" w:hint="cs"/>
                <w:szCs w:val="22"/>
                <w:cs/>
              </w:rPr>
              <w:t xml:space="preserve">บริหารจัดการ </w:t>
            </w:r>
            <w:r w:rsidRPr="00617208">
              <w:rPr>
                <w:rFonts w:asciiTheme="minorBidi" w:hAnsiTheme="minorBidi"/>
                <w:szCs w:val="22"/>
              </w:rPr>
              <w:t>Virtual Data center</w:t>
            </w:r>
          </w:p>
        </w:tc>
        <w:tc>
          <w:tcPr>
            <w:tcW w:w="9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617208" w:rsidRDefault="00B87D62" w:rsidP="0059134E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szCs w:val="22"/>
                <w:cs/>
              </w:rPr>
              <w:t>คู่มือนี้จะแสดงการ</w:t>
            </w:r>
            <w:r w:rsidR="0033674C" w:rsidRPr="00617208">
              <w:rPr>
                <w:rFonts w:asciiTheme="minorBidi" w:hAnsiTheme="minorBidi" w:hint="cs"/>
                <w:szCs w:val="22"/>
                <w:cs/>
              </w:rPr>
              <w:t xml:space="preserve">ใช้งาน </w:t>
            </w:r>
            <w:r w:rsidR="00501CA6">
              <w:rPr>
                <w:rFonts w:asciiTheme="minorBidi" w:hAnsiTheme="minorBidi" w:cs="Cordia New"/>
                <w:szCs w:val="22"/>
              </w:rPr>
              <w:t xml:space="preserve">Virtuozzo 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(</w:t>
            </w:r>
            <w:r w:rsidR="0033674C" w:rsidRPr="00617208">
              <w:rPr>
                <w:rFonts w:asciiTheme="minorBidi" w:hAnsiTheme="minorBidi"/>
                <w:szCs w:val="22"/>
              </w:rPr>
              <w:t>Web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-</w:t>
            </w:r>
            <w:r w:rsidR="0033674C" w:rsidRPr="00617208">
              <w:rPr>
                <w:rFonts w:asciiTheme="minorBidi" w:hAnsiTheme="minorBidi"/>
                <w:szCs w:val="22"/>
              </w:rPr>
              <w:t>based</w:t>
            </w:r>
            <w:r w:rsidR="0033674C" w:rsidRPr="00617208">
              <w:rPr>
                <w:rFonts w:asciiTheme="minorBidi" w:hAnsiTheme="minorBidi" w:cs="Cordia New"/>
                <w:szCs w:val="22"/>
                <w:cs/>
              </w:rPr>
              <w:t>)</w:t>
            </w:r>
            <w:r w:rsidR="0033674C"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 เพื่อ</w:t>
            </w:r>
            <w:r w:rsidRPr="00617208">
              <w:rPr>
                <w:rFonts w:asciiTheme="minorBidi" w:hAnsiTheme="minorBidi" w:hint="cs"/>
                <w:color w:val="000000"/>
                <w:szCs w:val="22"/>
                <w:cs/>
              </w:rPr>
              <w:t xml:space="preserve">จัดการ </w:t>
            </w:r>
            <w:r w:rsidRPr="00617208">
              <w:rPr>
                <w:rFonts w:asciiTheme="minorBidi" w:hAnsiTheme="minorBidi"/>
                <w:color w:val="000000"/>
                <w:szCs w:val="22"/>
              </w:rPr>
              <w:t xml:space="preserve">Virtual Data Center </w:t>
            </w:r>
          </w:p>
          <w:p w:rsidR="00443176" w:rsidRDefault="00443176" w:rsidP="00443176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กรุณาเปลี่ยนและใช้รหัสผ่านแบบซับซ้อนเพื่อเข้าบริหารจัดการ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Virtual Data Center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รวมถึงระบบปฏิบัติการใน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VM</w:t>
            </w:r>
          </w:p>
          <w:p w:rsidR="007029D3" w:rsidRPr="00617208" w:rsidRDefault="007029D3" w:rsidP="007029D3">
            <w:pPr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Port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ที่ไม่แนะนำให้เปิดสู่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public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เนื่องจากโดนโจมตีได้ง่ายและส่งผลร้ายแรง คือ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RDP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3389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)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, SSH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>(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22</w:t>
            </w:r>
            <w:r w:rsidRPr="00617208">
              <w:rPr>
                <w:rFonts w:asciiTheme="minorBidi" w:hAnsiTheme="minorBidi" w:cs="Cordia New"/>
                <w:color w:val="FF0000"/>
                <w:szCs w:val="22"/>
                <w:cs/>
              </w:rPr>
              <w:t xml:space="preserve">)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>เป็นต้น</w:t>
            </w:r>
          </w:p>
          <w:p w:rsidR="007029D3" w:rsidRPr="00617208" w:rsidRDefault="007029D3" w:rsidP="007029D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rPr>
                <w:rFonts w:asciiTheme="minorBidi" w:hAnsiTheme="minorBidi"/>
                <w:color w:val="FF0000"/>
                <w:szCs w:val="22"/>
              </w:rPr>
            </w:pPr>
            <w:r w:rsidRPr="00617208">
              <w:rPr>
                <w:rFonts w:asciiTheme="minorBidi" w:hAnsiTheme="minorBidi"/>
                <w:color w:val="FF0000"/>
                <w:szCs w:val="22"/>
              </w:rPr>
              <w:sym w:font="Wingdings 2" w:char="F053"/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 ไม่แนะนำให้ตั้งค่า </w:t>
            </w:r>
            <w:r>
              <w:rPr>
                <w:rFonts w:asciiTheme="minorBidi" w:hAnsiTheme="minorBidi"/>
                <w:color w:val="FF0000"/>
                <w:szCs w:val="22"/>
              </w:rPr>
              <w:t>Security Group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เป็น 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 xml:space="preserve">Accept any </w:t>
            </w:r>
            <w:r w:rsidRPr="00617208">
              <w:rPr>
                <w:rFonts w:asciiTheme="minorBidi" w:hAnsiTheme="minorBidi" w:hint="cs"/>
                <w:color w:val="FF0000"/>
                <w:szCs w:val="22"/>
                <w:cs/>
              </w:rPr>
              <w:t xml:space="preserve">หรือ </w:t>
            </w:r>
            <w:r w:rsidRPr="00617208">
              <w:rPr>
                <w:rFonts w:asciiTheme="minorBidi" w:hAnsiTheme="minorBidi"/>
                <w:color w:val="FF0000"/>
                <w:szCs w:val="22"/>
              </w:rPr>
              <w:t>NAT any to any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E60" w:rsidRPr="00E75383" w:rsidRDefault="00F84863" w:rsidP="00FF1E58">
            <w:pPr>
              <w:jc w:val="center"/>
              <w:rPr>
                <w:rFonts w:asciiTheme="minorBidi" w:hAnsiTheme="minorBidi"/>
                <w:szCs w:val="22"/>
                <w:u w:val="single"/>
              </w:rPr>
            </w:pPr>
            <w:hyperlink r:id="rId11" w:history="1">
              <w:r w:rsidR="00E75383" w:rsidRPr="00E75383">
                <w:rPr>
                  <w:rStyle w:val="Hyperlink"/>
                  <w:rFonts w:asciiTheme="minorBidi" w:hAnsiTheme="minorBidi"/>
                  <w:szCs w:val="22"/>
                </w:rPr>
                <w:t>Link</w:t>
              </w:r>
            </w:hyperlink>
          </w:p>
        </w:tc>
      </w:tr>
      <w:bookmarkEnd w:id="15"/>
      <w:bookmarkEnd w:id="16"/>
      <w:bookmarkEnd w:id="17"/>
      <w:tr w:rsidR="00DB234C" w:rsidRPr="00617208" w:rsidTr="00B606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460" w:type="dxa"/>
            <w:gridSpan w:val="3"/>
          </w:tcPr>
          <w:p w:rsidR="00DB234C" w:rsidRDefault="00DB234C" w:rsidP="006D679C">
            <w:pPr>
              <w:jc w:val="center"/>
            </w:pP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  <w:cs/>
              </w:rPr>
              <w:t xml:space="preserve">** หมายเหตุ ในช่วงระยะเวลา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 xml:space="preserve">POC Virtual Machine </w:t>
            </w:r>
            <w:r>
              <w:rPr>
                <w:rFonts w:ascii="TH Sarabun New" w:hAnsi="TH Sarabun New" w:cs="TH Sarabun New" w:hint="cs"/>
                <w:b/>
                <w:bCs/>
                <w:color w:val="FF0000"/>
                <w:sz w:val="24"/>
                <w:szCs w:val="24"/>
                <w:cs/>
              </w:rPr>
              <w:t xml:space="preserve">จะไม่ได้ทำการ </w:t>
            </w:r>
            <w:r>
              <w:rPr>
                <w:rFonts w:ascii="TH Sarabun New" w:hAnsi="TH Sarabun New" w:cs="TH Sarabun New"/>
                <w:b/>
                <w:bCs/>
                <w:color w:val="FF0000"/>
                <w:sz w:val="24"/>
                <w:szCs w:val="24"/>
              </w:rPr>
              <w:t>Backup</w:t>
            </w:r>
          </w:p>
        </w:tc>
      </w:tr>
    </w:tbl>
    <w:p w:rsidR="00251D1F" w:rsidRDefault="00251D1F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B67CFE" w:rsidRDefault="00B67CFE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B67CFE" w:rsidRDefault="00B67CFE" w:rsidP="0033674C">
      <w:pPr>
        <w:spacing w:after="0"/>
        <w:rPr>
          <w:rFonts w:asciiTheme="minorBidi" w:hAnsiTheme="minorBidi"/>
          <w:b/>
          <w:bCs/>
          <w:szCs w:val="22"/>
        </w:rPr>
      </w:pPr>
    </w:p>
    <w:p w:rsidR="00FB7102" w:rsidRPr="00333A01" w:rsidRDefault="00FB7102" w:rsidP="0033674C">
      <w:pPr>
        <w:spacing w:after="0"/>
        <w:rPr>
          <w:rFonts w:asciiTheme="minorBidi" w:hAnsiTheme="minorBidi"/>
          <w:b/>
          <w:bCs/>
          <w:szCs w:val="22"/>
        </w:rPr>
      </w:pPr>
      <w:bookmarkStart w:id="18" w:name="_GoBack"/>
      <w:bookmarkEnd w:id="18"/>
    </w:p>
    <w:sectPr w:rsidR="00FB7102" w:rsidRPr="00333A01" w:rsidSect="00564AB2">
      <w:headerReference w:type="default" r:id="rId12"/>
      <w:footerReference w:type="default" r:id="rId13"/>
      <w:pgSz w:w="16838" w:h="11906" w:orient="landscape"/>
      <w:pgMar w:top="460" w:right="1440" w:bottom="1134" w:left="1440" w:header="427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863" w:rsidRDefault="00F84863" w:rsidP="004F7B1D">
      <w:pPr>
        <w:spacing w:after="0" w:line="240" w:lineRule="auto"/>
      </w:pPr>
      <w:r>
        <w:separator/>
      </w:r>
    </w:p>
  </w:endnote>
  <w:endnote w:type="continuationSeparator" w:id="0">
    <w:p w:rsidR="00F84863" w:rsidRDefault="00F84863" w:rsidP="004F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bookmarkStart w:id="19" w:name="OLE_LINK22"/>
    <w:bookmarkStart w:id="20" w:name="OLE_LINK23"/>
    <w:r w:rsidRPr="001B0E60">
      <w:rPr>
        <w:rFonts w:cstheme="minorHAnsi"/>
        <w:b/>
        <w:bCs/>
        <w:sz w:val="24"/>
        <w:szCs w:val="24"/>
      </w:rPr>
      <w:sym w:font="Wingdings" w:char="F03A"/>
    </w:r>
    <w:r w:rsidRPr="001B0E60">
      <w:rPr>
        <w:rFonts w:cstheme="minorHAnsi"/>
        <w:sz w:val="20"/>
        <w:szCs w:val="20"/>
      </w:rPr>
      <w:t xml:space="preserve">NOC &amp; Technical Support 24x7 </w:t>
    </w:r>
  </w:p>
  <w:p w:rsidR="001B0E60" w:rsidRPr="001B0E60" w:rsidRDefault="001B0E60" w:rsidP="001B0E60">
    <w:pPr>
      <w:autoSpaceDE w:val="0"/>
      <w:autoSpaceDN w:val="0"/>
      <w:adjustRightInd w:val="0"/>
      <w:jc w:val="right"/>
      <w:rPr>
        <w:rFonts w:cstheme="minorHAnsi"/>
        <w:sz w:val="20"/>
        <w:szCs w:val="20"/>
      </w:rPr>
    </w:pPr>
    <w:r w:rsidRPr="001B0E60">
      <w:rPr>
        <w:rFonts w:cstheme="minorHAnsi"/>
        <w:sz w:val="20"/>
        <w:szCs w:val="20"/>
      </w:rPr>
      <w:t>Hot Line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r w:rsidRPr="001B0E60">
      <w:rPr>
        <w:rFonts w:cstheme="minorHAnsi"/>
        <w:color w:val="4472C4" w:themeColor="accent5"/>
        <w:sz w:val="20"/>
        <w:szCs w:val="20"/>
      </w:rPr>
      <w:t>02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020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rFonts w:cstheme="minorHAnsi"/>
        <w:color w:val="4472C4" w:themeColor="accent5"/>
        <w:sz w:val="20"/>
        <w:szCs w:val="20"/>
      </w:rPr>
      <w:t>3606</w:t>
    </w:r>
    <w:r w:rsidRPr="001B0E60">
      <w:rPr>
        <w:color w:val="4472C4" w:themeColor="accent5"/>
        <w:sz w:val="20"/>
        <w:szCs w:val="20"/>
      </w:rPr>
      <w:t>, 095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207</w:t>
    </w:r>
    <w:r w:rsidRPr="001B0E60">
      <w:rPr>
        <w:rFonts w:cs="Angsana New"/>
        <w:color w:val="4472C4" w:themeColor="accent5"/>
        <w:sz w:val="20"/>
        <w:szCs w:val="20"/>
        <w:cs/>
      </w:rPr>
      <w:t>-</w:t>
    </w:r>
    <w:r w:rsidRPr="001B0E60">
      <w:rPr>
        <w:color w:val="4472C4" w:themeColor="accent5"/>
        <w:sz w:val="20"/>
        <w:szCs w:val="20"/>
      </w:rPr>
      <w:t>8496</w:t>
    </w:r>
    <w:r w:rsidRPr="001B0E60">
      <w:rPr>
        <w:rFonts w:cstheme="minorHAnsi"/>
        <w:sz w:val="20"/>
        <w:szCs w:val="20"/>
      </w:rPr>
      <w:t>Email Address</w:t>
    </w:r>
    <w:r w:rsidRPr="001B0E60">
      <w:rPr>
        <w:rFonts w:cs="Angsana New"/>
        <w:sz w:val="20"/>
        <w:szCs w:val="20"/>
        <w:cs/>
      </w:rPr>
      <w:t>:</w:t>
    </w:r>
    <w:r w:rsidRPr="001B0E60">
      <w:rPr>
        <w:rFonts w:cstheme="minorHAnsi"/>
        <w:sz w:val="20"/>
        <w:szCs w:val="20"/>
      </w:rPr>
      <w:t> </w:t>
    </w:r>
    <w:hyperlink r:id="rId1" w:history="1">
      <w:r w:rsidRPr="000052C9">
        <w:rPr>
          <w:rStyle w:val="Hyperlink"/>
          <w:rFonts w:cstheme="minorHAnsi"/>
          <w:sz w:val="20"/>
          <w:szCs w:val="20"/>
        </w:rPr>
        <w:t>cloudsupport@sisthai</w:t>
      </w:r>
      <w:r w:rsidRPr="000052C9">
        <w:rPr>
          <w:rStyle w:val="Hyperlink"/>
          <w:rFonts w:cs="Angsana New"/>
          <w:sz w:val="20"/>
          <w:szCs w:val="20"/>
          <w:cs/>
        </w:rPr>
        <w:t>.</w:t>
      </w:r>
      <w:r w:rsidRPr="000052C9">
        <w:rPr>
          <w:rStyle w:val="Hyperlink"/>
          <w:rFonts w:cs="Angsana New"/>
          <w:sz w:val="20"/>
          <w:szCs w:val="20"/>
        </w:rPr>
        <w:t>com</w:t>
      </w:r>
    </w:hyperlink>
    <w:bookmarkEnd w:id="19"/>
    <w:bookmarkEnd w:id="20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863" w:rsidRDefault="00F84863" w:rsidP="004F7B1D">
      <w:pPr>
        <w:spacing w:after="0" w:line="240" w:lineRule="auto"/>
      </w:pPr>
      <w:r>
        <w:separator/>
      </w:r>
    </w:p>
  </w:footnote>
  <w:footnote w:type="continuationSeparator" w:id="0">
    <w:p w:rsidR="00F84863" w:rsidRDefault="00F84863" w:rsidP="004F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67264"/>
      <w:docPartObj>
        <w:docPartGallery w:val="Page Numbers (Top of Page)"/>
        <w:docPartUnique/>
      </w:docPartObj>
    </w:sdtPr>
    <w:sdtEndPr/>
    <w:sdtContent>
      <w:p w:rsidR="0093105C" w:rsidRDefault="00564AB2">
        <w:pPr>
          <w:pStyle w:val="Header"/>
          <w:jc w:val="right"/>
        </w:pPr>
        <w:r>
          <w:rPr>
            <w:rFonts w:hint="cs"/>
            <w:cs/>
          </w:rPr>
          <w:t>หน้า</w:t>
        </w:r>
        <w:r w:rsidR="00AE356C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PAGE </w:instrText>
        </w:r>
        <w:r w:rsidR="00AE356C">
          <w:rPr>
            <w:b/>
            <w:bCs/>
            <w:sz w:val="24"/>
            <w:szCs w:val="24"/>
          </w:rPr>
          <w:fldChar w:fldCharType="separate"/>
        </w:r>
        <w:r w:rsidR="003F4E30">
          <w:rPr>
            <w:b/>
            <w:bCs/>
            <w:noProof/>
          </w:rPr>
          <w:t>1</w:t>
        </w:r>
        <w:r w:rsidR="00AE356C">
          <w:rPr>
            <w:b/>
            <w:bCs/>
            <w:sz w:val="24"/>
            <w:szCs w:val="24"/>
          </w:rPr>
          <w:fldChar w:fldCharType="end"/>
        </w:r>
        <w:r>
          <w:rPr>
            <w:rFonts w:cs="Angsana New"/>
            <w:szCs w:val="22"/>
            <w:cs/>
          </w:rPr>
          <w:t xml:space="preserve"> /</w:t>
        </w:r>
        <w:r w:rsidR="00AE356C">
          <w:rPr>
            <w:b/>
            <w:bCs/>
            <w:sz w:val="24"/>
            <w:szCs w:val="24"/>
          </w:rPr>
          <w:fldChar w:fldCharType="begin"/>
        </w:r>
        <w:r w:rsidR="0093105C">
          <w:rPr>
            <w:b/>
            <w:bCs/>
          </w:rPr>
          <w:instrText xml:space="preserve"> NUMPAGES  </w:instrText>
        </w:r>
        <w:r w:rsidR="00AE356C">
          <w:rPr>
            <w:b/>
            <w:bCs/>
            <w:sz w:val="24"/>
            <w:szCs w:val="24"/>
          </w:rPr>
          <w:fldChar w:fldCharType="separate"/>
        </w:r>
        <w:r w:rsidR="003F4E30">
          <w:rPr>
            <w:b/>
            <w:bCs/>
            <w:noProof/>
          </w:rPr>
          <w:t>2</w:t>
        </w:r>
        <w:r w:rsidR="00AE356C">
          <w:rPr>
            <w:b/>
            <w:bCs/>
            <w:sz w:val="24"/>
            <w:szCs w:val="24"/>
          </w:rPr>
          <w:fldChar w:fldCharType="end"/>
        </w:r>
      </w:p>
    </w:sdtContent>
  </w:sdt>
  <w:p w:rsidR="004F7B1D" w:rsidRDefault="004F7B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3A"/>
    <w:rsid w:val="00047CE2"/>
    <w:rsid w:val="0006066B"/>
    <w:rsid w:val="00092D6D"/>
    <w:rsid w:val="000C5988"/>
    <w:rsid w:val="000D2DF8"/>
    <w:rsid w:val="00110750"/>
    <w:rsid w:val="001363A6"/>
    <w:rsid w:val="001763B2"/>
    <w:rsid w:val="0018595B"/>
    <w:rsid w:val="0019224D"/>
    <w:rsid w:val="001A3EB9"/>
    <w:rsid w:val="001A6A3A"/>
    <w:rsid w:val="001B0E60"/>
    <w:rsid w:val="001D6923"/>
    <w:rsid w:val="0023527C"/>
    <w:rsid w:val="00251D1F"/>
    <w:rsid w:val="00253078"/>
    <w:rsid w:val="002825F4"/>
    <w:rsid w:val="002B10B3"/>
    <w:rsid w:val="002E592E"/>
    <w:rsid w:val="002E74E2"/>
    <w:rsid w:val="00312DCB"/>
    <w:rsid w:val="00315DAF"/>
    <w:rsid w:val="00317BD4"/>
    <w:rsid w:val="00317FB0"/>
    <w:rsid w:val="00333A01"/>
    <w:rsid w:val="0033674C"/>
    <w:rsid w:val="00343906"/>
    <w:rsid w:val="003450B3"/>
    <w:rsid w:val="00392792"/>
    <w:rsid w:val="003B5C8E"/>
    <w:rsid w:val="003D1401"/>
    <w:rsid w:val="003F4E30"/>
    <w:rsid w:val="00412A66"/>
    <w:rsid w:val="00422245"/>
    <w:rsid w:val="004243D6"/>
    <w:rsid w:val="0043304E"/>
    <w:rsid w:val="00443176"/>
    <w:rsid w:val="00465A2C"/>
    <w:rsid w:val="00486462"/>
    <w:rsid w:val="004B7B34"/>
    <w:rsid w:val="004D4401"/>
    <w:rsid w:val="004F7B1D"/>
    <w:rsid w:val="00501CA6"/>
    <w:rsid w:val="00564AB2"/>
    <w:rsid w:val="00564C8E"/>
    <w:rsid w:val="005E4FDD"/>
    <w:rsid w:val="005E603C"/>
    <w:rsid w:val="005F40C8"/>
    <w:rsid w:val="00613D09"/>
    <w:rsid w:val="00617208"/>
    <w:rsid w:val="00622B9C"/>
    <w:rsid w:val="0067697A"/>
    <w:rsid w:val="00676F2F"/>
    <w:rsid w:val="00692AC4"/>
    <w:rsid w:val="006D274F"/>
    <w:rsid w:val="007029D3"/>
    <w:rsid w:val="0070717A"/>
    <w:rsid w:val="007264F9"/>
    <w:rsid w:val="00730884"/>
    <w:rsid w:val="00742813"/>
    <w:rsid w:val="007512A5"/>
    <w:rsid w:val="007713C5"/>
    <w:rsid w:val="007B1207"/>
    <w:rsid w:val="00807C27"/>
    <w:rsid w:val="00813528"/>
    <w:rsid w:val="00835644"/>
    <w:rsid w:val="0084090B"/>
    <w:rsid w:val="00866369"/>
    <w:rsid w:val="008678A6"/>
    <w:rsid w:val="0088448F"/>
    <w:rsid w:val="008B69A4"/>
    <w:rsid w:val="008D045F"/>
    <w:rsid w:val="00910A3E"/>
    <w:rsid w:val="00920882"/>
    <w:rsid w:val="009223F9"/>
    <w:rsid w:val="0093105C"/>
    <w:rsid w:val="009618F7"/>
    <w:rsid w:val="00980252"/>
    <w:rsid w:val="00986617"/>
    <w:rsid w:val="009946C3"/>
    <w:rsid w:val="009E0F81"/>
    <w:rsid w:val="009E36DE"/>
    <w:rsid w:val="009F5EA7"/>
    <w:rsid w:val="00A2253E"/>
    <w:rsid w:val="00A375A3"/>
    <w:rsid w:val="00A46201"/>
    <w:rsid w:val="00A700BC"/>
    <w:rsid w:val="00A9484C"/>
    <w:rsid w:val="00AD529A"/>
    <w:rsid w:val="00AE356C"/>
    <w:rsid w:val="00B15809"/>
    <w:rsid w:val="00B311B9"/>
    <w:rsid w:val="00B40B71"/>
    <w:rsid w:val="00B60667"/>
    <w:rsid w:val="00B67CFE"/>
    <w:rsid w:val="00B87D62"/>
    <w:rsid w:val="00B94B0C"/>
    <w:rsid w:val="00BB50B0"/>
    <w:rsid w:val="00C20092"/>
    <w:rsid w:val="00C63754"/>
    <w:rsid w:val="00C82F6A"/>
    <w:rsid w:val="00C82FF1"/>
    <w:rsid w:val="00CA1FE5"/>
    <w:rsid w:val="00CA3412"/>
    <w:rsid w:val="00CE1A31"/>
    <w:rsid w:val="00D0153A"/>
    <w:rsid w:val="00D241DF"/>
    <w:rsid w:val="00D259B2"/>
    <w:rsid w:val="00D43073"/>
    <w:rsid w:val="00D80177"/>
    <w:rsid w:val="00DB234C"/>
    <w:rsid w:val="00DD07BF"/>
    <w:rsid w:val="00DD71CB"/>
    <w:rsid w:val="00DD75FA"/>
    <w:rsid w:val="00DF2D6E"/>
    <w:rsid w:val="00E3357D"/>
    <w:rsid w:val="00E70A55"/>
    <w:rsid w:val="00E75383"/>
    <w:rsid w:val="00E76612"/>
    <w:rsid w:val="00E81CE3"/>
    <w:rsid w:val="00E91DC8"/>
    <w:rsid w:val="00EC61A4"/>
    <w:rsid w:val="00ED4179"/>
    <w:rsid w:val="00EE1839"/>
    <w:rsid w:val="00EE281C"/>
    <w:rsid w:val="00EE674D"/>
    <w:rsid w:val="00F3316F"/>
    <w:rsid w:val="00F6222E"/>
    <w:rsid w:val="00F84863"/>
    <w:rsid w:val="00F93BE3"/>
    <w:rsid w:val="00FB03E4"/>
    <w:rsid w:val="00FB7102"/>
    <w:rsid w:val="00FC4124"/>
    <w:rsid w:val="00FD0789"/>
    <w:rsid w:val="00FD2028"/>
    <w:rsid w:val="00FD43A2"/>
    <w:rsid w:val="00FE43C4"/>
    <w:rsid w:val="00FF1E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9BE5D"/>
  <w15:docId w15:val="{CC073AD8-CC5B-47F5-BF3D-AFAF1244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1F"/>
  </w:style>
  <w:style w:type="paragraph" w:styleId="Heading3">
    <w:name w:val="heading 3"/>
    <w:basedOn w:val="Normal"/>
    <w:link w:val="Heading3Char"/>
    <w:uiPriority w:val="9"/>
    <w:qFormat/>
    <w:rsid w:val="001763B2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1D"/>
  </w:style>
  <w:style w:type="paragraph" w:styleId="Footer">
    <w:name w:val="footer"/>
    <w:basedOn w:val="Normal"/>
    <w:link w:val="FooterChar"/>
    <w:uiPriority w:val="99"/>
    <w:unhideWhenUsed/>
    <w:rsid w:val="004F7B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1D"/>
  </w:style>
  <w:style w:type="character" w:styleId="Hyperlink">
    <w:name w:val="Hyperlink"/>
    <w:basedOn w:val="DefaultParagraphFont"/>
    <w:uiPriority w:val="99"/>
    <w:unhideWhenUsed/>
    <w:rsid w:val="002825F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045F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63B2"/>
    <w:rPr>
      <w:rFonts w:ascii="Tahoma" w:eastAsia="Times New Roman" w:hAnsi="Tahoma" w:cs="Tahoma"/>
      <w:b/>
      <w:bCs/>
      <w:sz w:val="27"/>
      <w:szCs w:val="27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42813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501C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sabox.siscloudservices.com/index.php/s/NZw9SSSCoqQeB59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vtz01-grafana.siscloudservices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oudsupport@sisthai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ython%20Project\Techdoc\Files%20MS%20Word%20Template\SiS%20Cloud%20Techdoc%201115-XX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44153B334A5F47926E7DDACA38D485" ma:contentTypeVersion="14" ma:contentTypeDescription="Create a new document." ma:contentTypeScope="" ma:versionID="5c21ec4e36cece357990f9061d583032">
  <xsd:schema xmlns:xsd="http://www.w3.org/2001/XMLSchema" xmlns:xs="http://www.w3.org/2001/XMLSchema" xmlns:p="http://schemas.microsoft.com/office/2006/metadata/properties" xmlns:ns2="eaba3af7-5733-41bf-92e3-7c4aba2270be" xmlns:ns3="372ede38-48a5-40b3-8938-b3f724cd2ba9" targetNamespace="http://schemas.microsoft.com/office/2006/metadata/properties" ma:root="true" ma:fieldsID="6236fd251ebd36fcd6824f368a269d4f" ns2:_="" ns3:_="">
    <xsd:import namespace="eaba3af7-5733-41bf-92e3-7c4aba2270be"/>
    <xsd:import namespace="372ede38-48a5-40b3-8938-b3f724cd2b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a3af7-5733-41bf-92e3-7c4aba2270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888293-2203-4b85-a083-63ae15a467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de38-48a5-40b3-8938-b3f724cd2ba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91605b7-1ecc-4c42-aa8d-9c1982c02d85}" ma:internalName="TaxCatchAll" ma:showField="CatchAllData" ma:web="372ede38-48a5-40b3-8938-b3f724cd2b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de38-48a5-40b3-8938-b3f724cd2ba9" xsi:nil="true"/>
    <lcf76f155ced4ddcb4097134ff3c332f xmlns="eaba3af7-5733-41bf-92e3-7c4aba2270b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0D39F9-D3CD-40B2-925F-927258B8D0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a3af7-5733-41bf-92e3-7c4aba2270be"/>
    <ds:schemaRef ds:uri="372ede38-48a5-40b3-8938-b3f724cd2b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0F7BB-85CA-44F9-8932-86D881002101}">
  <ds:schemaRefs>
    <ds:schemaRef ds:uri="http://schemas.microsoft.com/office/2006/metadata/properties"/>
    <ds:schemaRef ds:uri="http://schemas.microsoft.com/office/infopath/2007/PartnerControls"/>
    <ds:schemaRef ds:uri="372ede38-48a5-40b3-8938-b3f724cd2ba9"/>
    <ds:schemaRef ds:uri="eaba3af7-5733-41bf-92e3-7c4aba2270be"/>
  </ds:schemaRefs>
</ds:datastoreItem>
</file>

<file path=customXml/itemProps3.xml><?xml version="1.0" encoding="utf-8"?>
<ds:datastoreItem xmlns:ds="http://schemas.openxmlformats.org/officeDocument/2006/customXml" ds:itemID="{E15DC463-F058-432D-A048-C43599A6E9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 Cloud Techdoc 1115-XXXX</Template>
  <TotalTime>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</cp:revision>
  <cp:lastPrinted>2020-05-25T14:10:00Z</cp:lastPrinted>
  <dcterms:created xsi:type="dcterms:W3CDTF">2025-03-28T02:31:00Z</dcterms:created>
  <dcterms:modified xsi:type="dcterms:W3CDTF">2025-03-28T02:53:00Z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0x0101001044153B334A5F47926E7DDACA38D485</vt:lpwstr>
  </property>
</Properties>
</file>