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79"/>
        <w:tblGridChange w:id="0">
          <w:tblGrid>
            <w:gridCol w:w="7479"/>
          </w:tblGrid>
        </w:tblGridChange>
      </w:tblGrid>
      <w:tr>
        <w:trPr>
          <w:trHeight w:val="1250" w:hRule="atLeast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프로젝트 수행 계획서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4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-494347</wp:posOffset>
            </wp:positionH>
            <wp:positionV relativeFrom="paragraph">
              <wp:posOffset>244813</wp:posOffset>
            </wp:positionV>
            <wp:extent cx="6276023" cy="3571438"/>
            <wp:effectExtent b="0" l="0" r="0" t="0"/>
            <wp:wrapSquare wrapText="bothSides" distB="114300" distT="114300" distL="114300" distR="11430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023" cy="3571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변경 기록표 &gt;</w:t>
      </w: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335"/>
        <w:gridCol w:w="6150"/>
        <w:gridCol w:w="984"/>
        <w:tblGridChange w:id="0">
          <w:tblGrid>
            <w:gridCol w:w="604"/>
            <w:gridCol w:w="1335"/>
            <w:gridCol w:w="6150"/>
            <w:gridCol w:w="984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작성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203200</wp:posOffset>
                      </wp:positionV>
                      <wp:extent cx="5736067" cy="3587777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203200</wp:posOffset>
                      </wp:positionV>
                      <wp:extent cx="5736067" cy="3587777"/>
                      <wp:effectExtent b="0" l="0" r="0" t="0"/>
                      <wp:wrapNone/>
                      <wp:docPr id="103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6067" cy="35877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목 차 &gt;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IT 프로젝트 개요</w:t>
            </w:r>
          </w:hyperlink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 프로젝트 명 및 기간</w:t>
            </w:r>
          </w:hyperlink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 프로젝트 목표</w:t>
            </w:r>
          </w:hyperlink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 프로젝트 범위</w:t>
            </w:r>
          </w:hyperlink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프로젝트 조직</w:t>
            </w:r>
          </w:hyperlink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프로젝트 조직도</w:t>
            </w:r>
          </w:hyperlink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책임 및 역할</w:t>
            </w:r>
          </w:hyperlink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 인력 투입 계획</w:t>
            </w:r>
          </w:hyperlink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오류! 책갈피가 정의되어 있지 않습니다.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 프로젝트 환경</w:t>
            </w:r>
          </w:hyperlink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프로젝트 산출물</w:t>
            </w:r>
          </w:hyperlink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프로젝트 수행 일정</w:t>
            </w:r>
          </w:hyperlink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 프로젝트 추진 일정</w:t>
            </w:r>
          </w:hyperlink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4.2 단계별 세부 일정</w:t>
            </w:r>
          </w:hyperlink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품질관리</w:t>
            </w:r>
          </w:hyperlink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5.1 품질보증 방안</w:t>
            </w:r>
          </w:hyperlink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5.2 보고 및 검토 계획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5.3 테스트 계획</w:t>
            </w:r>
          </w:hyperlink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형상관리</w:t>
            </w:r>
          </w:hyperlink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6.1 형상관리 개요</w:t>
            </w:r>
          </w:hyperlink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6.2 형상관리 대상</w:t>
            </w:r>
          </w:hyperlink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6.3 형상관리 절차</w:t>
            </w:r>
          </w:hyperlink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6.4 형상변경 위원회</w:t>
            </w:r>
          </w:hyperlink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7. 위험관리</w:t>
            </w:r>
          </w:hyperlink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8. 의사 소통 관리</w:t>
            </w:r>
          </w:hyperlink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IT 프로젝트 개요</w:t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프로젝트 명 및 기간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명: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쥐뢰찾기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코드: Java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기간: 20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21.04.05 ~ 2021.04.30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수행: 1.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 - 주제, 일정, WBS 작성 (~4/7)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ab/>
        <w:t xml:space="preserve">      2. 개발 - 역할별 개발 분담 (~ 4/29)</w:t>
      </w:r>
    </w:p>
    <w:p w:rsidR="00000000" w:rsidDel="00000000" w:rsidP="00000000" w:rsidRDefault="00000000" w:rsidRPr="00000000" w14:paraId="00000047">
      <w:pPr>
        <w:widowControl w:val="0"/>
        <w:ind w:left="720" w:firstLine="20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      3. 테스트 - 전체 (~ 4/29)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bookmarkStart w:colFirst="0" w:colLast="0" w:name="_heading=h.3znysh7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ab/>
        <w:t xml:space="preserve">      4. 발표 - 4월 30일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bookmarkStart w:colFirst="0" w:colLast="0" w:name="_heading=h.iszycpwxqen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프로젝트 목표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JAVA와 Oracle을 연동한 쥐뢰찾기 게임 개발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기술의 재점검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 관점의 다양화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프로젝트 범위</w:t>
      </w:r>
    </w:p>
    <w:tbl>
      <w:tblPr>
        <w:tblStyle w:val="Table4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5325"/>
        <w:gridCol w:w="2224"/>
        <w:tblGridChange w:id="0">
          <w:tblGrid>
            <w:gridCol w:w="1720"/>
            <w:gridCol w:w="5325"/>
            <w:gridCol w:w="2224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구현 범위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쥐뢰찾기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시작화면, 메인화면, 게임화면, 커뮤니티, 프로필 등 UI 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정보 구조(Information Architecture) 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화면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게임(쥐뢰) 개발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커뮤니티 개발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[표1-1] 프로젝트 범위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프로젝트 조직</w:t>
      </w:r>
    </w:p>
    <w:p w:rsidR="00000000" w:rsidDel="00000000" w:rsidP="00000000" w:rsidRDefault="00000000" w:rsidRPr="00000000" w14:paraId="0000006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프로젝트 조직도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263515</wp:posOffset>
                </wp:positionV>
                <wp:extent cx="5687378" cy="1683763"/>
                <wp:effectExtent b="0" l="0" r="0" t="0"/>
                <wp:wrapSquare wrapText="bothSides" distB="0" distT="0" distL="114300" distR="114300"/>
                <wp:docPr id="10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325" y="2741000"/>
                          <a:ext cx="5687378" cy="1683763"/>
                          <a:chOff x="2465325" y="2741000"/>
                          <a:chExt cx="5771744" cy="2100600"/>
                        </a:xfrm>
                      </wpg:grpSpPr>
                      <wps:wsp>
                        <wps:cNvCnPr/>
                        <wps:spPr>
                          <a:xfrm>
                            <a:off x="5406028" y="3576083"/>
                            <a:ext cx="0" cy="4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186223" y="2795900"/>
                            <a:ext cx="430500" cy="19908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140572" y="2741000"/>
                            <a:ext cx="430500" cy="21006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65325" y="3038000"/>
                            <a:ext cx="5771744" cy="1694963"/>
                            <a:chOff x="1641" y="3457"/>
                            <a:chExt cx="7213" cy="189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1641" y="3457"/>
                              <a:ext cx="720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41" y="3547"/>
                              <a:ext cx="720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" name="Shape 3"/>
                          <wps:spPr>
                            <a:xfrm>
                              <a:off x="3966" y="3457"/>
                              <a:ext cx="2700" cy="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총괄 PM, 개발,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이창민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41" y="4537"/>
                              <a:ext cx="2100" cy="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개발, 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박건희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754" y="4537"/>
                              <a:ext cx="2100" cy="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개발,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오다빈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266" y="4537"/>
                              <a:ext cx="2100" cy="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개발, 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박준성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263515</wp:posOffset>
                </wp:positionV>
                <wp:extent cx="5687378" cy="1683763"/>
                <wp:effectExtent b="0" l="0" r="0" t="0"/>
                <wp:wrapSquare wrapText="bothSides" distB="0" distT="0" distL="114300" distR="114300"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7378" cy="1683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[그림2-1] 프로젝트 조직도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책임 및 역할</w:t>
      </w:r>
    </w:p>
    <w:tbl>
      <w:tblPr>
        <w:tblStyle w:val="Table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4820"/>
        <w:gridCol w:w="2408"/>
        <w:tblGridChange w:id="0">
          <w:tblGrid>
            <w:gridCol w:w="1844"/>
            <w:gridCol w:w="4820"/>
            <w:gridCol w:w="2408"/>
          </w:tblGrid>
        </w:tblGridChange>
      </w:tblGrid>
      <w:tr>
        <w:trPr>
          <w:trHeight w:val="4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책임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5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사업총괄PM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총괄 책임자,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설계, 개발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수행 시 업무조정 및 의사결정 지원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중 발생하는 문제점 해결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박건희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1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총괄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및 인력관리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박준성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품질 활동 지원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및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오다빈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구축 지원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기술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이창민, 박건희, 박준성, 오다빈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[표2-2] 책임 및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프로젝트 환경</w:t>
      </w:r>
    </w:p>
    <w:p w:rsidR="00000000" w:rsidDel="00000000" w:rsidP="00000000" w:rsidRDefault="00000000" w:rsidRPr="00000000" w14:paraId="0000008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 하드웨어 자원</w:t>
      </w:r>
    </w:p>
    <w:tbl>
      <w:tblPr>
        <w:tblStyle w:val="Table6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3"/>
        <w:gridCol w:w="1298"/>
        <w:gridCol w:w="5371"/>
        <w:tblGridChange w:id="0">
          <w:tblGrid>
            <w:gridCol w:w="2403"/>
            <w:gridCol w:w="1298"/>
            <w:gridCol w:w="5371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(3EA)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SPARC III 900Mhz * 2 ways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4G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36G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[표2-3] 컴퓨터 자원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 소프트웨어 자원</w:t>
      </w:r>
    </w:p>
    <w:tbl>
      <w:tblPr>
        <w:tblStyle w:val="Table7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1"/>
        <w:gridCol w:w="2048"/>
        <w:gridCol w:w="4783"/>
        <w:tblGridChange w:id="0">
          <w:tblGrid>
            <w:gridCol w:w="2241"/>
            <w:gridCol w:w="2048"/>
            <w:gridCol w:w="478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(3EA)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Solaris 10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WebServer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WebtoB 4.1.3.2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JEUS 6.0.0.6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10G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Character 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EUC-KR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JDK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1.5.0_22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[표2-4] 소프트웨어 자원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프로젝트 산출물</w:t>
      </w:r>
    </w:p>
    <w:tbl>
      <w:tblPr>
        <w:tblStyle w:val="Table8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9"/>
        <w:gridCol w:w="4221"/>
        <w:gridCol w:w="2882"/>
        <w:tblGridChange w:id="0">
          <w:tblGrid>
            <w:gridCol w:w="1969"/>
            <w:gridCol w:w="4221"/>
            <w:gridCol w:w="2882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방향 확정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계획서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WBS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 시안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분석/설계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분석 / 정의 / 관리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정보구조 설계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코딩가이드 제작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화면설계서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 설계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설계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프로그램 설계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및 프로그램 설계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업무프로세스 설계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 설계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개발자 단위테스트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기능정의서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ERD, 테이블정의서, 테이블 및 기본정보생성 SQL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개발 코드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단위 테스트 시나리오 및 결과서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 및 이행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 및 미비점 보완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인수 테스트 및 미비점 보완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운영 시 인계 및 필요사항 정의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통합 테스트 시나리오 및 결과서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완료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완료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검수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완료보고서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[표3-1] 프로젝트 산출물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사전질의서는 요구사항 정의서 내 해당 내용을 포함하여 대체함.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요구사항정의서 내 요구사항 추적항목을 추가하여 요구사항추적표를 대체함.</w:t>
      </w:r>
    </w:p>
    <w:p w:rsidR="00000000" w:rsidDel="00000000" w:rsidP="00000000" w:rsidRDefault="00000000" w:rsidRPr="00000000" w14:paraId="000000D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프로젝트 수행 일정</w:t>
      </w:r>
    </w:p>
    <w:p w:rsidR="00000000" w:rsidDel="00000000" w:rsidP="00000000" w:rsidRDefault="00000000" w:rsidRPr="00000000" w14:paraId="000000E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프로젝트 추진 일정</w:t>
      </w:r>
    </w:p>
    <w:tbl>
      <w:tblPr>
        <w:tblStyle w:val="Table9"/>
        <w:tblW w:w="9070.511811023624" w:type="dxa"/>
        <w:jc w:val="center"/>
        <w:tblLayout w:type="fixed"/>
        <w:tblLook w:val="0000"/>
      </w:tblPr>
      <w:tblGrid>
        <w:gridCol w:w="820.8514884550749"/>
        <w:gridCol w:w="1468.892137235397"/>
        <w:gridCol w:w="847.5960231666438"/>
        <w:gridCol w:w="847.5960231666438"/>
        <w:gridCol w:w="847.5960231666438"/>
        <w:gridCol w:w="847.5960231666438"/>
        <w:gridCol w:w="847.5960231666438"/>
        <w:gridCol w:w="847.5960231666438"/>
        <w:gridCol w:w="847.5960231666438"/>
        <w:gridCol w:w="847.5960231666438"/>
        <w:tblGridChange w:id="0">
          <w:tblGrid>
            <w:gridCol w:w="820.8514884550749"/>
            <w:gridCol w:w="1468.892137235397"/>
            <w:gridCol w:w="847.5960231666438"/>
            <w:gridCol w:w="847.5960231666438"/>
            <w:gridCol w:w="847.5960231666438"/>
            <w:gridCol w:w="847.5960231666438"/>
            <w:gridCol w:w="847.5960231666438"/>
            <w:gridCol w:w="847.5960231666438"/>
            <w:gridCol w:w="847.5960231666438"/>
            <w:gridCol w:w="847.5960231666438"/>
          </w:tblGrid>
        </w:tblGridChange>
      </w:tblGrid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26일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6일~7일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8일~9일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10일~13일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14일~21일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22일~28일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30일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.8203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디자인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UI구현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-647699</wp:posOffset>
                      </wp:positionV>
                      <wp:extent cx="3683838" cy="229448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-647699</wp:posOffset>
                      </wp:positionV>
                      <wp:extent cx="3683838" cy="2294480"/>
                      <wp:effectExtent b="0" l="0" r="0" t="0"/>
                      <wp:wrapNone/>
                      <wp:docPr id="10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z337ya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테스트/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21b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[표4-1] 프로젝트 추진 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단계별 세부 일정</w:t>
      </w:r>
    </w:p>
    <w:tbl>
      <w:tblPr>
        <w:tblStyle w:val="Table10"/>
        <w:tblW w:w="90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7"/>
        <w:gridCol w:w="2551"/>
        <w:gridCol w:w="4363"/>
        <w:tblGridChange w:id="0">
          <w:tblGrid>
            <w:gridCol w:w="2097"/>
            <w:gridCol w:w="2551"/>
            <w:gridCol w:w="436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방향 확정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 컨셉 및 디자인시안 작업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분석/설계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정의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코딩가이드제작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웹사이트 화면설계서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구현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9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 / 이행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추적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미비점 보완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운영환경 반영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9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안정화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검수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결과 보고서 작성</w:t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[표4-2] 단계별 세부 일정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품질관리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보고 및 검토 계획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5.1.1 보고 방안</w:t>
      </w:r>
    </w:p>
    <w:tbl>
      <w:tblPr>
        <w:tblStyle w:val="Table11"/>
        <w:tblW w:w="8895.000000000002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984"/>
        <w:gridCol w:w="4536"/>
        <w:gridCol w:w="1241"/>
        <w:tblGridChange w:id="0">
          <w:tblGrid>
            <w:gridCol w:w="1134"/>
            <w:gridCol w:w="1984"/>
            <w:gridCol w:w="4536"/>
            <w:gridCol w:w="1241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주기/형식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보고 및 검토사항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착수보고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(금)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/프로젝트계획서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프로젝트의 목표, 수행방안 및 개발계획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사업수행조직 및 인력투입계획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중간보고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(금)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/중간발표 진행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진척 현황 중간 점검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진행 이슈 파악 및 처리 보고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향후 프로젝트 진행 내용 및 일정 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완료보고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(수)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/프로젝트 발표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요구사항 요약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진행경과 / 실행사항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단계별 계획 대비 실적 분석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회의 중 협의된 사항에 대한 확인 문서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회의진행자</w:t>
            </w:r>
          </w:p>
        </w:tc>
      </w:tr>
    </w:tbl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[표5-1] 보고 방안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5.1.2 검토 일정</w:t>
      </w:r>
    </w:p>
    <w:tbl>
      <w:tblPr>
        <w:tblStyle w:val="Table12"/>
        <w:tblW w:w="889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 검토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2012년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 산출물 검토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단계(Milestone) 완료 후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17일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[표5-2] 산출물 검토 일정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테스트 계획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5.3.1 테스트 방법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가. 시험 항목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단위테스트 : 단위프로그램의 기능작동시험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통합테스트 : 시스템간 연동 및 전체 기능 시험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성능테스트 : 사용자 폭주에 따른 과부하시험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나. 시험 전략.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사용자의 요구사항을 효울적으로 검증할 수 있는 공동 시범운영조직 구성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실 운영 환경에서 시스템 성능 검증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실제와 동일한 조건의 운영환경 구축 및 시범운영 시나리오 적용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오류검증에 의한 품질 개선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758180" cy="1763395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[그림5-2] 테스트 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5.3.2 테스트 일정</w:t>
      </w:r>
    </w:p>
    <w:tbl>
      <w:tblPr>
        <w:tblStyle w:val="Table13"/>
        <w:tblW w:w="889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인수테스트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[표5-3] 테스트 일정</w:t>
      </w:r>
    </w:p>
    <w:p w:rsidR="00000000" w:rsidDel="00000000" w:rsidP="00000000" w:rsidRDefault="00000000" w:rsidRPr="00000000" w14:paraId="000001E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형상관리</w:t>
      </w:r>
    </w:p>
    <w:p w:rsidR="00000000" w:rsidDel="00000000" w:rsidP="00000000" w:rsidRDefault="00000000" w:rsidRPr="00000000" w14:paraId="000001E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형상관리 개요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6.1.1 범위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 계획서 1.3장에 명시된 제공할 작업 범위의 개발에 있어서 작성되는 모든 공식 문서 산출물과 프로그램 코드에 대한 프로젝트 수행팀의 형상관리 활동 및 절차를 포함한다.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형상관리 대상</w:t>
      </w:r>
    </w:p>
    <w:tbl>
      <w:tblPr>
        <w:tblStyle w:val="Table14"/>
        <w:tblW w:w="86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4250"/>
        <w:gridCol w:w="3928"/>
        <w:tblGridChange w:id="0">
          <w:tblGrid>
            <w:gridCol w:w="508"/>
            <w:gridCol w:w="4250"/>
            <w:gridCol w:w="3928"/>
          </w:tblGrid>
        </w:tblGridChange>
      </w:tblGrid>
      <w:tr>
        <w:trPr>
          <w:trHeight w:val="368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335" w:hRule="atLeast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프로젝트계획서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318" w:hRule="atLeast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화면설계서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및 기본정보생성 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단위테스트시나리오 및 결과서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기획/개발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통합테스트시나리오 및 결과서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기획/개발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완료 보고서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[표6-1] 형상관리 대상 산출물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형상관리 절차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6.3.1 형상관리 절차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 사항 발생 (개발자)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 여부 결정 (반려 시 절차 종료)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검토 및 테스트 (테스트는 개발 부분 해당)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버전관리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형상 라이브러리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산출물: 프로젝트 공용 파일서버 내 해당 문서 폴더에서 버전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소스코드: 프로젝트 형상관리서버(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)를 통한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의사 소통 관리</w:t>
      </w:r>
    </w:p>
    <w:tbl>
      <w:tblPr>
        <w:tblStyle w:val="Table1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6"/>
        <w:gridCol w:w="1487"/>
        <w:gridCol w:w="1519"/>
        <w:gridCol w:w="1491"/>
        <w:gridCol w:w="1519"/>
        <w:gridCol w:w="1520"/>
        <w:tblGridChange w:id="0">
          <w:tblGrid>
            <w:gridCol w:w="1536"/>
            <w:gridCol w:w="1487"/>
            <w:gridCol w:w="1519"/>
            <w:gridCol w:w="1491"/>
            <w:gridCol w:w="1519"/>
            <w:gridCol w:w="152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 주기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 대상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일일 목표 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간회의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 전체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일일 작업 보고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매일 5시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간회의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47n2zr" w:id="30"/>
      <w:bookmarkEnd w:id="3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[표8-1] 회의 구분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6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Malgun Gothic" w:cs="Malgun Gothic" w:eastAsia="Malgun Gothic" w:hAnsi="Malgun Gothic"/>
        <w:rtl w:val="0"/>
      </w:rPr>
      <w:t xml:space="preserve">3조 쥐 뢰 찾 기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프로젝트 계획서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,AttributeHeading1">
    <w:name w:val="제목 1,Attribute Heading 1"/>
    <w:basedOn w:val="표준"/>
    <w:next w:val="표준"/>
    <w:autoRedefine w:val="0"/>
    <w:hidden w:val="0"/>
    <w:qFormat w:val="0"/>
    <w:pPr>
      <w:keepNext w:val="1"/>
      <w:pageBreakBefore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und"/>
    </w:rPr>
  </w:style>
  <w:style w:type="paragraph" w:styleId="제목2,AttributeHeading2">
    <w:name w:val="제목 2,Attribute Heading 2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50" w:leftChars="50" w:rightChars="0" w:firstLineChars="-1"/>
      <w:jc w:val="left"/>
      <w:textDirection w:val="btLr"/>
      <w:textAlignment w:val="top"/>
      <w:outlineLvl w:val="3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line="1" w:lineRule="atLeast"/>
      <w:ind w:left="278" w:leftChars="100" w:rightChars="0" w:hanging="178" w:firstLineChars="-178"/>
      <w:jc w:val="left"/>
      <w:textDirection w:val="btLr"/>
      <w:textAlignment w:val="top"/>
      <w:outlineLvl w:val="4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150" w:leftChars="150" w:rightChars="0" w:firstLineChars="-1"/>
      <w:jc w:val="both"/>
      <w:textDirection w:val="btLr"/>
      <w:textAlignment w:val="top"/>
      <w:outlineLvl w:val="5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,AttributeHeading1Char">
    <w:name w:val="제목 1 Char,Attribute Heading 1 Char"/>
    <w:next w:val="제목1Char,AttributeHeading1Char"/>
    <w:autoRedefine w:val="0"/>
    <w:hidden w:val="0"/>
    <w:qFormat w:val="0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,AttributeHeading2Char">
    <w:name w:val="제목 2 Char,Attribute Heading 2 Char"/>
    <w:next w:val="제목2Char,AttributeHeading2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pBdr>
        <w:bottom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pBdr>
        <w:top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돋움" w:hAnsi="Times New Roman"/>
      <w:w w:val="100"/>
      <w:kern w:val="0"/>
      <w:position w:val="-1"/>
      <w:sz w:val="2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문서구조Char">
    <w:name w:val="문서 구조 Char"/>
    <w:next w:val="문서구조Ch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/>
    </w:rPr>
  </w:style>
  <w:style w:type="paragraph" w:styleId="그림">
    <w:name w:val="그림"/>
    <w:basedOn w:val="표준"/>
    <w:next w:val="그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50" w:leftChars="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10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50" w:leftChars="1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hanging="400" w:firstLineChars="-1"/>
      <w:jc w:val="left"/>
      <w:textDirection w:val="btLr"/>
      <w:textAlignment w:val="top"/>
      <w:outlineLvl w:val="0"/>
    </w:pPr>
    <w:rPr>
      <w:rFonts w:ascii="돋움" w:eastAsia="돋움" w:hAnsi="Times New Roman"/>
      <w:cap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표">
    <w:name w:val="표"/>
    <w:basedOn w:val="표준"/>
    <w:next w:val="표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eastAsia="맑은 고딕" w:hAnsi="맑은 고딕"/>
      <w:b w:val="1"/>
      <w:bCs w:val="1"/>
      <w:color w:val="002060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700" w:leftChars="8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125" w:leftChars="10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550" w:leftChars="12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975" w:leftChars="14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400" w:leftChars="16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표준들여쓰기,NormalIndentns">
    <w:name w:val="표준 들여쓰기,Normal Indent ns"/>
    <w:basedOn w:val="표준"/>
    <w:next w:val="표준들여쓰기,NormalIndentns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before="240" w:line="360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">
    <w:name w:val="설명"/>
    <w:basedOn w:val="표준"/>
    <w:next w:val="설명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60" w:line="360" w:lineRule="atLeast"/>
      <w:ind w:left="320"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Tahoma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1"/>
    <w:basedOn w:val="표준"/>
    <w:next w:val="제목1"/>
    <w:autoRedefine w:val="0"/>
    <w:hidden w:val="0"/>
    <w:qFormat w:val="0"/>
    <w:pPr>
      <w:framePr w:anchorLock="0" w:lines="0" w:hSpace="142" w:wrap="notBeside" w:hAnchor="margin" w:vAnchor="text" w:x="819" w:y="438" w:hRule="auto"/>
      <w:widowControl w:val="0"/>
      <w:suppressAutoHyphens w:val="1"/>
      <w:autoSpaceDE w:val="1"/>
      <w:autoSpaceDN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ㅇ">
    <w:name w:val="설명ㅇ"/>
    <w:basedOn w:val="설명"/>
    <w:next w:val="설명ㅇ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0" w:line="300" w:lineRule="atLeast"/>
      <w:ind w:left="316" w:leftChars="-1" w:rightChars="0" w:hanging="316" w:firstLineChars="-161"/>
      <w:jc w:val="both"/>
      <w:textDirection w:val="btLr"/>
      <w:textAlignment w:val="baseline"/>
      <w:outlineLvl w:val="0"/>
    </w:pPr>
    <w:rPr>
      <w:rFonts w:ascii="바탕" w:eastAsia="바탕" w:hAnsi="바탕"/>
      <w:spacing w:val="-2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paragraph1">
    <w:name w:val="paragraph 1"/>
    <w:next w:val="paragraph1"/>
    <w:autoRedefine w:val="0"/>
    <w:hidden w:val="0"/>
    <w:qFormat w:val="0"/>
    <w:pPr>
      <w:keepLines w:val="1"/>
      <w:widowControl w:val="0"/>
      <w:suppressAutoHyphens w:val="1"/>
      <w:adjustRightInd w:val="0"/>
      <w:spacing w:after="24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내부">
    <w:name w:val="표내부"/>
    <w:basedOn w:val="표준"/>
    <w:next w:val="표내부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바탕체" w:eastAsia="바탕체" w:hAnsi="Times New Roman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-목차">
    <w:name w:val="표준-목차"/>
    <w:basedOn w:val="목차1"/>
    <w:next w:val="표준-목차"/>
    <w:autoRedefine w:val="0"/>
    <w:hidden w:val="0"/>
    <w:qFormat w:val="0"/>
    <w:pPr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날짜Char">
    <w:name w:val="날짜 Char"/>
    <w:next w:val="날짜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본문1,장본문">
    <w:name w:val="본문 1,장본문"/>
    <w:basedOn w:val="표준"/>
    <w:next w:val="본문1,장본문"/>
    <w:autoRedefine w:val="0"/>
    <w:hidden w:val="0"/>
    <w:qFormat w:val="0"/>
    <w:pPr>
      <w:widowControl w:val="0"/>
      <w:suppressAutoHyphens w:val="1"/>
      <w:autoSpaceDE w:val="1"/>
      <w:autoSpaceDN w:val="1"/>
      <w:spacing w:line="3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돋움" w:hAnsi="Arial"/>
      <w:color w:val="000000"/>
      <w:w w:val="100"/>
      <w:kern w:val="2"/>
      <w:position w:val="-1"/>
      <w:szCs w:val="19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제목"/>
    <w:basedOn w:val="표준"/>
    <w:next w:val="표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제목">
    <w:name w:val="그림제목"/>
    <w:basedOn w:val="표제목"/>
    <w:next w:val="그림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1">
    <w:name w:val="표준1"/>
    <w:basedOn w:val="표준"/>
    <w:next w:val="표준1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Arial" w:eastAsia="굴림체" w:hAnsi="Arial"/>
      <w:noProof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텍스트Char">
    <w:name w:val="메모 텍스트 Char"/>
    <w:next w:val="메모텍스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.1_점">
    <w:name w:val="1.1_점"/>
    <w:basedOn w:val="표준"/>
    <w:next w:val="1.1_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1.1.1_아래점">
    <w:name w:val="1.1.1_아래점"/>
    <w:basedOn w:val="표준"/>
    <w:next w:val="1.1.1_아래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="2198" w:leftChars="-1" w:rightChars="0" w:hanging="392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1"/>
      <w:wordWrap w:val="1"/>
      <w:autoSpaceDE w:val="0"/>
      <w:autoSpaceDN w:val="0"/>
      <w:adjustRightInd w:val="0"/>
      <w:spacing w:line="287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본문Char">
    <w:name w:val="본문 Char"/>
    <w:next w:val="본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메모참조">
    <w:name w:val="메모 참조"/>
    <w:next w:val="메모참조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1"/>
    <w:pPr>
      <w:widowControl w:val="0"/>
      <w:suppressAutoHyphens w:val="1"/>
      <w:autoSpaceDE w:val="0"/>
      <w:autoSpaceDN w:val="0"/>
      <w:adjustRightInd w:val="1"/>
      <w:spacing w:after="0" w:before="0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돋움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주제Char">
    <w:name w:val="메모 주제 Char"/>
    <w:next w:val="메모주제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맑은 고딕" w:cs="Times New Roman" w:eastAsia="맑은 고딕" w:hAnsi="맑은 고딕"/>
      <w:i w:val="1"/>
      <w:iCs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xBSSaT4izYU/kwae2D2B+bAzg==">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