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1" w:name="OLE_LINK3"/>
      <w:bookmarkStart w:id="2" w:name="OLE_LINK4"/>
      <w:r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>
      <w:pPr>
        <w:rPr>
          <w:rFonts w:ascii="맑은 고딕" w:eastAsia="맑은 고딕" w:hAnsi="맑은 고딕"/>
          <w:szCs w:val="20"/>
        </w:rPr>
      </w:pPr>
      <w:bookmarkEnd w:id="1"/>
      <w:bookmarkEnd w:id="2"/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>
        <w:trPr>
          <w:trHeight w:val="399" w:hRule="atLeast"/>
        </w:trPr>
        <w:tc>
          <w:tcPr>
            <w:tcW w:w="125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2021년 5월 20일</w:t>
            </w:r>
          </w:p>
        </w:tc>
      </w:tr>
      <w:tr>
        <w:trPr>
          <w:trHeight w:val="399" w:hRule="atLeast"/>
        </w:trPr>
        <w:tc>
          <w:tcPr>
            <w:tcW w:w="125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비대면</w:t>
            </w:r>
          </w:p>
        </w:tc>
      </w:tr>
      <w:tr>
        <w:trPr>
          <w:trHeight w:val="383" w:hRule="atLeast"/>
        </w:trPr>
        <w:tc>
          <w:tcPr>
            <w:tcW w:w="125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2조 전원</w:t>
            </w:r>
          </w:p>
        </w:tc>
      </w:tr>
      <w:tr>
        <w:trPr>
          <w:trHeight w:val="383" w:hRule="atLeast"/>
        </w:trPr>
        <w:tc>
          <w:tcPr>
            <w:tcW w:w="125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테이블 정의 피드백 및 역할분담</w:t>
            </w:r>
          </w:p>
        </w:tc>
      </w:tr>
      <w:tr>
        <w:trPr>
          <w:trHeight w:val="255" w:hRule="atLeast"/>
        </w:trPr>
        <w:tc>
          <w:tcPr>
            <w:tcW w:w="1256" w:type="dxa"/>
            <w:vMerge w:val="restart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>
        <w:trPr>
          <w:trHeight w:val="335" w:hRule="atLeast"/>
        </w:trPr>
        <w:tc>
          <w:tcPr>
            <w:tcW w:w="1256" w:type="dxa"/>
            <w:vMerge w:val="continue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>1. 테이블 정의서 피드백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테이블 명세서와 멤버변수 검토</w:t>
            </w:r>
          </w:p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아티스트, 회원 분리</w:t>
            </w: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>
          <w:trHeight w:val="132" w:hRule="atLeast"/>
        </w:trPr>
        <w:tc>
          <w:tcPr>
            <w:tcW w:w="1256" w:type="dxa"/>
            <w:vMerge w:val="continue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  <w:p>
            <w:pPr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>2. wbs 검토 후 피드백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다 같이 검토 후 피드백</w:t>
            </w: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>
          <w:trHeight w:val="175" w:hRule="atLeast"/>
        </w:trPr>
        <w:tc>
          <w:tcPr>
            <w:tcW w:w="1256" w:type="dxa"/>
            <w:vMerge w:val="continue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>3. 역할분담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강진슬: 디자인, 화면설계서, 콘서트 예매, 공지사항 관리-등록, 헤더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홍준수: 회원가입, 아티스트 목록, 아티스트관리-목록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이창민: 로그인, 공지사항 목록(관리자), 마이페이지-프로필 수정(사용자)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주동성: 공지사항 목록(사용자), 공지사항 상세페이지, 통계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- 구지원: 아티스트 관리-등록, 아티스트 관리-수정, 회원관리-목록</w:t>
            </w: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>
          <w:trHeight w:val="82" w:hRule="atLeast"/>
        </w:trPr>
        <w:tc>
          <w:tcPr>
            <w:tcW w:w="1256" w:type="dxa"/>
            <w:vMerge w:val="continue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256" w:type="dxa"/>
            <w:vMerge w:val="continue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>
      <w:pPr>
        <w:rPr>
          <w:rFonts w:ascii="맑은 고딕" w:eastAsia="맑은 고딕" w:hAnsi="맑은 고딕"/>
          <w:szCs w:val="20"/>
        </w:rPr>
      </w:pPr>
    </w:p>
    <w:sectPr>
      <w:pgSz w:w="11906" w:h="16838" w:code="9"/>
      <w:pgMar w:top="1701" w:right="1418" w:bottom="1701" w:left="1418" w:header="851" w:footer="992" w:gutter="0"/>
      <w:cols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Lucida Console">
    <w:panose1 w:val="020B0609040504020204"/>
    <w:family w:val="modern"/>
    <w:charset w:val="00"/>
    <w:notTrueType w:val="false"/>
    <w:sig w:usb0="8000028F" w:usb1="00001800" w:usb2="00000001" w:usb3="00000001" w:csb0="0000001F" w:csb1="D7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ƼƼü">
    <w:family w:val="auto"/>
    <w:altName w:val="Times New Roman"/>
    <w:charset w:val="00"/>
    <w:notTrueType w:val="false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-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  <w:jc w:val="center"/>
      <w:tblCellMar>
        <w:left w:w="99" w:type="dxa"/>
        <w:right w:w="99" w:type="dxa"/>
      </w:tblCellMar>
    </w:tblPr>
    <w:tblGrid>
      <w:gridCol w:w="8886"/>
    </w:tblGrid>
    <w:tr>
      <w:trPr>
        <w:jc w:val="center"/>
        <w:trHeight w:val="350" w:hRule="atLeast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Cs w:val="20"/>
              <w:kern w:val="0"/>
            </w:rPr>
            <w:fldChar w:fldCharType="begin"/>
          </w:r>
          <w:r>
            <w:rPr>
              <w:rFonts w:ascii="Arial" w:hAnsi="Arial" w:cs="Arial"/>
              <w:szCs w:val="20"/>
              <w:kern w:val="0"/>
            </w:rPr>
            <w:instrText xml:space="preserve"> PAGE </w:instrText>
          </w:r>
          <w:r>
            <w:rPr>
              <w:rFonts w:ascii="Arial" w:hAnsi="Arial" w:cs="Arial"/>
              <w:szCs w:val="20"/>
              <w:kern w:val="0"/>
            </w:rPr>
            <w:fldChar w:fldCharType="separate"/>
          </w:r>
          <w:r>
            <w:rPr>
              <w:rFonts w:ascii="Arial" w:hAnsi="Arial" w:cs="Arial"/>
              <w:noProof/>
              <w:szCs w:val="20"/>
              <w:kern w:val="0"/>
            </w:rPr>
            <w:t>1</w:t>
          </w:r>
          <w:r>
            <w:rPr>
              <w:rFonts w:ascii="Arial" w:hAnsi="Arial" w:cs="Arial"/>
              <w:szCs w:val="20"/>
              <w:kern w:val="0"/>
            </w:rPr>
            <w:fldChar w:fldCharType="end"/>
          </w:r>
          <w:r>
            <w:rPr>
              <w:rFonts w:ascii="Arial" w:hAnsi="Arial" w:cs="Arial"/>
              <w:szCs w:val="20"/>
              <w:kern w:val="0"/>
            </w:rPr>
            <w:t>/</w:t>
          </w:r>
          <w:r>
            <w:rPr>
              <w:rFonts w:ascii="Arial" w:hAnsi="Arial" w:cs="Arial"/>
              <w:szCs w:val="20"/>
              <w:kern w:val="0"/>
            </w:rPr>
            <w:fldChar w:fldCharType="begin"/>
          </w:r>
          <w:r>
            <w:rPr>
              <w:rFonts w:ascii="Arial" w:hAnsi="Arial" w:cs="Arial"/>
              <w:szCs w:val="20"/>
              <w:kern w:val="0"/>
            </w:rPr>
            <w:instrText xml:space="preserve"> NUMPAGES </w:instrText>
          </w:r>
          <w:r>
            <w:rPr>
              <w:rFonts w:ascii="Arial" w:hAnsi="Arial" w:cs="Arial"/>
              <w:szCs w:val="20"/>
              <w:kern w:val="0"/>
            </w:rPr>
            <w:fldChar w:fldCharType="separate"/>
          </w:r>
          <w:r>
            <w:rPr>
              <w:rFonts w:ascii="Arial" w:hAnsi="Arial" w:cs="Arial"/>
              <w:noProof/>
              <w:szCs w:val="20"/>
              <w:kern w:val="0"/>
            </w:rPr>
            <w:t>1</w:t>
          </w:r>
          <w:r>
            <w:rPr>
              <w:rFonts w:ascii="Arial" w:hAnsi="Arial" w:cs="Arial"/>
              <w:szCs w:val="20"/>
              <w:kern w:val="0"/>
            </w:rPr>
            <w:fldChar w:fldCharType="end"/>
          </w:r>
        </w:p>
      </w:tc>
    </w:tr>
  </w:tbl>
  <w:p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bottom w:val="single" w:sz="12" w:space="0" w:color="auto"/>
      </w:tblBorders>
      <w:tblLook w:val="0000" w:firstRow="0" w:lastRow="0" w:firstColumn="0" w:lastColumn="0" w:noHBand="0" w:noVBand="0"/>
      <w:jc w:val="center"/>
      <w:tblLayout w:type="fixed"/>
      <w:tblCellMar>
        <w:left w:w="99" w:type="dxa"/>
        <w:right w:w="99" w:type="dxa"/>
      </w:tblCellMar>
    </w:tblPr>
    <w:tblGrid>
      <w:gridCol w:w="2709"/>
      <w:gridCol w:w="6379"/>
    </w:tblGrid>
    <w:tr>
      <w:trPr>
        <w:jc w:val="center"/>
        <w:trHeight w:val="539" w:hRule="atLeast"/>
      </w:trPr>
      <w:tc>
        <w:tcPr>
          <w:tcW w:w="2709" w:type="dxa"/>
          <w:vAlign w:val="bottom"/>
        </w:tcPr>
        <w:p>
          <w:pPr>
            <w:pStyle w:val="a4"/>
            <w:jc w:val="both"/>
          </w:pPr>
        </w:p>
      </w:tc>
      <w:tc>
        <w:tcPr>
          <w:tcW w:w="6379" w:type="dxa"/>
        </w:tcPr>
        <w:p>
          <w:pPr>
            <w:pStyle w:val="a4"/>
            <w:rPr>
              <w:rFonts w:ascii="Lucida Console" w:eastAsia="돋움" w:hAnsi="Lucida Console"/>
            </w:rPr>
          </w:pPr>
          <w:r>
            <w:rPr>
              <w:rFonts w:ascii="Lucida Console" w:eastAsia="돋움" w:hAnsi="돋움"/>
            </w:rPr>
            <w:t>작성일</w:t>
          </w:r>
          <w:r>
            <w:rPr>
              <w:rFonts w:ascii="Lucida Console" w:eastAsia="돋움" w:hAnsi="Lucida Console"/>
            </w:rPr>
            <w:t xml:space="preserve">: </w:t>
          </w:r>
          <w:r>
            <w:rPr>
              <w:rFonts w:ascii="Lucida Console" w:eastAsia="돋움" w:hAnsi="Lucida Console"/>
            </w:rPr>
            <w:fldChar w:fldCharType="begin"/>
          </w:r>
          <w:r>
            <w:rPr>
              <w:rFonts w:ascii="Lucida Console" w:eastAsia="돋움" w:hAnsi="Lucida Console"/>
            </w:rPr>
            <w:instrText xml:space="preserve"> </w:instrText>
          </w:r>
          <w:r>
            <w:rPr>
              <w:rFonts w:ascii="Lucida Console" w:eastAsia="돋움" w:hAnsi="Lucida Console" w:hint="eastAsia"/>
            </w:rPr>
            <w:instrText>DATE  \@ "yyyy</w:instrText>
          </w:r>
          <w:r>
            <w:rPr>
              <w:rFonts w:ascii="Lucida Console" w:eastAsia="돋움" w:hAnsi="Lucida Console" w:hint="eastAsia"/>
            </w:rPr>
            <w:instrText>년</w:instrText>
          </w:r>
          <w:r>
            <w:rPr>
              <w:rFonts w:ascii="Lucida Console" w:eastAsia="돋움" w:hAnsi="Lucida Console" w:hint="eastAsia"/>
            </w:rPr>
            <w:instrText xml:space="preserve"> M</w:instrText>
          </w:r>
          <w:r>
            <w:rPr>
              <w:rFonts w:ascii="Lucida Console" w:eastAsia="돋움" w:hAnsi="Lucida Console" w:hint="eastAsia"/>
            </w:rPr>
            <w:instrText>월</w:instrText>
          </w:r>
          <w:r>
            <w:rPr>
              <w:rFonts w:ascii="Lucida Console" w:eastAsia="돋움" w:hAnsi="Lucida Console" w:hint="eastAsia"/>
            </w:rPr>
            <w:instrText xml:space="preserve"> d</w:instrText>
          </w:r>
          <w:r>
            <w:rPr>
              <w:rFonts w:ascii="Lucida Console" w:eastAsia="돋움" w:hAnsi="Lucida Console" w:hint="eastAsia"/>
            </w:rPr>
            <w:instrText>일</w:instrText>
          </w:r>
          <w:r>
            <w:rPr>
              <w:rFonts w:ascii="Lucida Console" w:eastAsia="돋움" w:hAnsi="Lucida Console" w:hint="eastAsia"/>
            </w:rPr>
            <w:instrText xml:space="preserve"> AMPM h</w:instrText>
          </w:r>
          <w:r>
            <w:rPr>
              <w:rFonts w:ascii="Lucida Console" w:eastAsia="돋움" w:hAnsi="Lucida Console" w:hint="eastAsia"/>
            </w:rPr>
            <w:instrText>시</w:instrText>
          </w:r>
          <w:r>
            <w:rPr>
              <w:rFonts w:ascii="Lucida Console" w:eastAsia="돋움" w:hAnsi="Lucida Console" w:hint="eastAsia"/>
            </w:rPr>
            <w:instrText xml:space="preserve"> m</w:instrText>
          </w:r>
          <w:r>
            <w:rPr>
              <w:rFonts w:ascii="Lucida Console" w:eastAsia="돋움" w:hAnsi="Lucida Console" w:hint="eastAsia"/>
            </w:rPr>
            <w:instrText>분</w:instrText>
          </w:r>
          <w:r>
            <w:rPr>
              <w:rFonts w:ascii="Lucida Console" w:eastAsia="돋움" w:hAnsi="Lucida Console" w:hint="eastAsia"/>
            </w:rPr>
            <w:instrText>"</w:instrText>
          </w:r>
          <w:r>
            <w:rPr>
              <w:rFonts w:ascii="Lucida Console" w:eastAsia="돋움" w:hAnsi="Lucida Console"/>
            </w:rPr>
            <w:instrText xml:space="preserve"> </w:instrText>
          </w:r>
          <w:r>
            <w:rPr>
              <w:rFonts w:ascii="Lucida Console" w:eastAsia="돋움" w:hAnsi="Lucida Console"/>
            </w:rPr>
            <w:fldChar w:fldCharType="separate"/>
          </w:r>
          <w:r>
            <w:rPr>
              <w:rFonts w:ascii="Lucida Console" w:eastAsia="돋움" w:hAnsi="Lucida Console" w:hint="eastAsia"/>
            </w:rPr>
            <w:t>2021년 5월 20일 오후 4시 59분</w:t>
          </w:r>
          <w:r>
            <w:rPr>
              <w:rFonts w:ascii="Lucida Console" w:eastAsia="돋움" w:hAnsi="Lucida Console"/>
            </w:rPr>
            <w:fldChar w:fldCharType="end"/>
          </w:r>
        </w:p>
        <w:p>
          <w:pPr>
            <w:pStyle w:val="a4"/>
            <w:rPr>
              <w:rFonts w:ascii="Lucida Console" w:eastAsia="돋움" w:hAnsi="Lucida Console"/>
            </w:rPr>
          </w:pPr>
          <w:r>
            <w:rPr>
              <w:rFonts w:ascii="Lucida Console" w:eastAsia="돋움" w:hAnsi="돋움"/>
            </w:rPr>
            <w:t>작성자</w:t>
          </w:r>
          <w:r>
            <w:rPr>
              <w:rFonts w:ascii="Lucida Console" w:eastAsia="돋움" w:hAnsi="Lucida Console"/>
            </w:rPr>
            <w:t>:</w:t>
          </w:r>
          <w:r>
            <w:rPr>
              <w:lang w:eastAsia="ko-KR"/>
              <w:rFonts w:ascii="Lucida Console" w:eastAsia="돋움" w:hAnsi="Lucida Console"/>
              <w:rtl w:val="off"/>
            </w:rPr>
            <w:t>구지원</w:t>
          </w:r>
          <w:r>
            <w:rPr>
              <w:rFonts w:ascii="Lucida Console" w:eastAsia="돋움" w:hAnsi="Lucida Console"/>
            </w:rPr>
            <w:t xml:space="preserve"> </w:t>
          </w:r>
          <w:r>
            <w:rPr>
              <w:rFonts w:ascii="Lucida Console" w:eastAsia="돋움" w:hAnsi="돋움" w:hint="eastAsia"/>
            </w:rPr>
            <w:t xml:space="preserve">  </w:t>
          </w:r>
        </w:p>
      </w:tc>
    </w:tr>
  </w:tbl>
  <w:p>
    <w:pPr>
      <w:pStyle w:val="a4"/>
      <w:ind w:right="80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cda05a5"/>
    <w:multiLevelType w:val="hybridMultilevel"/>
    <w:tmpl w:val="aa3eaa5c"/>
    <w:lvl w:ilvl="0" w:tplc="30d25580">
      <w:start w:val="1"/>
      <w:numFmt w:val="bullet"/>
      <w:lvlText w:val=""/>
      <w:lvlJc w:val="left"/>
      <w:pStyle w:val="1"/>
      <w:pPr>
        <w:ind w:left="567" w:hanging="283"/>
        <w:tabs>
          <w:tab w:val="num" w:pos="567"/>
        </w:tabs>
      </w:pPr>
      <w:rPr>
        <w:rFonts w:ascii="Wingdings" w:hAnsi="Wingdings" w:hint="default"/>
        <w:color w:val="666699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56426f60"/>
    <w:multiLevelType w:val="hybridMultilevel"/>
    <w:tmpl w:val="2438f70a"/>
    <w:lvl w:ilvl="0" w:tplc="b7ca6612">
      <w:start w:val="1"/>
      <w:numFmt w:val="bullet"/>
      <w:lvlText w:val="※"/>
      <w:lvlJc w:val="left"/>
      <w:pStyle w:val="a"/>
      <w:pPr>
        <w:ind w:left="284" w:hanging="284"/>
        <w:tabs>
          <w:tab w:val="num" w:pos="284"/>
        </w:tabs>
      </w:pPr>
      <w:rPr>
        <w:rFonts w:ascii="돋움" w:eastAsia="돋움" w:hAnsi="돋움" w:hint="eastAsia"/>
        <w:color w:val="000080"/>
        <w:sz w:val="20"/>
        <w:szCs w:val="20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825"/>
    <w:lsdException w:name="HTML Bottom of Form" w:uiPriority="825"/>
    <w:lsdException w:name="Placeholder Text" w:semiHidden="1" w:uiPriority="825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 w:uiPriority="825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</w:latentStyles>
  <w:style w:type="paragraph" w:default="1" w:styleId="a0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0">
    <w:name w:val="heading 1"/>
    <w:basedOn w:val="a0"/>
    <w:next w:val="a0"/>
    <w:qFormat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pPr>
      <w:ind w:left="393" w:hangingChars="200" w:hanging="393"/>
      <w:keepNext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pPr>
      <w:adjustRightInd/>
      <w:keepNext/>
      <w:wordWrap/>
      <w:outlineLvl w:val="3"/>
      <w:jc w:val="left"/>
      <w:spacing w:line="240" w:lineRule="atLeast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header"/>
    <w:basedOn w:val="a0"/>
    <w:pPr>
      <w:snapToGrid w:val="0"/>
      <w:jc w:val="right"/>
      <w:tabs>
        <w:tab w:val="center" w:pos="4252"/>
        <w:tab w:val="right" w:pos="8504"/>
      </w:tabs>
    </w:pPr>
    <w:rPr>
      <w:rFonts w:ascii="굴림" w:eastAsia="굴림" w:hAnsi="굴림"/>
      <w:szCs w:val="20"/>
      <w:kern w:val="0"/>
    </w:rPr>
  </w:style>
  <w:style w:type="paragraph" w:customStyle="1" w:styleId="a5">
    <w:name w:val="footer"/>
    <w:basedOn w:val="a0"/>
    <w:pPr>
      <w:snapToGrid w:val="0"/>
      <w:tabs>
        <w:tab w:val="center" w:pos="4252"/>
        <w:tab w:val="right" w:pos="8504"/>
      </w:tabs>
    </w:pPr>
  </w:style>
  <w:style w:type="character" w:customStyle="1" w:styleId="a6">
    <w:name w:val="page number"/>
    <w:basedOn w:val="a1"/>
  </w:style>
  <w:style w:type="paragraph" w:customStyle="1" w:styleId="11">
    <w:name w:val="toc 1"/>
    <w:basedOn w:val="a0"/>
    <w:next w:val="a0"/>
    <w:autoRedefine/>
    <w:semiHidden/>
    <w:pPr>
      <w:tabs>
        <w:tab w:val="right" w:pos="8494" w:leader="dot"/>
      </w:tabs>
    </w:pPr>
    <w:rPr>
      <w:rFonts w:ascii="굴림" w:eastAsia="굴림" w:hAnsi="굴림"/>
      <w:b/>
      <w:bCs/>
      <w:noProof/>
      <w:sz w:val="24"/>
    </w:rPr>
  </w:style>
  <w:style w:type="paragraph" w:customStyle="1" w:styleId="20">
    <w:name w:val="toc 2"/>
    <w:basedOn w:val="a0"/>
    <w:next w:val="a0"/>
    <w:autoRedefine/>
    <w:semiHidden/>
    <w:pPr>
      <w:ind w:leftChars="100" w:left="200"/>
      <w:tabs>
        <w:tab w:val="right" w:pos="8494" w:leader="dot"/>
      </w:tabs>
    </w:pPr>
    <w:rPr>
      <w:rFonts w:ascii="Lucida Console" w:eastAsia="돋움" w:hAnsi="Lucida Console"/>
      <w:noProof/>
      <w:sz w:val="22"/>
      <w:szCs w:val="22"/>
    </w:rPr>
  </w:style>
  <w:style w:type="paragraph" w:customStyle="1" w:styleId="30">
    <w:name w:val="toc 3"/>
    <w:basedOn w:val="a0"/>
    <w:next w:val="a0"/>
    <w:autoRedefine/>
    <w:semiHidden/>
    <w:pPr>
      <w:ind w:leftChars="200" w:left="400" w:rightChars="100" w:right="200"/>
      <w:tabs>
        <w:tab w:val="right" w:pos="8494" w:leader="dot"/>
      </w:tabs>
    </w:pPr>
    <w:rPr>
      <w:rFonts w:ascii="굴림" w:eastAsia="굴림" w:hAnsi="굴림"/>
      <w:noProof/>
      <w:szCs w:val="20"/>
    </w:rPr>
  </w:style>
  <w:style w:type="paragraph" w:customStyle="1" w:styleId="40">
    <w:name w:val="toc 4"/>
    <w:basedOn w:val="a0"/>
    <w:next w:val="a0"/>
    <w:autoRedefine/>
    <w:semiHidden/>
    <w:pPr>
      <w:ind w:leftChars="600" w:left="1275"/>
    </w:pPr>
  </w:style>
  <w:style w:type="paragraph" w:customStyle="1" w:styleId="5">
    <w:name w:val="toc 5"/>
    <w:basedOn w:val="a0"/>
    <w:next w:val="a0"/>
    <w:autoRedefine/>
    <w:semiHidden/>
    <w:pPr>
      <w:ind w:leftChars="800" w:left="1700"/>
    </w:pPr>
  </w:style>
  <w:style w:type="paragraph" w:customStyle="1" w:styleId="6">
    <w:name w:val="toc 6"/>
    <w:basedOn w:val="a0"/>
    <w:next w:val="a0"/>
    <w:autoRedefine/>
    <w:semiHidden/>
    <w:pPr>
      <w:ind w:leftChars="1000" w:left="2125"/>
    </w:pPr>
  </w:style>
  <w:style w:type="paragraph" w:customStyle="1" w:styleId="7">
    <w:name w:val="toc 7"/>
    <w:basedOn w:val="a0"/>
    <w:next w:val="a0"/>
    <w:autoRedefine/>
    <w:semiHidden/>
    <w:pPr>
      <w:ind w:leftChars="1200" w:left="2550"/>
    </w:pPr>
  </w:style>
  <w:style w:type="paragraph" w:customStyle="1" w:styleId="8">
    <w:name w:val="toc 8"/>
    <w:basedOn w:val="a0"/>
    <w:next w:val="a0"/>
    <w:autoRedefine/>
    <w:semiHidden/>
    <w:pPr>
      <w:ind w:leftChars="1400" w:left="2975"/>
    </w:pPr>
  </w:style>
  <w:style w:type="paragraph" w:customStyle="1" w:styleId="9">
    <w:name w:val="toc 9"/>
    <w:basedOn w:val="a0"/>
    <w:next w:val="a0"/>
    <w:autoRedefine/>
    <w:semiHidden/>
    <w:pPr>
      <w:ind w:leftChars="1600" w:left="3400"/>
    </w:pPr>
  </w:style>
  <w:style w:type="paragraph" w:customStyle="1" w:styleId="a7">
    <w:name w:val="Body Text"/>
    <w:basedOn w:val="a0"/>
    <w:pPr>
      <w:spacing w:after="180"/>
    </w:pPr>
    <w:rPr>
      <w:rFonts w:ascii="굴림" w:eastAsia="굴림" w:hAnsi="굴림"/>
    </w:rPr>
  </w:style>
  <w:style w:type="character" w:customStyle="1" w:styleId="a8">
    <w:name w:val="Hyperlink"/>
    <w:basedOn w:val="a1"/>
    <w:rPr>
      <w:color w:val="0000FF"/>
      <w:u w:val="single" w:color="auto"/>
    </w:rPr>
  </w:style>
  <w:style w:type="character" w:customStyle="1" w:styleId="a9">
    <w:name w:val="FollowedHyperlink"/>
    <w:basedOn w:val="a1"/>
    <w:rPr>
      <w:color w:val="800080"/>
      <w:u w:val="single" w:color="auto"/>
    </w:rPr>
  </w:style>
  <w:style w:type="paragraph" w:customStyle="1" w:styleId="aa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index 1"/>
    <w:basedOn w:val="a0"/>
    <w:next w:val="a0"/>
    <w:autoRedefine/>
    <w:semiHidden/>
    <w:pPr>
      <w:ind w:leftChars="200" w:left="200" w:hangingChars="200" w:hanging="2000"/>
    </w:pPr>
  </w:style>
  <w:style w:type="paragraph" w:customStyle="1" w:styleId="21">
    <w:name w:val="index 2"/>
    <w:basedOn w:val="a0"/>
    <w:next w:val="a0"/>
    <w:autoRedefine/>
    <w:semiHidden/>
    <w:pPr>
      <w:ind w:leftChars="400" w:left="400" w:hangingChars="200" w:hanging="2000"/>
    </w:pPr>
  </w:style>
  <w:style w:type="paragraph" w:customStyle="1" w:styleId="31">
    <w:name w:val="index 3"/>
    <w:basedOn w:val="a0"/>
    <w:next w:val="a0"/>
    <w:autoRedefine/>
    <w:semiHidden/>
    <w:pPr>
      <w:ind w:leftChars="600" w:left="600" w:hangingChars="200" w:hanging="2000"/>
    </w:pPr>
  </w:style>
  <w:style w:type="paragraph" w:customStyle="1" w:styleId="41">
    <w:name w:val="index 4"/>
    <w:basedOn w:val="a0"/>
    <w:next w:val="a0"/>
    <w:autoRedefine/>
    <w:semiHidden/>
    <w:pPr>
      <w:ind w:leftChars="800" w:left="800" w:hangingChars="200" w:hanging="2000"/>
    </w:pPr>
  </w:style>
  <w:style w:type="paragraph" w:customStyle="1" w:styleId="50">
    <w:name w:val="index 5"/>
    <w:basedOn w:val="a0"/>
    <w:next w:val="a0"/>
    <w:autoRedefine/>
    <w:semiHidden/>
    <w:pPr>
      <w:ind w:leftChars="1000" w:left="1000" w:hangingChars="200" w:hanging="2000"/>
    </w:pPr>
  </w:style>
  <w:style w:type="paragraph" w:customStyle="1" w:styleId="60">
    <w:name w:val="index 6"/>
    <w:basedOn w:val="a0"/>
    <w:next w:val="a0"/>
    <w:autoRedefine/>
    <w:semiHidden/>
    <w:pPr>
      <w:ind w:leftChars="1200" w:left="1200" w:hangingChars="200" w:hanging="2000"/>
    </w:pPr>
  </w:style>
  <w:style w:type="paragraph" w:customStyle="1" w:styleId="70">
    <w:name w:val="index 7"/>
    <w:basedOn w:val="a0"/>
    <w:next w:val="a0"/>
    <w:autoRedefine/>
    <w:semiHidden/>
    <w:pPr>
      <w:ind w:leftChars="1400" w:left="1400" w:hangingChars="200" w:hanging="2000"/>
    </w:pPr>
  </w:style>
  <w:style w:type="paragraph" w:customStyle="1" w:styleId="80">
    <w:name w:val="index 8"/>
    <w:basedOn w:val="a0"/>
    <w:next w:val="a0"/>
    <w:autoRedefine/>
    <w:semiHidden/>
    <w:pPr>
      <w:ind w:leftChars="1600" w:left="1600" w:hangingChars="200" w:hanging="2000"/>
    </w:pPr>
  </w:style>
  <w:style w:type="paragraph" w:customStyle="1" w:styleId="90">
    <w:name w:val="index 9"/>
    <w:basedOn w:val="a0"/>
    <w:next w:val="a0"/>
    <w:autoRedefine/>
    <w:semiHidden/>
    <w:pPr>
      <w:ind w:leftChars="1800" w:left="1800" w:hangingChars="200" w:hanging="2000"/>
    </w:pPr>
  </w:style>
  <w:style w:type="paragraph" w:customStyle="1" w:styleId="ab">
    <w:name w:val="index heading"/>
    <w:basedOn w:val="a0"/>
    <w:next w:val="12"/>
    <w:semiHidden/>
  </w:style>
  <w:style w:type="character" w:customStyle="1" w:styleId="13">
    <w:name w:val="하이퍼링크1"/>
    <w:basedOn w:val="a1"/>
    <w:rPr>
      <w:strike w:val="off"/>
      <w:color w:val="00309C"/>
      <w:dstrike w:val="off"/>
      <w:effect w:val="none"/>
      <w:u w:val="none" w:color="auto"/>
      <w:spacing w:val="220"/>
    </w:rPr>
  </w:style>
  <w:style w:type="paragraph" w:customStyle="1" w:styleId="ac">
    <w:name w:val="Normal (Web)"/>
    <w:basedOn w:val="a0"/>
    <w:pPr>
      <w:autoSpaceDE/>
      <w:autoSpaceDN/>
      <w:widowControl/>
      <w:wordWrap/>
      <w:jc w:val="left"/>
      <w:spacing w:after="100" w:afterAutospacing="1" w:before="100" w:beforeAutospacing="1"/>
    </w:pPr>
    <w:rPr>
      <w:rFonts w:hAnsi="바탕"/>
      <w:sz w:val="24"/>
      <w:kern w:val="0"/>
    </w:rPr>
  </w:style>
  <w:style w:type="character" w:customStyle="1" w:styleId="mini-title21">
    <w:name w:val="mini-title21"/>
    <w:basedOn w:val="a1"/>
    <w:rPr>
      <w:b/>
      <w:bCs/>
      <w:strike w:val="off"/>
      <w:color w:val="FF9900"/>
      <w:sz w:val="24"/>
      <w:szCs w:val="24"/>
      <w:dstrike w:val="off"/>
      <w:effect w:val="none"/>
      <w:u w:val="none" w:color="auto"/>
      <w:spacing w:val="280"/>
    </w:rPr>
  </w:style>
  <w:style w:type="character" w:customStyle="1" w:styleId="postbody1">
    <w:name w:val="postbody1"/>
    <w:basedOn w:val="a1"/>
    <w:rPr>
      <w:rFonts w:ascii="ƼƼü" w:hAnsi="ƼƼü" w:hint="default"/>
      <w:sz w:val="18"/>
      <w:szCs w:val="18"/>
      <w:spacing w:val="360"/>
    </w:rPr>
  </w:style>
  <w:style w:type="character" w:customStyle="1" w:styleId="p">
    <w:name w:val="p"/>
    <w:basedOn w:val="a1"/>
    <w:rPr>
      <w:shd w:val="clear" w:color="auto" w:fill="E0F7C9"/>
    </w:rPr>
  </w:style>
  <w:style w:type="character" w:styleId="ad">
    <w:name w:val="Strong"/>
    <w:basedOn w:val="a1"/>
    <w:qFormat/>
    <w:rPr>
      <w:b/>
      <w:bCs/>
    </w:rPr>
  </w:style>
  <w:style w:type="paragraph" w:customStyle="1" w:styleId="HTML">
    <w:name w:val="HTML Preformatted"/>
    <w:basedOn w:val="a0"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돋움" w:eastAsia="돋움" w:hAnsi="돋움" w:cs="Courier New"/>
      <w:szCs w:val="20"/>
      <w:kern w:val="0"/>
    </w:rPr>
  </w:style>
  <w:style w:type="paragraph" w:customStyle="1" w:styleId="ae">
    <w:name w:val="메뉴얼본문"/>
    <w:basedOn w:val="a0"/>
    <w:pPr>
      <w:ind w:leftChars="1200" w:left="2400"/>
      <w:autoSpaceDE/>
      <w:autoSpaceDN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pPr>
      <w:ind w:left="568" w:hanging="284"/>
      <w:numPr>
        <w:ilvl w:val="0"/>
        <w:numId w:val="1"/>
      </w:numPr>
    </w:pPr>
    <w:rPr>
      <w:rFonts w:ascii="Arial" w:eastAsia="돋움" w:hAnsi="Arial"/>
    </w:rPr>
  </w:style>
  <w:style w:type="paragraph" w:customStyle="1" w:styleId="af">
    <w:name w:val="매뉴얼본문"/>
    <w:basedOn w:val="a0"/>
    <w:pPr>
      <w:ind w:leftChars="1200" w:left="1200"/>
      <w:spacing w:line="360" w:lineRule="auto"/>
    </w:pPr>
    <w:rPr>
      <w:rFonts w:ascii="굴림" w:eastAsia="굴림" w:hAnsi="굴림"/>
    </w:rPr>
  </w:style>
  <w:style w:type="paragraph" w:customStyle="1" w:styleId="a">
    <w:name w:val="참고"/>
    <w:basedOn w:val="a0"/>
    <w:pPr>
      <w:numPr>
        <w:ilvl w:val="0"/>
        <w:numId w:val="2"/>
      </w:numPr>
    </w:pPr>
    <w:rPr>
      <w:rFonts w:ascii="Tahoma" w:eastAsia="돋움" w:hAnsi="Tahoma"/>
      <w:color w:val="333399"/>
      <w:szCs w:val="20"/>
    </w:rPr>
  </w:style>
  <w:style w:type="character" w:customStyle="1" w:styleId="af0">
    <w:name w:val="annotation reference"/>
    <w:basedOn w:val="a1"/>
    <w:semiHidden/>
    <w:rPr>
      <w:sz w:val="18"/>
      <w:szCs w:val="18"/>
    </w:rPr>
  </w:style>
  <w:style w:type="paragraph" w:customStyle="1" w:styleId="af1">
    <w:name w:val="annotation text"/>
    <w:basedOn w:val="a0"/>
    <w:semiHidden/>
    <w:pPr>
      <w:jc w:val="left"/>
      <w:spacing w:after="120" w:before="120"/>
    </w:pPr>
    <w:rPr>
      <w:rFonts w:ascii="Arial" w:eastAsia="돋움" w:hAnsi="Arial"/>
    </w:rPr>
  </w:style>
  <w:style w:type="character" w:customStyle="1" w:styleId="Char">
    <w:name w:val="참고 Char"/>
    <w:basedOn w:val="a1"/>
    <w:rPr>
      <w:lang w:val="en-US" w:eastAsia="ko-KR" w:bidi="ar-SA"/>
      <w:rFonts w:ascii="Tahoma" w:eastAsia="돋움" w:hAnsi="Tahoma"/>
      <w:color w:val="333399"/>
      <w:kern w:val="2"/>
    </w:rPr>
  </w:style>
  <w:style w:type="paragraph" w:customStyle="1" w:styleId="af2">
    <w:name w:val="Balloon Text"/>
    <w:basedOn w:val="a0"/>
    <w:semiHidden/>
    <w:rPr>
      <w:rFonts w:ascii="Arial" w:eastAsia="돋움" w:hAnsi="Arial"/>
      <w:sz w:val="18"/>
      <w:szCs w:val="18"/>
    </w:rPr>
  </w:style>
  <w:style w:type="table" w:customStyle="1" w:styleId="af3">
    <w:name w:val="Table Grid"/>
    <w:basedOn w:val="a2"/>
    <w:pPr>
      <w:autoSpaceDE w:val="off"/>
      <w:autoSpaceDN w:val="off"/>
      <w:widowControl w:val="off"/>
      <w:wordWrap w:val="off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Pr>
      <w:rFonts w:ascii="굴림" w:eastAsia="굴림" w:hAnsi="Arial" w:cs="Arial"/>
      <w:color w:val="auto"/>
      <w:sz w:val="20"/>
      <w:szCs w:val="20"/>
    </w:rPr>
  </w:style>
  <w:style w:type="paragraph" w:customStyle="1" w:styleId="af4">
    <w:name w:val="Date"/>
    <w:basedOn w:val="a0"/>
    <w:next w:val="a0"/>
    <w:link w:val="Char0"/>
  </w:style>
  <w:style w:type="character" w:customStyle="1" w:styleId="Char0">
    <w:name w:val="날짜 Char"/>
    <w:basedOn w:val="a1"/>
    <w:link w:val="af4"/>
    <w:rPr>
      <w:rFonts w:ascii="바탕"/>
      <w:szCs w:val="24"/>
      <w:kern w:val="2"/>
    </w:rPr>
  </w:style>
  <w:style w:type="paragraph" w:customStyle="1" w:styleId="z-">
    <w:name w:val="HTML Top of Form"/>
    <w:uiPriority w:val="99"/>
    <w:basedOn w:val="a0"/>
    <w:next w:val="a0"/>
    <w:link w:val="z-Char"/>
    <w:hidden/>
    <w:unhideWhenUsed/>
    <w:pPr>
      <w:autoSpaceDE/>
      <w:autoSpaceDN/>
      <w:widowControl/>
      <w:wordWrap/>
      <w:jc w:val="center"/>
      <w:pBdr>
        <w:bottom w:val="single" w:sz="6" w:space="1" w:color="auto"/>
      </w:pBdr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">
    <w:name w:val="z-양식의 맨 위 Char"/>
    <w:uiPriority w:val="99"/>
    <w:basedOn w:val="a1"/>
    <w:link w:val="z-"/>
    <w:rPr>
      <w:rFonts w:ascii="Arial" w:eastAsia="굴림" w:hAnsi="Arial" w:cs="Arial"/>
      <w:sz w:val="16"/>
      <w:szCs w:val="16"/>
      <w:vanish/>
    </w:rPr>
  </w:style>
  <w:style w:type="paragraph" w:customStyle="1" w:styleId="z-0">
    <w:name w:val="HTML Bottom of Form"/>
    <w:uiPriority w:val="99"/>
    <w:basedOn w:val="a0"/>
    <w:next w:val="a0"/>
    <w:link w:val="z-Char0"/>
    <w:hidden/>
    <w:unhideWhenUsed/>
    <w:pPr>
      <w:autoSpaceDE/>
      <w:autoSpaceDN/>
      <w:widowControl/>
      <w:wordWrap/>
      <w:jc w:val="center"/>
      <w:pBdr>
        <w:top w:val="single" w:sz="6" w:space="1" w:color="auto"/>
      </w:pBdr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0">
    <w:name w:val="z-양식의 맨 아래 Char"/>
    <w:uiPriority w:val="99"/>
    <w:basedOn w:val="a1"/>
    <w:link w:val="z-0"/>
    <w:rPr>
      <w:rFonts w:ascii="Arial" w:eastAsia="굴림" w:hAnsi="Arial" w:cs="Arial"/>
      <w:sz w:val="16"/>
      <w:szCs w:val="16"/>
      <w:vanish/>
    </w:rPr>
  </w:style>
  <w:style w:type="paragraph" w:styleId="af5">
    <w:name w:val="List Paragraph"/>
    <w:uiPriority w:val="34"/>
    <w:basedOn w:val="a0"/>
    <w:qFormat/>
    <w:pPr>
      <w:ind w:leftChars="400" w:left="800"/>
    </w:pPr>
  </w:style>
  <w:style w:type="character" w:styleId="af6">
    <w:name w:val="Emphasis"/>
    <w:basedOn w:val="a1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구지원</dc:creator>
  <cp:keywords/>
  <dc:description/>
  <cp:lastModifiedBy>구지원</cp:lastModifiedBy>
  <cp:revision>1</cp:revision>
  <dcterms:created xsi:type="dcterms:W3CDTF">2021-05-20T14:37:32Z</dcterms:created>
  <dcterms:modified xsi:type="dcterms:W3CDTF">2021-05-20T08:02:28Z</dcterms:modified>
  <cp:lastPrinted>2010-04-28T02:48:00Z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