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06/10/2026 12:00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2026-10-06T10:00:00-06:00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2026-10-06T12:00:00-06:00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2026-10-06T12:00:00-06:00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-5.43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