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09/09/2026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2026-09-09T18:00:00-06:00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5.61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6.89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