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27/10/2026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7.85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7.85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6.19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