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01/10/2026 12:00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11.96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2.94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11.70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+0.26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2026-10-01T12:00:00-06:00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2026-10-01T12:00:00-06:00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35.30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4.23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34.49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+0.81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2026-10-01T12:00:00-06:00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16.63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8.00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16.73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2026-10-01T12:00:00-06:00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33.80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3.91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33.80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2026-10-01T12:00:00-06:00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24.91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4.74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24.92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2026-10-01T12:00:00-06:00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20.53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2.59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20.56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2026-10-01T12:00:00-06:00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4.36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3.13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4.52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2026-10-01T12:00:00-06:00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5.00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2026-10-01T12:00:00-06:00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1.90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1.92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2026-10-01T12:00:00-06:00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1.30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1.33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2026-10-01T12:00:00-06:00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7.37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3.81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2026-10-01T12:00:00-06:00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6.18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3.85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2026-10-01T12:00:00-06:00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0.43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2026-10-01T12:00:00-06:00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15.77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15.77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2026-10-01T12:00:00-06:00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2.94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-6.54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5.37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4.23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8.00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-11.52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3.91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-5.76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4.74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-1.37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2.59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-0.94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3.13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5.00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-5.85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3.44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-5.37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7.37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-0.88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-1.67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-2.51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6.18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0.43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3.44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-5.80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